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4A0A" w14:textId="77777777" w:rsidR="006865FA" w:rsidRDefault="006865FA" w:rsidP="006865FA">
      <w:pPr>
        <w:jc w:val="center"/>
        <w:rPr>
          <w:b/>
          <w:bCs/>
          <w:sz w:val="28"/>
          <w:szCs w:val="28"/>
        </w:rPr>
      </w:pPr>
    </w:p>
    <w:p w14:paraId="75AD914C" w14:textId="1B688F4D" w:rsidR="00EB4DAB" w:rsidRPr="00EB4DAB" w:rsidRDefault="00EB4DAB" w:rsidP="006865FA">
      <w:pPr>
        <w:jc w:val="center"/>
        <w:rPr>
          <w:sz w:val="28"/>
          <w:szCs w:val="28"/>
        </w:rPr>
      </w:pPr>
      <w:r w:rsidRPr="00EB4DAB">
        <w:rPr>
          <w:sz w:val="28"/>
          <w:szCs w:val="28"/>
        </w:rPr>
        <w:t>Trabajo de constantes y variables.</w:t>
      </w:r>
    </w:p>
    <w:p w14:paraId="154E2F7A" w14:textId="73801F21" w:rsidR="00EB4DAB" w:rsidRPr="00EB4DAB" w:rsidRDefault="00EB4DAB" w:rsidP="006865FA">
      <w:pPr>
        <w:jc w:val="center"/>
        <w:rPr>
          <w:sz w:val="28"/>
          <w:szCs w:val="28"/>
        </w:rPr>
      </w:pPr>
    </w:p>
    <w:p w14:paraId="15371D97" w14:textId="7E76F335" w:rsidR="00EB4DAB" w:rsidRPr="00EB4DAB" w:rsidRDefault="00EB4DAB" w:rsidP="006865FA">
      <w:pPr>
        <w:jc w:val="center"/>
        <w:rPr>
          <w:sz w:val="28"/>
          <w:szCs w:val="28"/>
        </w:rPr>
      </w:pPr>
    </w:p>
    <w:p w14:paraId="345D31CA" w14:textId="764BDDD5" w:rsidR="00EB4DAB" w:rsidRPr="00EB4DAB" w:rsidRDefault="00EB4DAB" w:rsidP="006865FA">
      <w:pPr>
        <w:jc w:val="center"/>
        <w:rPr>
          <w:sz w:val="28"/>
          <w:szCs w:val="28"/>
        </w:rPr>
      </w:pPr>
    </w:p>
    <w:p w14:paraId="3838EC90" w14:textId="77777777" w:rsidR="00EB4DAB" w:rsidRDefault="00EB4DAB" w:rsidP="006865FA">
      <w:pPr>
        <w:jc w:val="center"/>
        <w:rPr>
          <w:sz w:val="28"/>
          <w:szCs w:val="28"/>
        </w:rPr>
      </w:pPr>
    </w:p>
    <w:p w14:paraId="4E10174B" w14:textId="77777777" w:rsidR="00EB4DAB" w:rsidRDefault="00EB4DAB" w:rsidP="006865FA">
      <w:pPr>
        <w:jc w:val="center"/>
        <w:rPr>
          <w:sz w:val="28"/>
          <w:szCs w:val="28"/>
        </w:rPr>
      </w:pPr>
    </w:p>
    <w:p w14:paraId="5B5601F9" w14:textId="77777777" w:rsidR="00EB4DAB" w:rsidRDefault="00EB4DAB" w:rsidP="006865FA">
      <w:pPr>
        <w:jc w:val="center"/>
        <w:rPr>
          <w:sz w:val="28"/>
          <w:szCs w:val="28"/>
        </w:rPr>
      </w:pPr>
    </w:p>
    <w:p w14:paraId="578A3135" w14:textId="5A5A7561" w:rsidR="00EB4DAB" w:rsidRDefault="00EB4DAB" w:rsidP="006865FA">
      <w:pPr>
        <w:jc w:val="center"/>
        <w:rPr>
          <w:sz w:val="28"/>
          <w:szCs w:val="28"/>
        </w:rPr>
      </w:pPr>
      <w:r w:rsidRPr="00EB4DAB">
        <w:rPr>
          <w:sz w:val="28"/>
          <w:szCs w:val="28"/>
        </w:rPr>
        <w:t>Diana</w:t>
      </w:r>
      <w:r>
        <w:rPr>
          <w:sz w:val="28"/>
          <w:szCs w:val="28"/>
        </w:rPr>
        <w:t xml:space="preserve"> Marcela Guachetá Valencia</w:t>
      </w:r>
    </w:p>
    <w:p w14:paraId="4FF4B016" w14:textId="42043A0F" w:rsidR="00EB4DAB" w:rsidRDefault="00EB4DAB" w:rsidP="006865FA">
      <w:pPr>
        <w:jc w:val="center"/>
        <w:rPr>
          <w:sz w:val="28"/>
          <w:szCs w:val="28"/>
        </w:rPr>
      </w:pPr>
      <w:r>
        <w:rPr>
          <w:sz w:val="28"/>
          <w:szCs w:val="28"/>
        </w:rPr>
        <w:t>Ivana Isabela Vivanco López</w:t>
      </w:r>
    </w:p>
    <w:p w14:paraId="3734321C" w14:textId="68731BC9" w:rsidR="00EB4DAB" w:rsidRDefault="00EB4DAB" w:rsidP="006865FA">
      <w:pPr>
        <w:jc w:val="center"/>
        <w:rPr>
          <w:sz w:val="28"/>
          <w:szCs w:val="28"/>
        </w:rPr>
      </w:pPr>
    </w:p>
    <w:p w14:paraId="22FDD007" w14:textId="7E22667E" w:rsidR="00EB4DAB" w:rsidRDefault="00EB4DAB" w:rsidP="006865FA">
      <w:pPr>
        <w:jc w:val="center"/>
        <w:rPr>
          <w:sz w:val="28"/>
          <w:szCs w:val="28"/>
        </w:rPr>
      </w:pPr>
    </w:p>
    <w:p w14:paraId="01673B42" w14:textId="77777777" w:rsidR="00EB4DAB" w:rsidRDefault="00EB4DAB" w:rsidP="006865FA">
      <w:pPr>
        <w:jc w:val="center"/>
        <w:rPr>
          <w:sz w:val="28"/>
          <w:szCs w:val="28"/>
        </w:rPr>
      </w:pPr>
    </w:p>
    <w:p w14:paraId="24420BD5" w14:textId="77777777" w:rsidR="00EB4DAB" w:rsidRDefault="00EB4DAB" w:rsidP="006865FA">
      <w:pPr>
        <w:jc w:val="center"/>
        <w:rPr>
          <w:sz w:val="28"/>
          <w:szCs w:val="28"/>
        </w:rPr>
      </w:pPr>
    </w:p>
    <w:p w14:paraId="08C2FAB2" w14:textId="70591330" w:rsidR="00EB4DAB" w:rsidRDefault="00EB4DAB" w:rsidP="006865FA">
      <w:pPr>
        <w:jc w:val="center"/>
        <w:rPr>
          <w:sz w:val="28"/>
          <w:szCs w:val="28"/>
        </w:rPr>
      </w:pPr>
      <w:r>
        <w:rPr>
          <w:sz w:val="28"/>
          <w:szCs w:val="28"/>
        </w:rPr>
        <w:t>Pontificia Universidad Javeriana de Cali</w:t>
      </w:r>
    </w:p>
    <w:p w14:paraId="3E01D1F2" w14:textId="2744C5BA" w:rsidR="00EB4DAB" w:rsidRDefault="00EB4DAB" w:rsidP="006865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Facultad de ingeniería </w:t>
      </w:r>
    </w:p>
    <w:p w14:paraId="3D81EED8" w14:textId="146247F1" w:rsidR="00EB4DAB" w:rsidRDefault="00EB4DAB" w:rsidP="006865FA">
      <w:pPr>
        <w:jc w:val="center"/>
        <w:rPr>
          <w:sz w:val="28"/>
          <w:szCs w:val="28"/>
        </w:rPr>
      </w:pPr>
      <w:r>
        <w:rPr>
          <w:sz w:val="28"/>
          <w:szCs w:val="28"/>
        </w:rPr>
        <w:t>Ingeniería civil</w:t>
      </w:r>
    </w:p>
    <w:p w14:paraId="196E9416" w14:textId="4233D7EC" w:rsidR="00EB4DAB" w:rsidRDefault="00EB4DAB" w:rsidP="006865FA">
      <w:pPr>
        <w:jc w:val="center"/>
        <w:rPr>
          <w:sz w:val="28"/>
          <w:szCs w:val="28"/>
        </w:rPr>
      </w:pPr>
    </w:p>
    <w:p w14:paraId="522F544C" w14:textId="7339E697" w:rsidR="00EB4DAB" w:rsidRDefault="00EB4DAB" w:rsidP="006865FA">
      <w:pPr>
        <w:jc w:val="center"/>
        <w:rPr>
          <w:sz w:val="28"/>
          <w:szCs w:val="28"/>
        </w:rPr>
      </w:pPr>
    </w:p>
    <w:p w14:paraId="0F501177" w14:textId="0DBAB735" w:rsidR="00EB4DAB" w:rsidRDefault="00EB4DAB" w:rsidP="006865FA">
      <w:pPr>
        <w:jc w:val="center"/>
        <w:rPr>
          <w:sz w:val="28"/>
          <w:szCs w:val="28"/>
        </w:rPr>
      </w:pPr>
    </w:p>
    <w:p w14:paraId="4F132FD7" w14:textId="2E1F1ECD" w:rsidR="00EB4DAB" w:rsidRDefault="00EB4DAB" w:rsidP="006865FA">
      <w:pPr>
        <w:jc w:val="center"/>
        <w:rPr>
          <w:sz w:val="28"/>
          <w:szCs w:val="28"/>
        </w:rPr>
      </w:pPr>
    </w:p>
    <w:p w14:paraId="7AED7430" w14:textId="028F4DDA" w:rsidR="00EB4DAB" w:rsidRDefault="00EB4DAB" w:rsidP="006865FA">
      <w:pPr>
        <w:jc w:val="center"/>
        <w:rPr>
          <w:sz w:val="28"/>
          <w:szCs w:val="28"/>
        </w:rPr>
      </w:pPr>
    </w:p>
    <w:p w14:paraId="4EAA53C6" w14:textId="775CB9E1" w:rsidR="00EB4DAB" w:rsidRDefault="00EB4DAB" w:rsidP="006865FA">
      <w:pPr>
        <w:jc w:val="center"/>
        <w:rPr>
          <w:sz w:val="28"/>
          <w:szCs w:val="28"/>
        </w:rPr>
      </w:pPr>
    </w:p>
    <w:p w14:paraId="3B53F39C" w14:textId="1EB57FB7" w:rsidR="00EB4DAB" w:rsidRDefault="00EB4DAB" w:rsidP="006865FA">
      <w:pPr>
        <w:jc w:val="center"/>
        <w:rPr>
          <w:sz w:val="28"/>
          <w:szCs w:val="28"/>
        </w:rPr>
      </w:pPr>
    </w:p>
    <w:p w14:paraId="5949B911" w14:textId="0D969157" w:rsidR="00EB4DAB" w:rsidRDefault="00EB4DAB" w:rsidP="006865FA">
      <w:pPr>
        <w:jc w:val="center"/>
        <w:rPr>
          <w:sz w:val="28"/>
          <w:szCs w:val="28"/>
        </w:rPr>
      </w:pPr>
      <w:r>
        <w:rPr>
          <w:sz w:val="28"/>
          <w:szCs w:val="28"/>
        </w:rPr>
        <w:t>Santiago de Cali</w:t>
      </w:r>
    </w:p>
    <w:p w14:paraId="3ED2EDE2" w14:textId="225D5AAB" w:rsidR="00EB4DAB" w:rsidRDefault="00EB4DAB" w:rsidP="006865FA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08F8EA6C" w14:textId="77777777" w:rsidR="00EB4DAB" w:rsidRDefault="00EB4DAB" w:rsidP="00EB4DAB">
      <w:pPr>
        <w:jc w:val="center"/>
        <w:rPr>
          <w:sz w:val="28"/>
          <w:szCs w:val="28"/>
        </w:rPr>
      </w:pPr>
    </w:p>
    <w:p w14:paraId="272CCBB8" w14:textId="77777777" w:rsidR="00EB4DAB" w:rsidRDefault="00EB4DAB" w:rsidP="00EB4DAB">
      <w:pPr>
        <w:jc w:val="center"/>
        <w:rPr>
          <w:sz w:val="28"/>
          <w:szCs w:val="28"/>
        </w:rPr>
      </w:pPr>
    </w:p>
    <w:p w14:paraId="74914E58" w14:textId="7C9012A7" w:rsidR="006865FA" w:rsidRPr="006865FA" w:rsidRDefault="006865FA" w:rsidP="00EB4DAB">
      <w:pPr>
        <w:jc w:val="center"/>
        <w:rPr>
          <w:b/>
          <w:bCs/>
          <w:sz w:val="28"/>
          <w:szCs w:val="28"/>
        </w:rPr>
      </w:pPr>
      <w:r w:rsidRPr="006865FA">
        <w:rPr>
          <w:b/>
          <w:bCs/>
          <w:sz w:val="28"/>
          <w:szCs w:val="28"/>
        </w:rPr>
        <w:t>Constantes y Variables</w:t>
      </w:r>
    </w:p>
    <w:p w14:paraId="06AFCBCD" w14:textId="357FE125" w:rsidR="00A74385" w:rsidRPr="006865FA" w:rsidRDefault="00DE68E0" w:rsidP="00EB4DAB">
      <w:pPr>
        <w:jc w:val="center"/>
        <w:rPr>
          <w:b/>
          <w:bCs/>
          <w:sz w:val="28"/>
          <w:szCs w:val="28"/>
        </w:rPr>
      </w:pPr>
      <w:r w:rsidRPr="006865FA">
        <w:rPr>
          <w:b/>
          <w:bCs/>
          <w:sz w:val="28"/>
          <w:szCs w:val="28"/>
        </w:rPr>
        <w:t>Ejercicio práctico</w:t>
      </w:r>
      <w:r w:rsidR="00EB4DAB">
        <w:rPr>
          <w:b/>
          <w:bCs/>
          <w:sz w:val="28"/>
          <w:szCs w:val="28"/>
        </w:rPr>
        <w:t>.</w:t>
      </w:r>
    </w:p>
    <w:p w14:paraId="25C0423D" w14:textId="62DABE83" w:rsidR="006865FA" w:rsidRDefault="006865FA" w:rsidP="006865FA">
      <w:pPr>
        <w:rPr>
          <w:b/>
          <w:bCs/>
          <w:sz w:val="28"/>
          <w:szCs w:val="28"/>
        </w:rPr>
      </w:pPr>
    </w:p>
    <w:p w14:paraId="5119E254" w14:textId="77777777" w:rsidR="006865FA" w:rsidRDefault="006865FA" w:rsidP="006865FA">
      <w:pPr>
        <w:rPr>
          <w:b/>
          <w:bCs/>
          <w:sz w:val="24"/>
          <w:szCs w:val="24"/>
        </w:rPr>
      </w:pPr>
    </w:p>
    <w:p w14:paraId="32046BD8" w14:textId="12DF5601" w:rsidR="00F04D3F" w:rsidRPr="006865FA" w:rsidRDefault="006865FA" w:rsidP="006865FA">
      <w:pPr>
        <w:rPr>
          <w:sz w:val="24"/>
          <w:szCs w:val="24"/>
        </w:rPr>
      </w:pPr>
      <w:r w:rsidRPr="006865FA">
        <w:rPr>
          <w:b/>
          <w:bCs/>
          <w:sz w:val="24"/>
          <w:szCs w:val="24"/>
        </w:rPr>
        <w:t xml:space="preserve">Hecho por: </w:t>
      </w:r>
      <w:r w:rsidR="00F04D3F" w:rsidRPr="006865FA">
        <w:rPr>
          <w:sz w:val="24"/>
          <w:szCs w:val="24"/>
        </w:rPr>
        <w:t>Diana Marcela Guachetá Valencia</w:t>
      </w:r>
      <w:r w:rsidRPr="006865FA">
        <w:rPr>
          <w:sz w:val="24"/>
          <w:szCs w:val="24"/>
        </w:rPr>
        <w:t>.</w:t>
      </w:r>
    </w:p>
    <w:p w14:paraId="1097F000" w14:textId="5B00AEB2" w:rsidR="006865FA" w:rsidRPr="006865FA" w:rsidRDefault="006865FA" w:rsidP="006865FA">
      <w:pPr>
        <w:rPr>
          <w:sz w:val="24"/>
          <w:szCs w:val="24"/>
        </w:rPr>
      </w:pPr>
      <w:r w:rsidRPr="006865FA">
        <w:rPr>
          <w:b/>
          <w:bCs/>
          <w:sz w:val="24"/>
          <w:szCs w:val="24"/>
        </w:rPr>
        <w:t>Compañera:</w:t>
      </w:r>
      <w:r w:rsidRPr="006865FA">
        <w:rPr>
          <w:sz w:val="24"/>
          <w:szCs w:val="24"/>
        </w:rPr>
        <w:t xml:space="preserve"> Ivana Isabela Vivanco López.</w:t>
      </w:r>
    </w:p>
    <w:tbl>
      <w:tblPr>
        <w:tblStyle w:val="Tablaconcuadrcula"/>
        <w:tblpPr w:leftFromText="141" w:rightFromText="141" w:vertAnchor="text" w:horzAnchor="page" w:tblpX="826" w:tblpY="531"/>
        <w:tblW w:w="0" w:type="auto"/>
        <w:tblLook w:val="04A0" w:firstRow="1" w:lastRow="0" w:firstColumn="1" w:lastColumn="0" w:noHBand="0" w:noVBand="1"/>
      </w:tblPr>
      <w:tblGrid>
        <w:gridCol w:w="1634"/>
        <w:gridCol w:w="1763"/>
      </w:tblGrid>
      <w:tr w:rsidR="006865FA" w14:paraId="4F37BF13" w14:textId="77777777" w:rsidTr="006865FA">
        <w:trPr>
          <w:trHeight w:val="546"/>
        </w:trPr>
        <w:tc>
          <w:tcPr>
            <w:tcW w:w="1634" w:type="dxa"/>
          </w:tcPr>
          <w:p w14:paraId="311DFE0C" w14:textId="77777777" w:rsidR="006865FA" w:rsidRPr="006865FA" w:rsidRDefault="006865FA" w:rsidP="006865FA">
            <w:pPr>
              <w:jc w:val="center"/>
              <w:rPr>
                <w:b/>
                <w:bCs/>
                <w:sz w:val="28"/>
                <w:szCs w:val="28"/>
              </w:rPr>
            </w:pPr>
            <w:r w:rsidRPr="006865FA">
              <w:rPr>
                <w:b/>
                <w:bCs/>
                <w:sz w:val="28"/>
                <w:szCs w:val="28"/>
              </w:rPr>
              <w:t>ELEMENTOS FIJOS</w:t>
            </w:r>
          </w:p>
        </w:tc>
        <w:tc>
          <w:tcPr>
            <w:tcW w:w="1763" w:type="dxa"/>
          </w:tcPr>
          <w:p w14:paraId="66A7D232" w14:textId="77777777" w:rsidR="006865FA" w:rsidRPr="006865FA" w:rsidRDefault="006865FA" w:rsidP="006865FA">
            <w:pPr>
              <w:jc w:val="center"/>
              <w:rPr>
                <w:b/>
                <w:bCs/>
                <w:sz w:val="28"/>
                <w:szCs w:val="28"/>
              </w:rPr>
            </w:pPr>
            <w:r w:rsidRPr="006865FA">
              <w:rPr>
                <w:b/>
                <w:bCs/>
                <w:sz w:val="28"/>
                <w:szCs w:val="28"/>
              </w:rPr>
              <w:t>ELEMENTOS VARIABLES</w:t>
            </w:r>
          </w:p>
        </w:tc>
      </w:tr>
      <w:tr w:rsidR="006865FA" w14:paraId="6B50BC4A" w14:textId="77777777" w:rsidTr="006865FA">
        <w:trPr>
          <w:trHeight w:val="728"/>
        </w:trPr>
        <w:tc>
          <w:tcPr>
            <w:tcW w:w="1634" w:type="dxa"/>
          </w:tcPr>
          <w:p w14:paraId="28AA1FDC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VENTANA</w:t>
            </w:r>
          </w:p>
        </w:tc>
        <w:tc>
          <w:tcPr>
            <w:tcW w:w="1763" w:type="dxa"/>
          </w:tcPr>
          <w:p w14:paraId="2194FA3D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PERRO</w:t>
            </w:r>
          </w:p>
        </w:tc>
      </w:tr>
      <w:tr w:rsidR="006865FA" w14:paraId="1DDDC625" w14:textId="77777777" w:rsidTr="006865FA">
        <w:trPr>
          <w:trHeight w:val="553"/>
        </w:trPr>
        <w:tc>
          <w:tcPr>
            <w:tcW w:w="1634" w:type="dxa"/>
          </w:tcPr>
          <w:p w14:paraId="135463B0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CUADROS</w:t>
            </w:r>
          </w:p>
        </w:tc>
        <w:tc>
          <w:tcPr>
            <w:tcW w:w="1763" w:type="dxa"/>
          </w:tcPr>
          <w:p w14:paraId="278113B5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ALMOHADAS</w:t>
            </w:r>
          </w:p>
        </w:tc>
      </w:tr>
      <w:tr w:rsidR="006865FA" w14:paraId="7406C6FD" w14:textId="77777777" w:rsidTr="006865FA">
        <w:trPr>
          <w:trHeight w:val="547"/>
        </w:trPr>
        <w:tc>
          <w:tcPr>
            <w:tcW w:w="1634" w:type="dxa"/>
          </w:tcPr>
          <w:p w14:paraId="6007468A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CAMA</w:t>
            </w:r>
          </w:p>
        </w:tc>
        <w:tc>
          <w:tcPr>
            <w:tcW w:w="1763" w:type="dxa"/>
          </w:tcPr>
          <w:p w14:paraId="122A18D1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TABLET</w:t>
            </w:r>
          </w:p>
        </w:tc>
      </w:tr>
      <w:tr w:rsidR="006865FA" w14:paraId="745A404E" w14:textId="77777777" w:rsidTr="006865FA">
        <w:trPr>
          <w:trHeight w:val="555"/>
        </w:trPr>
        <w:tc>
          <w:tcPr>
            <w:tcW w:w="1634" w:type="dxa"/>
          </w:tcPr>
          <w:p w14:paraId="430CD989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MESA</w:t>
            </w:r>
          </w:p>
        </w:tc>
        <w:tc>
          <w:tcPr>
            <w:tcW w:w="1763" w:type="dxa"/>
          </w:tcPr>
          <w:p w14:paraId="5F023FE6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SILLA</w:t>
            </w:r>
          </w:p>
        </w:tc>
      </w:tr>
      <w:tr w:rsidR="006865FA" w14:paraId="0C86D9B0" w14:textId="77777777" w:rsidTr="006865FA">
        <w:trPr>
          <w:trHeight w:val="563"/>
        </w:trPr>
        <w:tc>
          <w:tcPr>
            <w:tcW w:w="1634" w:type="dxa"/>
          </w:tcPr>
          <w:p w14:paraId="4561E3CD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PARED</w:t>
            </w:r>
          </w:p>
        </w:tc>
        <w:tc>
          <w:tcPr>
            <w:tcW w:w="1763" w:type="dxa"/>
          </w:tcPr>
          <w:p w14:paraId="576D05DD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CORTINAS</w:t>
            </w:r>
          </w:p>
        </w:tc>
      </w:tr>
      <w:tr w:rsidR="006865FA" w14:paraId="0031660A" w14:textId="77777777" w:rsidTr="006865FA">
        <w:trPr>
          <w:trHeight w:val="907"/>
        </w:trPr>
        <w:tc>
          <w:tcPr>
            <w:tcW w:w="1634" w:type="dxa"/>
          </w:tcPr>
          <w:p w14:paraId="2C59E5B8" w14:textId="69BBD3BB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LAS BALDOSAS DEL PISO</w:t>
            </w:r>
          </w:p>
        </w:tc>
        <w:tc>
          <w:tcPr>
            <w:tcW w:w="1763" w:type="dxa"/>
          </w:tcPr>
          <w:p w14:paraId="0FCE80D7" w14:textId="77777777" w:rsidR="006865FA" w:rsidRPr="006865FA" w:rsidRDefault="006865FA" w:rsidP="006865FA">
            <w:pPr>
              <w:jc w:val="center"/>
              <w:rPr>
                <w:sz w:val="24"/>
                <w:szCs w:val="24"/>
              </w:rPr>
            </w:pPr>
            <w:r w:rsidRPr="006865FA">
              <w:rPr>
                <w:sz w:val="24"/>
                <w:szCs w:val="24"/>
              </w:rPr>
              <w:t>TENDIDO DE LA CAMA</w:t>
            </w:r>
          </w:p>
        </w:tc>
      </w:tr>
    </w:tbl>
    <w:p w14:paraId="3BB37CB8" w14:textId="6253236E" w:rsidR="00DE68E0" w:rsidRDefault="006865FA" w:rsidP="00DE68E0">
      <w:pPr>
        <w:jc w:val="center"/>
        <w:rPr>
          <w:sz w:val="28"/>
          <w:szCs w:val="28"/>
        </w:rPr>
      </w:pPr>
      <w:r w:rsidRPr="00DE68E0">
        <w:rPr>
          <w:noProof/>
        </w:rPr>
        <w:drawing>
          <wp:anchor distT="0" distB="0" distL="114300" distR="114300" simplePos="0" relativeHeight="251660288" behindDoc="1" locked="0" layoutInCell="1" allowOverlap="1" wp14:anchorId="6F634AC1" wp14:editId="7C3BD285">
            <wp:simplePos x="0" y="0"/>
            <wp:positionH relativeFrom="page">
              <wp:posOffset>2914650</wp:posOffset>
            </wp:positionH>
            <wp:positionV relativeFrom="paragraph">
              <wp:posOffset>340360</wp:posOffset>
            </wp:positionV>
            <wp:extent cx="4493260" cy="2809875"/>
            <wp:effectExtent l="0" t="0" r="2540" b="9525"/>
            <wp:wrapTight wrapText="bothSides">
              <wp:wrapPolygon edited="0">
                <wp:start x="0" y="0"/>
                <wp:lineTo x="0" y="21527"/>
                <wp:lineTo x="21521" y="21527"/>
                <wp:lineTo x="2152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E7E21" w14:textId="19B07645" w:rsidR="006865FA" w:rsidRPr="000D3C17" w:rsidRDefault="000D3C17" w:rsidP="00B35158">
      <w:pPr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Habitación de Ivana Vivanco.</w:t>
      </w:r>
    </w:p>
    <w:p w14:paraId="5D170F4F" w14:textId="77777777" w:rsidR="006865FA" w:rsidRDefault="006865FA" w:rsidP="00B35158"/>
    <w:p w14:paraId="6030CE18" w14:textId="73CB660E" w:rsidR="003C428E" w:rsidRPr="006865FA" w:rsidRDefault="00A8179F" w:rsidP="00B35158">
      <w:r w:rsidRPr="006865FA">
        <w:t xml:space="preserve">El espacio que se muestra en la anterior </w:t>
      </w:r>
      <w:r w:rsidR="009D4830" w:rsidRPr="006865FA">
        <w:t>foto</w:t>
      </w:r>
      <w:r w:rsidRPr="006865FA">
        <w:t xml:space="preserve"> es el cuarto de mi compañera Ivana Vivanco, el cual siempre ha sido su dormitorio, ahí suele tomar algunas clases digitales de la universidad</w:t>
      </w:r>
      <w:r w:rsidR="003C428E" w:rsidRPr="006865FA">
        <w:t>.</w:t>
      </w:r>
    </w:p>
    <w:p w14:paraId="6061C092" w14:textId="213B8CF0" w:rsidR="00A8179F" w:rsidRPr="006865FA" w:rsidRDefault="003C428E" w:rsidP="00B35158">
      <w:r w:rsidRPr="006865FA">
        <w:t>E</w:t>
      </w:r>
      <w:r w:rsidR="00A8179F" w:rsidRPr="006865FA">
        <w:t>n esta habitación se en</w:t>
      </w:r>
      <w:r w:rsidR="00B35158" w:rsidRPr="006865FA">
        <w:t>cuentran</w:t>
      </w:r>
      <w:r w:rsidR="00A8179F" w:rsidRPr="006865FA">
        <w:t xml:space="preserve"> elementos variables los cuales cambian constantemente</w:t>
      </w:r>
      <w:r w:rsidR="00B35158" w:rsidRPr="006865FA">
        <w:t>,</w:t>
      </w:r>
      <w:r w:rsidR="00A8179F" w:rsidRPr="006865FA">
        <w:t xml:space="preserve"> el</w:t>
      </w:r>
      <w:r w:rsidR="00B35158" w:rsidRPr="006865FA">
        <w:t>e</w:t>
      </w:r>
      <w:r w:rsidR="00A8179F" w:rsidRPr="006865FA">
        <w:t>gí el perro porque es la mascota de mi compañera y mantiene en constante movimiento, no solo en la habitación de ella sino también en toda su casa</w:t>
      </w:r>
      <w:r w:rsidR="00B35158" w:rsidRPr="006865FA">
        <w:t xml:space="preserve">, otro elemento es </w:t>
      </w:r>
      <w:r w:rsidR="00A8179F" w:rsidRPr="006865FA">
        <w:t xml:space="preserve">la </w:t>
      </w:r>
      <w:proofErr w:type="spellStart"/>
      <w:r w:rsidR="00B35158" w:rsidRPr="006865FA">
        <w:t>tablet</w:t>
      </w:r>
      <w:proofErr w:type="spellEnd"/>
      <w:r w:rsidR="00B35158" w:rsidRPr="006865FA">
        <w:t xml:space="preserve"> que se encuentra encima de su cama, es variable por dos cosas tanto en su posición porque no siempre se encuentra en ese lugar y en su utilidad ya que a veces suele ser un poco lenta y otras veces funciona bien, la silla también es variable porque en una manera </w:t>
      </w:r>
      <w:r w:rsidR="006865FA" w:rsidRPr="006865FA">
        <w:t>más</w:t>
      </w:r>
      <w:r w:rsidR="00B35158" w:rsidRPr="006865FA">
        <w:t xml:space="preserve"> detallada se puede </w:t>
      </w:r>
      <w:r w:rsidRPr="006865FA">
        <w:t>notar</w:t>
      </w:r>
      <w:r w:rsidR="00B35158" w:rsidRPr="006865FA">
        <w:t xml:space="preserve"> que es una silla con ruedas, y con sillas así uno puede moverse por toda la habitación, otro elem</w:t>
      </w:r>
      <w:r w:rsidRPr="006865FA">
        <w:t>e</w:t>
      </w:r>
      <w:r w:rsidR="00B35158" w:rsidRPr="006865FA">
        <w:t xml:space="preserve">nto son las cortinas las cuales son acomodadas todos los días por  la condición del clima y por último el tendido de la cama que es un de las cosas </w:t>
      </w:r>
      <w:r w:rsidRPr="006865FA">
        <w:t>que</w:t>
      </w:r>
      <w:r w:rsidR="00B35158" w:rsidRPr="006865FA">
        <w:t xml:space="preserve"> toda habitación</w:t>
      </w:r>
      <w:r w:rsidRPr="006865FA">
        <w:t xml:space="preserve"> tiene</w:t>
      </w:r>
      <w:r w:rsidR="00B35158" w:rsidRPr="006865FA">
        <w:t xml:space="preserve"> la cual tiene más utilidad y por ende siempre </w:t>
      </w:r>
      <w:r w:rsidRPr="006865FA">
        <w:t>está</w:t>
      </w:r>
      <w:r w:rsidR="00B35158" w:rsidRPr="006865FA">
        <w:t xml:space="preserve"> en </w:t>
      </w:r>
      <w:r w:rsidR="00504826" w:rsidRPr="006865FA">
        <w:t>constante</w:t>
      </w:r>
      <w:r w:rsidR="00B35158" w:rsidRPr="006865FA">
        <w:t xml:space="preserve"> movimiento</w:t>
      </w:r>
      <w:r w:rsidRPr="006865FA">
        <w:t>.</w:t>
      </w:r>
    </w:p>
    <w:p w14:paraId="29894250" w14:textId="77777777" w:rsidR="006865FA" w:rsidRDefault="00504826" w:rsidP="00B35158">
      <w:r w:rsidRPr="006865FA">
        <w:t>Los elementos</w:t>
      </w:r>
      <w:r w:rsidR="00DA7CDC" w:rsidRPr="006865FA">
        <w:t xml:space="preserve"> fijos son aquellos que no cambian de posición, en este caso elegí la ventana porque siempre va a estar ahí a menos que lleguen unos maestros de obra y la tapen, con las baldosas y con la pared pasa igual, la cama siempre ha estado en esa posición al menos que Ivana decida cambiarla igual con los cuadros</w:t>
      </w:r>
    </w:p>
    <w:p w14:paraId="513079D8" w14:textId="77777777" w:rsidR="006865FA" w:rsidRDefault="006865FA" w:rsidP="00B35158"/>
    <w:p w14:paraId="7F0C2EF2" w14:textId="77777777" w:rsidR="006865FA" w:rsidRDefault="006865FA" w:rsidP="00B35158"/>
    <w:p w14:paraId="5B493D5B" w14:textId="24415A18" w:rsidR="006865FA" w:rsidRPr="006865FA" w:rsidRDefault="006865FA" w:rsidP="00B35158">
      <w:r>
        <w:rPr>
          <w:b/>
          <w:bCs/>
          <w:sz w:val="24"/>
          <w:szCs w:val="24"/>
        </w:rPr>
        <w:t>Hecho por:</w:t>
      </w:r>
      <w:r>
        <w:rPr>
          <w:sz w:val="24"/>
          <w:szCs w:val="24"/>
        </w:rPr>
        <w:t xml:space="preserve"> Ivana Isabela Vivanco López.</w:t>
      </w:r>
    </w:p>
    <w:p w14:paraId="44F6B15B" w14:textId="5A52796F" w:rsidR="006865FA" w:rsidRPr="006865FA" w:rsidRDefault="006865FA" w:rsidP="00B351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Compañera: </w:t>
      </w:r>
      <w:r>
        <w:rPr>
          <w:sz w:val="24"/>
          <w:szCs w:val="24"/>
        </w:rPr>
        <w:t>Diana Marcela Guachetá Valencia.</w:t>
      </w:r>
    </w:p>
    <w:p w14:paraId="459C6ECE" w14:textId="290985EC" w:rsidR="006865FA" w:rsidRDefault="00EB4DAB" w:rsidP="006865FA">
      <w:pPr>
        <w:jc w:val="both"/>
        <w:rPr>
          <w:b/>
          <w:bCs/>
        </w:rPr>
      </w:pPr>
      <w:r w:rsidRPr="00BE5616">
        <w:drawing>
          <wp:anchor distT="0" distB="0" distL="114300" distR="114300" simplePos="0" relativeHeight="251659264" behindDoc="1" locked="0" layoutInCell="1" allowOverlap="1" wp14:anchorId="5A448484" wp14:editId="6D63661B">
            <wp:simplePos x="0" y="0"/>
            <wp:positionH relativeFrom="margin">
              <wp:align>center</wp:align>
            </wp:positionH>
            <wp:positionV relativeFrom="paragraph">
              <wp:posOffset>420329</wp:posOffset>
            </wp:positionV>
            <wp:extent cx="6496050" cy="2013585"/>
            <wp:effectExtent l="0" t="0" r="0" b="5715"/>
            <wp:wrapTight wrapText="bothSides">
              <wp:wrapPolygon edited="0">
                <wp:start x="0" y="0"/>
                <wp:lineTo x="0" y="21457"/>
                <wp:lineTo x="21537" y="21457"/>
                <wp:lineTo x="2153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609BC" w14:textId="38A48492" w:rsidR="00EB4DAB" w:rsidRPr="00EB4DAB" w:rsidRDefault="00EB4DAB" w:rsidP="006865FA">
      <w:pPr>
        <w:jc w:val="both"/>
        <w:rPr>
          <w:i/>
          <w:i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  <w:iCs/>
        </w:rPr>
        <w:t>Habitación de Diana Guachetá.</w:t>
      </w:r>
    </w:p>
    <w:p w14:paraId="35DA364A" w14:textId="77777777" w:rsidR="00EB4DAB" w:rsidRDefault="00EB4DAB" w:rsidP="006865FA">
      <w:pPr>
        <w:jc w:val="both"/>
        <w:rPr>
          <w:b/>
          <w:bCs/>
        </w:rPr>
      </w:pPr>
    </w:p>
    <w:p w14:paraId="1F053487" w14:textId="508FC089" w:rsidR="006865FA" w:rsidRPr="00EB4DAB" w:rsidRDefault="006865FA" w:rsidP="006865FA">
      <w:pPr>
        <w:jc w:val="both"/>
        <w:rPr>
          <w:b/>
          <w:bCs/>
        </w:rPr>
      </w:pPr>
      <w:r>
        <w:rPr>
          <w:b/>
          <w:bCs/>
        </w:rPr>
        <w:t xml:space="preserve">Variables: </w:t>
      </w:r>
      <w:r>
        <w:t xml:space="preserve">Una </w:t>
      </w:r>
      <w:r w:rsidRPr="00492F9C">
        <w:t>variable es una palabra que representa a aquello que varía o que está sujeto a algún tipo de cambio</w:t>
      </w:r>
      <w:r>
        <w:t>.</w:t>
      </w:r>
    </w:p>
    <w:p w14:paraId="25BCE554" w14:textId="77777777" w:rsidR="006865FA" w:rsidRDefault="006865FA" w:rsidP="006865FA">
      <w:pPr>
        <w:jc w:val="both"/>
      </w:pPr>
      <w:r>
        <w:t xml:space="preserve">En este caso las variables serían: </w:t>
      </w:r>
    </w:p>
    <w:p w14:paraId="5AB68987" w14:textId="77777777" w:rsidR="006865FA" w:rsidRDefault="006865FA" w:rsidP="006865FA">
      <w:pPr>
        <w:pStyle w:val="Prrafodelista"/>
        <w:numPr>
          <w:ilvl w:val="0"/>
          <w:numId w:val="1"/>
        </w:numPr>
        <w:jc w:val="both"/>
      </w:pPr>
      <w:r>
        <w:t xml:space="preserve">En el transcurso de tiempo entre 1 hora y 5 horas el foco cambiara de estar encendido a estar apagado. </w:t>
      </w:r>
    </w:p>
    <w:p w14:paraId="27C6DADC" w14:textId="77777777" w:rsidR="006865FA" w:rsidRDefault="006865FA" w:rsidP="006865FA">
      <w:pPr>
        <w:pStyle w:val="Prrafodelista"/>
        <w:numPr>
          <w:ilvl w:val="0"/>
          <w:numId w:val="1"/>
        </w:numPr>
        <w:jc w:val="both"/>
      </w:pPr>
      <w:r>
        <w:t xml:space="preserve">En el transcurso del día la posición de la cortina cambiará. </w:t>
      </w:r>
    </w:p>
    <w:p w14:paraId="12C6E318" w14:textId="77777777" w:rsidR="006865FA" w:rsidRDefault="006865FA" w:rsidP="006865FA">
      <w:pPr>
        <w:pStyle w:val="Prrafodelista"/>
        <w:numPr>
          <w:ilvl w:val="0"/>
          <w:numId w:val="1"/>
        </w:numPr>
        <w:jc w:val="both"/>
      </w:pPr>
      <w:r>
        <w:t>En la mañana y en la noche la cama varía entre estar tendida y destendida.</w:t>
      </w:r>
    </w:p>
    <w:p w14:paraId="7302D9E5" w14:textId="77777777" w:rsidR="006865FA" w:rsidRDefault="006865FA" w:rsidP="006865FA">
      <w:pPr>
        <w:pStyle w:val="Prrafodelista"/>
        <w:numPr>
          <w:ilvl w:val="0"/>
          <w:numId w:val="1"/>
        </w:numPr>
        <w:jc w:val="both"/>
      </w:pPr>
      <w:r>
        <w:t xml:space="preserve">En el transcurso del día el televisor varía entre estar apagado y encendido, también cambia el canal. </w:t>
      </w:r>
    </w:p>
    <w:p w14:paraId="4F6E1FA6" w14:textId="77777777" w:rsidR="006865FA" w:rsidRDefault="006865FA" w:rsidP="006865FA">
      <w:pPr>
        <w:pStyle w:val="Prrafodelista"/>
        <w:numPr>
          <w:ilvl w:val="0"/>
          <w:numId w:val="1"/>
        </w:numPr>
        <w:jc w:val="both"/>
      </w:pPr>
      <w:r>
        <w:t xml:space="preserve">En el transcurso de un día el computador sobre la cama cambiará su ubicación varias veces en el día. </w:t>
      </w:r>
    </w:p>
    <w:p w14:paraId="4EC10E14" w14:textId="04F67142" w:rsidR="006865FA" w:rsidRDefault="006865FA" w:rsidP="006865FA">
      <w:pPr>
        <w:pStyle w:val="Prrafodelista"/>
        <w:numPr>
          <w:ilvl w:val="0"/>
          <w:numId w:val="1"/>
        </w:numPr>
        <w:jc w:val="both"/>
      </w:pPr>
      <w:r>
        <w:t xml:space="preserve">El cuaderno y el </w:t>
      </w:r>
      <w:r>
        <w:t>control</w:t>
      </w:r>
      <w:r>
        <w:t xml:space="preserve"> de juegos cambiarán de lugar al omento de organizar.</w:t>
      </w:r>
    </w:p>
    <w:p w14:paraId="5F45E8E2" w14:textId="77777777" w:rsidR="006865FA" w:rsidRDefault="006865FA" w:rsidP="006865FA">
      <w:pPr>
        <w:pStyle w:val="Prrafodelista"/>
        <w:numPr>
          <w:ilvl w:val="0"/>
          <w:numId w:val="1"/>
        </w:numPr>
        <w:jc w:val="both"/>
      </w:pPr>
      <w:r>
        <w:t>El orden de los objetos en el closet cambiará en el transcurso de una semana.</w:t>
      </w:r>
    </w:p>
    <w:p w14:paraId="18041B38" w14:textId="77777777" w:rsidR="006865FA" w:rsidRDefault="006865FA" w:rsidP="006865FA">
      <w:pPr>
        <w:jc w:val="both"/>
        <w:rPr>
          <w:b/>
          <w:bCs/>
        </w:rPr>
      </w:pPr>
    </w:p>
    <w:p w14:paraId="7094E325" w14:textId="77777777" w:rsidR="006865FA" w:rsidRDefault="006865FA" w:rsidP="006865FA">
      <w:pPr>
        <w:jc w:val="both"/>
      </w:pPr>
      <w:r>
        <w:rPr>
          <w:b/>
          <w:bCs/>
        </w:rPr>
        <w:t xml:space="preserve">Constates: </w:t>
      </w:r>
      <w:r>
        <w:t xml:space="preserve">Una constante significa que </w:t>
      </w:r>
      <w:r w:rsidRPr="00C43066">
        <w:t>no se interrumpe y persiste en el estado en que se encuentra, sin variar</w:t>
      </w:r>
      <w:r>
        <w:t>.</w:t>
      </w:r>
    </w:p>
    <w:p w14:paraId="1ADAFE4D" w14:textId="77777777" w:rsidR="006865FA" w:rsidRDefault="006865FA" w:rsidP="006865FA">
      <w:pPr>
        <w:jc w:val="both"/>
      </w:pPr>
      <w:r>
        <w:t>En este caso las constantes serían:</w:t>
      </w:r>
    </w:p>
    <w:p w14:paraId="5E5A8D30" w14:textId="77777777" w:rsidR="006865FA" w:rsidRDefault="006865FA" w:rsidP="006865FA">
      <w:pPr>
        <w:pStyle w:val="Prrafodelista"/>
        <w:numPr>
          <w:ilvl w:val="0"/>
          <w:numId w:val="2"/>
        </w:numPr>
        <w:jc w:val="both"/>
      </w:pPr>
      <w:r>
        <w:t>En una semana la posición de la cama será constante.</w:t>
      </w:r>
    </w:p>
    <w:p w14:paraId="52E753A3" w14:textId="77777777" w:rsidR="006865FA" w:rsidRDefault="006865FA" w:rsidP="006865FA">
      <w:pPr>
        <w:pStyle w:val="Prrafodelista"/>
        <w:numPr>
          <w:ilvl w:val="0"/>
          <w:numId w:val="2"/>
        </w:numPr>
        <w:jc w:val="both"/>
      </w:pPr>
      <w:r>
        <w:t>En una semana la posición del televisor no cambiará.</w:t>
      </w:r>
    </w:p>
    <w:p w14:paraId="0F806EF5" w14:textId="77777777" w:rsidR="006865FA" w:rsidRDefault="006865FA" w:rsidP="006865FA">
      <w:pPr>
        <w:pStyle w:val="Prrafodelista"/>
        <w:numPr>
          <w:ilvl w:val="0"/>
          <w:numId w:val="2"/>
        </w:numPr>
        <w:jc w:val="both"/>
      </w:pPr>
      <w:r>
        <w:t>Lo más probable es que en un año la posición de los focos no sufrirá cambios.</w:t>
      </w:r>
    </w:p>
    <w:p w14:paraId="4D2D5F35" w14:textId="77777777" w:rsidR="006865FA" w:rsidRDefault="006865FA" w:rsidP="006865FA">
      <w:pPr>
        <w:pStyle w:val="Prrafodelista"/>
        <w:numPr>
          <w:ilvl w:val="0"/>
          <w:numId w:val="2"/>
        </w:numPr>
        <w:jc w:val="both"/>
      </w:pPr>
      <w:r>
        <w:t>En un transcurso de dos horas el adorno en la pared, la “J” no cambiará de posición.</w:t>
      </w:r>
    </w:p>
    <w:p w14:paraId="60AA428D" w14:textId="77777777" w:rsidR="006865FA" w:rsidRDefault="006865FA" w:rsidP="006865FA">
      <w:pPr>
        <w:pStyle w:val="Prrafodelista"/>
        <w:numPr>
          <w:ilvl w:val="0"/>
          <w:numId w:val="2"/>
        </w:numPr>
        <w:jc w:val="both"/>
      </w:pPr>
      <w:r>
        <w:t>El enchufe en la pared non cambiará de posición.</w:t>
      </w:r>
    </w:p>
    <w:p w14:paraId="7EC8144E" w14:textId="77777777" w:rsidR="006865FA" w:rsidRDefault="006865FA" w:rsidP="006865FA">
      <w:pPr>
        <w:pStyle w:val="Prrafodelista"/>
        <w:numPr>
          <w:ilvl w:val="0"/>
          <w:numId w:val="2"/>
        </w:numPr>
        <w:jc w:val="both"/>
      </w:pPr>
      <w:r>
        <w:t xml:space="preserve">La posición del mueble que sostiene el televisor será constante por lo menos una semana. </w:t>
      </w:r>
    </w:p>
    <w:p w14:paraId="5CBFE28E" w14:textId="77777777" w:rsidR="006865FA" w:rsidRPr="00C43066" w:rsidRDefault="006865FA" w:rsidP="006865FA">
      <w:pPr>
        <w:pStyle w:val="Prrafodelista"/>
        <w:numPr>
          <w:ilvl w:val="0"/>
          <w:numId w:val="2"/>
        </w:numPr>
        <w:jc w:val="both"/>
      </w:pPr>
      <w:r>
        <w:t xml:space="preserve">El closet permanecerá en su posición al menos un año. </w:t>
      </w:r>
    </w:p>
    <w:p w14:paraId="2888C323" w14:textId="07E99387" w:rsidR="006865FA" w:rsidRPr="006865FA" w:rsidRDefault="006865FA" w:rsidP="00B35158">
      <w:pPr>
        <w:rPr>
          <w:sz w:val="24"/>
          <w:szCs w:val="24"/>
        </w:rPr>
      </w:pPr>
    </w:p>
    <w:sectPr w:rsidR="006865FA" w:rsidRPr="006865FA" w:rsidSect="006865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E08B" w14:textId="77777777" w:rsidR="00797BFE" w:rsidRDefault="00797BFE" w:rsidP="006865FA">
      <w:pPr>
        <w:spacing w:after="0" w:line="240" w:lineRule="auto"/>
      </w:pPr>
      <w:r>
        <w:separator/>
      </w:r>
    </w:p>
  </w:endnote>
  <w:endnote w:type="continuationSeparator" w:id="0">
    <w:p w14:paraId="2FD2DF9C" w14:textId="77777777" w:rsidR="00797BFE" w:rsidRDefault="00797BFE" w:rsidP="0068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EBCF" w14:textId="77777777" w:rsidR="00797BFE" w:rsidRDefault="00797BFE" w:rsidP="006865FA">
      <w:pPr>
        <w:spacing w:after="0" w:line="240" w:lineRule="auto"/>
      </w:pPr>
      <w:r>
        <w:separator/>
      </w:r>
    </w:p>
  </w:footnote>
  <w:footnote w:type="continuationSeparator" w:id="0">
    <w:p w14:paraId="2BD66C84" w14:textId="77777777" w:rsidR="00797BFE" w:rsidRDefault="00797BFE" w:rsidP="0068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6CFA"/>
    <w:multiLevelType w:val="hybridMultilevel"/>
    <w:tmpl w:val="F74CC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11952"/>
    <w:multiLevelType w:val="hybridMultilevel"/>
    <w:tmpl w:val="05CCD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85"/>
    <w:rsid w:val="000D3C17"/>
    <w:rsid w:val="001E4B36"/>
    <w:rsid w:val="003C428E"/>
    <w:rsid w:val="00504826"/>
    <w:rsid w:val="006865FA"/>
    <w:rsid w:val="00797BFE"/>
    <w:rsid w:val="007B47FF"/>
    <w:rsid w:val="009D4830"/>
    <w:rsid w:val="00A74385"/>
    <w:rsid w:val="00A8179F"/>
    <w:rsid w:val="00B35158"/>
    <w:rsid w:val="00DA7CDC"/>
    <w:rsid w:val="00DE68E0"/>
    <w:rsid w:val="00DF4DBA"/>
    <w:rsid w:val="00EB4DAB"/>
    <w:rsid w:val="00EC5989"/>
    <w:rsid w:val="00F0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4F55"/>
  <w15:chartTrackingRefBased/>
  <w15:docId w15:val="{FA0A7115-39E0-4A4B-A5FD-035A5B0B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6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5FA"/>
  </w:style>
  <w:style w:type="paragraph" w:styleId="Piedepgina">
    <w:name w:val="footer"/>
    <w:basedOn w:val="Normal"/>
    <w:link w:val="PiedepginaCar"/>
    <w:uiPriority w:val="99"/>
    <w:unhideWhenUsed/>
    <w:rsid w:val="00686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5FA"/>
  </w:style>
  <w:style w:type="paragraph" w:styleId="Prrafodelista">
    <w:name w:val="List Paragraph"/>
    <w:basedOn w:val="Normal"/>
    <w:uiPriority w:val="34"/>
    <w:qFormat/>
    <w:rsid w:val="0068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guachetá valencia</dc:creator>
  <cp:keywords/>
  <dc:description/>
  <cp:lastModifiedBy>Ivana Isabela Vivanco Lopez</cp:lastModifiedBy>
  <cp:revision>2</cp:revision>
  <dcterms:created xsi:type="dcterms:W3CDTF">2020-08-26T01:27:00Z</dcterms:created>
  <dcterms:modified xsi:type="dcterms:W3CDTF">2020-08-26T01:27:00Z</dcterms:modified>
</cp:coreProperties>
</file>