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Please add one button in addition to LLAMA, eg Deepseek or Sealion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