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382CB" w14:textId="585F731B" w:rsidR="00215C4D" w:rsidRDefault="006E6F0C">
      <w:r w:rsidRPr="006E6F0C">
        <w:t>https://www.youtube.com/watch?v=4HIJkfekh4k&amp;t=1084s</w:t>
      </w:r>
    </w:p>
    <w:sectPr w:rsidR="00215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0C"/>
    <w:rsid w:val="00215C4D"/>
    <w:rsid w:val="00330EFF"/>
    <w:rsid w:val="006E6F0C"/>
    <w:rsid w:val="00E6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989B"/>
  <w15:chartTrackingRefBased/>
  <w15:docId w15:val="{B281BB0B-9D44-4B7F-944E-BD702DC1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Fawad</dc:creator>
  <cp:keywords/>
  <dc:description/>
  <cp:lastModifiedBy>Faria Fawad</cp:lastModifiedBy>
  <cp:revision>1</cp:revision>
  <dcterms:created xsi:type="dcterms:W3CDTF">2026-05-21T08:26:00Z</dcterms:created>
  <dcterms:modified xsi:type="dcterms:W3CDTF">2026-05-21T08:27:00Z</dcterms:modified>
</cp:coreProperties>
</file>