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779B" w14:textId="63880C85" w:rsidR="000C07E6" w:rsidRDefault="000C07E6" w:rsidP="000C07E6">
      <w:pPr>
        <w:pStyle w:val="Title"/>
        <w:jc w:val="center"/>
        <w:rPr>
          <w:u w:val="single"/>
          <w:lang w:val="en-US"/>
        </w:rPr>
      </w:pPr>
      <w:r w:rsidRPr="000C07E6">
        <w:rPr>
          <w:u w:val="single"/>
          <w:lang w:val="en-US"/>
        </w:rPr>
        <w:t>Introduction to HTML and CSS</w:t>
      </w:r>
    </w:p>
    <w:p w14:paraId="611644A5" w14:textId="25F5FE74" w:rsidR="000C07E6" w:rsidRDefault="00B14DFF" w:rsidP="00B14DFF">
      <w:pPr>
        <w:pStyle w:val="ListParagraph"/>
        <w:numPr>
          <w:ilvl w:val="0"/>
          <w:numId w:val="1"/>
        </w:numPr>
        <w:rPr>
          <w:lang w:val="en-US"/>
        </w:rPr>
      </w:pPr>
      <w:r>
        <w:rPr>
          <w:lang w:val="en-US"/>
        </w:rPr>
        <w:t xml:space="preserve">HTML stands for </w:t>
      </w:r>
      <w:proofErr w:type="spellStart"/>
      <w:r>
        <w:rPr>
          <w:lang w:val="en-US"/>
        </w:rPr>
        <w:t>HyperText</w:t>
      </w:r>
      <w:proofErr w:type="spellEnd"/>
      <w:r>
        <w:rPr>
          <w:lang w:val="en-US"/>
        </w:rPr>
        <w:t xml:space="preserve"> Markup Language and describes the markup of the page.</w:t>
      </w:r>
    </w:p>
    <w:p w14:paraId="5BD44BCC" w14:textId="05ED5928" w:rsidR="00B14DFF" w:rsidRDefault="00B14DFF" w:rsidP="00B14DFF">
      <w:pPr>
        <w:pStyle w:val="ListParagraph"/>
        <w:numPr>
          <w:ilvl w:val="0"/>
          <w:numId w:val="1"/>
        </w:numPr>
        <w:rPr>
          <w:lang w:val="en-US"/>
        </w:rPr>
      </w:pPr>
      <w:r>
        <w:rPr>
          <w:lang w:val="en-US"/>
        </w:rPr>
        <w:t>Elements tell the browser how to display the content.</w:t>
      </w:r>
    </w:p>
    <w:p w14:paraId="0244F307" w14:textId="4AA7B188" w:rsidR="00B14DFF" w:rsidRDefault="00B14DFF" w:rsidP="00B14DFF">
      <w:pPr>
        <w:pStyle w:val="ListParagraph"/>
        <w:numPr>
          <w:ilvl w:val="0"/>
          <w:numId w:val="1"/>
        </w:numPr>
        <w:rPr>
          <w:lang w:val="en-US"/>
        </w:rPr>
      </w:pPr>
      <w:r>
        <w:rPr>
          <w:lang w:val="en-US"/>
        </w:rPr>
        <w:t xml:space="preserve">Some HTML elements have no content </w:t>
      </w:r>
      <w:proofErr w:type="gramStart"/>
      <w:r>
        <w:rPr>
          <w:lang w:val="en-US"/>
        </w:rPr>
        <w:t>( like</w:t>
      </w:r>
      <w:proofErr w:type="gramEnd"/>
      <w:r>
        <w:rPr>
          <w:lang w:val="en-US"/>
        </w:rPr>
        <w:t xml:space="preserve"> &lt;</w:t>
      </w:r>
      <w:proofErr w:type="spellStart"/>
      <w:r>
        <w:rPr>
          <w:lang w:val="en-US"/>
        </w:rPr>
        <w:t>br</w:t>
      </w:r>
      <w:proofErr w:type="spellEnd"/>
      <w:r>
        <w:rPr>
          <w:lang w:val="en-US"/>
        </w:rPr>
        <w:t>&gt; ) element and these are called empty elements.</w:t>
      </w:r>
    </w:p>
    <w:p w14:paraId="5E83F318" w14:textId="5EE6ABE6" w:rsidR="00B14DFF" w:rsidRDefault="00B14DFF" w:rsidP="00B14DFF">
      <w:pPr>
        <w:pStyle w:val="ListParagraph"/>
        <w:numPr>
          <w:ilvl w:val="0"/>
          <w:numId w:val="1"/>
        </w:numPr>
        <w:rPr>
          <w:lang w:val="en-US"/>
        </w:rPr>
      </w:pPr>
      <w:r>
        <w:rPr>
          <w:lang w:val="en-US"/>
        </w:rPr>
        <w:t xml:space="preserve">Paragraphs </w:t>
      </w:r>
    </w:p>
    <w:p w14:paraId="6568A777" w14:textId="59587248" w:rsidR="00B14DFF" w:rsidRDefault="00B14DFF" w:rsidP="00B14DFF">
      <w:pPr>
        <w:pStyle w:val="ListParagraph"/>
        <w:numPr>
          <w:ilvl w:val="0"/>
          <w:numId w:val="1"/>
        </w:numPr>
        <w:rPr>
          <w:lang w:val="en-US"/>
        </w:rPr>
      </w:pPr>
      <w:r>
        <w:rPr>
          <w:lang w:val="en-US"/>
        </w:rPr>
        <w:t xml:space="preserve">Headlines </w:t>
      </w:r>
    </w:p>
    <w:p w14:paraId="7A25CCCD" w14:textId="01BA5E00" w:rsidR="00B14DFF" w:rsidRDefault="00B14DFF" w:rsidP="00B14DFF">
      <w:pPr>
        <w:pStyle w:val="ListParagraph"/>
        <w:numPr>
          <w:ilvl w:val="0"/>
          <w:numId w:val="1"/>
        </w:numPr>
        <w:rPr>
          <w:lang w:val="en-US"/>
        </w:rPr>
      </w:pPr>
      <w:r>
        <w:rPr>
          <w:lang w:val="en-US"/>
        </w:rPr>
        <w:t>Bold and Italics has for different elements namely &lt;</w:t>
      </w:r>
      <w:proofErr w:type="spellStart"/>
      <w:r>
        <w:rPr>
          <w:lang w:val="en-US"/>
        </w:rPr>
        <w:t>em</w:t>
      </w:r>
      <w:proofErr w:type="spellEnd"/>
      <w:proofErr w:type="gramStart"/>
      <w:r>
        <w:rPr>
          <w:lang w:val="en-US"/>
        </w:rPr>
        <w:t>&gt;,&lt;</w:t>
      </w:r>
      <w:proofErr w:type="gramEnd"/>
      <w:r>
        <w:rPr>
          <w:lang w:val="en-US"/>
        </w:rPr>
        <w:t>b&gt;, &lt;strong&gt; and &lt;</w:t>
      </w:r>
      <w:proofErr w:type="spellStart"/>
      <w:r>
        <w:rPr>
          <w:lang w:val="en-US"/>
        </w:rPr>
        <w:t>i</w:t>
      </w:r>
      <w:proofErr w:type="spellEnd"/>
      <w:r>
        <w:rPr>
          <w:lang w:val="en-US"/>
        </w:rPr>
        <w:t>&gt;</w:t>
      </w:r>
    </w:p>
    <w:p w14:paraId="62E31334" w14:textId="4A47390C" w:rsidR="00B14DFF" w:rsidRPr="00B14DFF" w:rsidRDefault="00B14DFF" w:rsidP="00B14DFF">
      <w:pPr>
        <w:pStyle w:val="ListParagraph"/>
        <w:numPr>
          <w:ilvl w:val="0"/>
          <w:numId w:val="1"/>
        </w:numPr>
        <w:rPr>
          <w:rStyle w:val="Strong"/>
          <w:rFonts w:cstheme="minorHAnsi"/>
          <w:lang w:val="en-US"/>
        </w:rPr>
      </w:pPr>
      <w:r w:rsidRPr="00B14DFF">
        <w:rPr>
          <w:rStyle w:val="Strong"/>
          <w:rFonts w:cstheme="minorHAnsi"/>
          <w:b w:val="0"/>
          <w:bCs w:val="0"/>
          <w:color w:val="313131"/>
          <w:shd w:val="clear" w:color="auto" w:fill="FFFFFF"/>
        </w:rPr>
        <w:t>Two of them, "&lt;</w:t>
      </w:r>
      <w:proofErr w:type="spellStart"/>
      <w:r w:rsidRPr="00B14DFF">
        <w:rPr>
          <w:rStyle w:val="Strong"/>
          <w:rFonts w:cstheme="minorHAnsi"/>
          <w:b w:val="0"/>
          <w:bCs w:val="0"/>
          <w:color w:val="313131"/>
          <w:shd w:val="clear" w:color="auto" w:fill="FFFFFF"/>
        </w:rPr>
        <w:t>em</w:t>
      </w:r>
      <w:proofErr w:type="spellEnd"/>
      <w:r w:rsidRPr="00B14DFF">
        <w:rPr>
          <w:rStyle w:val="Strong"/>
          <w:rFonts w:cstheme="minorHAnsi"/>
          <w:b w:val="0"/>
          <w:bCs w:val="0"/>
          <w:color w:val="313131"/>
          <w:shd w:val="clear" w:color="auto" w:fill="FFFFFF"/>
        </w:rPr>
        <w:t>&gt;" and "&lt;strong&gt;", convey meaning and serve a language-related purpose. The other two, "&lt;</w:t>
      </w:r>
      <w:proofErr w:type="spellStart"/>
      <w:r w:rsidRPr="00B14DFF">
        <w:rPr>
          <w:rStyle w:val="Strong"/>
          <w:rFonts w:cstheme="minorHAnsi"/>
          <w:b w:val="0"/>
          <w:bCs w:val="0"/>
          <w:color w:val="313131"/>
          <w:shd w:val="clear" w:color="auto" w:fill="FFFFFF"/>
        </w:rPr>
        <w:t>i</w:t>
      </w:r>
      <w:proofErr w:type="spellEnd"/>
      <w:r w:rsidRPr="00B14DFF">
        <w:rPr>
          <w:rStyle w:val="Strong"/>
          <w:rFonts w:cstheme="minorHAnsi"/>
          <w:b w:val="0"/>
          <w:bCs w:val="0"/>
          <w:color w:val="313131"/>
          <w:shd w:val="clear" w:color="auto" w:fill="FFFFFF"/>
        </w:rPr>
        <w:t>&gt;" and "&lt;b&gt;", do not carry any specific meaning and are used solely for visual styling</w:t>
      </w:r>
    </w:p>
    <w:p w14:paraId="256969A7" w14:textId="1E8324B2" w:rsidR="00B14DFF" w:rsidRPr="00EA658F" w:rsidRDefault="008818A7" w:rsidP="00B14DFF">
      <w:pPr>
        <w:pStyle w:val="ListParagraph"/>
        <w:numPr>
          <w:ilvl w:val="0"/>
          <w:numId w:val="1"/>
        </w:numPr>
        <w:rPr>
          <w:rStyle w:val="Strong"/>
          <w:rFonts w:cstheme="minorHAnsi"/>
          <w:lang w:val="en-US"/>
        </w:rPr>
      </w:pPr>
      <w:r>
        <w:rPr>
          <w:rStyle w:val="Strong"/>
          <w:rFonts w:cstheme="minorHAnsi"/>
          <w:b w:val="0"/>
          <w:bCs w:val="0"/>
          <w:color w:val="313131"/>
          <w:shd w:val="clear" w:color="auto" w:fill="FFFFFF"/>
        </w:rPr>
        <w:t xml:space="preserve">There are three types of </w:t>
      </w:r>
      <w:proofErr w:type="gramStart"/>
      <w:r>
        <w:rPr>
          <w:rStyle w:val="Strong"/>
          <w:rFonts w:cstheme="minorHAnsi"/>
          <w:b w:val="0"/>
          <w:bCs w:val="0"/>
          <w:color w:val="313131"/>
          <w:shd w:val="clear" w:color="auto" w:fill="FFFFFF"/>
        </w:rPr>
        <w:t>list</w:t>
      </w:r>
      <w:proofErr w:type="gramEnd"/>
      <w:r>
        <w:rPr>
          <w:rStyle w:val="Strong"/>
          <w:rFonts w:cstheme="minorHAnsi"/>
          <w:b w:val="0"/>
          <w:bCs w:val="0"/>
          <w:color w:val="313131"/>
          <w:shd w:val="clear" w:color="auto" w:fill="FFFFFF"/>
        </w:rPr>
        <w:t xml:space="preserve"> namely unordered lists, ordered lists and descriptive</w:t>
      </w:r>
      <w:r w:rsidR="000A2D3F">
        <w:rPr>
          <w:rStyle w:val="Strong"/>
          <w:rFonts w:cstheme="minorHAnsi"/>
          <w:b w:val="0"/>
          <w:bCs w:val="0"/>
          <w:color w:val="313131"/>
          <w:shd w:val="clear" w:color="auto" w:fill="FFFFFF"/>
        </w:rPr>
        <w:t>/definition list.</w:t>
      </w:r>
    </w:p>
    <w:p w14:paraId="5410E432" w14:textId="45C8A13F" w:rsidR="00F271FF" w:rsidRDefault="00931E64" w:rsidP="00277419">
      <w:pPr>
        <w:pStyle w:val="ListParagraph"/>
        <w:rPr>
          <w:rFonts w:cstheme="minorHAnsi"/>
          <w:b/>
          <w:bCs/>
          <w:lang w:val="en-US"/>
        </w:rPr>
      </w:pPr>
      <w:r>
        <w:rPr>
          <w:noProof/>
        </w:rPr>
        <w:drawing>
          <wp:inline distT="0" distB="0" distL="0" distR="0" wp14:anchorId="2AC362E6" wp14:editId="016838FC">
            <wp:extent cx="5731510" cy="1438275"/>
            <wp:effectExtent l="0" t="0" r="2540" b="9525"/>
            <wp:docPr id="1" name="Picture 1" descr="Figure 14: Using definition list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4: Using definition list el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38275"/>
                    </a:xfrm>
                    <a:prstGeom prst="rect">
                      <a:avLst/>
                    </a:prstGeom>
                    <a:noFill/>
                    <a:ln>
                      <a:noFill/>
                    </a:ln>
                  </pic:spPr>
                </pic:pic>
              </a:graphicData>
            </a:graphic>
          </wp:inline>
        </w:drawing>
      </w:r>
    </w:p>
    <w:p w14:paraId="4AB21B6B" w14:textId="080D90C6" w:rsidR="00277419" w:rsidRPr="00B742F2" w:rsidRDefault="00B742F2" w:rsidP="00277419">
      <w:pPr>
        <w:pStyle w:val="ListParagraph"/>
        <w:numPr>
          <w:ilvl w:val="0"/>
          <w:numId w:val="1"/>
        </w:numPr>
        <w:rPr>
          <w:rFonts w:cstheme="minorHAnsi"/>
          <w:lang w:val="en-US"/>
        </w:rPr>
      </w:pPr>
      <w:r>
        <w:rPr>
          <w:rStyle w:val="HTMLCode"/>
          <w:rFonts w:ascii="Ubuntu Mono" w:eastAsiaTheme="majorEastAsia" w:hAnsi="Ubuntu Mono"/>
          <w:b/>
          <w:bCs/>
          <w:sz w:val="21"/>
          <w:szCs w:val="21"/>
          <w:bdr w:val="single" w:sz="2" w:space="0" w:color="D9D9E3" w:frame="1"/>
        </w:rPr>
        <w:t>&lt;blockquote&gt;</w:t>
      </w:r>
      <w:r>
        <w:rPr>
          <w:rFonts w:ascii="Segoe UI" w:hAnsi="Segoe UI" w:cs="Segoe UI"/>
          <w:color w:val="374151"/>
        </w:rPr>
        <w:t xml:space="preserve"> for block-level quotations, accompanied by </w:t>
      </w:r>
      <w:r>
        <w:rPr>
          <w:rStyle w:val="HTMLCode"/>
          <w:rFonts w:ascii="Ubuntu Mono" w:eastAsiaTheme="majorEastAsia" w:hAnsi="Ubuntu Mono"/>
          <w:b/>
          <w:bCs/>
          <w:sz w:val="21"/>
          <w:szCs w:val="21"/>
          <w:bdr w:val="single" w:sz="2" w:space="0" w:color="D9D9E3" w:frame="1"/>
        </w:rPr>
        <w:t>&lt;cite&gt;</w:t>
      </w:r>
      <w:r>
        <w:rPr>
          <w:rFonts w:ascii="Segoe UI" w:hAnsi="Segoe UI" w:cs="Segoe UI"/>
          <w:color w:val="374151"/>
        </w:rPr>
        <w:t xml:space="preserve"> for source attribution within a </w:t>
      </w:r>
      <w:r>
        <w:rPr>
          <w:rStyle w:val="HTMLCode"/>
          <w:rFonts w:ascii="Ubuntu Mono" w:eastAsiaTheme="majorEastAsia" w:hAnsi="Ubuntu Mono"/>
          <w:b/>
          <w:bCs/>
          <w:sz w:val="21"/>
          <w:szCs w:val="21"/>
          <w:bdr w:val="single" w:sz="2" w:space="0" w:color="D9D9E3" w:frame="1"/>
        </w:rPr>
        <w:t>&lt;footer&gt;</w:t>
      </w:r>
      <w:r>
        <w:rPr>
          <w:rFonts w:ascii="Segoe UI" w:hAnsi="Segoe UI" w:cs="Segoe UI"/>
          <w:color w:val="374151"/>
        </w:rPr>
        <w:t xml:space="preserve"> element</w:t>
      </w:r>
    </w:p>
    <w:p w14:paraId="3B548CB9" w14:textId="032614FA" w:rsidR="00B742F2" w:rsidRPr="0018304C" w:rsidRDefault="0018304C" w:rsidP="00277419">
      <w:pPr>
        <w:pStyle w:val="ListParagraph"/>
        <w:numPr>
          <w:ilvl w:val="0"/>
          <w:numId w:val="1"/>
        </w:numPr>
        <w:rPr>
          <w:rFonts w:cstheme="minorHAnsi"/>
          <w:lang w:val="en-US"/>
        </w:rPr>
      </w:pPr>
      <w:r>
        <w:rPr>
          <w:rFonts w:ascii="Segoe UI" w:hAnsi="Segoe UI" w:cs="Segoe UI"/>
          <w:color w:val="374151"/>
        </w:rPr>
        <w:t xml:space="preserve">the </w:t>
      </w:r>
      <w:r>
        <w:rPr>
          <w:rStyle w:val="HTMLCode"/>
          <w:rFonts w:ascii="Ubuntu Mono" w:eastAsiaTheme="majorEastAsia" w:hAnsi="Ubuntu Mono"/>
          <w:b/>
          <w:bCs/>
          <w:sz w:val="21"/>
          <w:szCs w:val="21"/>
          <w:bdr w:val="single" w:sz="2" w:space="0" w:color="D9D9E3" w:frame="1"/>
        </w:rPr>
        <w:t>&lt;time&gt;</w:t>
      </w:r>
      <w:r>
        <w:rPr>
          <w:rFonts w:ascii="Segoe UI" w:hAnsi="Segoe UI" w:cs="Segoe UI"/>
          <w:color w:val="374151"/>
        </w:rPr>
        <w:t xml:space="preserve"> element, showcasing its </w:t>
      </w:r>
      <w:r>
        <w:rPr>
          <w:rStyle w:val="HTMLCode"/>
          <w:rFonts w:ascii="Ubuntu Mono" w:eastAsiaTheme="majorEastAsia" w:hAnsi="Ubuntu Mono"/>
          <w:b/>
          <w:bCs/>
          <w:sz w:val="21"/>
          <w:szCs w:val="21"/>
          <w:bdr w:val="single" w:sz="2" w:space="0" w:color="D9D9E3" w:frame="1"/>
        </w:rPr>
        <w:t>datetime</w:t>
      </w:r>
      <w:r>
        <w:rPr>
          <w:rFonts w:ascii="Segoe UI" w:hAnsi="Segoe UI" w:cs="Segoe UI"/>
          <w:color w:val="374151"/>
        </w:rPr>
        <w:t xml:space="preserve"> attribute for machine-readable dates and times.</w:t>
      </w:r>
    </w:p>
    <w:p w14:paraId="1CE6F7DD" w14:textId="48EE20B5" w:rsidR="0018304C" w:rsidRPr="00013570" w:rsidRDefault="00013570" w:rsidP="00277419">
      <w:pPr>
        <w:pStyle w:val="ListParagraph"/>
        <w:numPr>
          <w:ilvl w:val="0"/>
          <w:numId w:val="1"/>
        </w:numPr>
        <w:rPr>
          <w:rFonts w:cstheme="minorHAnsi"/>
          <w:lang w:val="en-US"/>
        </w:rPr>
      </w:pPr>
      <w:r>
        <w:rPr>
          <w:rFonts w:ascii="Segoe UI" w:hAnsi="Segoe UI" w:cs="Segoe UI"/>
          <w:color w:val="374151"/>
        </w:rPr>
        <w:t>It explains the proper format for conveying timing information to computers and illustrates combining date and time with various format options</w:t>
      </w:r>
    </w:p>
    <w:p w14:paraId="44C63283" w14:textId="481FD755" w:rsidR="00252BCB" w:rsidRPr="00B17BD4" w:rsidRDefault="00B17BD4" w:rsidP="00277419">
      <w:pPr>
        <w:pStyle w:val="ListParagraph"/>
        <w:numPr>
          <w:ilvl w:val="0"/>
          <w:numId w:val="1"/>
        </w:numPr>
        <w:rPr>
          <w:rFonts w:cstheme="minorHAnsi"/>
          <w:lang w:val="en-US"/>
        </w:rPr>
      </w:pPr>
      <w:r>
        <w:rPr>
          <w:rStyle w:val="HTMLCode"/>
          <w:rFonts w:ascii="Ubuntu Mono" w:eastAsiaTheme="majorEastAsia" w:hAnsi="Ubuntu Mono"/>
          <w:b/>
          <w:bCs/>
          <w:sz w:val="21"/>
          <w:szCs w:val="21"/>
          <w:bdr w:val="single" w:sz="2" w:space="0" w:color="D9D9E3" w:frame="1"/>
        </w:rPr>
        <w:t>&lt;code&gt;</w:t>
      </w:r>
      <w:r>
        <w:rPr>
          <w:rFonts w:ascii="Segoe UI" w:hAnsi="Segoe UI" w:cs="Segoe UI"/>
          <w:color w:val="374151"/>
        </w:rPr>
        <w:t xml:space="preserve"> is for displaying code, </w:t>
      </w:r>
      <w:r>
        <w:rPr>
          <w:rStyle w:val="HTMLCode"/>
          <w:rFonts w:ascii="Ubuntu Mono" w:eastAsiaTheme="majorEastAsia" w:hAnsi="Ubuntu Mono"/>
          <w:b/>
          <w:bCs/>
          <w:sz w:val="21"/>
          <w:szCs w:val="21"/>
          <w:bdr w:val="single" w:sz="2" w:space="0" w:color="D9D9E3" w:frame="1"/>
        </w:rPr>
        <w:t>&lt;</w:t>
      </w:r>
      <w:proofErr w:type="spellStart"/>
      <w:r>
        <w:rPr>
          <w:rStyle w:val="HTMLCode"/>
          <w:rFonts w:ascii="Ubuntu Mono" w:eastAsiaTheme="majorEastAsia" w:hAnsi="Ubuntu Mono"/>
          <w:b/>
          <w:bCs/>
          <w:sz w:val="21"/>
          <w:szCs w:val="21"/>
          <w:bdr w:val="single" w:sz="2" w:space="0" w:color="D9D9E3" w:frame="1"/>
        </w:rPr>
        <w:t>br</w:t>
      </w:r>
      <w:proofErr w:type="spellEnd"/>
      <w:r>
        <w:rPr>
          <w:rStyle w:val="HTMLCode"/>
          <w:rFonts w:ascii="Ubuntu Mono" w:eastAsiaTheme="majorEastAsia" w:hAnsi="Ubuntu Mono"/>
          <w:b/>
          <w:bCs/>
          <w:sz w:val="21"/>
          <w:szCs w:val="21"/>
          <w:bdr w:val="single" w:sz="2" w:space="0" w:color="D9D9E3" w:frame="1"/>
        </w:rPr>
        <w:t>&gt;</w:t>
      </w:r>
      <w:r>
        <w:rPr>
          <w:rFonts w:ascii="Segoe UI" w:hAnsi="Segoe UI" w:cs="Segoe UI"/>
          <w:color w:val="374151"/>
        </w:rPr>
        <w:t xml:space="preserve"> is for line breaks, and </w:t>
      </w:r>
      <w:r>
        <w:rPr>
          <w:rStyle w:val="HTMLCode"/>
          <w:rFonts w:ascii="Ubuntu Mono" w:eastAsiaTheme="majorEastAsia" w:hAnsi="Ubuntu Mono"/>
          <w:b/>
          <w:bCs/>
          <w:sz w:val="21"/>
          <w:szCs w:val="21"/>
          <w:bdr w:val="single" w:sz="2" w:space="0" w:color="D9D9E3" w:frame="1"/>
        </w:rPr>
        <w:t>&lt;pre&gt;</w:t>
      </w:r>
      <w:r>
        <w:rPr>
          <w:rFonts w:ascii="Segoe UI" w:hAnsi="Segoe UI" w:cs="Segoe UI"/>
          <w:color w:val="374151"/>
        </w:rPr>
        <w:t xml:space="preserve"> is for preserving text formatting, often used for code blocks</w:t>
      </w:r>
    </w:p>
    <w:p w14:paraId="0BC6C526" w14:textId="65BDAFCA" w:rsidR="00B17BD4" w:rsidRPr="00E1521B" w:rsidRDefault="00167FD2" w:rsidP="00277419">
      <w:pPr>
        <w:pStyle w:val="ListParagraph"/>
        <w:numPr>
          <w:ilvl w:val="0"/>
          <w:numId w:val="1"/>
        </w:numPr>
        <w:rPr>
          <w:rFonts w:cstheme="minorHAnsi"/>
          <w:lang w:val="en-US"/>
        </w:rPr>
      </w:pPr>
      <w:r>
        <w:rPr>
          <w:rFonts w:ascii="Segoe UI" w:hAnsi="Segoe UI" w:cs="Segoe UI"/>
          <w:color w:val="313131"/>
          <w:shd w:val="clear" w:color="auto" w:fill="FFFFFF"/>
        </w:rPr>
        <w:t xml:space="preserve">Subscripts, superscripts, and small text can be used where you need to </w:t>
      </w:r>
      <w:proofErr w:type="spellStart"/>
      <w:r>
        <w:rPr>
          <w:rFonts w:ascii="Segoe UI" w:hAnsi="Segoe UI" w:cs="Segoe UI"/>
          <w:color w:val="313131"/>
          <w:shd w:val="clear" w:color="auto" w:fill="FFFFFF"/>
        </w:rPr>
        <w:t>mark up</w:t>
      </w:r>
      <w:proofErr w:type="spellEnd"/>
      <w:r>
        <w:rPr>
          <w:rFonts w:ascii="Segoe UI" w:hAnsi="Segoe UI" w:cs="Segoe UI"/>
          <w:color w:val="313131"/>
          <w:shd w:val="clear" w:color="auto" w:fill="FFFFFF"/>
        </w:rPr>
        <w:t xml:space="preserve"> certain bits of content as having a different meaning than the rest.</w:t>
      </w:r>
    </w:p>
    <w:p w14:paraId="488EC8A8" w14:textId="5B1982EC" w:rsidR="00E1521B" w:rsidRPr="008744B2" w:rsidRDefault="008744B2" w:rsidP="00277419">
      <w:pPr>
        <w:pStyle w:val="ListParagraph"/>
        <w:numPr>
          <w:ilvl w:val="0"/>
          <w:numId w:val="1"/>
        </w:numPr>
        <w:rPr>
          <w:rFonts w:cstheme="minorHAnsi"/>
          <w:lang w:val="en-US"/>
        </w:rPr>
      </w:pPr>
      <w:r>
        <w:rPr>
          <w:rFonts w:ascii="Segoe UI" w:hAnsi="Segoe UI" w:cs="Segoe UI"/>
          <w:color w:val="0F0F0F"/>
        </w:rPr>
        <w:t>remember the four most important Global Attributes: "class," "id," "lang," and "dir."</w:t>
      </w:r>
    </w:p>
    <w:p w14:paraId="31FBAD8C" w14:textId="7DCD621F" w:rsidR="008744B2" w:rsidRPr="004E5AB4" w:rsidRDefault="004E5AB4" w:rsidP="00277419">
      <w:pPr>
        <w:pStyle w:val="ListParagraph"/>
        <w:numPr>
          <w:ilvl w:val="0"/>
          <w:numId w:val="1"/>
        </w:numPr>
        <w:rPr>
          <w:rFonts w:cstheme="minorHAnsi"/>
          <w:lang w:val="en-US"/>
        </w:rPr>
      </w:pPr>
      <w:r>
        <w:rPr>
          <w:rFonts w:ascii="Segoe UI" w:hAnsi="Segoe UI" w:cs="Segoe UI"/>
          <w:color w:val="374151"/>
        </w:rPr>
        <w:t>The "class" attribute allows you to assign a name for styling multiple elements with the same class, while the "id" attribute provides a unique identifier, useful for specific targeting in CSS, JavaScript, or links</w:t>
      </w:r>
    </w:p>
    <w:p w14:paraId="23A88B53" w14:textId="393B56FA" w:rsidR="004E5AB4" w:rsidRPr="00D21F7E" w:rsidRDefault="000876A7" w:rsidP="00277419">
      <w:pPr>
        <w:pStyle w:val="ListParagraph"/>
        <w:numPr>
          <w:ilvl w:val="0"/>
          <w:numId w:val="1"/>
        </w:numPr>
        <w:rPr>
          <w:rFonts w:cstheme="minorHAnsi"/>
          <w:lang w:val="en-US"/>
        </w:rPr>
      </w:pPr>
      <w:r>
        <w:rPr>
          <w:rFonts w:ascii="Segoe UI" w:hAnsi="Segoe UI" w:cs="Segoe UI"/>
          <w:color w:val="374151"/>
        </w:rPr>
        <w:t>Global attributes like "lang" and "</w:t>
      </w:r>
      <w:proofErr w:type="spellStart"/>
      <w:r>
        <w:rPr>
          <w:rFonts w:ascii="Segoe UI" w:hAnsi="Segoe UI" w:cs="Segoe UI"/>
          <w:color w:val="374151"/>
        </w:rPr>
        <w:t>dir</w:t>
      </w:r>
      <w:proofErr w:type="spellEnd"/>
      <w:r>
        <w:rPr>
          <w:rFonts w:ascii="Segoe UI" w:hAnsi="Segoe UI" w:cs="Segoe UI"/>
          <w:color w:val="374151"/>
        </w:rPr>
        <w:t>" work universally across elements, enabling language specification and text direction indication. Additionally, attributes like "</w:t>
      </w:r>
      <w:proofErr w:type="spellStart"/>
      <w:r>
        <w:rPr>
          <w:rFonts w:ascii="Segoe UI" w:hAnsi="Segoe UI" w:cs="Segoe UI"/>
          <w:color w:val="374151"/>
        </w:rPr>
        <w:t>contenteditable</w:t>
      </w:r>
      <w:proofErr w:type="spellEnd"/>
      <w:r>
        <w:rPr>
          <w:rFonts w:ascii="Segoe UI" w:hAnsi="Segoe UI" w:cs="Segoe UI"/>
          <w:color w:val="374151"/>
        </w:rPr>
        <w:t>" allow users to edit content on a webpage, but back-end development is needed for saving changes</w:t>
      </w:r>
    </w:p>
    <w:p w14:paraId="0AACAA0F" w14:textId="062D7372" w:rsidR="00D21F7E" w:rsidRPr="00F76D94" w:rsidRDefault="00E36782" w:rsidP="00277419">
      <w:pPr>
        <w:pStyle w:val="ListParagraph"/>
        <w:numPr>
          <w:ilvl w:val="0"/>
          <w:numId w:val="1"/>
        </w:numPr>
        <w:rPr>
          <w:rFonts w:cstheme="minorHAnsi"/>
          <w:lang w:val="en-US"/>
        </w:rPr>
      </w:pPr>
      <w:r>
        <w:rPr>
          <w:rFonts w:ascii="Segoe UI" w:hAnsi="Segoe UI" w:cs="Segoe UI"/>
          <w:color w:val="313131"/>
          <w:shd w:val="clear" w:color="auto" w:fill="FFFFFF"/>
        </w:rPr>
        <w:t>ARIA Roles are like extra attributes that we can add to HTML elements to make them more meaningful and help browsers understand what they represent</w:t>
      </w:r>
      <w:r w:rsidR="00F76D94">
        <w:rPr>
          <w:rFonts w:ascii="Segoe UI" w:hAnsi="Segoe UI" w:cs="Segoe UI"/>
          <w:color w:val="313131"/>
          <w:shd w:val="clear" w:color="auto" w:fill="FFFFFF"/>
        </w:rPr>
        <w:t>.</w:t>
      </w:r>
    </w:p>
    <w:p w14:paraId="13AEC1DE" w14:textId="7133A610" w:rsidR="00F76D94" w:rsidRPr="004A3E7B" w:rsidRDefault="004A3E7B" w:rsidP="00277419">
      <w:pPr>
        <w:pStyle w:val="ListParagraph"/>
        <w:numPr>
          <w:ilvl w:val="0"/>
          <w:numId w:val="1"/>
        </w:numPr>
        <w:rPr>
          <w:rFonts w:cstheme="minorHAnsi"/>
          <w:lang w:val="en-US"/>
        </w:rPr>
      </w:pPr>
      <w:r>
        <w:rPr>
          <w:rFonts w:ascii="Segoe UI" w:hAnsi="Segoe UI" w:cs="Segoe UI"/>
          <w:color w:val="374151"/>
        </w:rPr>
        <w:t xml:space="preserve">ARIA roles supplement HTML elements to enhance accessibility, aiming to use semantic HTML for content </w:t>
      </w:r>
      <w:proofErr w:type="gramStart"/>
      <w:r>
        <w:rPr>
          <w:rFonts w:ascii="Segoe UI" w:hAnsi="Segoe UI" w:cs="Segoe UI"/>
          <w:color w:val="374151"/>
        </w:rPr>
        <w:t>meaning</w:t>
      </w:r>
      <w:proofErr w:type="gramEnd"/>
    </w:p>
    <w:p w14:paraId="71373577" w14:textId="7242E962" w:rsidR="004A3E7B" w:rsidRPr="004B6C7D" w:rsidRDefault="00952688" w:rsidP="00277419">
      <w:pPr>
        <w:pStyle w:val="ListParagraph"/>
        <w:numPr>
          <w:ilvl w:val="0"/>
          <w:numId w:val="1"/>
        </w:numPr>
        <w:rPr>
          <w:rFonts w:cstheme="minorHAnsi"/>
          <w:lang w:val="en-US"/>
        </w:rPr>
      </w:pPr>
      <w:r>
        <w:rPr>
          <w:rFonts w:ascii="Segoe UI" w:hAnsi="Segoe UI" w:cs="Segoe UI"/>
          <w:color w:val="374151"/>
        </w:rPr>
        <w:lastRenderedPageBreak/>
        <w:t>ARIA Roles are essential for making websites fully accessible to assistive technologies. Developed during the shift from native apps to web interfaces, they play a crucial role in ensuring that individuals with disabilities can effectively use complex interfaces, utilizing tools like screen readers and braille displays.</w:t>
      </w:r>
    </w:p>
    <w:p w14:paraId="4F546BDA" w14:textId="5C2B7A4C" w:rsidR="004B6C7D" w:rsidRPr="00101374" w:rsidRDefault="004B6C7D" w:rsidP="00277419">
      <w:pPr>
        <w:pStyle w:val="ListParagraph"/>
        <w:numPr>
          <w:ilvl w:val="0"/>
          <w:numId w:val="1"/>
        </w:numPr>
        <w:rPr>
          <w:rFonts w:cstheme="minorHAnsi"/>
          <w:lang w:val="en-US"/>
        </w:rPr>
      </w:pPr>
      <w:r>
        <w:rPr>
          <w:rFonts w:ascii="Segoe UI" w:hAnsi="Segoe UI" w:cs="Segoe UI"/>
          <w:color w:val="374151"/>
        </w:rPr>
        <w:t>The accessibility tree complements the DOM tree, crucial for screen readers. It can treat content as separate text containers, leading to suboptimal reading experiences.</w:t>
      </w:r>
    </w:p>
    <w:p w14:paraId="78731484" w14:textId="7F5E4436" w:rsidR="00101374" w:rsidRPr="002A029D" w:rsidRDefault="002A029D" w:rsidP="00277419">
      <w:pPr>
        <w:pStyle w:val="ListParagraph"/>
        <w:numPr>
          <w:ilvl w:val="0"/>
          <w:numId w:val="1"/>
        </w:numPr>
        <w:rPr>
          <w:rFonts w:cstheme="minorHAnsi"/>
          <w:lang w:val="en-US"/>
        </w:rPr>
      </w:pPr>
      <w:r>
        <w:rPr>
          <w:rFonts w:ascii="Segoe UI" w:hAnsi="Segoe UI" w:cs="Segoe UI"/>
          <w:color w:val="374151"/>
        </w:rPr>
        <w:t xml:space="preserve">ARIA (Accessible Rich Internet Applications) can enhance this by adding labels and hiding </w:t>
      </w:r>
      <w:proofErr w:type="gramStart"/>
      <w:r>
        <w:rPr>
          <w:rFonts w:ascii="Segoe UI" w:hAnsi="Segoe UI" w:cs="Segoe UI"/>
          <w:color w:val="374151"/>
        </w:rPr>
        <w:t>elements</w:t>
      </w:r>
      <w:proofErr w:type="gramEnd"/>
    </w:p>
    <w:p w14:paraId="0250B9F9" w14:textId="15568C01" w:rsidR="002A029D" w:rsidRPr="00FE2CE2" w:rsidRDefault="00FE2CE2" w:rsidP="00277419">
      <w:pPr>
        <w:pStyle w:val="ListParagraph"/>
        <w:numPr>
          <w:ilvl w:val="0"/>
          <w:numId w:val="1"/>
        </w:numPr>
        <w:rPr>
          <w:rFonts w:cstheme="minorHAnsi"/>
          <w:lang w:val="en-US"/>
        </w:rPr>
      </w:pPr>
      <w:r>
        <w:rPr>
          <w:rFonts w:ascii="Segoe UI" w:hAnsi="Segoe UI" w:cs="Segoe UI"/>
          <w:color w:val="374151"/>
        </w:rPr>
        <w:t xml:space="preserve">ARIA's powerful features, like ARIA Roles, greatly improve web accessibility, making it valuable for teams dealing with complex interfaces or struggling with semantic </w:t>
      </w:r>
      <w:proofErr w:type="gramStart"/>
      <w:r>
        <w:rPr>
          <w:rFonts w:ascii="Segoe UI" w:hAnsi="Segoe UI" w:cs="Segoe UI"/>
          <w:color w:val="374151"/>
        </w:rPr>
        <w:t>HTML</w:t>
      </w:r>
      <w:proofErr w:type="gramEnd"/>
    </w:p>
    <w:p w14:paraId="071A8D5D" w14:textId="77777777" w:rsidR="003C1724" w:rsidRPr="003C1724" w:rsidRDefault="003C1724" w:rsidP="003C172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C1724">
        <w:rPr>
          <w:rFonts w:ascii="Segoe UI" w:eastAsia="Times New Roman" w:hAnsi="Segoe UI" w:cs="Segoe UI"/>
          <w:color w:val="374151"/>
          <w:kern w:val="0"/>
          <w:lang w:eastAsia="en-ZA"/>
          <w14:ligatures w14:val="none"/>
        </w:rPr>
        <w:t>HTML usually ignores spaces, tabs, and line breaks.</w:t>
      </w:r>
    </w:p>
    <w:p w14:paraId="20ADE16F" w14:textId="77777777" w:rsidR="003C1724" w:rsidRPr="003C1724" w:rsidRDefault="003C1724" w:rsidP="003C172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C1724">
        <w:rPr>
          <w:rFonts w:ascii="Segoe UI" w:eastAsia="Times New Roman" w:hAnsi="Segoe UI" w:cs="Segoe UI"/>
          <w:color w:val="374151"/>
          <w:kern w:val="0"/>
          <w:lang w:eastAsia="en-ZA"/>
          <w14:ligatures w14:val="none"/>
        </w:rPr>
        <w:t xml:space="preserve">Exceptions include elements like </w:t>
      </w:r>
      <w:r w:rsidRPr="003C1724">
        <w:rPr>
          <w:rFonts w:ascii="Ubuntu Mono" w:eastAsia="Times New Roman" w:hAnsi="Ubuntu Mono" w:cs="Courier New"/>
          <w:b/>
          <w:bCs/>
          <w:color w:val="374151"/>
          <w:kern w:val="0"/>
          <w:bdr w:val="single" w:sz="2" w:space="0" w:color="D9D9E3" w:frame="1"/>
          <w:lang w:eastAsia="en-ZA"/>
          <w14:ligatures w14:val="none"/>
        </w:rPr>
        <w:t>&lt;pre&gt;</w:t>
      </w:r>
      <w:r w:rsidRPr="003C1724">
        <w:rPr>
          <w:rFonts w:ascii="Segoe UI" w:eastAsia="Times New Roman" w:hAnsi="Segoe UI" w:cs="Segoe UI"/>
          <w:color w:val="374151"/>
          <w:kern w:val="0"/>
          <w:lang w:eastAsia="en-ZA"/>
          <w14:ligatures w14:val="none"/>
        </w:rPr>
        <w:t xml:space="preserve">, </w:t>
      </w:r>
      <w:r w:rsidRPr="003C1724">
        <w:rPr>
          <w:rFonts w:ascii="Ubuntu Mono" w:eastAsia="Times New Roman" w:hAnsi="Ubuntu Mono" w:cs="Courier New"/>
          <w:b/>
          <w:bCs/>
          <w:color w:val="374151"/>
          <w:kern w:val="0"/>
          <w:bdr w:val="single" w:sz="2" w:space="0" w:color="D9D9E3" w:frame="1"/>
          <w:lang w:eastAsia="en-ZA"/>
          <w14:ligatures w14:val="none"/>
        </w:rPr>
        <w:t>&lt;code&gt;</w:t>
      </w:r>
      <w:r w:rsidRPr="003C1724">
        <w:rPr>
          <w:rFonts w:ascii="Segoe UI" w:eastAsia="Times New Roman" w:hAnsi="Segoe UI" w:cs="Segoe UI"/>
          <w:color w:val="374151"/>
          <w:kern w:val="0"/>
          <w:lang w:eastAsia="en-ZA"/>
          <w14:ligatures w14:val="none"/>
        </w:rPr>
        <w:t xml:space="preserve">, or </w:t>
      </w:r>
      <w:r w:rsidRPr="003C1724">
        <w:rPr>
          <w:rFonts w:ascii="Ubuntu Mono" w:eastAsia="Times New Roman" w:hAnsi="Ubuntu Mono" w:cs="Courier New"/>
          <w:b/>
          <w:bCs/>
          <w:color w:val="374151"/>
          <w:kern w:val="0"/>
          <w:bdr w:val="single" w:sz="2" w:space="0" w:color="D9D9E3" w:frame="1"/>
          <w:lang w:eastAsia="en-ZA"/>
          <w14:ligatures w14:val="none"/>
        </w:rPr>
        <w:t>&lt;</w:t>
      </w:r>
      <w:proofErr w:type="spellStart"/>
      <w:r w:rsidRPr="003C1724">
        <w:rPr>
          <w:rFonts w:ascii="Ubuntu Mono" w:eastAsia="Times New Roman" w:hAnsi="Ubuntu Mono" w:cs="Courier New"/>
          <w:b/>
          <w:bCs/>
          <w:color w:val="374151"/>
          <w:kern w:val="0"/>
          <w:bdr w:val="single" w:sz="2" w:space="0" w:color="D9D9E3" w:frame="1"/>
          <w:lang w:eastAsia="en-ZA"/>
          <w14:ligatures w14:val="none"/>
        </w:rPr>
        <w:t>textarea</w:t>
      </w:r>
      <w:proofErr w:type="spellEnd"/>
      <w:r w:rsidRPr="003C1724">
        <w:rPr>
          <w:rFonts w:ascii="Ubuntu Mono" w:eastAsia="Times New Roman" w:hAnsi="Ubuntu Mono" w:cs="Courier New"/>
          <w:b/>
          <w:bCs/>
          <w:color w:val="374151"/>
          <w:kern w:val="0"/>
          <w:bdr w:val="single" w:sz="2" w:space="0" w:color="D9D9E3" w:frame="1"/>
          <w:lang w:eastAsia="en-ZA"/>
          <w14:ligatures w14:val="none"/>
        </w:rPr>
        <w:t>&gt;</w:t>
      </w:r>
      <w:r w:rsidRPr="003C1724">
        <w:rPr>
          <w:rFonts w:ascii="Segoe UI" w:eastAsia="Times New Roman" w:hAnsi="Segoe UI" w:cs="Segoe UI"/>
          <w:color w:val="374151"/>
          <w:kern w:val="0"/>
          <w:lang w:eastAsia="en-ZA"/>
          <w14:ligatures w14:val="none"/>
        </w:rPr>
        <w:t>.</w:t>
      </w:r>
    </w:p>
    <w:p w14:paraId="49AE1F17" w14:textId="77777777" w:rsidR="003C1724" w:rsidRPr="003C1724" w:rsidRDefault="003C1724" w:rsidP="003C172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C1724">
        <w:rPr>
          <w:rFonts w:ascii="Segoe UI" w:eastAsia="Times New Roman" w:hAnsi="Segoe UI" w:cs="Segoe UI"/>
          <w:color w:val="374151"/>
          <w:kern w:val="0"/>
          <w:lang w:eastAsia="en-ZA"/>
          <w14:ligatures w14:val="none"/>
        </w:rPr>
        <w:t>CSS can modify whitespace handling.</w:t>
      </w:r>
    </w:p>
    <w:p w14:paraId="723D9D55" w14:textId="77777777" w:rsidR="00001BC6" w:rsidRPr="00001BC6" w:rsidRDefault="00001BC6" w:rsidP="00001BC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001BC6">
        <w:rPr>
          <w:rFonts w:ascii="Segoe UI" w:eastAsia="Times New Roman" w:hAnsi="Segoe UI" w:cs="Segoe UI"/>
          <w:color w:val="374151"/>
          <w:kern w:val="0"/>
          <w:lang w:eastAsia="en-ZA"/>
          <w14:ligatures w14:val="none"/>
        </w:rPr>
        <w:t>Extra spaces in paragraphs are usually ignored by browsers.</w:t>
      </w:r>
    </w:p>
    <w:p w14:paraId="40C9AC62" w14:textId="77777777" w:rsidR="00001BC6" w:rsidRPr="00001BC6" w:rsidRDefault="00001BC6" w:rsidP="00001BC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001BC6">
        <w:rPr>
          <w:rFonts w:ascii="Segoe UI" w:eastAsia="Times New Roman" w:hAnsi="Segoe UI" w:cs="Segoe UI"/>
          <w:color w:val="374151"/>
          <w:kern w:val="0"/>
          <w:lang w:eastAsia="en-ZA"/>
          <w14:ligatures w14:val="none"/>
        </w:rPr>
        <w:t>Example given with extra spaces, but the browser ignores them.</w:t>
      </w:r>
    </w:p>
    <w:p w14:paraId="12FEF3B8" w14:textId="77777777" w:rsidR="00BA30A1" w:rsidRPr="00BA30A1" w:rsidRDefault="00BA30A1" w:rsidP="00BA30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BA30A1">
        <w:rPr>
          <w:rFonts w:ascii="Segoe UI" w:eastAsia="Times New Roman" w:hAnsi="Segoe UI" w:cs="Segoe UI"/>
          <w:color w:val="374151"/>
          <w:kern w:val="0"/>
          <w:lang w:eastAsia="en-ZA"/>
          <w14:ligatures w14:val="none"/>
        </w:rPr>
        <w:t>Comments enhance code readability.</w:t>
      </w:r>
    </w:p>
    <w:p w14:paraId="59D88F91" w14:textId="77777777" w:rsidR="00BA30A1" w:rsidRPr="00BA30A1" w:rsidRDefault="00BA30A1" w:rsidP="00BA30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BA30A1">
        <w:rPr>
          <w:rFonts w:ascii="Segoe UI" w:eastAsia="Times New Roman" w:hAnsi="Segoe UI" w:cs="Segoe UI"/>
          <w:color w:val="374151"/>
          <w:kern w:val="0"/>
          <w:lang w:eastAsia="en-ZA"/>
          <w14:ligatures w14:val="none"/>
        </w:rPr>
        <w:t xml:space="preserve">Inserted using </w:t>
      </w:r>
      <w:proofErr w:type="gramStart"/>
      <w:r w:rsidRPr="00BA30A1">
        <w:rPr>
          <w:rFonts w:ascii="Ubuntu Mono" w:eastAsia="Times New Roman" w:hAnsi="Ubuntu Mono" w:cs="Courier New"/>
          <w:b/>
          <w:bCs/>
          <w:color w:val="374151"/>
          <w:kern w:val="0"/>
          <w:bdr w:val="single" w:sz="2" w:space="0" w:color="D9D9E3" w:frame="1"/>
          <w:lang w:eastAsia="en-ZA"/>
          <w14:ligatures w14:val="none"/>
        </w:rPr>
        <w:t>&lt;!--</w:t>
      </w:r>
      <w:proofErr w:type="gramEnd"/>
      <w:r w:rsidRPr="00BA30A1">
        <w:rPr>
          <w:rFonts w:ascii="Segoe UI" w:eastAsia="Times New Roman" w:hAnsi="Segoe UI" w:cs="Segoe UI"/>
          <w:color w:val="374151"/>
          <w:kern w:val="0"/>
          <w:lang w:eastAsia="en-ZA"/>
          <w14:ligatures w14:val="none"/>
        </w:rPr>
        <w:t xml:space="preserve"> and </w:t>
      </w:r>
      <w:r w:rsidRPr="00BA30A1">
        <w:rPr>
          <w:rFonts w:ascii="Ubuntu Mono" w:eastAsia="Times New Roman" w:hAnsi="Ubuntu Mono" w:cs="Courier New"/>
          <w:b/>
          <w:bCs/>
          <w:color w:val="374151"/>
          <w:kern w:val="0"/>
          <w:bdr w:val="single" w:sz="2" w:space="0" w:color="D9D9E3" w:frame="1"/>
          <w:lang w:eastAsia="en-ZA"/>
          <w14:ligatures w14:val="none"/>
        </w:rPr>
        <w:t>--&gt;</w:t>
      </w:r>
      <w:r w:rsidRPr="00BA30A1">
        <w:rPr>
          <w:rFonts w:ascii="Segoe UI" w:eastAsia="Times New Roman" w:hAnsi="Segoe UI" w:cs="Segoe UI"/>
          <w:color w:val="374151"/>
          <w:kern w:val="0"/>
          <w:lang w:eastAsia="en-ZA"/>
          <w14:ligatures w14:val="none"/>
        </w:rPr>
        <w:t>.</w:t>
      </w:r>
    </w:p>
    <w:p w14:paraId="64089094" w14:textId="77777777" w:rsidR="00BA30A1" w:rsidRPr="00BA30A1" w:rsidRDefault="00BA30A1" w:rsidP="00BA30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BA30A1">
        <w:rPr>
          <w:rFonts w:ascii="Segoe UI" w:eastAsia="Times New Roman" w:hAnsi="Segoe UI" w:cs="Segoe UI"/>
          <w:color w:val="374151"/>
          <w:kern w:val="0"/>
          <w:lang w:eastAsia="en-ZA"/>
          <w14:ligatures w14:val="none"/>
        </w:rPr>
        <w:t xml:space="preserve">Browsers disregard </w:t>
      </w:r>
      <w:proofErr w:type="gramStart"/>
      <w:r w:rsidRPr="00BA30A1">
        <w:rPr>
          <w:rFonts w:ascii="Segoe UI" w:eastAsia="Times New Roman" w:hAnsi="Segoe UI" w:cs="Segoe UI"/>
          <w:color w:val="374151"/>
          <w:kern w:val="0"/>
          <w:lang w:eastAsia="en-ZA"/>
          <w14:ligatures w14:val="none"/>
        </w:rPr>
        <w:t>comments;</w:t>
      </w:r>
      <w:proofErr w:type="gramEnd"/>
      <w:r w:rsidRPr="00BA30A1">
        <w:rPr>
          <w:rFonts w:ascii="Segoe UI" w:eastAsia="Times New Roman" w:hAnsi="Segoe UI" w:cs="Segoe UI"/>
          <w:color w:val="374151"/>
          <w:kern w:val="0"/>
          <w:lang w:eastAsia="en-ZA"/>
          <w14:ligatures w14:val="none"/>
        </w:rPr>
        <w:t xml:space="preserve"> code editors may display them differently.</w:t>
      </w:r>
    </w:p>
    <w:p w14:paraId="21151B84" w14:textId="77777777" w:rsidR="00FF3818" w:rsidRPr="00FF3818" w:rsidRDefault="00FF3818" w:rsidP="00FF381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FF3818">
        <w:rPr>
          <w:rFonts w:ascii="Segoe UI" w:eastAsia="Times New Roman" w:hAnsi="Segoe UI" w:cs="Segoe UI"/>
          <w:color w:val="374151"/>
          <w:kern w:val="0"/>
          <w:lang w:eastAsia="en-ZA"/>
          <w14:ligatures w14:val="none"/>
        </w:rPr>
        <w:t>In early HTML, there was a debate on uppercase or lowercase.</w:t>
      </w:r>
    </w:p>
    <w:p w14:paraId="41CD65A1" w14:textId="77777777" w:rsidR="00FF3818" w:rsidRPr="00FF3818" w:rsidRDefault="00FF3818" w:rsidP="00FF381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FF3818">
        <w:rPr>
          <w:rFonts w:ascii="Segoe UI" w:eastAsia="Times New Roman" w:hAnsi="Segoe UI" w:cs="Segoe UI"/>
          <w:color w:val="374151"/>
          <w:kern w:val="0"/>
          <w:lang w:eastAsia="en-ZA"/>
          <w14:ligatures w14:val="none"/>
        </w:rPr>
        <w:t>Current norm is to use lowercase for HTML elements.</w:t>
      </w:r>
    </w:p>
    <w:p w14:paraId="7FC0A0AF" w14:textId="77777777" w:rsidR="00FF3818" w:rsidRPr="00FF3818" w:rsidRDefault="00FF3818" w:rsidP="00FF381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FF3818">
        <w:rPr>
          <w:rFonts w:ascii="Segoe UI" w:eastAsia="Times New Roman" w:hAnsi="Segoe UI" w:cs="Segoe UI"/>
          <w:color w:val="374151"/>
          <w:kern w:val="0"/>
          <w:lang w:eastAsia="en-ZA"/>
          <w14:ligatures w14:val="none"/>
        </w:rPr>
        <w:t>Browser support is not affected by case choice.</w:t>
      </w:r>
    </w:p>
    <w:p w14:paraId="1B45430D" w14:textId="77777777" w:rsidR="008C44A1" w:rsidRPr="008C44A1" w:rsidRDefault="008C44A1" w:rsidP="008C44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8C44A1">
        <w:rPr>
          <w:rFonts w:ascii="Segoe UI" w:eastAsia="Times New Roman" w:hAnsi="Segoe UI" w:cs="Segoe UI"/>
          <w:color w:val="374151"/>
          <w:kern w:val="0"/>
          <w:lang w:eastAsia="en-ZA"/>
          <w14:ligatures w14:val="none"/>
        </w:rPr>
        <w:t xml:space="preserve">Short elements like </w:t>
      </w:r>
      <w:r w:rsidRPr="008C44A1">
        <w:rPr>
          <w:rFonts w:ascii="Ubuntu Mono" w:eastAsia="Times New Roman" w:hAnsi="Ubuntu Mono" w:cs="Courier New"/>
          <w:b/>
          <w:bCs/>
          <w:color w:val="374151"/>
          <w:kern w:val="0"/>
          <w:bdr w:val="single" w:sz="2" w:space="0" w:color="D9D9E3" w:frame="1"/>
          <w:lang w:eastAsia="en-ZA"/>
          <w14:ligatures w14:val="none"/>
        </w:rPr>
        <w:t>&lt;p&gt;</w:t>
      </w:r>
      <w:r w:rsidRPr="008C44A1">
        <w:rPr>
          <w:rFonts w:ascii="Segoe UI" w:eastAsia="Times New Roman" w:hAnsi="Segoe UI" w:cs="Segoe UI"/>
          <w:color w:val="374151"/>
          <w:kern w:val="0"/>
          <w:lang w:eastAsia="en-ZA"/>
          <w14:ligatures w14:val="none"/>
        </w:rPr>
        <w:t xml:space="preserve"> or </w:t>
      </w:r>
      <w:r w:rsidRPr="008C44A1">
        <w:rPr>
          <w:rFonts w:ascii="Ubuntu Mono" w:eastAsia="Times New Roman" w:hAnsi="Ubuntu Mono" w:cs="Courier New"/>
          <w:b/>
          <w:bCs/>
          <w:color w:val="374151"/>
          <w:kern w:val="0"/>
          <w:bdr w:val="single" w:sz="2" w:space="0" w:color="D9D9E3" w:frame="1"/>
          <w:lang w:eastAsia="en-ZA"/>
          <w14:ligatures w14:val="none"/>
        </w:rPr>
        <w:t>&lt;</w:t>
      </w:r>
      <w:proofErr w:type="spellStart"/>
      <w:r w:rsidRPr="008C44A1">
        <w:rPr>
          <w:rFonts w:ascii="Ubuntu Mono" w:eastAsia="Times New Roman" w:hAnsi="Ubuntu Mono" w:cs="Courier New"/>
          <w:b/>
          <w:bCs/>
          <w:color w:val="374151"/>
          <w:kern w:val="0"/>
          <w:bdr w:val="single" w:sz="2" w:space="0" w:color="D9D9E3" w:frame="1"/>
          <w:lang w:eastAsia="en-ZA"/>
          <w14:ligatures w14:val="none"/>
        </w:rPr>
        <w:t>i</w:t>
      </w:r>
      <w:proofErr w:type="spellEnd"/>
      <w:r w:rsidRPr="008C44A1">
        <w:rPr>
          <w:rFonts w:ascii="Ubuntu Mono" w:eastAsia="Times New Roman" w:hAnsi="Ubuntu Mono" w:cs="Courier New"/>
          <w:b/>
          <w:bCs/>
          <w:color w:val="374151"/>
          <w:kern w:val="0"/>
          <w:bdr w:val="single" w:sz="2" w:space="0" w:color="D9D9E3" w:frame="1"/>
          <w:lang w:eastAsia="en-ZA"/>
          <w14:ligatures w14:val="none"/>
        </w:rPr>
        <w:t>&gt;</w:t>
      </w:r>
      <w:r w:rsidRPr="008C44A1">
        <w:rPr>
          <w:rFonts w:ascii="Segoe UI" w:eastAsia="Times New Roman" w:hAnsi="Segoe UI" w:cs="Segoe UI"/>
          <w:color w:val="374151"/>
          <w:kern w:val="0"/>
          <w:lang w:eastAsia="en-ZA"/>
          <w14:ligatures w14:val="none"/>
        </w:rPr>
        <w:t xml:space="preserve"> vs. longer ones like </w:t>
      </w:r>
      <w:r w:rsidRPr="008C44A1">
        <w:rPr>
          <w:rFonts w:ascii="Ubuntu Mono" w:eastAsia="Times New Roman" w:hAnsi="Ubuntu Mono" w:cs="Courier New"/>
          <w:b/>
          <w:bCs/>
          <w:color w:val="374151"/>
          <w:kern w:val="0"/>
          <w:bdr w:val="single" w:sz="2" w:space="0" w:color="D9D9E3" w:frame="1"/>
          <w:lang w:eastAsia="en-ZA"/>
          <w14:ligatures w14:val="none"/>
        </w:rPr>
        <w:t>&lt;article&gt;</w:t>
      </w:r>
      <w:r w:rsidRPr="008C44A1">
        <w:rPr>
          <w:rFonts w:ascii="Segoe UI" w:eastAsia="Times New Roman" w:hAnsi="Segoe UI" w:cs="Segoe UI"/>
          <w:color w:val="374151"/>
          <w:kern w:val="0"/>
          <w:lang w:eastAsia="en-ZA"/>
          <w14:ligatures w14:val="none"/>
        </w:rPr>
        <w:t xml:space="preserve"> or </w:t>
      </w:r>
      <w:r w:rsidRPr="008C44A1">
        <w:rPr>
          <w:rFonts w:ascii="Ubuntu Mono" w:eastAsia="Times New Roman" w:hAnsi="Ubuntu Mono" w:cs="Courier New"/>
          <w:b/>
          <w:bCs/>
          <w:color w:val="374151"/>
          <w:kern w:val="0"/>
          <w:bdr w:val="single" w:sz="2" w:space="0" w:color="D9D9E3" w:frame="1"/>
          <w:lang w:eastAsia="en-ZA"/>
          <w14:ligatures w14:val="none"/>
        </w:rPr>
        <w:t>&lt;video&gt;</w:t>
      </w:r>
      <w:r w:rsidRPr="008C44A1">
        <w:rPr>
          <w:rFonts w:ascii="Segoe UI" w:eastAsia="Times New Roman" w:hAnsi="Segoe UI" w:cs="Segoe UI"/>
          <w:color w:val="374151"/>
          <w:kern w:val="0"/>
          <w:lang w:eastAsia="en-ZA"/>
          <w14:ligatures w14:val="none"/>
        </w:rPr>
        <w:t>.</w:t>
      </w:r>
    </w:p>
    <w:p w14:paraId="4B2A04B1" w14:textId="77777777" w:rsidR="008C44A1" w:rsidRPr="008C44A1" w:rsidRDefault="008C44A1" w:rsidP="008C44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8C44A1">
        <w:rPr>
          <w:rFonts w:ascii="Segoe UI" w:eastAsia="Times New Roman" w:hAnsi="Segoe UI" w:cs="Segoe UI"/>
          <w:color w:val="374151"/>
          <w:kern w:val="0"/>
          <w:lang w:eastAsia="en-ZA"/>
          <w14:ligatures w14:val="none"/>
        </w:rPr>
        <w:t>Evolution from optimizing file size in the '80s to prioritizing readability.</w:t>
      </w:r>
    </w:p>
    <w:p w14:paraId="42A28ABD" w14:textId="77777777" w:rsidR="00E442B1" w:rsidRPr="00E442B1" w:rsidRDefault="00E442B1" w:rsidP="00E442B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E442B1">
        <w:rPr>
          <w:rFonts w:ascii="Segoe UI" w:eastAsia="Times New Roman" w:hAnsi="Segoe UI" w:cs="Segoe UI"/>
          <w:color w:val="374151"/>
          <w:kern w:val="0"/>
          <w:lang w:eastAsia="en-ZA"/>
          <w14:ligatures w14:val="none"/>
        </w:rPr>
        <w:t>Many elements have both opening and closing tags.</w:t>
      </w:r>
    </w:p>
    <w:p w14:paraId="70B15192" w14:textId="77777777" w:rsidR="00E442B1" w:rsidRPr="00E442B1" w:rsidRDefault="00E442B1" w:rsidP="00E442B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E442B1">
        <w:rPr>
          <w:rFonts w:ascii="Segoe UI" w:eastAsia="Times New Roman" w:hAnsi="Segoe UI" w:cs="Segoe UI"/>
          <w:color w:val="374151"/>
          <w:kern w:val="0"/>
          <w:lang w:eastAsia="en-ZA"/>
          <w14:ligatures w14:val="none"/>
        </w:rPr>
        <w:t xml:space="preserve">Older elements (e.g., </w:t>
      </w:r>
      <w:r w:rsidRPr="00E442B1">
        <w:rPr>
          <w:rFonts w:ascii="Ubuntu Mono" w:eastAsia="Times New Roman" w:hAnsi="Ubuntu Mono" w:cs="Courier New"/>
          <w:b/>
          <w:bCs/>
          <w:color w:val="374151"/>
          <w:kern w:val="0"/>
          <w:bdr w:val="single" w:sz="2" w:space="0" w:color="D9D9E3" w:frame="1"/>
          <w:lang w:eastAsia="en-ZA"/>
          <w14:ligatures w14:val="none"/>
        </w:rPr>
        <w:t>&lt;</w:t>
      </w:r>
      <w:proofErr w:type="spellStart"/>
      <w:r w:rsidRPr="00E442B1">
        <w:rPr>
          <w:rFonts w:ascii="Ubuntu Mono" w:eastAsia="Times New Roman" w:hAnsi="Ubuntu Mono" w:cs="Courier New"/>
          <w:b/>
          <w:bCs/>
          <w:color w:val="374151"/>
          <w:kern w:val="0"/>
          <w:bdr w:val="single" w:sz="2" w:space="0" w:color="D9D9E3" w:frame="1"/>
          <w:lang w:eastAsia="en-ZA"/>
          <w14:ligatures w14:val="none"/>
        </w:rPr>
        <w:t>img</w:t>
      </w:r>
      <w:proofErr w:type="spellEnd"/>
      <w:r w:rsidRPr="00E442B1">
        <w:rPr>
          <w:rFonts w:ascii="Ubuntu Mono" w:eastAsia="Times New Roman" w:hAnsi="Ubuntu Mono" w:cs="Courier New"/>
          <w:b/>
          <w:bCs/>
          <w:color w:val="374151"/>
          <w:kern w:val="0"/>
          <w:bdr w:val="single" w:sz="2" w:space="0" w:color="D9D9E3" w:frame="1"/>
          <w:lang w:eastAsia="en-ZA"/>
          <w14:ligatures w14:val="none"/>
        </w:rPr>
        <w:t>&gt;</w:t>
      </w:r>
      <w:r w:rsidRPr="00E442B1">
        <w:rPr>
          <w:rFonts w:ascii="Segoe UI" w:eastAsia="Times New Roman" w:hAnsi="Segoe UI" w:cs="Segoe UI"/>
          <w:color w:val="374151"/>
          <w:kern w:val="0"/>
          <w:lang w:eastAsia="en-ZA"/>
          <w14:ligatures w14:val="none"/>
        </w:rPr>
        <w:t>) may lack closing tags.</w:t>
      </w:r>
    </w:p>
    <w:p w14:paraId="5D9330DE" w14:textId="77777777" w:rsidR="00E442B1" w:rsidRPr="00E442B1" w:rsidRDefault="00E442B1" w:rsidP="00E442B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E442B1">
        <w:rPr>
          <w:rFonts w:ascii="Segoe UI" w:eastAsia="Times New Roman" w:hAnsi="Segoe UI" w:cs="Segoe UI"/>
          <w:color w:val="374151"/>
          <w:kern w:val="0"/>
          <w:lang w:eastAsia="en-ZA"/>
          <w14:ligatures w14:val="none"/>
        </w:rPr>
        <w:t>Slash (/) used to self-close, but now formatting options are flexible.</w:t>
      </w:r>
    </w:p>
    <w:p w14:paraId="72C6A4F7" w14:textId="77777777" w:rsidR="00E442B1" w:rsidRPr="00E442B1" w:rsidRDefault="00E442B1" w:rsidP="00E442B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E442B1">
        <w:rPr>
          <w:rFonts w:ascii="Segoe UI" w:eastAsia="Times New Roman" w:hAnsi="Segoe UI" w:cs="Segoe UI"/>
          <w:color w:val="374151"/>
          <w:kern w:val="0"/>
          <w:lang w:eastAsia="en-ZA"/>
          <w14:ligatures w14:val="none"/>
        </w:rPr>
        <w:t>Personal preference determines whether to use the slash.</w:t>
      </w:r>
    </w:p>
    <w:p w14:paraId="2375A7EF" w14:textId="77777777" w:rsidR="003A7C9B" w:rsidRPr="003A7C9B" w:rsidRDefault="003A7C9B" w:rsidP="003A7C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A7C9B">
        <w:rPr>
          <w:rFonts w:ascii="Ubuntu Mono" w:eastAsia="Times New Roman" w:hAnsi="Ubuntu Mono" w:cs="Courier New"/>
          <w:b/>
          <w:bCs/>
          <w:color w:val="374151"/>
          <w:kern w:val="0"/>
          <w:bdr w:val="single" w:sz="2" w:space="0" w:color="D9D9E3" w:frame="1"/>
          <w:lang w:eastAsia="en-ZA"/>
          <w14:ligatures w14:val="none"/>
        </w:rPr>
        <w:t>&lt;</w:t>
      </w:r>
      <w:r w:rsidRPr="003A7C9B">
        <w:rPr>
          <w:rFonts w:ascii="Segoe UI" w:eastAsia="Times New Roman" w:hAnsi="Segoe UI" w:cs="Segoe UI"/>
          <w:color w:val="374151"/>
          <w:kern w:val="0"/>
          <w:lang w:eastAsia="en-ZA"/>
          <w14:ligatures w14:val="none"/>
        </w:rPr>
        <w:t xml:space="preserve">, </w:t>
      </w:r>
      <w:r w:rsidRPr="003A7C9B">
        <w:rPr>
          <w:rFonts w:ascii="Ubuntu Mono" w:eastAsia="Times New Roman" w:hAnsi="Ubuntu Mono" w:cs="Courier New"/>
          <w:b/>
          <w:bCs/>
          <w:color w:val="374151"/>
          <w:kern w:val="0"/>
          <w:bdr w:val="single" w:sz="2" w:space="0" w:color="D9D9E3" w:frame="1"/>
          <w:lang w:eastAsia="en-ZA"/>
          <w14:ligatures w14:val="none"/>
        </w:rPr>
        <w:t>&gt;</w:t>
      </w:r>
      <w:r w:rsidRPr="003A7C9B">
        <w:rPr>
          <w:rFonts w:ascii="Segoe UI" w:eastAsia="Times New Roman" w:hAnsi="Segoe UI" w:cs="Segoe UI"/>
          <w:color w:val="374151"/>
          <w:kern w:val="0"/>
          <w:lang w:eastAsia="en-ZA"/>
          <w14:ligatures w14:val="none"/>
        </w:rPr>
        <w:t xml:space="preserve">, and </w:t>
      </w:r>
      <w:r w:rsidRPr="003A7C9B">
        <w:rPr>
          <w:rFonts w:ascii="Ubuntu Mono" w:eastAsia="Times New Roman" w:hAnsi="Ubuntu Mono" w:cs="Courier New"/>
          <w:b/>
          <w:bCs/>
          <w:color w:val="374151"/>
          <w:kern w:val="0"/>
          <w:bdr w:val="single" w:sz="2" w:space="0" w:color="D9D9E3" w:frame="1"/>
          <w:lang w:eastAsia="en-ZA"/>
          <w14:ligatures w14:val="none"/>
        </w:rPr>
        <w:t>&amp;</w:t>
      </w:r>
      <w:r w:rsidRPr="003A7C9B">
        <w:rPr>
          <w:rFonts w:ascii="Segoe UI" w:eastAsia="Times New Roman" w:hAnsi="Segoe UI" w:cs="Segoe UI"/>
          <w:color w:val="374151"/>
          <w:kern w:val="0"/>
          <w:lang w:eastAsia="en-ZA"/>
          <w14:ligatures w14:val="none"/>
        </w:rPr>
        <w:t xml:space="preserve"> are crucial in HTML.</w:t>
      </w:r>
    </w:p>
    <w:p w14:paraId="73B849F9" w14:textId="77777777" w:rsidR="003A7C9B" w:rsidRPr="003A7C9B" w:rsidRDefault="003A7C9B" w:rsidP="003A7C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A7C9B">
        <w:rPr>
          <w:rFonts w:ascii="Segoe UI" w:eastAsia="Times New Roman" w:hAnsi="Segoe UI" w:cs="Segoe UI"/>
          <w:color w:val="374151"/>
          <w:kern w:val="0"/>
          <w:lang w:eastAsia="en-ZA"/>
          <w14:ligatures w14:val="none"/>
        </w:rPr>
        <w:t>Writing them with spaces around displays them as regular content.</w:t>
      </w:r>
    </w:p>
    <w:p w14:paraId="7FFAC09A" w14:textId="77777777" w:rsidR="003A7C9B" w:rsidRPr="003A7C9B" w:rsidRDefault="003A7C9B" w:rsidP="003A7C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A7C9B">
        <w:rPr>
          <w:rFonts w:ascii="Segoe UI" w:eastAsia="Times New Roman" w:hAnsi="Segoe UI" w:cs="Segoe UI"/>
          <w:color w:val="374151"/>
          <w:kern w:val="0"/>
          <w:lang w:eastAsia="en-ZA"/>
          <w14:ligatures w14:val="none"/>
        </w:rPr>
        <w:t>If written resembling HTML, the browser assumes code and doesn't display it.</w:t>
      </w:r>
    </w:p>
    <w:p w14:paraId="7B16B38A" w14:textId="77777777" w:rsidR="00381216" w:rsidRPr="00381216" w:rsidRDefault="00381216" w:rsidP="003812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81216">
        <w:rPr>
          <w:rFonts w:ascii="Segoe UI" w:eastAsia="Times New Roman" w:hAnsi="Segoe UI" w:cs="Segoe UI"/>
          <w:color w:val="374151"/>
          <w:kern w:val="0"/>
          <w:lang w:eastAsia="en-ZA"/>
          <w14:ligatures w14:val="none"/>
        </w:rPr>
        <w:t>Character entities: ampersand + short code + semicolon.</w:t>
      </w:r>
    </w:p>
    <w:p w14:paraId="30F2BE54" w14:textId="77777777" w:rsidR="00381216" w:rsidRPr="00381216" w:rsidRDefault="00381216" w:rsidP="003812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81216">
        <w:rPr>
          <w:rFonts w:ascii="Segoe UI" w:eastAsia="Times New Roman" w:hAnsi="Segoe UI" w:cs="Segoe UI"/>
          <w:color w:val="374151"/>
          <w:kern w:val="0"/>
          <w:lang w:eastAsia="en-ZA"/>
          <w14:ligatures w14:val="none"/>
        </w:rPr>
        <w:t>Used to represent special characters in HTML.</w:t>
      </w:r>
    </w:p>
    <w:p w14:paraId="6B7C6678" w14:textId="77777777" w:rsidR="00381216" w:rsidRPr="00381216" w:rsidRDefault="00381216" w:rsidP="003812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81216">
        <w:rPr>
          <w:rFonts w:ascii="Segoe UI" w:eastAsia="Times New Roman" w:hAnsi="Segoe UI" w:cs="Segoe UI"/>
          <w:color w:val="374151"/>
          <w:kern w:val="0"/>
          <w:lang w:eastAsia="en-ZA"/>
          <w14:ligatures w14:val="none"/>
        </w:rPr>
        <w:t xml:space="preserve">Example: Replace </w:t>
      </w:r>
      <w:r w:rsidRPr="00381216">
        <w:rPr>
          <w:rFonts w:ascii="Ubuntu Mono" w:eastAsia="Times New Roman" w:hAnsi="Ubuntu Mono" w:cs="Courier New"/>
          <w:b/>
          <w:bCs/>
          <w:color w:val="374151"/>
          <w:kern w:val="0"/>
          <w:bdr w:val="single" w:sz="2" w:space="0" w:color="D9D9E3" w:frame="1"/>
          <w:lang w:eastAsia="en-ZA"/>
          <w14:ligatures w14:val="none"/>
        </w:rPr>
        <w:t>&lt;</w:t>
      </w:r>
      <w:r w:rsidRPr="00381216">
        <w:rPr>
          <w:rFonts w:ascii="Segoe UI" w:eastAsia="Times New Roman" w:hAnsi="Segoe UI" w:cs="Segoe UI"/>
          <w:color w:val="374151"/>
          <w:kern w:val="0"/>
          <w:lang w:eastAsia="en-ZA"/>
          <w14:ligatures w14:val="none"/>
        </w:rPr>
        <w:t xml:space="preserve"> and </w:t>
      </w:r>
      <w:r w:rsidRPr="00381216">
        <w:rPr>
          <w:rFonts w:ascii="Ubuntu Mono" w:eastAsia="Times New Roman" w:hAnsi="Ubuntu Mono" w:cs="Courier New"/>
          <w:b/>
          <w:bCs/>
          <w:color w:val="374151"/>
          <w:kern w:val="0"/>
          <w:bdr w:val="single" w:sz="2" w:space="0" w:color="D9D9E3" w:frame="1"/>
          <w:lang w:eastAsia="en-ZA"/>
          <w14:ligatures w14:val="none"/>
        </w:rPr>
        <w:t>&gt;</w:t>
      </w:r>
      <w:r w:rsidRPr="00381216">
        <w:rPr>
          <w:rFonts w:ascii="Segoe UI" w:eastAsia="Times New Roman" w:hAnsi="Segoe UI" w:cs="Segoe UI"/>
          <w:color w:val="374151"/>
          <w:kern w:val="0"/>
          <w:lang w:eastAsia="en-ZA"/>
          <w14:ligatures w14:val="none"/>
        </w:rPr>
        <w:t xml:space="preserve"> with </w:t>
      </w:r>
      <w:r w:rsidRPr="00381216">
        <w:rPr>
          <w:rFonts w:ascii="Ubuntu Mono" w:eastAsia="Times New Roman" w:hAnsi="Ubuntu Mono" w:cs="Courier New"/>
          <w:b/>
          <w:bCs/>
          <w:color w:val="374151"/>
          <w:kern w:val="0"/>
          <w:bdr w:val="single" w:sz="2" w:space="0" w:color="D9D9E3" w:frame="1"/>
          <w:lang w:eastAsia="en-ZA"/>
          <w14:ligatures w14:val="none"/>
        </w:rPr>
        <w:t>&amp;</w:t>
      </w:r>
      <w:proofErr w:type="spellStart"/>
      <w:r w:rsidRPr="00381216">
        <w:rPr>
          <w:rFonts w:ascii="Ubuntu Mono" w:eastAsia="Times New Roman" w:hAnsi="Ubuntu Mono" w:cs="Courier New"/>
          <w:b/>
          <w:bCs/>
          <w:color w:val="374151"/>
          <w:kern w:val="0"/>
          <w:bdr w:val="single" w:sz="2" w:space="0" w:color="D9D9E3" w:frame="1"/>
          <w:lang w:eastAsia="en-ZA"/>
          <w14:ligatures w14:val="none"/>
        </w:rPr>
        <w:t>lt</w:t>
      </w:r>
      <w:proofErr w:type="spellEnd"/>
      <w:r w:rsidRPr="00381216">
        <w:rPr>
          <w:rFonts w:ascii="Ubuntu Mono" w:eastAsia="Times New Roman" w:hAnsi="Ubuntu Mono" w:cs="Courier New"/>
          <w:b/>
          <w:bCs/>
          <w:color w:val="374151"/>
          <w:kern w:val="0"/>
          <w:bdr w:val="single" w:sz="2" w:space="0" w:color="D9D9E3" w:frame="1"/>
          <w:lang w:eastAsia="en-ZA"/>
          <w14:ligatures w14:val="none"/>
        </w:rPr>
        <w:t>;</w:t>
      </w:r>
      <w:r w:rsidRPr="00381216">
        <w:rPr>
          <w:rFonts w:ascii="Segoe UI" w:eastAsia="Times New Roman" w:hAnsi="Segoe UI" w:cs="Segoe UI"/>
          <w:color w:val="374151"/>
          <w:kern w:val="0"/>
          <w:lang w:eastAsia="en-ZA"/>
          <w14:ligatures w14:val="none"/>
        </w:rPr>
        <w:t xml:space="preserve"> and </w:t>
      </w:r>
      <w:r w:rsidRPr="00381216">
        <w:rPr>
          <w:rFonts w:ascii="Ubuntu Mono" w:eastAsia="Times New Roman" w:hAnsi="Ubuntu Mono" w:cs="Courier New"/>
          <w:b/>
          <w:bCs/>
          <w:color w:val="374151"/>
          <w:kern w:val="0"/>
          <w:bdr w:val="single" w:sz="2" w:space="0" w:color="D9D9E3" w:frame="1"/>
          <w:lang w:eastAsia="en-ZA"/>
          <w14:ligatures w14:val="none"/>
        </w:rPr>
        <w:t>&amp;</w:t>
      </w:r>
      <w:proofErr w:type="spellStart"/>
      <w:r w:rsidRPr="00381216">
        <w:rPr>
          <w:rFonts w:ascii="Ubuntu Mono" w:eastAsia="Times New Roman" w:hAnsi="Ubuntu Mono" w:cs="Courier New"/>
          <w:b/>
          <w:bCs/>
          <w:color w:val="374151"/>
          <w:kern w:val="0"/>
          <w:bdr w:val="single" w:sz="2" w:space="0" w:color="D9D9E3" w:frame="1"/>
          <w:lang w:eastAsia="en-ZA"/>
          <w14:ligatures w14:val="none"/>
        </w:rPr>
        <w:t>gt</w:t>
      </w:r>
      <w:proofErr w:type="spellEnd"/>
      <w:r w:rsidRPr="00381216">
        <w:rPr>
          <w:rFonts w:ascii="Ubuntu Mono" w:eastAsia="Times New Roman" w:hAnsi="Ubuntu Mono" w:cs="Courier New"/>
          <w:b/>
          <w:bCs/>
          <w:color w:val="374151"/>
          <w:kern w:val="0"/>
          <w:bdr w:val="single" w:sz="2" w:space="0" w:color="D9D9E3" w:frame="1"/>
          <w:lang w:eastAsia="en-ZA"/>
          <w14:ligatures w14:val="none"/>
        </w:rPr>
        <w:t>;</w:t>
      </w:r>
      <w:r w:rsidRPr="00381216">
        <w:rPr>
          <w:rFonts w:ascii="Segoe UI" w:eastAsia="Times New Roman" w:hAnsi="Segoe UI" w:cs="Segoe UI"/>
          <w:color w:val="374151"/>
          <w:kern w:val="0"/>
          <w:lang w:eastAsia="en-ZA"/>
          <w14:ligatures w14:val="none"/>
        </w:rPr>
        <w:t xml:space="preserve"> respectively.</w:t>
      </w:r>
    </w:p>
    <w:p w14:paraId="1E73EE26" w14:textId="77777777" w:rsidR="00381216" w:rsidRPr="00381216" w:rsidRDefault="00381216" w:rsidP="003812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81216">
        <w:rPr>
          <w:rFonts w:ascii="Segoe UI" w:eastAsia="Times New Roman" w:hAnsi="Segoe UI" w:cs="Segoe UI"/>
          <w:color w:val="374151"/>
          <w:kern w:val="0"/>
          <w:lang w:eastAsia="en-ZA"/>
          <w14:ligatures w14:val="none"/>
        </w:rPr>
        <w:t>W3C provides a reference chart for character entities.</w:t>
      </w:r>
    </w:p>
    <w:p w14:paraId="6083F8A7" w14:textId="77777777" w:rsidR="00381216" w:rsidRPr="00381216" w:rsidRDefault="00381216" w:rsidP="003812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81216">
        <w:rPr>
          <w:rFonts w:ascii="Segoe UI" w:eastAsia="Times New Roman" w:hAnsi="Segoe UI" w:cs="Segoe UI"/>
          <w:color w:val="374151"/>
          <w:kern w:val="0"/>
          <w:lang w:eastAsia="en-ZA"/>
          <w14:ligatures w14:val="none"/>
        </w:rPr>
        <w:t>Useful for typing characters not on the keyboard (e.g., copyright symbol).</w:t>
      </w:r>
    </w:p>
    <w:p w14:paraId="321005C2" w14:textId="77777777" w:rsidR="00381216" w:rsidRPr="00381216" w:rsidRDefault="00381216" w:rsidP="003812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81216">
        <w:rPr>
          <w:rFonts w:ascii="Segoe UI" w:eastAsia="Times New Roman" w:hAnsi="Segoe UI" w:cs="Segoe UI"/>
          <w:color w:val="374151"/>
          <w:kern w:val="0"/>
          <w:lang w:eastAsia="en-ZA"/>
          <w14:ligatures w14:val="none"/>
        </w:rPr>
        <w:t>Regular spaces allow line breaks; browser wraps text where space permits.</w:t>
      </w:r>
    </w:p>
    <w:p w14:paraId="2BB9B4C6" w14:textId="77777777" w:rsidR="00381216" w:rsidRPr="00381216" w:rsidRDefault="00381216" w:rsidP="003812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81216">
        <w:rPr>
          <w:rFonts w:ascii="Segoe UI" w:eastAsia="Times New Roman" w:hAnsi="Segoe UI" w:cs="Segoe UI"/>
          <w:color w:val="374151"/>
          <w:kern w:val="0"/>
          <w:lang w:eastAsia="en-ZA"/>
          <w14:ligatures w14:val="none"/>
        </w:rPr>
        <w:t>Non-breaking space (</w:t>
      </w:r>
      <w:r w:rsidRPr="00381216">
        <w:rPr>
          <w:rFonts w:ascii="Ubuntu Mono" w:eastAsia="Times New Roman" w:hAnsi="Ubuntu Mono" w:cs="Courier New"/>
          <w:b/>
          <w:bCs/>
          <w:color w:val="374151"/>
          <w:kern w:val="0"/>
          <w:bdr w:val="single" w:sz="2" w:space="0" w:color="D9D9E3" w:frame="1"/>
          <w:lang w:eastAsia="en-ZA"/>
          <w14:ligatures w14:val="none"/>
        </w:rPr>
        <w:t>&amp;</w:t>
      </w:r>
      <w:proofErr w:type="spellStart"/>
      <w:r w:rsidRPr="00381216">
        <w:rPr>
          <w:rFonts w:ascii="Ubuntu Mono" w:eastAsia="Times New Roman" w:hAnsi="Ubuntu Mono" w:cs="Courier New"/>
          <w:b/>
          <w:bCs/>
          <w:color w:val="374151"/>
          <w:kern w:val="0"/>
          <w:bdr w:val="single" w:sz="2" w:space="0" w:color="D9D9E3" w:frame="1"/>
          <w:lang w:eastAsia="en-ZA"/>
          <w14:ligatures w14:val="none"/>
        </w:rPr>
        <w:t>nbsp</w:t>
      </w:r>
      <w:proofErr w:type="spellEnd"/>
      <w:r w:rsidRPr="00381216">
        <w:rPr>
          <w:rFonts w:ascii="Ubuntu Mono" w:eastAsia="Times New Roman" w:hAnsi="Ubuntu Mono" w:cs="Courier New"/>
          <w:b/>
          <w:bCs/>
          <w:color w:val="374151"/>
          <w:kern w:val="0"/>
          <w:bdr w:val="single" w:sz="2" w:space="0" w:color="D9D9E3" w:frame="1"/>
          <w:lang w:eastAsia="en-ZA"/>
          <w14:ligatures w14:val="none"/>
        </w:rPr>
        <w:t>;</w:t>
      </w:r>
      <w:r w:rsidRPr="00381216">
        <w:rPr>
          <w:rFonts w:ascii="Segoe UI" w:eastAsia="Times New Roman" w:hAnsi="Segoe UI" w:cs="Segoe UI"/>
          <w:color w:val="374151"/>
          <w:kern w:val="0"/>
          <w:lang w:eastAsia="en-ZA"/>
          <w14:ligatures w14:val="none"/>
        </w:rPr>
        <w:t>) prevents line breaks between words.</w:t>
      </w:r>
    </w:p>
    <w:p w14:paraId="0E58ECD8" w14:textId="77777777" w:rsidR="00381216" w:rsidRPr="00381216" w:rsidRDefault="00381216" w:rsidP="003812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81216">
        <w:rPr>
          <w:rFonts w:ascii="Segoe UI" w:eastAsia="Times New Roman" w:hAnsi="Segoe UI" w:cs="Segoe UI"/>
          <w:color w:val="374151"/>
          <w:kern w:val="0"/>
          <w:lang w:eastAsia="en-ZA"/>
          <w14:ligatures w14:val="none"/>
        </w:rPr>
        <w:t>Example: Keeping "Lebron" and "James" together in a sentence.</w:t>
      </w:r>
    </w:p>
    <w:p w14:paraId="0482D6F1" w14:textId="77777777" w:rsidR="00381216" w:rsidRPr="00381216" w:rsidRDefault="00381216" w:rsidP="003812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81216">
        <w:rPr>
          <w:rFonts w:ascii="Segoe UI" w:eastAsia="Times New Roman" w:hAnsi="Segoe UI" w:cs="Segoe UI"/>
          <w:color w:val="374151"/>
          <w:kern w:val="0"/>
          <w:lang w:eastAsia="en-ZA"/>
          <w14:ligatures w14:val="none"/>
        </w:rPr>
        <w:t>Can also create multiple spaces between words without being ignored by the browser.</w:t>
      </w:r>
    </w:p>
    <w:p w14:paraId="2A7C7F12" w14:textId="77777777" w:rsidR="00381216" w:rsidRPr="00381216" w:rsidRDefault="00381216" w:rsidP="0038121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381216">
        <w:rPr>
          <w:rFonts w:ascii="Segoe UI" w:eastAsia="Times New Roman" w:hAnsi="Segoe UI" w:cs="Segoe UI"/>
          <w:color w:val="374151"/>
          <w:kern w:val="0"/>
          <w:lang w:eastAsia="en-ZA"/>
          <w14:ligatures w14:val="none"/>
        </w:rPr>
        <w:t>HTML character entities, including non-breaking spaces, ensure specific character display on webpages.</w:t>
      </w:r>
    </w:p>
    <w:p w14:paraId="50E5293C" w14:textId="77777777" w:rsidR="0043575A" w:rsidRPr="0043575A" w:rsidRDefault="0043575A" w:rsidP="0043575A">
      <w:pPr>
        <w:pStyle w:val="ListParagraph"/>
        <w:rPr>
          <w:rFonts w:ascii="Times New Roman" w:eastAsia="Times New Roman" w:hAnsi="Symbol" w:cs="Times New Roman"/>
          <w:kern w:val="0"/>
          <w:sz w:val="24"/>
          <w:szCs w:val="24"/>
          <w:lang w:eastAsia="en-ZA"/>
          <w14:ligatures w14:val="none"/>
        </w:rPr>
      </w:pPr>
    </w:p>
    <w:p w14:paraId="026BC4E2" w14:textId="77777777" w:rsidR="0043575A" w:rsidRPr="00CB3894" w:rsidRDefault="0043575A" w:rsidP="0043575A">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Web links are common in today's online experience, found in navigation bars, menus, teaser cards, and clickable article titles.</w:t>
      </w:r>
    </w:p>
    <w:p w14:paraId="158E7FD5" w14:textId="77777777" w:rsidR="0043575A" w:rsidRPr="00CB3894" w:rsidRDefault="0043575A" w:rsidP="0043575A">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lastRenderedPageBreak/>
        <w:t>The concept of linking, including hypertext and hypermedia, was a revolutionary idea in the 1980s, leading to the birth of the web in the early 1990s.</w:t>
      </w:r>
    </w:p>
    <w:p w14:paraId="7D9DE7A8" w14:textId="77777777" w:rsidR="0043575A" w:rsidRPr="00CB3894" w:rsidRDefault="0043575A" w:rsidP="0043575A">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Creating a link in HTML is done using the "A" element, which stands for anchor. The link's destination is specified using the "</w:t>
      </w:r>
      <w:proofErr w:type="spellStart"/>
      <w:r w:rsidRPr="00CB3894">
        <w:rPr>
          <w:rFonts w:ascii="Segoe UI" w:eastAsia="Times New Roman" w:hAnsi="Segoe UI" w:cs="Segoe UI"/>
          <w:kern w:val="0"/>
          <w:lang w:eastAsia="en-ZA"/>
          <w14:ligatures w14:val="none"/>
        </w:rPr>
        <w:t>href</w:t>
      </w:r>
      <w:proofErr w:type="spellEnd"/>
      <w:r w:rsidRPr="00CB3894">
        <w:rPr>
          <w:rFonts w:ascii="Segoe UI" w:eastAsia="Times New Roman" w:hAnsi="Segoe UI" w:cs="Segoe UI"/>
          <w:kern w:val="0"/>
          <w:lang w:eastAsia="en-ZA"/>
          <w14:ligatures w14:val="none"/>
        </w:rPr>
        <w:t>" attribute with a URL enclosed in quotes.</w:t>
      </w:r>
    </w:p>
    <w:p w14:paraId="2DBAA37B" w14:textId="77777777" w:rsidR="0043575A" w:rsidRPr="00CB3894" w:rsidRDefault="0043575A" w:rsidP="0043575A">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The term "</w:t>
      </w:r>
      <w:proofErr w:type="spellStart"/>
      <w:r w:rsidRPr="00CB3894">
        <w:rPr>
          <w:rFonts w:ascii="Segoe UI" w:eastAsia="Times New Roman" w:hAnsi="Segoe UI" w:cs="Segoe UI"/>
          <w:kern w:val="0"/>
          <w:lang w:eastAsia="en-ZA"/>
          <w14:ligatures w14:val="none"/>
        </w:rPr>
        <w:t>href</w:t>
      </w:r>
      <w:proofErr w:type="spellEnd"/>
      <w:r w:rsidRPr="00CB3894">
        <w:rPr>
          <w:rFonts w:ascii="Segoe UI" w:eastAsia="Times New Roman" w:hAnsi="Segoe UI" w:cs="Segoe UI"/>
          <w:kern w:val="0"/>
          <w:lang w:eastAsia="en-ZA"/>
          <w14:ligatures w14:val="none"/>
        </w:rPr>
        <w:t>" stands for Hypertext Reference. Links can include text or images between the opening and closing "A" tags, making them clickable.</w:t>
      </w:r>
    </w:p>
    <w:p w14:paraId="657452DD" w14:textId="77777777" w:rsidR="0043575A" w:rsidRPr="00CB3894" w:rsidRDefault="0043575A" w:rsidP="0043575A">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Links are not limited to text; they can also be wrapped around images or more complex elements like teaser cards.</w:t>
      </w:r>
    </w:p>
    <w:p w14:paraId="072AB801" w14:textId="77777777" w:rsidR="0043575A" w:rsidRPr="00CB3894" w:rsidRDefault="0043575A" w:rsidP="0043575A">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URLs can be versatile, including the entire URL when linking to another website or a specific web page. Absolute URLs point to a precise location on the web and must include the HTTP or HTTPS part.</w:t>
      </w:r>
    </w:p>
    <w:p w14:paraId="4AC7F06D" w14:textId="4964D74B" w:rsidR="00FE2CE2" w:rsidRPr="00CB3894" w:rsidRDefault="0043575A" w:rsidP="0043575A">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HTTPS, which stands for Hypertext Transport Protocol Secure, is recommended for enhanced security in web addresses. Modern browsers often automatically add the HTTPS:// part when typing a web address.</w:t>
      </w:r>
    </w:p>
    <w:p w14:paraId="49DE337A" w14:textId="76FF28D1" w:rsidR="002C2E10" w:rsidRPr="00CB3894" w:rsidRDefault="002C2E10" w:rsidP="002C2E10">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Absolute URLs and relative URLs are options for forming links in web development.</w:t>
      </w:r>
    </w:p>
    <w:p w14:paraId="2D09D5E1" w14:textId="2B17C8C9" w:rsidR="002C2E10" w:rsidRPr="00CB3894" w:rsidRDefault="002C2E10" w:rsidP="002C2E10">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Absolute URLs point to a precise location on the web and include the full domain. Relative URLs are based on the current file's location and omit the domain.</w:t>
      </w:r>
    </w:p>
    <w:p w14:paraId="6A541A10" w14:textId="31702131" w:rsidR="002C2E10" w:rsidRPr="00CB3894" w:rsidRDefault="002C2E10" w:rsidP="002C2E10">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Relative URLs are useful when working on a local copy of a website or moving between different servers with different URLs for testing.</w:t>
      </w:r>
    </w:p>
    <w:p w14:paraId="2E778BFE" w14:textId="51747225" w:rsidR="002C2E10" w:rsidRPr="00CB3894" w:rsidRDefault="002C2E10" w:rsidP="002C2E10">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Creating a relative URL involves omitting the domain name and including the initial slash to start from the root level or writing the path relative to the file where the link is written.</w:t>
      </w:r>
    </w:p>
    <w:p w14:paraId="7D65939A" w14:textId="2BBB4D40" w:rsidR="002C2E10" w:rsidRPr="00CB3894" w:rsidRDefault="002C2E10" w:rsidP="00B54553">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File organization is crucial for understanding how to create URLs. Slashes in a URL indicate navigating the file structure, and filenames have extensions while folder names do not.</w:t>
      </w:r>
    </w:p>
    <w:p w14:paraId="6F5C4A58" w14:textId="7EDEEE85" w:rsidR="002C2E10" w:rsidRPr="00CB3894" w:rsidRDefault="002C2E10" w:rsidP="00B54553">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Examples of relative URLs include "/images/logo.gif" (relative to the root) and "../images/logo.gif" (relative to the current file's location).</w:t>
      </w:r>
    </w:p>
    <w:p w14:paraId="1E701814" w14:textId="1DDC777C" w:rsidR="002C2E10" w:rsidRPr="00CB3894" w:rsidRDefault="002C2E10" w:rsidP="00B54553">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Web browsers automatically look for an index.html file when given a URL that points to a folder, enabling clean URL structures.</w:t>
      </w:r>
    </w:p>
    <w:p w14:paraId="536B738C" w14:textId="22005687" w:rsidR="002C2E10" w:rsidRPr="00CB3894" w:rsidRDefault="002C2E10" w:rsidP="00B54553">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 xml:space="preserve">Trailing slashes in URLs do not affect the destination; both versions with </w:t>
      </w:r>
      <w:proofErr w:type="gramStart"/>
      <w:r w:rsidRPr="00CB3894">
        <w:rPr>
          <w:rFonts w:ascii="Segoe UI" w:eastAsia="Times New Roman" w:hAnsi="Segoe UI" w:cs="Segoe UI"/>
          <w:kern w:val="0"/>
          <w:lang w:eastAsia="en-ZA"/>
          <w14:ligatures w14:val="none"/>
        </w:rPr>
        <w:t>or</w:t>
      </w:r>
      <w:proofErr w:type="gramEnd"/>
      <w:r w:rsidRPr="00CB3894">
        <w:rPr>
          <w:rFonts w:ascii="Segoe UI" w:eastAsia="Times New Roman" w:hAnsi="Segoe UI" w:cs="Segoe UI"/>
          <w:kern w:val="0"/>
          <w:lang w:eastAsia="en-ZA"/>
          <w14:ligatures w14:val="none"/>
        </w:rPr>
        <w:t xml:space="preserve"> without a trailing slash take you to the same place.</w:t>
      </w:r>
    </w:p>
    <w:p w14:paraId="2BE6EA8F" w14:textId="0928ACAF" w:rsidR="0029648A" w:rsidRPr="00CB3894" w:rsidRDefault="002C2E10" w:rsidP="00B54553">
      <w:pPr>
        <w:pStyle w:val="ListParagraph"/>
        <w:numPr>
          <w:ilvl w:val="0"/>
          <w:numId w:val="1"/>
        </w:numPr>
        <w:rPr>
          <w:rFonts w:ascii="Segoe UI" w:eastAsia="Times New Roman" w:hAnsi="Segoe UI" w:cs="Segoe UI"/>
          <w:kern w:val="0"/>
          <w:lang w:eastAsia="en-ZA"/>
          <w14:ligatures w14:val="none"/>
        </w:rPr>
      </w:pPr>
      <w:r w:rsidRPr="00CB3894">
        <w:rPr>
          <w:rFonts w:ascii="Segoe UI" w:eastAsia="Times New Roman" w:hAnsi="Segoe UI" w:cs="Segoe UI"/>
          <w:kern w:val="0"/>
          <w:lang w:eastAsia="en-ZA"/>
          <w14:ligatures w14:val="none"/>
        </w:rPr>
        <w:t>Crafting well-structured URLs is essential for user experience and search engine results, and using relative URLs can be beneficial, especially in projects that move between servers.</w:t>
      </w:r>
    </w:p>
    <w:p w14:paraId="1B5DF761" w14:textId="77777777" w:rsidR="00F72013" w:rsidRPr="00F72013" w:rsidRDefault="00F72013" w:rsidP="00F7201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F72013">
        <w:rPr>
          <w:rFonts w:ascii="Segoe UI" w:eastAsia="Times New Roman" w:hAnsi="Segoe UI" w:cs="Segoe UI"/>
          <w:color w:val="374151"/>
          <w:kern w:val="0"/>
          <w:lang w:eastAsia="en-ZA"/>
          <w14:ligatures w14:val="none"/>
        </w:rPr>
        <w:t>Each link (home, people, prices, contact) is wrapped in an "li" element and enclosed in a "</w:t>
      </w:r>
      <w:proofErr w:type="spellStart"/>
      <w:r w:rsidRPr="00F72013">
        <w:rPr>
          <w:rFonts w:ascii="Segoe UI" w:eastAsia="Times New Roman" w:hAnsi="Segoe UI" w:cs="Segoe UI"/>
          <w:color w:val="374151"/>
          <w:kern w:val="0"/>
          <w:lang w:eastAsia="en-ZA"/>
          <w14:ligatures w14:val="none"/>
        </w:rPr>
        <w:t>ul</w:t>
      </w:r>
      <w:proofErr w:type="spellEnd"/>
      <w:r w:rsidRPr="00F72013">
        <w:rPr>
          <w:rFonts w:ascii="Segoe UI" w:eastAsia="Times New Roman" w:hAnsi="Segoe UI" w:cs="Segoe UI"/>
          <w:color w:val="374151"/>
          <w:kern w:val="0"/>
          <w:lang w:eastAsia="en-ZA"/>
          <w14:ligatures w14:val="none"/>
        </w:rPr>
        <w:t>" element for an unordered list.</w:t>
      </w:r>
    </w:p>
    <w:p w14:paraId="7EE81395" w14:textId="77777777" w:rsidR="00F72013" w:rsidRPr="00F72013" w:rsidRDefault="00F72013" w:rsidP="00F7201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F72013">
        <w:rPr>
          <w:rFonts w:ascii="Segoe UI" w:eastAsia="Times New Roman" w:hAnsi="Segoe UI" w:cs="Segoe UI"/>
          <w:color w:val="374151"/>
          <w:kern w:val="0"/>
          <w:lang w:eastAsia="en-ZA"/>
          <w14:ligatures w14:val="none"/>
        </w:rPr>
        <w:t>The entire menu is encompassed in a "nav" element to signify site navigation.</w:t>
      </w:r>
    </w:p>
    <w:p w14:paraId="2844490B" w14:textId="77777777" w:rsidR="00F72013" w:rsidRPr="00F72013" w:rsidRDefault="00F72013" w:rsidP="00F7201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F72013">
        <w:rPr>
          <w:rFonts w:ascii="Segoe UI" w:eastAsia="Times New Roman" w:hAnsi="Segoe UI" w:cs="Segoe UI"/>
          <w:color w:val="374151"/>
          <w:kern w:val="0"/>
          <w:lang w:eastAsia="en-ZA"/>
          <w14:ligatures w14:val="none"/>
        </w:rPr>
        <w:t>Apply CSS styling for visual appearance.</w:t>
      </w:r>
    </w:p>
    <w:p w14:paraId="5EB30608" w14:textId="77777777" w:rsidR="00F72013" w:rsidRPr="00F72013" w:rsidRDefault="00F72013" w:rsidP="00F7201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F72013">
        <w:rPr>
          <w:rFonts w:ascii="Segoe UI" w:eastAsia="Times New Roman" w:hAnsi="Segoe UI" w:cs="Segoe UI"/>
          <w:color w:val="374151"/>
          <w:kern w:val="0"/>
          <w:lang w:eastAsia="en-ZA"/>
          <w14:ligatures w14:val="none"/>
        </w:rPr>
        <w:t>Enhance accessibility by assigning the role "navigation" to the "nav" element and adding an "aria label" for descriptive reading.</w:t>
      </w:r>
    </w:p>
    <w:p w14:paraId="5BB0E963" w14:textId="77777777" w:rsidR="00F54456" w:rsidRPr="00F54456" w:rsidRDefault="00F54456" w:rsidP="00F544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F54456">
        <w:rPr>
          <w:rFonts w:ascii="Segoe UI" w:eastAsia="Times New Roman" w:hAnsi="Segoe UI" w:cs="Segoe UI"/>
          <w:color w:val="374151"/>
          <w:kern w:val="0"/>
          <w:lang w:eastAsia="en-ZA"/>
          <w14:ligatures w14:val="none"/>
        </w:rPr>
        <w:t>Breadcrumb links are wrapped in a "nav" element and enclosed in an ordered list ("</w:t>
      </w:r>
      <w:proofErr w:type="spellStart"/>
      <w:r w:rsidRPr="00F54456">
        <w:rPr>
          <w:rFonts w:ascii="Segoe UI" w:eastAsia="Times New Roman" w:hAnsi="Segoe UI" w:cs="Segoe UI"/>
          <w:color w:val="374151"/>
          <w:kern w:val="0"/>
          <w:lang w:eastAsia="en-ZA"/>
          <w14:ligatures w14:val="none"/>
        </w:rPr>
        <w:t>ol</w:t>
      </w:r>
      <w:proofErr w:type="spellEnd"/>
      <w:r w:rsidRPr="00F54456">
        <w:rPr>
          <w:rFonts w:ascii="Segoe UI" w:eastAsia="Times New Roman" w:hAnsi="Segoe UI" w:cs="Segoe UI"/>
          <w:color w:val="374151"/>
          <w:kern w:val="0"/>
          <w:lang w:eastAsia="en-ZA"/>
          <w14:ligatures w14:val="none"/>
        </w:rPr>
        <w:t>") as the order matters.</w:t>
      </w:r>
    </w:p>
    <w:p w14:paraId="2CF66AC2" w14:textId="77777777" w:rsidR="00F54456" w:rsidRPr="00F54456" w:rsidRDefault="00F54456" w:rsidP="00F544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F54456">
        <w:rPr>
          <w:rFonts w:ascii="Segoe UI" w:eastAsia="Times New Roman" w:hAnsi="Segoe UI" w:cs="Segoe UI"/>
          <w:color w:val="374151"/>
          <w:kern w:val="0"/>
          <w:lang w:eastAsia="en-ZA"/>
          <w14:ligatures w14:val="none"/>
        </w:rPr>
        <w:t>Add an "aria label" of "breadcrumb" for context when read aloud.</w:t>
      </w:r>
    </w:p>
    <w:p w14:paraId="046A6E9F" w14:textId="77777777" w:rsidR="00F54456" w:rsidRPr="00F54456" w:rsidRDefault="00F54456" w:rsidP="00F544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en-ZA"/>
          <w14:ligatures w14:val="none"/>
        </w:rPr>
      </w:pPr>
      <w:r w:rsidRPr="00F54456">
        <w:rPr>
          <w:rFonts w:ascii="Segoe UI" w:eastAsia="Times New Roman" w:hAnsi="Segoe UI" w:cs="Segoe UI"/>
          <w:color w:val="374151"/>
          <w:kern w:val="0"/>
          <w:lang w:eastAsia="en-ZA"/>
          <w14:ligatures w14:val="none"/>
        </w:rPr>
        <w:t>Unlike the main menu, do not assign the role "navigation" to this breadcrumb trail.</w:t>
      </w:r>
    </w:p>
    <w:p w14:paraId="2B3769E0" w14:textId="77777777" w:rsidR="00F72013" w:rsidRPr="00B54553" w:rsidRDefault="00F72013" w:rsidP="00B54553">
      <w:pPr>
        <w:pStyle w:val="ListParagraph"/>
        <w:numPr>
          <w:ilvl w:val="0"/>
          <w:numId w:val="1"/>
        </w:numPr>
        <w:rPr>
          <w:rFonts w:ascii="Times New Roman" w:eastAsia="Times New Roman" w:hAnsi="Symbol" w:cs="Times New Roman"/>
          <w:kern w:val="0"/>
          <w:sz w:val="24"/>
          <w:szCs w:val="24"/>
          <w:lang w:eastAsia="en-ZA"/>
          <w14:ligatures w14:val="none"/>
        </w:rPr>
      </w:pPr>
    </w:p>
    <w:sectPr w:rsidR="00F72013" w:rsidRPr="00B54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4DBE"/>
    <w:multiLevelType w:val="multilevel"/>
    <w:tmpl w:val="4B32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2455C5"/>
    <w:multiLevelType w:val="multilevel"/>
    <w:tmpl w:val="4A78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674AAA"/>
    <w:multiLevelType w:val="multilevel"/>
    <w:tmpl w:val="64FC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911065"/>
    <w:multiLevelType w:val="multilevel"/>
    <w:tmpl w:val="5742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8A4698"/>
    <w:multiLevelType w:val="multilevel"/>
    <w:tmpl w:val="1210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85237F"/>
    <w:multiLevelType w:val="hybridMultilevel"/>
    <w:tmpl w:val="410E099E"/>
    <w:lvl w:ilvl="0" w:tplc="2F008FFC">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B7B72C4"/>
    <w:multiLevelType w:val="multilevel"/>
    <w:tmpl w:val="1B1E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CD154F"/>
    <w:multiLevelType w:val="multilevel"/>
    <w:tmpl w:val="6E54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AB4121"/>
    <w:multiLevelType w:val="multilevel"/>
    <w:tmpl w:val="A1FA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D80597"/>
    <w:multiLevelType w:val="multilevel"/>
    <w:tmpl w:val="33F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15176B"/>
    <w:multiLevelType w:val="multilevel"/>
    <w:tmpl w:val="51F6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C75DB5"/>
    <w:multiLevelType w:val="multilevel"/>
    <w:tmpl w:val="66BA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877719">
    <w:abstractNumId w:val="5"/>
  </w:num>
  <w:num w:numId="2" w16cid:durableId="1063678094">
    <w:abstractNumId w:val="3"/>
  </w:num>
  <w:num w:numId="3" w16cid:durableId="1420559316">
    <w:abstractNumId w:val="9"/>
  </w:num>
  <w:num w:numId="4" w16cid:durableId="145972464">
    <w:abstractNumId w:val="4"/>
  </w:num>
  <w:num w:numId="5" w16cid:durableId="1797331242">
    <w:abstractNumId w:val="0"/>
  </w:num>
  <w:num w:numId="6" w16cid:durableId="758058926">
    <w:abstractNumId w:val="7"/>
  </w:num>
  <w:num w:numId="7" w16cid:durableId="964624876">
    <w:abstractNumId w:val="6"/>
  </w:num>
  <w:num w:numId="8" w16cid:durableId="587007638">
    <w:abstractNumId w:val="1"/>
  </w:num>
  <w:num w:numId="9" w16cid:durableId="1372462513">
    <w:abstractNumId w:val="10"/>
  </w:num>
  <w:num w:numId="10" w16cid:durableId="735280114">
    <w:abstractNumId w:val="8"/>
  </w:num>
  <w:num w:numId="11" w16cid:durableId="1718966703">
    <w:abstractNumId w:val="2"/>
  </w:num>
  <w:num w:numId="12" w16cid:durableId="5558216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E6"/>
    <w:rsid w:val="00001BC6"/>
    <w:rsid w:val="00013570"/>
    <w:rsid w:val="000876A7"/>
    <w:rsid w:val="000A2D3F"/>
    <w:rsid w:val="000C07E6"/>
    <w:rsid w:val="00101374"/>
    <w:rsid w:val="00167FD2"/>
    <w:rsid w:val="0018304C"/>
    <w:rsid w:val="00251308"/>
    <w:rsid w:val="00252BCB"/>
    <w:rsid w:val="00277419"/>
    <w:rsid w:val="00283D45"/>
    <w:rsid w:val="0029648A"/>
    <w:rsid w:val="002A029D"/>
    <w:rsid w:val="002C2E10"/>
    <w:rsid w:val="00381216"/>
    <w:rsid w:val="003A2FC6"/>
    <w:rsid w:val="003A7C9B"/>
    <w:rsid w:val="003C1724"/>
    <w:rsid w:val="0043575A"/>
    <w:rsid w:val="004A3E7B"/>
    <w:rsid w:val="004B6C7D"/>
    <w:rsid w:val="004C7147"/>
    <w:rsid w:val="004E5AB4"/>
    <w:rsid w:val="005524EF"/>
    <w:rsid w:val="005E4EF8"/>
    <w:rsid w:val="006A2769"/>
    <w:rsid w:val="008744B2"/>
    <w:rsid w:val="008818A7"/>
    <w:rsid w:val="008C44A1"/>
    <w:rsid w:val="00931E64"/>
    <w:rsid w:val="00952688"/>
    <w:rsid w:val="00A175B4"/>
    <w:rsid w:val="00AF0768"/>
    <w:rsid w:val="00B14DFF"/>
    <w:rsid w:val="00B17BD4"/>
    <w:rsid w:val="00B54553"/>
    <w:rsid w:val="00B742F2"/>
    <w:rsid w:val="00BA30A1"/>
    <w:rsid w:val="00BF1BB5"/>
    <w:rsid w:val="00CB3894"/>
    <w:rsid w:val="00D21F7E"/>
    <w:rsid w:val="00D8684F"/>
    <w:rsid w:val="00E1521B"/>
    <w:rsid w:val="00E36782"/>
    <w:rsid w:val="00E442B1"/>
    <w:rsid w:val="00EA658F"/>
    <w:rsid w:val="00F271FF"/>
    <w:rsid w:val="00F54456"/>
    <w:rsid w:val="00F72013"/>
    <w:rsid w:val="00F76D94"/>
    <w:rsid w:val="00FE2CE2"/>
    <w:rsid w:val="00FF38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8F82"/>
  <w15:chartTrackingRefBased/>
  <w15:docId w15:val="{13D5DC9E-2E04-428C-8CF7-12CADB30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7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4DFF"/>
    <w:pPr>
      <w:ind w:left="720"/>
      <w:contextualSpacing/>
    </w:pPr>
  </w:style>
  <w:style w:type="character" w:styleId="Strong">
    <w:name w:val="Strong"/>
    <w:basedOn w:val="DefaultParagraphFont"/>
    <w:uiPriority w:val="22"/>
    <w:qFormat/>
    <w:rsid w:val="00B14DFF"/>
    <w:rPr>
      <w:b/>
      <w:bCs/>
    </w:rPr>
  </w:style>
  <w:style w:type="character" w:styleId="HTMLCode">
    <w:name w:val="HTML Code"/>
    <w:basedOn w:val="DefaultParagraphFont"/>
    <w:uiPriority w:val="99"/>
    <w:semiHidden/>
    <w:unhideWhenUsed/>
    <w:rsid w:val="00B742F2"/>
    <w:rPr>
      <w:rFonts w:ascii="Courier New" w:eastAsia="Times New Roman" w:hAnsi="Courier New" w:cs="Courier New"/>
      <w:sz w:val="20"/>
      <w:szCs w:val="20"/>
    </w:rPr>
  </w:style>
  <w:style w:type="paragraph" w:styleId="NormalWeb">
    <w:name w:val="Normal (Web)"/>
    <w:basedOn w:val="Normal"/>
    <w:uiPriority w:val="99"/>
    <w:semiHidden/>
    <w:unhideWhenUsed/>
    <w:rsid w:val="0043575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9002">
      <w:bodyDiv w:val="1"/>
      <w:marLeft w:val="0"/>
      <w:marRight w:val="0"/>
      <w:marTop w:val="0"/>
      <w:marBottom w:val="0"/>
      <w:divBdr>
        <w:top w:val="none" w:sz="0" w:space="0" w:color="auto"/>
        <w:left w:val="none" w:sz="0" w:space="0" w:color="auto"/>
        <w:bottom w:val="none" w:sz="0" w:space="0" w:color="auto"/>
        <w:right w:val="none" w:sz="0" w:space="0" w:color="auto"/>
      </w:divBdr>
    </w:div>
    <w:div w:id="557515033">
      <w:bodyDiv w:val="1"/>
      <w:marLeft w:val="0"/>
      <w:marRight w:val="0"/>
      <w:marTop w:val="0"/>
      <w:marBottom w:val="0"/>
      <w:divBdr>
        <w:top w:val="none" w:sz="0" w:space="0" w:color="auto"/>
        <w:left w:val="none" w:sz="0" w:space="0" w:color="auto"/>
        <w:bottom w:val="none" w:sz="0" w:space="0" w:color="auto"/>
        <w:right w:val="none" w:sz="0" w:space="0" w:color="auto"/>
      </w:divBdr>
    </w:div>
    <w:div w:id="621154246">
      <w:bodyDiv w:val="1"/>
      <w:marLeft w:val="0"/>
      <w:marRight w:val="0"/>
      <w:marTop w:val="0"/>
      <w:marBottom w:val="0"/>
      <w:divBdr>
        <w:top w:val="none" w:sz="0" w:space="0" w:color="auto"/>
        <w:left w:val="none" w:sz="0" w:space="0" w:color="auto"/>
        <w:bottom w:val="none" w:sz="0" w:space="0" w:color="auto"/>
        <w:right w:val="none" w:sz="0" w:space="0" w:color="auto"/>
      </w:divBdr>
    </w:div>
    <w:div w:id="867376133">
      <w:bodyDiv w:val="1"/>
      <w:marLeft w:val="0"/>
      <w:marRight w:val="0"/>
      <w:marTop w:val="0"/>
      <w:marBottom w:val="0"/>
      <w:divBdr>
        <w:top w:val="none" w:sz="0" w:space="0" w:color="auto"/>
        <w:left w:val="none" w:sz="0" w:space="0" w:color="auto"/>
        <w:bottom w:val="none" w:sz="0" w:space="0" w:color="auto"/>
        <w:right w:val="none" w:sz="0" w:space="0" w:color="auto"/>
      </w:divBdr>
    </w:div>
    <w:div w:id="893662163">
      <w:bodyDiv w:val="1"/>
      <w:marLeft w:val="0"/>
      <w:marRight w:val="0"/>
      <w:marTop w:val="0"/>
      <w:marBottom w:val="0"/>
      <w:divBdr>
        <w:top w:val="none" w:sz="0" w:space="0" w:color="auto"/>
        <w:left w:val="none" w:sz="0" w:space="0" w:color="auto"/>
        <w:bottom w:val="none" w:sz="0" w:space="0" w:color="auto"/>
        <w:right w:val="none" w:sz="0" w:space="0" w:color="auto"/>
      </w:divBdr>
    </w:div>
    <w:div w:id="1227568051">
      <w:bodyDiv w:val="1"/>
      <w:marLeft w:val="0"/>
      <w:marRight w:val="0"/>
      <w:marTop w:val="0"/>
      <w:marBottom w:val="0"/>
      <w:divBdr>
        <w:top w:val="none" w:sz="0" w:space="0" w:color="auto"/>
        <w:left w:val="none" w:sz="0" w:space="0" w:color="auto"/>
        <w:bottom w:val="none" w:sz="0" w:space="0" w:color="auto"/>
        <w:right w:val="none" w:sz="0" w:space="0" w:color="auto"/>
      </w:divBdr>
    </w:div>
    <w:div w:id="1313875953">
      <w:bodyDiv w:val="1"/>
      <w:marLeft w:val="0"/>
      <w:marRight w:val="0"/>
      <w:marTop w:val="0"/>
      <w:marBottom w:val="0"/>
      <w:divBdr>
        <w:top w:val="none" w:sz="0" w:space="0" w:color="auto"/>
        <w:left w:val="none" w:sz="0" w:space="0" w:color="auto"/>
        <w:bottom w:val="none" w:sz="0" w:space="0" w:color="auto"/>
        <w:right w:val="none" w:sz="0" w:space="0" w:color="auto"/>
      </w:divBdr>
    </w:div>
    <w:div w:id="1396590759">
      <w:bodyDiv w:val="1"/>
      <w:marLeft w:val="0"/>
      <w:marRight w:val="0"/>
      <w:marTop w:val="0"/>
      <w:marBottom w:val="0"/>
      <w:divBdr>
        <w:top w:val="none" w:sz="0" w:space="0" w:color="auto"/>
        <w:left w:val="none" w:sz="0" w:space="0" w:color="auto"/>
        <w:bottom w:val="none" w:sz="0" w:space="0" w:color="auto"/>
        <w:right w:val="none" w:sz="0" w:space="0" w:color="auto"/>
      </w:divBdr>
    </w:div>
    <w:div w:id="1486898609">
      <w:bodyDiv w:val="1"/>
      <w:marLeft w:val="0"/>
      <w:marRight w:val="0"/>
      <w:marTop w:val="0"/>
      <w:marBottom w:val="0"/>
      <w:divBdr>
        <w:top w:val="none" w:sz="0" w:space="0" w:color="auto"/>
        <w:left w:val="none" w:sz="0" w:space="0" w:color="auto"/>
        <w:bottom w:val="none" w:sz="0" w:space="0" w:color="auto"/>
        <w:right w:val="none" w:sz="0" w:space="0" w:color="auto"/>
      </w:divBdr>
    </w:div>
    <w:div w:id="1525247817">
      <w:bodyDiv w:val="1"/>
      <w:marLeft w:val="0"/>
      <w:marRight w:val="0"/>
      <w:marTop w:val="0"/>
      <w:marBottom w:val="0"/>
      <w:divBdr>
        <w:top w:val="none" w:sz="0" w:space="0" w:color="auto"/>
        <w:left w:val="none" w:sz="0" w:space="0" w:color="auto"/>
        <w:bottom w:val="none" w:sz="0" w:space="0" w:color="auto"/>
        <w:right w:val="none" w:sz="0" w:space="0" w:color="auto"/>
      </w:divBdr>
    </w:div>
    <w:div w:id="1609582802">
      <w:bodyDiv w:val="1"/>
      <w:marLeft w:val="0"/>
      <w:marRight w:val="0"/>
      <w:marTop w:val="0"/>
      <w:marBottom w:val="0"/>
      <w:divBdr>
        <w:top w:val="none" w:sz="0" w:space="0" w:color="auto"/>
        <w:left w:val="none" w:sz="0" w:space="0" w:color="auto"/>
        <w:bottom w:val="none" w:sz="0" w:space="0" w:color="auto"/>
        <w:right w:val="none" w:sz="0" w:space="0" w:color="auto"/>
      </w:divBdr>
    </w:div>
    <w:div w:id="1665545800">
      <w:bodyDiv w:val="1"/>
      <w:marLeft w:val="0"/>
      <w:marRight w:val="0"/>
      <w:marTop w:val="0"/>
      <w:marBottom w:val="0"/>
      <w:divBdr>
        <w:top w:val="none" w:sz="0" w:space="0" w:color="auto"/>
        <w:left w:val="none" w:sz="0" w:space="0" w:color="auto"/>
        <w:bottom w:val="none" w:sz="0" w:space="0" w:color="auto"/>
        <w:right w:val="none" w:sz="0" w:space="0" w:color="auto"/>
      </w:divBdr>
    </w:div>
    <w:div w:id="1701205763">
      <w:bodyDiv w:val="1"/>
      <w:marLeft w:val="0"/>
      <w:marRight w:val="0"/>
      <w:marTop w:val="0"/>
      <w:marBottom w:val="0"/>
      <w:divBdr>
        <w:top w:val="none" w:sz="0" w:space="0" w:color="auto"/>
        <w:left w:val="none" w:sz="0" w:space="0" w:color="auto"/>
        <w:bottom w:val="none" w:sz="0" w:space="0" w:color="auto"/>
        <w:right w:val="none" w:sz="0" w:space="0" w:color="auto"/>
      </w:divBdr>
    </w:div>
    <w:div w:id="187368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7747228AD3984DAE7D2E31CE6A734A" ma:contentTypeVersion="0" ma:contentTypeDescription="Create a new document." ma:contentTypeScope="" ma:versionID="e1a20f2bdd03cc241b74071eb6533a47">
  <xsd:schema xmlns:xsd="http://www.w3.org/2001/XMLSchema" xmlns:xs="http://www.w3.org/2001/XMLSchema" xmlns:p="http://schemas.microsoft.com/office/2006/metadata/properties" targetNamespace="http://schemas.microsoft.com/office/2006/metadata/properties" ma:root="true" ma:fieldsID="654fb358ed662f099bffc8b1621bd6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42BCFE-2F16-4384-9C04-4F537320FCB5}">
  <ds:schemaRefs>
    <ds:schemaRef ds:uri="http://schemas.microsoft.com/sharepoint/v3/contenttype/forms"/>
  </ds:schemaRefs>
</ds:datastoreItem>
</file>

<file path=customXml/itemProps2.xml><?xml version="1.0" encoding="utf-8"?>
<ds:datastoreItem xmlns:ds="http://schemas.openxmlformats.org/officeDocument/2006/customXml" ds:itemID="{9CBA4424-75BB-4D05-966C-B46193F03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E057C71-0CFB-4BC2-B09A-0BA064BECF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4</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Zamatolo.Mtolo@capaciti.org.za</dc:creator>
  <cp:keywords/>
  <dc:description/>
  <cp:lastModifiedBy>Zamatolo Sikhululekile Nomcebo Mtolo</cp:lastModifiedBy>
  <cp:revision>52</cp:revision>
  <dcterms:created xsi:type="dcterms:W3CDTF">2024-01-31T05:57:00Z</dcterms:created>
  <dcterms:modified xsi:type="dcterms:W3CDTF">2024-02-01T09:57:00Z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0x010100F47747228AD3984DAE7D2E31CE6A734A</vt:lpwstr>
  </property>
</Properties>
</file>