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81" w:rsidRDefault="006E5D73" w:rsidP="00DD7E2D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upc.hu</w:t>
      </w:r>
      <w:proofErr w:type="gramEnd"/>
      <w:r>
        <w:rPr>
          <w:b/>
          <w:u w:val="single"/>
        </w:rPr>
        <w:t xml:space="preserve"> - Mobil </w:t>
      </w:r>
      <w:r w:rsidR="00B32881">
        <w:rPr>
          <w:b/>
          <w:u w:val="single"/>
        </w:rPr>
        <w:t xml:space="preserve">ajánlatok prezentálása és </w:t>
      </w:r>
      <w:proofErr w:type="spellStart"/>
      <w:r>
        <w:rPr>
          <w:b/>
          <w:u w:val="single"/>
        </w:rPr>
        <w:t>customer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journey</w:t>
      </w:r>
      <w:proofErr w:type="spellEnd"/>
    </w:p>
    <w:p w:rsidR="00A257CF" w:rsidRDefault="0074149C" w:rsidP="0074149C">
      <w:pPr>
        <w:rPr>
          <w:b/>
          <w:u w:val="single"/>
        </w:rPr>
      </w:pPr>
      <w:r>
        <w:rPr>
          <w:b/>
          <w:u w:val="single"/>
        </w:rPr>
        <w:t>Alapelvek:</w:t>
      </w:r>
    </w:p>
    <w:p w:rsidR="0074149C" w:rsidRDefault="00C81EAB" w:rsidP="000A3D0A">
      <w:pPr>
        <w:pStyle w:val="Listaszerbekezds"/>
        <w:numPr>
          <w:ilvl w:val="0"/>
          <w:numId w:val="9"/>
        </w:numPr>
      </w:pPr>
      <w:r>
        <w:t>C</w:t>
      </w:r>
      <w:r w:rsidR="0074149C">
        <w:t>él e</w:t>
      </w:r>
      <w:r w:rsidR="0074149C" w:rsidRPr="0074149C">
        <w:t>lső</w:t>
      </w:r>
      <w:r w:rsidR="0074149C">
        <w:t xml:space="preserve"> sorba</w:t>
      </w:r>
      <w:r>
        <w:t>n a</w:t>
      </w:r>
      <w:r w:rsidR="0074149C">
        <w:t xml:space="preserve"> </w:t>
      </w:r>
      <w:r w:rsidR="0074149C" w:rsidRPr="000A3D0A">
        <w:rPr>
          <w:u w:val="single"/>
        </w:rPr>
        <w:t xml:space="preserve">meglévő </w:t>
      </w:r>
      <w:r w:rsidR="000A3D0A">
        <w:rPr>
          <w:u w:val="single"/>
        </w:rPr>
        <w:t xml:space="preserve">kábeles </w:t>
      </w:r>
      <w:r w:rsidR="0074149C" w:rsidRPr="000A3D0A">
        <w:rPr>
          <w:u w:val="single"/>
        </w:rPr>
        <w:t>ügyfelek</w:t>
      </w:r>
      <w:r w:rsidR="0074149C">
        <w:t xml:space="preserve">nek való </w:t>
      </w:r>
      <w:r w:rsidR="000A3D0A">
        <w:t xml:space="preserve">mobil </w:t>
      </w:r>
      <w:r w:rsidR="0074149C">
        <w:t>értékesítés</w:t>
      </w:r>
      <w:r>
        <w:t>.</w:t>
      </w:r>
    </w:p>
    <w:p w:rsidR="000A3D0A" w:rsidRDefault="000A3D0A" w:rsidP="000A3D0A">
      <w:pPr>
        <w:pStyle w:val="Listaszerbekezds"/>
        <w:numPr>
          <w:ilvl w:val="0"/>
          <w:numId w:val="9"/>
        </w:numPr>
      </w:pPr>
      <w:r>
        <w:t xml:space="preserve">Kerüljük a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duplikációt</w:t>
      </w:r>
      <w:proofErr w:type="spellEnd"/>
      <w:r>
        <w:t xml:space="preserve"> és a </w:t>
      </w:r>
      <w:proofErr w:type="spellStart"/>
      <w:r>
        <w:t>webshop</w:t>
      </w:r>
      <w:proofErr w:type="spellEnd"/>
      <w:r>
        <w:t xml:space="preserve"> újraépítését</w:t>
      </w:r>
      <w:r>
        <w:t>.</w:t>
      </w:r>
    </w:p>
    <w:p w:rsidR="0074149C" w:rsidRDefault="0074149C" w:rsidP="0074149C">
      <w:pPr>
        <w:pStyle w:val="Listaszerbekezds"/>
        <w:numPr>
          <w:ilvl w:val="0"/>
          <w:numId w:val="9"/>
        </w:numPr>
      </w:pPr>
      <w:r>
        <w:t xml:space="preserve">Mivel a </w:t>
      </w:r>
      <w:proofErr w:type="spellStart"/>
      <w:r>
        <w:t>webshopban</w:t>
      </w:r>
      <w:proofErr w:type="spellEnd"/>
      <w:r>
        <w:t xml:space="preserve"> a március 9-ei indulásra nem valósul meg az a funkció, hogy a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oldalon tarifát is tud választani az ügyfél, ezért a cél az, hogy </w:t>
      </w:r>
      <w:r w:rsidRPr="00B32881">
        <w:rPr>
          <w:u w:val="single"/>
        </w:rPr>
        <w:t xml:space="preserve">a </w:t>
      </w:r>
      <w:proofErr w:type="spellStart"/>
      <w:r w:rsidRPr="00B32881">
        <w:rPr>
          <w:u w:val="single"/>
        </w:rPr>
        <w:t>webshop</w:t>
      </w:r>
      <w:proofErr w:type="spellEnd"/>
      <w:r w:rsidRPr="00B32881">
        <w:rPr>
          <w:u w:val="single"/>
        </w:rPr>
        <w:t xml:space="preserve"> felületre lépve már legyen a kosárban tarifa</w:t>
      </w:r>
      <w:r>
        <w:t xml:space="preserve"> is.</w:t>
      </w:r>
    </w:p>
    <w:p w:rsidR="00B32881" w:rsidRDefault="0074149C" w:rsidP="0074149C">
      <w:pPr>
        <w:pStyle w:val="Listaszerbekezds"/>
        <w:numPr>
          <w:ilvl w:val="0"/>
          <w:numId w:val="9"/>
        </w:numPr>
      </w:pPr>
      <w:r>
        <w:t xml:space="preserve">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során első sorban </w:t>
      </w:r>
      <w:r w:rsidRPr="00B32881">
        <w:rPr>
          <w:u w:val="single"/>
        </w:rPr>
        <w:t xml:space="preserve">tarifa </w:t>
      </w:r>
      <w:r w:rsidR="001E1C3F" w:rsidRPr="00B32881">
        <w:rPr>
          <w:u w:val="single"/>
        </w:rPr>
        <w:t>irányba tereljük az ügyfelet</w:t>
      </w:r>
      <w:r w:rsidR="001E1C3F">
        <w:t xml:space="preserve">, de </w:t>
      </w:r>
      <w:r w:rsidR="003862B5">
        <w:t xml:space="preserve">az oldalak kialakítása során </w:t>
      </w:r>
      <w:r w:rsidR="001E1C3F">
        <w:t xml:space="preserve">figyelembe kell venni, </w:t>
      </w:r>
      <w:r w:rsidR="00B32881">
        <w:t xml:space="preserve">hogy az ügyfél </w:t>
      </w:r>
      <w:r w:rsidR="000A3D0A">
        <w:t>érdeklődhet csak mobiltelefon iránt is</w:t>
      </w:r>
      <w:r w:rsidR="00B32881">
        <w:t>, így minde</w:t>
      </w:r>
      <w:r w:rsidR="00C81EAB">
        <w:t>n lehetséges tarifa és készülék</w:t>
      </w:r>
      <w:r w:rsidR="00B32881">
        <w:t>vásárlás kombinációs lehetőséget biztosítani kell</w:t>
      </w:r>
      <w:r w:rsidR="00C81EAB">
        <w:t>.</w:t>
      </w:r>
    </w:p>
    <w:p w:rsidR="003862B5" w:rsidRDefault="003862B5" w:rsidP="0074149C">
      <w:pPr>
        <w:pStyle w:val="Listaszerbekezds"/>
        <w:numPr>
          <w:ilvl w:val="0"/>
          <w:numId w:val="9"/>
        </w:numPr>
      </w:pPr>
      <w:r>
        <w:t xml:space="preserve">A </w:t>
      </w:r>
      <w:proofErr w:type="spellStart"/>
      <w:r>
        <w:t>mobilos</w:t>
      </w:r>
      <w:proofErr w:type="spellEnd"/>
      <w:r>
        <w:t xml:space="preserve"> oldalak felépítése </w:t>
      </w:r>
      <w:r w:rsidRPr="00B32881">
        <w:rPr>
          <w:u w:val="single"/>
        </w:rPr>
        <w:t>illeszkedik a jelenlegi termékek prezentálásának módjához</w:t>
      </w:r>
      <w:r>
        <w:t xml:space="preserve"> mind a menüsor, mind a termékoldalak felépítése szempontjából.</w:t>
      </w:r>
    </w:p>
    <w:p w:rsidR="003862B5" w:rsidRDefault="003862B5" w:rsidP="0074149C">
      <w:pPr>
        <w:pStyle w:val="Listaszerbekezds"/>
        <w:numPr>
          <w:ilvl w:val="0"/>
          <w:numId w:val="9"/>
        </w:numPr>
      </w:pPr>
      <w:r>
        <w:t xml:space="preserve">Mivel a mobil ajánlatok előnyeinek </w:t>
      </w:r>
      <w:r w:rsidR="00532439">
        <w:t>kihangsúlyozása különös</w:t>
      </w:r>
      <w:r w:rsidR="00B32881">
        <w:t xml:space="preserve">en fontos, ezért a mobil esetén szükséges a tarifa díjtáblázat oldalon kívül egy </w:t>
      </w:r>
      <w:r w:rsidR="00B32881" w:rsidRPr="00B32881">
        <w:rPr>
          <w:u w:val="single"/>
        </w:rPr>
        <w:t>mobil előnyöket bemutató oldal</w:t>
      </w:r>
      <w:r w:rsidR="00B32881">
        <w:t xml:space="preserve"> létrehozása</w:t>
      </w:r>
      <w:r w:rsidR="00C81EAB">
        <w:t>.</w:t>
      </w:r>
    </w:p>
    <w:p w:rsidR="00B32881" w:rsidRDefault="00B32881" w:rsidP="0074149C">
      <w:pPr>
        <w:pStyle w:val="Listaszerbekezds"/>
        <w:numPr>
          <w:ilvl w:val="0"/>
          <w:numId w:val="9"/>
        </w:numPr>
      </w:pPr>
      <w:r>
        <w:t>A mobil oldalak létrehozása az eddi</w:t>
      </w:r>
      <w:r w:rsidR="00C81EAB">
        <w:t>gi termékek és a csomagajánlat</w:t>
      </w:r>
      <w:r>
        <w:t xml:space="preserve"> oldal</w:t>
      </w:r>
      <w:r w:rsidR="00C81EAB">
        <w:t>ak</w:t>
      </w:r>
      <w:r>
        <w:t xml:space="preserve"> tartalmát és működését nem befolyásolja (kivéve a kosár)</w:t>
      </w:r>
      <w:r w:rsidR="00C81EAB">
        <w:t>.</w:t>
      </w:r>
    </w:p>
    <w:p w:rsidR="00B32881" w:rsidRPr="00382E43" w:rsidRDefault="00B32881" w:rsidP="0074149C">
      <w:pPr>
        <w:pStyle w:val="Listaszerbekezds"/>
        <w:numPr>
          <w:ilvl w:val="0"/>
          <w:numId w:val="9"/>
        </w:numPr>
      </w:pPr>
      <w:r>
        <w:t xml:space="preserve">A teljes weboldalon (a jelenlegi termékek és csomagajánlatok is) szükséges a </w:t>
      </w:r>
      <w:proofErr w:type="spellStart"/>
      <w:r w:rsidRPr="00B32881">
        <w:rPr>
          <w:u w:val="single"/>
        </w:rPr>
        <w:t>webshop</w:t>
      </w:r>
      <w:proofErr w:type="spellEnd"/>
      <w:r w:rsidRPr="00B32881">
        <w:rPr>
          <w:u w:val="single"/>
        </w:rPr>
        <w:t xml:space="preserve"> kosár mintájára a kosár megjelenésének a módosítása</w:t>
      </w:r>
      <w:r w:rsidR="000A3D0A" w:rsidRPr="000A3D0A">
        <w:t>, az</w:t>
      </w:r>
      <w:r w:rsidR="000A3D0A">
        <w:t xml:space="preserve"> </w:t>
      </w:r>
      <w:r w:rsidR="000A3D0A" w:rsidRPr="000A3D0A">
        <w:t>ebben</w:t>
      </w:r>
      <w:r w:rsidR="000A3D0A">
        <w:t xml:space="preserve"> a dokumentumban meghatározott specifikáció alapján</w:t>
      </w:r>
      <w:r w:rsidR="000A3D0A" w:rsidRPr="000A3D0A">
        <w:t>.</w:t>
      </w:r>
    </w:p>
    <w:p w:rsidR="00382E43" w:rsidRDefault="007848E1" w:rsidP="0074149C">
      <w:pPr>
        <w:pStyle w:val="Listaszerbekezds"/>
        <w:numPr>
          <w:ilvl w:val="0"/>
          <w:numId w:val="9"/>
        </w:numPr>
      </w:pPr>
      <w:r>
        <w:t xml:space="preserve">A B2B, </w:t>
      </w:r>
      <w:r w:rsidR="00382E43">
        <w:t>monori oldal</w:t>
      </w:r>
      <w:r>
        <w:t xml:space="preserve"> és a mobiltelefonra optimalizált (SS) változat </w:t>
      </w:r>
      <w:r w:rsidR="00382E43">
        <w:t>megvalósítására is szükséges megoldási terv</w:t>
      </w:r>
      <w:r w:rsidR="00C81EAB">
        <w:t>.</w:t>
      </w:r>
    </w:p>
    <w:p w:rsidR="00DD7E2D" w:rsidRDefault="00AB0646" w:rsidP="00B32881">
      <w:pPr>
        <w:pStyle w:val="Listaszerbekezds"/>
        <w:numPr>
          <w:ilvl w:val="0"/>
          <w:numId w:val="9"/>
        </w:numPr>
      </w:pPr>
      <w:r>
        <w:t>Fontos az új oldalak kialakításánál, hogy keresőoptimalizált legyen</w:t>
      </w:r>
      <w:r>
        <w:t>, oldaltartalmi és meta</w:t>
      </w:r>
      <w:r>
        <w:t xml:space="preserve"> a</w:t>
      </w:r>
      <w:r>
        <w:t>dat szinten</w:t>
      </w:r>
      <w:r>
        <w:t>.</w:t>
      </w:r>
    </w:p>
    <w:p w:rsidR="00AB0646" w:rsidRPr="00AB0646" w:rsidRDefault="00AB0646" w:rsidP="00AB0646">
      <w:pPr>
        <w:pStyle w:val="Listaszerbekezds"/>
      </w:pPr>
    </w:p>
    <w:p w:rsidR="00941067" w:rsidRDefault="00DD7E2D" w:rsidP="00B32881">
      <w:pPr>
        <w:rPr>
          <w:b/>
          <w:u w:val="single"/>
        </w:rPr>
      </w:pPr>
      <w:r>
        <w:rPr>
          <w:b/>
          <w:u w:val="single"/>
        </w:rPr>
        <w:t xml:space="preserve">Lehetséges </w:t>
      </w:r>
      <w:proofErr w:type="spellStart"/>
      <w:r>
        <w:rPr>
          <w:b/>
          <w:u w:val="single"/>
        </w:rPr>
        <w:t>customer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journey-k</w:t>
      </w:r>
      <w:proofErr w:type="spellEnd"/>
    </w:p>
    <w:p w:rsidR="00DD7E2D" w:rsidRPr="006E5D73" w:rsidRDefault="00DD7E2D" w:rsidP="00DD7E2D">
      <w:pPr>
        <w:rPr>
          <w:b/>
          <w:noProof/>
          <w:lang w:eastAsia="hu-HU"/>
        </w:rPr>
      </w:pPr>
      <w:r w:rsidRPr="006E5D73">
        <w:rPr>
          <w:b/>
          <w:noProof/>
          <w:lang w:eastAsia="hu-HU"/>
        </w:rPr>
        <w:t>Összes lehetséges útvonal:</w:t>
      </w:r>
    </w:p>
    <w:p w:rsidR="00DD7E2D" w:rsidRDefault="00AB0646" w:rsidP="00DD7E2D">
      <w:r w:rsidRPr="00AB0646">
        <w:drawing>
          <wp:inline distT="0" distB="0" distL="0" distR="0" wp14:anchorId="655F3ABE" wp14:editId="115D7234">
            <wp:extent cx="4192438" cy="314432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438" cy="314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2D" w:rsidRPr="006E5D73" w:rsidRDefault="00DD7E2D" w:rsidP="00DD7E2D">
      <w:pPr>
        <w:rPr>
          <w:b/>
        </w:rPr>
      </w:pPr>
      <w:r w:rsidRPr="006E5D73">
        <w:rPr>
          <w:b/>
        </w:rPr>
        <w:lastRenderedPageBreak/>
        <w:t>Tarifát akar vásárolni az ügyfél:</w:t>
      </w:r>
    </w:p>
    <w:p w:rsidR="00DD7E2D" w:rsidRDefault="000909AA" w:rsidP="00DD7E2D">
      <w:r w:rsidRPr="000909AA">
        <w:drawing>
          <wp:inline distT="0" distB="0" distL="0" distR="0" wp14:anchorId="4FE73EB3" wp14:editId="755D3CAE">
            <wp:extent cx="4572638" cy="3429479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46" w:rsidRDefault="00AB0646" w:rsidP="00DD7E2D">
      <w:pPr>
        <w:rPr>
          <w:b/>
        </w:rPr>
      </w:pPr>
    </w:p>
    <w:p w:rsidR="00DD7E2D" w:rsidRPr="006E5D73" w:rsidRDefault="00DD7E2D" w:rsidP="00DD7E2D">
      <w:pPr>
        <w:rPr>
          <w:b/>
        </w:rPr>
      </w:pPr>
      <w:r w:rsidRPr="006E5D73">
        <w:rPr>
          <w:b/>
        </w:rPr>
        <w:t>Készüléket akar vásárolni az ügyfél:</w:t>
      </w:r>
    </w:p>
    <w:p w:rsidR="00DD7E2D" w:rsidRDefault="00823648" w:rsidP="00DD7E2D">
      <w:r w:rsidRPr="00823648">
        <w:drawing>
          <wp:inline distT="0" distB="0" distL="0" distR="0" wp14:anchorId="4B857CD9" wp14:editId="5B137C34">
            <wp:extent cx="4572638" cy="3429479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E1" w:rsidRDefault="007848E1" w:rsidP="00DD7E2D">
      <w:pPr>
        <w:rPr>
          <w:b/>
        </w:rPr>
      </w:pPr>
    </w:p>
    <w:p w:rsidR="00823648" w:rsidRDefault="00823648" w:rsidP="00DD7E2D">
      <w:pPr>
        <w:rPr>
          <w:b/>
        </w:rPr>
      </w:pPr>
    </w:p>
    <w:p w:rsidR="00DD7E2D" w:rsidRPr="006E5D73" w:rsidRDefault="00DD7E2D" w:rsidP="00DD7E2D">
      <w:pPr>
        <w:rPr>
          <w:b/>
        </w:rPr>
      </w:pPr>
      <w:r w:rsidRPr="006E5D73">
        <w:rPr>
          <w:b/>
        </w:rPr>
        <w:lastRenderedPageBreak/>
        <w:t>Tarifát és készüléket is akar vásárolni:</w:t>
      </w:r>
    </w:p>
    <w:p w:rsidR="00DD7E2D" w:rsidRDefault="00823648" w:rsidP="00DD7E2D">
      <w:r w:rsidRPr="00823648">
        <w:drawing>
          <wp:inline distT="0" distB="0" distL="0" distR="0" wp14:anchorId="0FC7704D" wp14:editId="712BEF3E">
            <wp:extent cx="4572638" cy="3429479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2D" w:rsidRDefault="00DD7E2D" w:rsidP="00B32881">
      <w:pPr>
        <w:rPr>
          <w:b/>
          <w:u w:val="single"/>
        </w:rPr>
      </w:pPr>
      <w:bookmarkStart w:id="0" w:name="_GoBack"/>
      <w:bookmarkEnd w:id="0"/>
    </w:p>
    <w:p w:rsidR="00C344CC" w:rsidRDefault="00C344CC" w:rsidP="00B32881">
      <w:pPr>
        <w:rPr>
          <w:b/>
          <w:u w:val="single"/>
        </w:rPr>
      </w:pPr>
    </w:p>
    <w:p w:rsidR="00B32881" w:rsidRDefault="00941067" w:rsidP="00B32881">
      <w:pPr>
        <w:rPr>
          <w:b/>
          <w:u w:val="single"/>
        </w:rPr>
      </w:pPr>
      <w:r w:rsidRPr="00941067">
        <w:rPr>
          <w:b/>
          <w:u w:val="single"/>
        </w:rPr>
        <w:t>Általunk javasolt működés</w:t>
      </w:r>
    </w:p>
    <w:p w:rsidR="00DD7E2D" w:rsidRDefault="00941067" w:rsidP="00B32881">
      <w:r w:rsidRPr="00941067">
        <w:t>A</w:t>
      </w:r>
      <w:r>
        <w:t>z érkezési pontok adottak, de az oldalak megjelenésére és felépítésére javaslatokat várunk.</w:t>
      </w:r>
    </w:p>
    <w:p w:rsidR="00C344CC" w:rsidRPr="00C344CC" w:rsidRDefault="00C344CC" w:rsidP="00B32881"/>
    <w:p w:rsidR="00B32881" w:rsidRPr="00941067" w:rsidRDefault="00941067" w:rsidP="00B32881">
      <w:pPr>
        <w:rPr>
          <w:b/>
        </w:rPr>
      </w:pPr>
      <w:r w:rsidRPr="00941067">
        <w:rPr>
          <w:b/>
        </w:rPr>
        <w:t>Érkezési lehetőségek a weboldalra</w:t>
      </w:r>
    </w:p>
    <w:tbl>
      <w:tblPr>
        <w:tblStyle w:val="Rcsostblzat"/>
        <w:tblW w:w="9747" w:type="dxa"/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4677"/>
      </w:tblGrid>
      <w:tr w:rsidR="00F175A6" w:rsidRPr="00F175A6" w:rsidTr="00CD558B">
        <w:trPr>
          <w:trHeight w:val="357"/>
        </w:trPr>
        <w:tc>
          <w:tcPr>
            <w:tcW w:w="2376" w:type="dxa"/>
          </w:tcPr>
          <w:p w:rsidR="00F175A6" w:rsidRPr="00F175A6" w:rsidRDefault="00F175A6" w:rsidP="00F175A6">
            <w:pPr>
              <w:jc w:val="center"/>
              <w:rPr>
                <w:b/>
              </w:rPr>
            </w:pPr>
            <w:r w:rsidRPr="00F175A6">
              <w:rPr>
                <w:b/>
              </w:rPr>
              <w:t>Érkezés</w:t>
            </w:r>
          </w:p>
        </w:tc>
        <w:tc>
          <w:tcPr>
            <w:tcW w:w="1418" w:type="dxa"/>
          </w:tcPr>
          <w:p w:rsidR="00F175A6" w:rsidRPr="00F175A6" w:rsidRDefault="00F175A6" w:rsidP="00F175A6">
            <w:pPr>
              <w:jc w:val="center"/>
              <w:rPr>
                <w:b/>
              </w:rPr>
            </w:pPr>
            <w:r>
              <w:rPr>
                <w:b/>
              </w:rPr>
              <w:t>WS link</w:t>
            </w:r>
          </w:p>
        </w:tc>
        <w:tc>
          <w:tcPr>
            <w:tcW w:w="1276" w:type="dxa"/>
          </w:tcPr>
          <w:p w:rsidR="00F175A6" w:rsidRPr="00F175A6" w:rsidRDefault="00F175A6" w:rsidP="00F175A6">
            <w:pPr>
              <w:jc w:val="center"/>
              <w:rPr>
                <w:b/>
              </w:rPr>
            </w:pPr>
            <w:r>
              <w:rPr>
                <w:b/>
              </w:rPr>
              <w:t>Kosár</w:t>
            </w:r>
          </w:p>
        </w:tc>
        <w:tc>
          <w:tcPr>
            <w:tcW w:w="4677" w:type="dxa"/>
          </w:tcPr>
          <w:p w:rsidR="00F175A6" w:rsidRPr="00F175A6" w:rsidRDefault="00941067" w:rsidP="00F175A6">
            <w:pPr>
              <w:jc w:val="center"/>
              <w:rPr>
                <w:b/>
              </w:rPr>
            </w:pPr>
            <w:r>
              <w:rPr>
                <w:b/>
              </w:rPr>
              <w:t>Lehetséges t</w:t>
            </w:r>
            <w:r w:rsidR="00F175A6">
              <w:rPr>
                <w:b/>
              </w:rPr>
              <w:t>ovább</w:t>
            </w:r>
            <w:r>
              <w:rPr>
                <w:b/>
              </w:rPr>
              <w:t xml:space="preserve"> lépés</w:t>
            </w:r>
          </w:p>
        </w:tc>
      </w:tr>
      <w:tr w:rsidR="00F175A6" w:rsidRPr="00F175A6" w:rsidTr="00CD558B">
        <w:trPr>
          <w:trHeight w:val="406"/>
        </w:trPr>
        <w:tc>
          <w:tcPr>
            <w:tcW w:w="2376" w:type="dxa"/>
          </w:tcPr>
          <w:p w:rsidR="00F175A6" w:rsidRPr="00F175A6" w:rsidRDefault="00F175A6">
            <w:r w:rsidRPr="00F175A6">
              <w:t>Főoldal</w:t>
            </w:r>
          </w:p>
        </w:tc>
        <w:tc>
          <w:tcPr>
            <w:tcW w:w="1418" w:type="dxa"/>
          </w:tcPr>
          <w:p w:rsidR="00F175A6" w:rsidRPr="00F175A6" w:rsidRDefault="00F175A6" w:rsidP="00F175A6">
            <w:pPr>
              <w:jc w:val="center"/>
            </w:pPr>
            <w:r>
              <w:t>nincs</w:t>
            </w:r>
          </w:p>
        </w:tc>
        <w:tc>
          <w:tcPr>
            <w:tcW w:w="1276" w:type="dxa"/>
          </w:tcPr>
          <w:p w:rsidR="00F175A6" w:rsidRPr="00F175A6" w:rsidRDefault="00F175A6" w:rsidP="00F175A6">
            <w:pPr>
              <w:jc w:val="center"/>
            </w:pPr>
            <w:r>
              <w:t>nincs</w:t>
            </w:r>
          </w:p>
        </w:tc>
        <w:tc>
          <w:tcPr>
            <w:tcW w:w="4677" w:type="dxa"/>
          </w:tcPr>
          <w:p w:rsidR="00F175A6" w:rsidRPr="00F175A6" w:rsidRDefault="00941067" w:rsidP="008B09EB">
            <w:pPr>
              <w:jc w:val="center"/>
            </w:pPr>
            <w:r>
              <w:t xml:space="preserve">mobil előnyök oldal, tarifa </w:t>
            </w:r>
            <w:r w:rsidR="00F175A6">
              <w:t xml:space="preserve">díjtáblázat, </w:t>
            </w:r>
            <w:r w:rsidR="00A257CF">
              <w:t xml:space="preserve">tarifa </w:t>
            </w:r>
            <w:r w:rsidR="00CD558B">
              <w:t xml:space="preserve">termékoldal, </w:t>
            </w:r>
            <w:proofErr w:type="gramStart"/>
            <w:r w:rsidR="00CD558B">
              <w:t xml:space="preserve">készülék </w:t>
            </w:r>
            <w:r>
              <w:t>gyűjtő</w:t>
            </w:r>
            <w:proofErr w:type="gramEnd"/>
            <w:r>
              <w:t xml:space="preserve"> oldal, készülék termékoldal</w:t>
            </w:r>
          </w:p>
        </w:tc>
      </w:tr>
      <w:tr w:rsidR="00941067" w:rsidRPr="00F175A6" w:rsidTr="00CD558B">
        <w:trPr>
          <w:trHeight w:val="406"/>
        </w:trPr>
        <w:tc>
          <w:tcPr>
            <w:tcW w:w="2376" w:type="dxa"/>
          </w:tcPr>
          <w:p w:rsidR="00941067" w:rsidRPr="00F175A6" w:rsidRDefault="00941067">
            <w:r>
              <w:t>Mobil előnyök oldal</w:t>
            </w:r>
          </w:p>
        </w:tc>
        <w:tc>
          <w:tcPr>
            <w:tcW w:w="1418" w:type="dxa"/>
          </w:tcPr>
          <w:p w:rsidR="00941067" w:rsidRDefault="00941067" w:rsidP="00F175A6">
            <w:pPr>
              <w:jc w:val="center"/>
            </w:pPr>
            <w:r>
              <w:t>nincs</w:t>
            </w:r>
          </w:p>
        </w:tc>
        <w:tc>
          <w:tcPr>
            <w:tcW w:w="1276" w:type="dxa"/>
          </w:tcPr>
          <w:p w:rsidR="00941067" w:rsidRDefault="00941067" w:rsidP="00F175A6">
            <w:pPr>
              <w:jc w:val="center"/>
            </w:pPr>
            <w:r>
              <w:t>nincs</w:t>
            </w:r>
          </w:p>
        </w:tc>
        <w:tc>
          <w:tcPr>
            <w:tcW w:w="4677" w:type="dxa"/>
          </w:tcPr>
          <w:p w:rsidR="00941067" w:rsidRDefault="00941067" w:rsidP="008B09EB">
            <w:pPr>
              <w:jc w:val="center"/>
            </w:pPr>
            <w:r>
              <w:t>tarifa díjtáblázat, készülékek gyűjtő oldal</w:t>
            </w:r>
          </w:p>
        </w:tc>
      </w:tr>
      <w:tr w:rsidR="00F175A6" w:rsidRPr="00F175A6" w:rsidTr="00CD558B">
        <w:trPr>
          <w:trHeight w:val="426"/>
        </w:trPr>
        <w:tc>
          <w:tcPr>
            <w:tcW w:w="2376" w:type="dxa"/>
          </w:tcPr>
          <w:p w:rsidR="00F175A6" w:rsidRPr="00F175A6" w:rsidRDefault="00941067">
            <w:r>
              <w:t>Tarifa d</w:t>
            </w:r>
            <w:r w:rsidR="00F175A6">
              <w:t>íjtáblázat</w:t>
            </w:r>
          </w:p>
        </w:tc>
        <w:tc>
          <w:tcPr>
            <w:tcW w:w="1418" w:type="dxa"/>
          </w:tcPr>
          <w:p w:rsidR="00F175A6" w:rsidRPr="00F175A6" w:rsidRDefault="00856802" w:rsidP="00F175A6">
            <w:pPr>
              <w:jc w:val="center"/>
            </w:pPr>
            <w:r>
              <w:t>van</w:t>
            </w:r>
          </w:p>
        </w:tc>
        <w:tc>
          <w:tcPr>
            <w:tcW w:w="1276" w:type="dxa"/>
          </w:tcPr>
          <w:p w:rsidR="00F175A6" w:rsidRPr="00F175A6" w:rsidRDefault="00F175A6" w:rsidP="00F175A6">
            <w:pPr>
              <w:jc w:val="center"/>
            </w:pPr>
            <w:r>
              <w:t>nincs</w:t>
            </w:r>
          </w:p>
        </w:tc>
        <w:tc>
          <w:tcPr>
            <w:tcW w:w="4677" w:type="dxa"/>
          </w:tcPr>
          <w:p w:rsidR="00F175A6" w:rsidRPr="00F175A6" w:rsidRDefault="00CD558B" w:rsidP="008B09EB">
            <w:pPr>
              <w:jc w:val="center"/>
            </w:pPr>
            <w:r>
              <w:t>WS</w:t>
            </w:r>
            <w:r w:rsidR="00941067">
              <w:t xml:space="preserve"> készülékkereső, WS</w:t>
            </w:r>
            <w:r w:rsidR="008B09EB">
              <w:t xml:space="preserve"> OP2</w:t>
            </w:r>
            <w:r>
              <w:t xml:space="preserve">, </w:t>
            </w:r>
            <w:r w:rsidR="008C0A1F">
              <w:t xml:space="preserve">tarifa </w:t>
            </w:r>
            <w:r w:rsidR="008B09EB">
              <w:t>termékoldal</w:t>
            </w:r>
          </w:p>
        </w:tc>
      </w:tr>
      <w:tr w:rsidR="00F175A6" w:rsidRPr="00F175A6" w:rsidTr="00CD558B">
        <w:trPr>
          <w:trHeight w:val="417"/>
        </w:trPr>
        <w:tc>
          <w:tcPr>
            <w:tcW w:w="2376" w:type="dxa"/>
          </w:tcPr>
          <w:p w:rsidR="00F175A6" w:rsidRPr="00F175A6" w:rsidRDefault="00A257CF" w:rsidP="00A257CF">
            <w:r>
              <w:t>Tarifa t</w:t>
            </w:r>
            <w:r w:rsidR="00F175A6">
              <w:t>ermékoldal</w:t>
            </w:r>
          </w:p>
        </w:tc>
        <w:tc>
          <w:tcPr>
            <w:tcW w:w="1418" w:type="dxa"/>
          </w:tcPr>
          <w:p w:rsidR="00F175A6" w:rsidRPr="00F175A6" w:rsidRDefault="00856802" w:rsidP="00F175A6">
            <w:pPr>
              <w:jc w:val="center"/>
            </w:pPr>
            <w:r>
              <w:t>van</w:t>
            </w:r>
          </w:p>
        </w:tc>
        <w:tc>
          <w:tcPr>
            <w:tcW w:w="1276" w:type="dxa"/>
          </w:tcPr>
          <w:p w:rsidR="00F175A6" w:rsidRPr="00F175A6" w:rsidRDefault="00F175A6" w:rsidP="00F175A6">
            <w:pPr>
              <w:jc w:val="center"/>
            </w:pPr>
            <w:r>
              <w:t>van</w:t>
            </w:r>
          </w:p>
        </w:tc>
        <w:tc>
          <w:tcPr>
            <w:tcW w:w="4677" w:type="dxa"/>
          </w:tcPr>
          <w:p w:rsidR="00F175A6" w:rsidRPr="00F175A6" w:rsidRDefault="00CD558B" w:rsidP="008B09EB">
            <w:pPr>
              <w:jc w:val="center"/>
            </w:pPr>
            <w:r>
              <w:t>WS</w:t>
            </w:r>
            <w:r w:rsidR="008B09EB">
              <w:t xml:space="preserve"> op2</w:t>
            </w:r>
            <w:r>
              <w:t xml:space="preserve">, </w:t>
            </w:r>
            <w:r w:rsidR="00941067">
              <w:t>WS készülékkereső</w:t>
            </w:r>
          </w:p>
        </w:tc>
      </w:tr>
      <w:tr w:rsidR="00F175A6" w:rsidRPr="00F175A6" w:rsidTr="00CD558B">
        <w:trPr>
          <w:trHeight w:val="410"/>
        </w:trPr>
        <w:tc>
          <w:tcPr>
            <w:tcW w:w="2376" w:type="dxa"/>
          </w:tcPr>
          <w:p w:rsidR="00F175A6" w:rsidRPr="00F175A6" w:rsidRDefault="00F175A6" w:rsidP="00F175A6">
            <w:r>
              <w:t>Készülékek gyűjtő oldal</w:t>
            </w:r>
          </w:p>
        </w:tc>
        <w:tc>
          <w:tcPr>
            <w:tcW w:w="1418" w:type="dxa"/>
          </w:tcPr>
          <w:p w:rsidR="00F175A6" w:rsidRPr="00F175A6" w:rsidRDefault="00856802" w:rsidP="00F175A6">
            <w:pPr>
              <w:jc w:val="center"/>
            </w:pPr>
            <w:r>
              <w:t>van</w:t>
            </w:r>
          </w:p>
        </w:tc>
        <w:tc>
          <w:tcPr>
            <w:tcW w:w="1276" w:type="dxa"/>
          </w:tcPr>
          <w:p w:rsidR="00F175A6" w:rsidRPr="00F175A6" w:rsidRDefault="00766B05" w:rsidP="00F175A6">
            <w:pPr>
              <w:jc w:val="center"/>
            </w:pPr>
            <w:r>
              <w:t>nincs</w:t>
            </w:r>
          </w:p>
        </w:tc>
        <w:tc>
          <w:tcPr>
            <w:tcW w:w="4677" w:type="dxa"/>
          </w:tcPr>
          <w:p w:rsidR="00F175A6" w:rsidRPr="00F175A6" w:rsidRDefault="00941067" w:rsidP="00941067">
            <w:pPr>
              <w:jc w:val="center"/>
            </w:pPr>
            <w:r>
              <w:t>WS készülék részletek</w:t>
            </w:r>
            <w:r w:rsidR="008C0A1F">
              <w:t xml:space="preserve">, készülék </w:t>
            </w:r>
            <w:r>
              <w:t>termékoldal</w:t>
            </w:r>
          </w:p>
        </w:tc>
      </w:tr>
      <w:tr w:rsidR="00F175A6" w:rsidRPr="00F175A6" w:rsidTr="00CD558B">
        <w:trPr>
          <w:trHeight w:val="416"/>
        </w:trPr>
        <w:tc>
          <w:tcPr>
            <w:tcW w:w="2376" w:type="dxa"/>
          </w:tcPr>
          <w:p w:rsidR="00F175A6" w:rsidRPr="00F175A6" w:rsidRDefault="00F175A6" w:rsidP="00941067">
            <w:r>
              <w:t xml:space="preserve">Készülék </w:t>
            </w:r>
            <w:r w:rsidR="00941067">
              <w:t>termékoldal</w:t>
            </w:r>
          </w:p>
        </w:tc>
        <w:tc>
          <w:tcPr>
            <w:tcW w:w="1418" w:type="dxa"/>
          </w:tcPr>
          <w:p w:rsidR="00F175A6" w:rsidRPr="00F175A6" w:rsidRDefault="00856802" w:rsidP="00856802">
            <w:pPr>
              <w:jc w:val="center"/>
            </w:pPr>
            <w:r>
              <w:t>van</w:t>
            </w:r>
          </w:p>
        </w:tc>
        <w:tc>
          <w:tcPr>
            <w:tcW w:w="1276" w:type="dxa"/>
          </w:tcPr>
          <w:p w:rsidR="00F175A6" w:rsidRPr="00F175A6" w:rsidRDefault="00F175A6" w:rsidP="00F175A6">
            <w:pPr>
              <w:jc w:val="center"/>
            </w:pPr>
            <w:r>
              <w:t>van</w:t>
            </w:r>
          </w:p>
        </w:tc>
        <w:tc>
          <w:tcPr>
            <w:tcW w:w="4677" w:type="dxa"/>
          </w:tcPr>
          <w:p w:rsidR="00F175A6" w:rsidRPr="00F175A6" w:rsidRDefault="008B09EB" w:rsidP="00F175A6">
            <w:pPr>
              <w:jc w:val="center"/>
            </w:pPr>
            <w:r>
              <w:t>t</w:t>
            </w:r>
            <w:r w:rsidR="00941067">
              <w:t>arifa termékoldal, WS készülék részletek</w:t>
            </w:r>
          </w:p>
        </w:tc>
      </w:tr>
    </w:tbl>
    <w:p w:rsidR="00941067" w:rsidRDefault="00941067">
      <w:pPr>
        <w:rPr>
          <w:b/>
          <w:u w:val="single"/>
        </w:rPr>
      </w:pPr>
    </w:p>
    <w:p w:rsidR="00DD7E2D" w:rsidRDefault="00DD7E2D">
      <w:pPr>
        <w:rPr>
          <w:b/>
          <w:u w:val="single"/>
        </w:rPr>
      </w:pPr>
    </w:p>
    <w:p w:rsidR="00C344CC" w:rsidRPr="00F175A6" w:rsidRDefault="00C344CC">
      <w:pPr>
        <w:rPr>
          <w:b/>
          <w:u w:val="single"/>
        </w:rPr>
      </w:pPr>
    </w:p>
    <w:p w:rsidR="00F57D05" w:rsidRPr="00766B05" w:rsidRDefault="00F57D05" w:rsidP="00F57D05">
      <w:pPr>
        <w:rPr>
          <w:b/>
          <w:u w:val="single"/>
        </w:rPr>
      </w:pPr>
      <w:proofErr w:type="gramStart"/>
      <w:r w:rsidRPr="00766B05">
        <w:rPr>
          <w:b/>
          <w:u w:val="single"/>
        </w:rPr>
        <w:lastRenderedPageBreak/>
        <w:t>menüsor</w:t>
      </w:r>
      <w:proofErr w:type="gramEnd"/>
      <w:r w:rsidRPr="00766B05">
        <w:rPr>
          <w:b/>
          <w:u w:val="single"/>
        </w:rPr>
        <w:t>:</w:t>
      </w:r>
    </w:p>
    <w:tbl>
      <w:tblPr>
        <w:tblStyle w:val="Rcsostblzat"/>
        <w:tblW w:w="9747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1842"/>
        <w:gridCol w:w="1966"/>
        <w:gridCol w:w="1436"/>
      </w:tblGrid>
      <w:tr w:rsidR="00F57D05" w:rsidTr="00382E43">
        <w:tc>
          <w:tcPr>
            <w:tcW w:w="9747" w:type="dxa"/>
            <w:gridSpan w:val="5"/>
          </w:tcPr>
          <w:p w:rsidR="00F57D05" w:rsidRPr="00F57D05" w:rsidRDefault="00F57D05" w:rsidP="00F57D05">
            <w:pPr>
              <w:rPr>
                <w:b/>
              </w:rPr>
            </w:pPr>
            <w:r w:rsidRPr="00F57D05">
              <w:rPr>
                <w:b/>
              </w:rPr>
              <w:t>Mobil</w:t>
            </w:r>
          </w:p>
        </w:tc>
      </w:tr>
      <w:tr w:rsidR="00CD558B" w:rsidTr="00382E43">
        <w:tc>
          <w:tcPr>
            <w:tcW w:w="2660" w:type="dxa"/>
          </w:tcPr>
          <w:p w:rsidR="00F57D05" w:rsidRDefault="00F57D05" w:rsidP="00F57D05">
            <w:r>
              <w:t>Mobil ajánlatok</w:t>
            </w:r>
          </w:p>
          <w:p w:rsidR="00CD558B" w:rsidRDefault="00CD558B" w:rsidP="00382E43">
            <w:r w:rsidRPr="00CD558B">
              <w:rPr>
                <w:color w:val="4F81BD" w:themeColor="accent1"/>
              </w:rPr>
              <w:t>(</w:t>
            </w:r>
            <w:r w:rsidR="00382E43">
              <w:rPr>
                <w:color w:val="4F81BD" w:themeColor="accent1"/>
              </w:rPr>
              <w:t>Mobil előnyök oldal</w:t>
            </w:r>
            <w:r w:rsidRPr="00CD558B">
              <w:rPr>
                <w:color w:val="4F81BD" w:themeColor="accent1"/>
              </w:rPr>
              <w:t>)</w:t>
            </w:r>
          </w:p>
        </w:tc>
        <w:tc>
          <w:tcPr>
            <w:tcW w:w="1843" w:type="dxa"/>
          </w:tcPr>
          <w:p w:rsidR="00F57D05" w:rsidRDefault="00F57D05" w:rsidP="00F57D05">
            <w:r>
              <w:t>Mobil kiegészítő szolgáltatások</w:t>
            </w:r>
          </w:p>
        </w:tc>
        <w:tc>
          <w:tcPr>
            <w:tcW w:w="1842" w:type="dxa"/>
          </w:tcPr>
          <w:p w:rsidR="00F57D05" w:rsidRDefault="00F57D05" w:rsidP="00F57D05">
            <w:r>
              <w:t>Mobilkészülékek</w:t>
            </w:r>
            <w:r w:rsidR="00CD558B">
              <w:t xml:space="preserve"> </w:t>
            </w:r>
            <w:r w:rsidR="00CD558B" w:rsidRPr="00CD558B">
              <w:rPr>
                <w:color w:val="4F81BD" w:themeColor="accent1"/>
              </w:rPr>
              <w:t>(Készülékek gyűjtő oldal)</w:t>
            </w:r>
          </w:p>
        </w:tc>
        <w:tc>
          <w:tcPr>
            <w:tcW w:w="1966" w:type="dxa"/>
          </w:tcPr>
          <w:p w:rsidR="00F57D05" w:rsidRDefault="00F57D05" w:rsidP="00F57D05">
            <w:r>
              <w:t>Ismerje meg szolgáltatásainkat</w:t>
            </w:r>
            <w:r w:rsidR="00CD558B">
              <w:t xml:space="preserve"> </w:t>
            </w:r>
            <w:r w:rsidR="00CD558B" w:rsidRPr="00CD558B">
              <w:rPr>
                <w:color w:val="4F81BD" w:themeColor="accent1"/>
              </w:rPr>
              <w:t>(www.upc.hu/ismerje-meg)</w:t>
            </w:r>
          </w:p>
        </w:tc>
        <w:tc>
          <w:tcPr>
            <w:tcW w:w="1436" w:type="dxa"/>
          </w:tcPr>
          <w:p w:rsidR="00F57D05" w:rsidRDefault="00F57D05" w:rsidP="00F57D05">
            <w:r>
              <w:t>29-es körzet</w:t>
            </w:r>
          </w:p>
        </w:tc>
      </w:tr>
      <w:tr w:rsidR="00F57D05" w:rsidTr="00382E43">
        <w:tc>
          <w:tcPr>
            <w:tcW w:w="2660" w:type="dxa"/>
          </w:tcPr>
          <w:p w:rsidR="00F57D05" w:rsidRDefault="00F57D05" w:rsidP="00F57D05">
            <w:proofErr w:type="spellStart"/>
            <w:r>
              <w:t>Free</w:t>
            </w:r>
            <w:r w:rsidR="00382E43">
              <w:t>dom</w:t>
            </w:r>
            <w:proofErr w:type="spellEnd"/>
            <w:r>
              <w:t xml:space="preserve"> S</w:t>
            </w:r>
            <w:r w:rsidR="00CD558B">
              <w:t xml:space="preserve"> </w:t>
            </w:r>
            <w:r w:rsidR="00CD558B" w:rsidRPr="00CD558B">
              <w:rPr>
                <w:color w:val="4F81BD" w:themeColor="accent1"/>
              </w:rPr>
              <w:t>(Termékoldal)</w:t>
            </w:r>
          </w:p>
        </w:tc>
        <w:tc>
          <w:tcPr>
            <w:tcW w:w="1843" w:type="dxa"/>
          </w:tcPr>
          <w:p w:rsidR="00F57D05" w:rsidRDefault="00F57D05" w:rsidP="00F57D05">
            <w:r>
              <w:t>CUG</w:t>
            </w:r>
          </w:p>
        </w:tc>
        <w:tc>
          <w:tcPr>
            <w:tcW w:w="1842" w:type="dxa"/>
          </w:tcPr>
          <w:p w:rsidR="00F57D05" w:rsidRDefault="00A257CF" w:rsidP="00F57D05">
            <w:r>
              <w:t>Készülék 1</w:t>
            </w:r>
          </w:p>
        </w:tc>
        <w:tc>
          <w:tcPr>
            <w:tcW w:w="1966" w:type="dxa"/>
          </w:tcPr>
          <w:p w:rsidR="00F57D05" w:rsidRDefault="002D63BA" w:rsidP="00F57D05">
            <w:r>
              <w:t>Televízió</w:t>
            </w:r>
          </w:p>
        </w:tc>
        <w:tc>
          <w:tcPr>
            <w:tcW w:w="1436" w:type="dxa"/>
          </w:tcPr>
          <w:p w:rsidR="00F57D05" w:rsidRDefault="00F57D05" w:rsidP="00F57D05"/>
        </w:tc>
      </w:tr>
      <w:tr w:rsidR="00F57D05" w:rsidTr="00382E43">
        <w:tc>
          <w:tcPr>
            <w:tcW w:w="2660" w:type="dxa"/>
          </w:tcPr>
          <w:p w:rsidR="00F57D05" w:rsidRDefault="00F57D05" w:rsidP="00F57D05">
            <w:proofErr w:type="spellStart"/>
            <w:r>
              <w:t>Free</w:t>
            </w:r>
            <w:r w:rsidR="00382E43">
              <w:t>dom</w:t>
            </w:r>
            <w:proofErr w:type="spellEnd"/>
            <w:r>
              <w:t xml:space="preserve"> M</w:t>
            </w:r>
            <w:r w:rsidR="00CD558B">
              <w:t xml:space="preserve"> </w:t>
            </w:r>
            <w:r w:rsidR="00CD558B" w:rsidRPr="00CD558B">
              <w:rPr>
                <w:color w:val="4F81BD" w:themeColor="accent1"/>
              </w:rPr>
              <w:t>(Termékoldal)</w:t>
            </w:r>
          </w:p>
        </w:tc>
        <w:tc>
          <w:tcPr>
            <w:tcW w:w="1843" w:type="dxa"/>
          </w:tcPr>
          <w:p w:rsidR="00F57D05" w:rsidRDefault="002D63BA" w:rsidP="00F57D05">
            <w:r>
              <w:t>Kedvenc szám</w:t>
            </w:r>
          </w:p>
        </w:tc>
        <w:tc>
          <w:tcPr>
            <w:tcW w:w="1842" w:type="dxa"/>
          </w:tcPr>
          <w:p w:rsidR="00F57D05" w:rsidRDefault="00A257CF" w:rsidP="00F57D05">
            <w:r>
              <w:t>Készülék 2</w:t>
            </w:r>
          </w:p>
        </w:tc>
        <w:tc>
          <w:tcPr>
            <w:tcW w:w="1966" w:type="dxa"/>
          </w:tcPr>
          <w:p w:rsidR="00F57D05" w:rsidRDefault="002D63BA" w:rsidP="00F57D05">
            <w:r>
              <w:t>Internet</w:t>
            </w:r>
          </w:p>
        </w:tc>
        <w:tc>
          <w:tcPr>
            <w:tcW w:w="1436" w:type="dxa"/>
          </w:tcPr>
          <w:p w:rsidR="00F57D05" w:rsidRDefault="00F57D05" w:rsidP="00F57D05"/>
        </w:tc>
      </w:tr>
      <w:tr w:rsidR="00F57D05" w:rsidTr="00382E43">
        <w:tc>
          <w:tcPr>
            <w:tcW w:w="2660" w:type="dxa"/>
          </w:tcPr>
          <w:p w:rsidR="00F57D05" w:rsidRDefault="00F57D05" w:rsidP="00F57D05">
            <w:proofErr w:type="spellStart"/>
            <w:r>
              <w:t>Free</w:t>
            </w:r>
            <w:r w:rsidR="00382E43">
              <w:t>dom</w:t>
            </w:r>
            <w:proofErr w:type="spellEnd"/>
            <w:r>
              <w:t xml:space="preserve"> L</w:t>
            </w:r>
            <w:r w:rsidR="00CD558B">
              <w:t xml:space="preserve"> </w:t>
            </w:r>
            <w:r w:rsidR="00CD558B" w:rsidRPr="00CD558B">
              <w:rPr>
                <w:color w:val="4F81BD" w:themeColor="accent1"/>
              </w:rPr>
              <w:t>(Termékoldal)</w:t>
            </w:r>
          </w:p>
        </w:tc>
        <w:tc>
          <w:tcPr>
            <w:tcW w:w="1843" w:type="dxa"/>
          </w:tcPr>
          <w:p w:rsidR="00F57D05" w:rsidRDefault="002D63BA" w:rsidP="00F57D05">
            <w:r>
              <w:t>Roaming napijegy</w:t>
            </w:r>
          </w:p>
        </w:tc>
        <w:tc>
          <w:tcPr>
            <w:tcW w:w="1842" w:type="dxa"/>
          </w:tcPr>
          <w:p w:rsidR="00F57D05" w:rsidRDefault="00A257CF" w:rsidP="00F57D05">
            <w:r>
              <w:t>Készülék 3</w:t>
            </w:r>
          </w:p>
        </w:tc>
        <w:tc>
          <w:tcPr>
            <w:tcW w:w="1966" w:type="dxa"/>
          </w:tcPr>
          <w:p w:rsidR="00F57D05" w:rsidRDefault="00F175A6" w:rsidP="00F57D05">
            <w:r>
              <w:t>Te</w:t>
            </w:r>
            <w:r w:rsidR="002D63BA">
              <w:t>lefon</w:t>
            </w:r>
          </w:p>
        </w:tc>
        <w:tc>
          <w:tcPr>
            <w:tcW w:w="1436" w:type="dxa"/>
          </w:tcPr>
          <w:p w:rsidR="00F57D05" w:rsidRDefault="00F57D05" w:rsidP="00F57D05"/>
        </w:tc>
      </w:tr>
      <w:tr w:rsidR="00F57D05" w:rsidTr="00382E43">
        <w:tc>
          <w:tcPr>
            <w:tcW w:w="2660" w:type="dxa"/>
          </w:tcPr>
          <w:p w:rsidR="00F57D05" w:rsidRDefault="00F57D05" w:rsidP="00F57D05">
            <w:proofErr w:type="spellStart"/>
            <w:r>
              <w:t>Free</w:t>
            </w:r>
            <w:r w:rsidR="00382E43">
              <w:t>dom</w:t>
            </w:r>
            <w:proofErr w:type="spellEnd"/>
            <w:r>
              <w:t xml:space="preserve"> XL</w:t>
            </w:r>
            <w:r w:rsidR="00CD558B">
              <w:t xml:space="preserve"> </w:t>
            </w:r>
            <w:r w:rsidR="00CD558B" w:rsidRPr="00CD558B">
              <w:rPr>
                <w:color w:val="4F81BD" w:themeColor="accent1"/>
              </w:rPr>
              <w:t>(Termékoldal)</w:t>
            </w:r>
          </w:p>
        </w:tc>
        <w:tc>
          <w:tcPr>
            <w:tcW w:w="1843" w:type="dxa"/>
          </w:tcPr>
          <w:p w:rsidR="00F57D05" w:rsidRDefault="00F57D05" w:rsidP="00F57D05"/>
        </w:tc>
        <w:tc>
          <w:tcPr>
            <w:tcW w:w="1842" w:type="dxa"/>
          </w:tcPr>
          <w:p w:rsidR="00F57D05" w:rsidRDefault="00F57D05" w:rsidP="00F57D05"/>
        </w:tc>
        <w:tc>
          <w:tcPr>
            <w:tcW w:w="1966" w:type="dxa"/>
          </w:tcPr>
          <w:p w:rsidR="00F57D05" w:rsidRDefault="00382E43" w:rsidP="00F57D05">
            <w:r>
              <w:t>Mobil</w:t>
            </w:r>
          </w:p>
        </w:tc>
        <w:tc>
          <w:tcPr>
            <w:tcW w:w="1436" w:type="dxa"/>
          </w:tcPr>
          <w:p w:rsidR="00F57D05" w:rsidRDefault="00F57D05" w:rsidP="00F57D05"/>
        </w:tc>
      </w:tr>
    </w:tbl>
    <w:p w:rsidR="002A5285" w:rsidRDefault="002A5285" w:rsidP="00F57D05"/>
    <w:p w:rsidR="00F57D05" w:rsidRDefault="00831C4F" w:rsidP="00F57D05">
      <w:pPr>
        <w:rPr>
          <w:b/>
          <w:u w:val="single"/>
        </w:rPr>
      </w:pPr>
      <w:r>
        <w:rPr>
          <w:b/>
          <w:u w:val="single"/>
        </w:rPr>
        <w:t xml:space="preserve">1. </w:t>
      </w:r>
      <w:r w:rsidR="002A5285" w:rsidRPr="002A5285">
        <w:rPr>
          <w:b/>
          <w:u w:val="single"/>
        </w:rPr>
        <w:t>Főoldal</w:t>
      </w:r>
    </w:p>
    <w:p w:rsidR="007C072A" w:rsidRDefault="00382E43" w:rsidP="00F57D05">
      <w:proofErr w:type="gramStart"/>
      <w:r>
        <w:rPr>
          <w:u w:val="single"/>
        </w:rPr>
        <w:t>a</w:t>
      </w:r>
      <w:proofErr w:type="gramEnd"/>
      <w:r>
        <w:rPr>
          <w:u w:val="single"/>
        </w:rPr>
        <w:t xml:space="preserve"> mobilajánlatok </w:t>
      </w:r>
      <w:r w:rsidR="002C26FE" w:rsidRPr="00766B05">
        <w:rPr>
          <w:u w:val="single"/>
        </w:rPr>
        <w:t>m</w:t>
      </w:r>
      <w:r w:rsidR="007C072A" w:rsidRPr="00766B05">
        <w:rPr>
          <w:u w:val="single"/>
        </w:rPr>
        <w:t>egjelenés</w:t>
      </w:r>
      <w:r>
        <w:rPr>
          <w:u w:val="single"/>
        </w:rPr>
        <w:t>e</w:t>
      </w:r>
      <w:r w:rsidR="007C072A">
        <w:t xml:space="preserve">: </w:t>
      </w:r>
      <w:proofErr w:type="spellStart"/>
      <w:r w:rsidR="007C072A">
        <w:t>slider</w:t>
      </w:r>
      <w:proofErr w:type="spellEnd"/>
      <w:r w:rsidR="007C072A">
        <w:t xml:space="preserve">, </w:t>
      </w:r>
      <w:proofErr w:type="spellStart"/>
      <w:r w:rsidR="007C072A">
        <w:t>s</w:t>
      </w:r>
      <w:r>
        <w:t>lider</w:t>
      </w:r>
      <w:proofErr w:type="spellEnd"/>
      <w:r>
        <w:t xml:space="preserve"> alatt külön mobil szekció</w:t>
      </w:r>
    </w:p>
    <w:p w:rsidR="007C072A" w:rsidRDefault="007C072A" w:rsidP="00F57D05">
      <w:proofErr w:type="gramStart"/>
      <w:r w:rsidRPr="00766B05">
        <w:rPr>
          <w:u w:val="single"/>
        </w:rPr>
        <w:t>irányítás</w:t>
      </w:r>
      <w:proofErr w:type="gramEnd"/>
      <w:r>
        <w:t xml:space="preserve">: </w:t>
      </w:r>
      <w:proofErr w:type="spellStart"/>
      <w:r>
        <w:t>slider</w:t>
      </w:r>
      <w:proofErr w:type="spellEnd"/>
      <w:r>
        <w:t xml:space="preserve"> tart</w:t>
      </w:r>
      <w:r w:rsidR="00766B05">
        <w:t xml:space="preserve">alom szerint, mobil szekcióból: </w:t>
      </w:r>
      <w:r w:rsidR="00382E43">
        <w:t>mobil előnyök oldal</w:t>
      </w:r>
    </w:p>
    <w:p w:rsidR="00382E43" w:rsidRDefault="00382E43" w:rsidP="00F57D05"/>
    <w:p w:rsidR="007C072A" w:rsidRPr="00382E43" w:rsidRDefault="00382E43" w:rsidP="00F57D05">
      <w:pPr>
        <w:rPr>
          <w:b/>
          <w:u w:val="single"/>
        </w:rPr>
      </w:pPr>
      <w:r w:rsidRPr="00382E43">
        <w:rPr>
          <w:b/>
          <w:u w:val="single"/>
        </w:rPr>
        <w:t>2. Mobil előnyök oldal</w:t>
      </w:r>
    </w:p>
    <w:p w:rsidR="00382E43" w:rsidRDefault="00382E43" w:rsidP="00F57D05">
      <w:r>
        <w:t>A jelenlegi Mobil oldalhoz hasonlóan a mobil ajánlatok előnyeinek kihangsúlyozása</w:t>
      </w:r>
    </w:p>
    <w:p w:rsidR="004834C5" w:rsidRDefault="00382E43" w:rsidP="00F57D05">
      <w:proofErr w:type="gramStart"/>
      <w:r w:rsidRPr="004834C5">
        <w:rPr>
          <w:u w:val="single"/>
        </w:rPr>
        <w:t>oldal</w:t>
      </w:r>
      <w:proofErr w:type="gramEnd"/>
      <w:r w:rsidRPr="004834C5">
        <w:rPr>
          <w:u w:val="single"/>
        </w:rPr>
        <w:t xml:space="preserve"> célja</w:t>
      </w:r>
      <w:r>
        <w:t xml:space="preserve">: </w:t>
      </w:r>
      <w:r w:rsidR="004834C5">
        <w:t>mobilajánlatok előnyeinek kiemelése, az ajánlatok igénybevételének lehetőségei (edukációs vonal)</w:t>
      </w:r>
    </w:p>
    <w:p w:rsidR="004834C5" w:rsidRDefault="004834C5" w:rsidP="00F57D05">
      <w:pPr>
        <w:rPr>
          <w:u w:val="single"/>
        </w:rPr>
      </w:pPr>
      <w:proofErr w:type="gramStart"/>
      <w:r w:rsidRPr="004834C5">
        <w:rPr>
          <w:u w:val="single"/>
        </w:rPr>
        <w:t>irányítás</w:t>
      </w:r>
      <w:proofErr w:type="gramEnd"/>
      <w:r>
        <w:rPr>
          <w:u w:val="single"/>
        </w:rPr>
        <w:t>:</w:t>
      </w:r>
    </w:p>
    <w:p w:rsidR="004834C5" w:rsidRDefault="004834C5" w:rsidP="004834C5">
      <w:pPr>
        <w:pStyle w:val="Listaszerbekezds"/>
        <w:numPr>
          <w:ilvl w:val="0"/>
          <w:numId w:val="11"/>
        </w:numPr>
      </w:pPr>
      <w:proofErr w:type="gramStart"/>
      <w:r w:rsidRPr="004834C5">
        <w:t>tari</w:t>
      </w:r>
      <w:r>
        <w:t>fa vásárlás</w:t>
      </w:r>
      <w:proofErr w:type="gramEnd"/>
      <w:r>
        <w:t>: tarifa díjtáblázat oldal</w:t>
      </w:r>
    </w:p>
    <w:p w:rsidR="00382E43" w:rsidRPr="004834C5" w:rsidRDefault="004834C5" w:rsidP="004834C5">
      <w:pPr>
        <w:pStyle w:val="Listaszerbekezds"/>
        <w:numPr>
          <w:ilvl w:val="0"/>
          <w:numId w:val="11"/>
        </w:numPr>
      </w:pPr>
      <w:r w:rsidRPr="004834C5">
        <w:t>készülékvásárlá</w:t>
      </w:r>
      <w:r>
        <w:t xml:space="preserve">s: </w:t>
      </w:r>
      <w:proofErr w:type="gramStart"/>
      <w:r>
        <w:t>készülék gyűjtő</w:t>
      </w:r>
      <w:proofErr w:type="gramEnd"/>
      <w:r>
        <w:t xml:space="preserve"> oldal</w:t>
      </w:r>
    </w:p>
    <w:p w:rsidR="004834C5" w:rsidRDefault="004834C5" w:rsidP="00F57D05"/>
    <w:p w:rsidR="007C072A" w:rsidRPr="007C072A" w:rsidRDefault="00382E43" w:rsidP="00F57D05">
      <w:pPr>
        <w:rPr>
          <w:b/>
          <w:u w:val="single"/>
        </w:rPr>
      </w:pPr>
      <w:r>
        <w:rPr>
          <w:b/>
          <w:u w:val="single"/>
        </w:rPr>
        <w:t>3</w:t>
      </w:r>
      <w:r w:rsidR="00831C4F">
        <w:rPr>
          <w:b/>
          <w:u w:val="single"/>
        </w:rPr>
        <w:t xml:space="preserve">. </w:t>
      </w:r>
      <w:r w:rsidR="007C072A" w:rsidRPr="007C072A">
        <w:rPr>
          <w:b/>
          <w:u w:val="single"/>
        </w:rPr>
        <w:t>Tarifa díjtáblázat oldal</w:t>
      </w:r>
    </w:p>
    <w:p w:rsidR="00063FD6" w:rsidRDefault="00063FD6" w:rsidP="00F57D05">
      <w:r w:rsidRPr="00063FD6">
        <w:rPr>
          <w:u w:val="single"/>
        </w:rPr>
        <w:t>oldal célja</w:t>
      </w:r>
      <w:r>
        <w:t xml:space="preserve">: </w:t>
      </w:r>
      <w:r w:rsidR="004834C5">
        <w:t xml:space="preserve">tarifák összehasonlítása, </w:t>
      </w:r>
      <w:proofErr w:type="gramStart"/>
      <w:r>
        <w:t>tarifa vásárlás</w:t>
      </w:r>
      <w:proofErr w:type="gramEnd"/>
      <w:r>
        <w:t xml:space="preserve">, </w:t>
      </w:r>
      <w:r w:rsidR="004834C5">
        <w:t>lehetőség a tarifa mellé készülékválasztáshoz terelés</w:t>
      </w:r>
    </w:p>
    <w:p w:rsidR="007C072A" w:rsidRPr="00A257CF" w:rsidRDefault="007C072A" w:rsidP="00A257CF">
      <w:pPr>
        <w:rPr>
          <w:u w:val="single"/>
        </w:rPr>
      </w:pPr>
      <w:proofErr w:type="gramStart"/>
      <w:r w:rsidRPr="002C26FE">
        <w:rPr>
          <w:u w:val="single"/>
        </w:rPr>
        <w:t>tartalom</w:t>
      </w:r>
      <w:proofErr w:type="gramEnd"/>
      <w:r w:rsidRPr="002C26FE">
        <w:rPr>
          <w:u w:val="single"/>
        </w:rPr>
        <w:t>:</w:t>
      </w:r>
      <w:r w:rsidRPr="00063FD6">
        <w:t xml:space="preserve"> </w:t>
      </w:r>
      <w:r w:rsidR="00063FD6" w:rsidRPr="00063FD6">
        <w:t xml:space="preserve"> </w:t>
      </w:r>
      <w:r w:rsidR="00A257CF">
        <w:t xml:space="preserve">A </w:t>
      </w:r>
      <w:r>
        <w:t>többi díjtáblázat oldalhoz hasonlóan a tarifák egymás mellett táblázatos formában összehasonlítva</w:t>
      </w:r>
      <w:r w:rsidR="00063FD6">
        <w:t xml:space="preserve">, a kiegészítők konfigurálása </w:t>
      </w:r>
      <w:r w:rsidR="004834C5">
        <w:t xml:space="preserve">itt nem igény. Mivel a </w:t>
      </w:r>
      <w:proofErr w:type="spellStart"/>
      <w:r w:rsidR="004834C5">
        <w:t>Freedom</w:t>
      </w:r>
      <w:proofErr w:type="spellEnd"/>
      <w:r w:rsidR="004834C5">
        <w:t xml:space="preserve"> S csomag</w:t>
      </w:r>
      <w:r w:rsidR="00831C4F">
        <w:t xml:space="preserve"> önmagában nem választható, szükséges lenne valahogyan ezt a csomagot megkülönböztetni a többitől.</w:t>
      </w:r>
    </w:p>
    <w:p w:rsidR="007C072A" w:rsidRPr="002C26FE" w:rsidRDefault="007C072A" w:rsidP="007C072A">
      <w:pPr>
        <w:rPr>
          <w:u w:val="single"/>
        </w:rPr>
      </w:pPr>
      <w:proofErr w:type="gramStart"/>
      <w:r w:rsidRPr="002C26FE">
        <w:rPr>
          <w:u w:val="single"/>
        </w:rPr>
        <w:t>irányítás</w:t>
      </w:r>
      <w:proofErr w:type="gramEnd"/>
      <w:r w:rsidRPr="002C26FE">
        <w:rPr>
          <w:u w:val="single"/>
        </w:rPr>
        <w:t>:</w:t>
      </w:r>
    </w:p>
    <w:p w:rsidR="007C072A" w:rsidRDefault="00831C4F" w:rsidP="007C072A">
      <w:pPr>
        <w:pStyle w:val="Listaszerbekezds"/>
        <w:numPr>
          <w:ilvl w:val="0"/>
          <w:numId w:val="4"/>
        </w:numPr>
      </w:pPr>
      <w:r>
        <w:t>WS</w:t>
      </w:r>
      <w:r w:rsidR="00D573C3">
        <w:t xml:space="preserve"> Op2 - </w:t>
      </w:r>
      <w:r w:rsidR="00D573C3" w:rsidRPr="00D573C3">
        <w:rPr>
          <w:rFonts w:ascii="Calibri" w:eastAsia="Times New Roman" w:hAnsi="Calibri" w:cs="Times New Roman"/>
          <w:color w:val="000000"/>
          <w:lang w:eastAsia="hu-HU"/>
        </w:rPr>
        <w:t>Rendelés készülék nélkül</w:t>
      </w:r>
      <w:r w:rsidR="00D573C3">
        <w:rPr>
          <w:rFonts w:ascii="Calibri" w:eastAsia="Times New Roman" w:hAnsi="Calibri" w:cs="Times New Roman"/>
          <w:color w:val="000000"/>
          <w:lang w:eastAsia="hu-HU"/>
        </w:rPr>
        <w:t xml:space="preserve"> gomb</w:t>
      </w:r>
    </w:p>
    <w:p w:rsidR="00D573C3" w:rsidRDefault="00831C4F" w:rsidP="00D573C3">
      <w:pPr>
        <w:pStyle w:val="Listaszerbekezds"/>
        <w:numPr>
          <w:ilvl w:val="0"/>
          <w:numId w:val="4"/>
        </w:numPr>
      </w:pPr>
      <w:r>
        <w:t>WS készülékkereső</w:t>
      </w:r>
      <w:r w:rsidR="00D573C3">
        <w:t xml:space="preserve"> - </w:t>
      </w:r>
      <w:r w:rsidR="00D573C3" w:rsidRPr="00D573C3">
        <w:rPr>
          <w:rFonts w:ascii="Calibri" w:eastAsia="Times New Roman" w:hAnsi="Calibri" w:cs="Times New Roman"/>
          <w:color w:val="000000"/>
          <w:lang w:eastAsia="hu-HU"/>
        </w:rPr>
        <w:t>Készülék választása a tarifához</w:t>
      </w:r>
      <w:r w:rsidR="00D573C3">
        <w:rPr>
          <w:rFonts w:ascii="Calibri" w:eastAsia="Times New Roman" w:hAnsi="Calibri" w:cs="Times New Roman"/>
          <w:color w:val="000000"/>
          <w:lang w:eastAsia="hu-HU"/>
        </w:rPr>
        <w:t xml:space="preserve"> gomb</w:t>
      </w:r>
    </w:p>
    <w:p w:rsidR="00A257CF" w:rsidRDefault="002C26FE" w:rsidP="00063FD6">
      <w:pPr>
        <w:pStyle w:val="Listaszerbekezds"/>
        <w:numPr>
          <w:ilvl w:val="0"/>
          <w:numId w:val="4"/>
        </w:numPr>
      </w:pPr>
      <w:r>
        <w:t>tarifa termék oldal</w:t>
      </w:r>
      <w:r w:rsidR="00D573C3">
        <w:t xml:space="preserve"> – Részletek gomb</w:t>
      </w:r>
    </w:p>
    <w:p w:rsidR="00831C4F" w:rsidRDefault="00831C4F" w:rsidP="00831C4F">
      <w:pPr>
        <w:pStyle w:val="Listaszerbekezds"/>
      </w:pPr>
    </w:p>
    <w:p w:rsidR="00831C4F" w:rsidRDefault="00831C4F" w:rsidP="00831C4F">
      <w:pPr>
        <w:pStyle w:val="Listaszerbekezds"/>
      </w:pPr>
    </w:p>
    <w:p w:rsidR="00DD7E2D" w:rsidRDefault="00DD7E2D" w:rsidP="00831C4F">
      <w:pPr>
        <w:pStyle w:val="Listaszerbekezds"/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3"/>
        <w:gridCol w:w="2268"/>
        <w:gridCol w:w="2268"/>
        <w:gridCol w:w="2268"/>
      </w:tblGrid>
      <w:tr w:rsidR="00D573C3" w:rsidRPr="00D573C3" w:rsidTr="00380ED4">
        <w:trPr>
          <w:trHeight w:val="131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D573C3" w:rsidRPr="00D573C3" w:rsidTr="00380ED4">
        <w:trPr>
          <w:trHeight w:val="128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D573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>Free</w:t>
            </w:r>
            <w:r w:rsidR="00C81EA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>dom</w:t>
            </w:r>
            <w:proofErr w:type="spellEnd"/>
            <w:r w:rsidRPr="00D573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 xml:space="preserve"> 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D573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>Free</w:t>
            </w:r>
            <w:r w:rsidR="00C81EA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>dom</w:t>
            </w:r>
            <w:proofErr w:type="spellEnd"/>
            <w:r w:rsidRPr="00D573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 xml:space="preserve"> M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D573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>Free</w:t>
            </w:r>
            <w:r w:rsidR="00C81EA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>dom</w:t>
            </w:r>
            <w:proofErr w:type="spellEnd"/>
            <w:r w:rsidRPr="00D573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 xml:space="preserve"> 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D573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>Free</w:t>
            </w:r>
            <w:r w:rsidR="00C81EA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>dom</w:t>
            </w:r>
            <w:proofErr w:type="spellEnd"/>
            <w:r w:rsidRPr="00D573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 xml:space="preserve"> XL</w:t>
            </w:r>
          </w:p>
        </w:tc>
      </w:tr>
      <w:tr w:rsidR="00D573C3" w:rsidRPr="00D573C3" w:rsidTr="00380ED4">
        <w:trPr>
          <w:trHeight w:val="75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D573C3" w:rsidRPr="00D573C3" w:rsidTr="008761C8">
        <w:trPr>
          <w:trHeight w:val="198"/>
        </w:trPr>
        <w:tc>
          <w:tcPr>
            <w:tcW w:w="228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D573C3" w:rsidRPr="00D573C3" w:rsidTr="00D573C3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kép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kép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kép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kép</w:t>
            </w:r>
          </w:p>
        </w:tc>
      </w:tr>
      <w:tr w:rsidR="00D573C3" w:rsidRPr="00D573C3" w:rsidTr="008761C8">
        <w:trPr>
          <w:trHeight w:val="162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D573C3" w:rsidRPr="00D573C3" w:rsidTr="008761C8">
        <w:trPr>
          <w:trHeight w:val="12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D573C3" w:rsidRPr="00D573C3" w:rsidTr="00380ED4">
        <w:trPr>
          <w:trHeight w:val="64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D573C3" w:rsidRPr="00D573C3" w:rsidTr="00380ED4">
        <w:trPr>
          <w:trHeight w:val="74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X Ft /hó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X Ft /hó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X Ft /hó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X Ft /hó</w:t>
            </w:r>
          </w:p>
        </w:tc>
      </w:tr>
      <w:tr w:rsidR="00D573C3" w:rsidRPr="00D573C3" w:rsidTr="00380ED4">
        <w:trPr>
          <w:trHeight w:val="74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D573C3" w:rsidRPr="00D573C3" w:rsidTr="00380ED4">
        <w:trPr>
          <w:trHeight w:val="349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Rendelés készülék nélkül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Rendelés készülék nélkül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Rendelés készülék nélkül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Rendelés készülék nélkül</w:t>
            </w:r>
          </w:p>
        </w:tc>
      </w:tr>
      <w:tr w:rsidR="00D573C3" w:rsidRPr="00D573C3" w:rsidTr="00D573C3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Készülék választása a tarifához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Készülék választása a tarifához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Készülék választása a tarifához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Készülék választása a tarifához</w:t>
            </w:r>
          </w:p>
        </w:tc>
      </w:tr>
      <w:tr w:rsidR="00D573C3" w:rsidRPr="00D573C3" w:rsidTr="008761C8">
        <w:trPr>
          <w:trHeight w:val="102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D573C3" w:rsidRPr="00D573C3" w:rsidTr="00D573C3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C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C00000"/>
                <w:lang w:eastAsia="hu-HU"/>
              </w:rPr>
              <w:t>Részletek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C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C00000"/>
                <w:lang w:eastAsia="hu-HU"/>
              </w:rPr>
              <w:t>Részletek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C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C00000"/>
                <w:lang w:eastAsia="hu-HU"/>
              </w:rPr>
              <w:t>Részletek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3C3" w:rsidRPr="00D573C3" w:rsidRDefault="00D573C3" w:rsidP="00D57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C00000"/>
                <w:lang w:eastAsia="hu-HU"/>
              </w:rPr>
            </w:pPr>
            <w:r w:rsidRPr="00D573C3">
              <w:rPr>
                <w:rFonts w:ascii="Calibri" w:eastAsia="Times New Roman" w:hAnsi="Calibri" w:cs="Times New Roman"/>
                <w:color w:val="C00000"/>
                <w:lang w:eastAsia="hu-HU"/>
              </w:rPr>
              <w:t>Részletek</w:t>
            </w:r>
          </w:p>
        </w:tc>
      </w:tr>
      <w:tr w:rsidR="00D573C3" w:rsidRPr="00D573C3" w:rsidTr="008761C8">
        <w:trPr>
          <w:trHeight w:val="74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73C3" w:rsidRPr="00D573C3" w:rsidRDefault="00D573C3" w:rsidP="00D573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</w:tbl>
    <w:p w:rsidR="003D1144" w:rsidRPr="003D1144" w:rsidRDefault="003D1144" w:rsidP="007C072A">
      <w:pPr>
        <w:rPr>
          <w:b/>
          <w:color w:val="FF0000"/>
        </w:rPr>
      </w:pPr>
    </w:p>
    <w:p w:rsidR="007C072A" w:rsidRPr="002C26FE" w:rsidRDefault="00831C4F" w:rsidP="007C072A">
      <w:pPr>
        <w:rPr>
          <w:b/>
          <w:u w:val="single"/>
        </w:rPr>
      </w:pPr>
      <w:r>
        <w:rPr>
          <w:b/>
          <w:u w:val="single"/>
        </w:rPr>
        <w:t xml:space="preserve">3. </w:t>
      </w:r>
      <w:r w:rsidR="002C26FE" w:rsidRPr="002C26FE">
        <w:rPr>
          <w:b/>
          <w:u w:val="single"/>
        </w:rPr>
        <w:t>Tarifa termék oldal</w:t>
      </w:r>
    </w:p>
    <w:p w:rsidR="00063FD6" w:rsidRDefault="00063FD6" w:rsidP="007C072A">
      <w:proofErr w:type="gramStart"/>
      <w:r w:rsidRPr="00063FD6">
        <w:rPr>
          <w:u w:val="single"/>
        </w:rPr>
        <w:t>oldal</w:t>
      </w:r>
      <w:proofErr w:type="gramEnd"/>
      <w:r w:rsidRPr="00063FD6">
        <w:rPr>
          <w:u w:val="single"/>
        </w:rPr>
        <w:t xml:space="preserve"> célja</w:t>
      </w:r>
      <w:r>
        <w:t xml:space="preserve">: Tarifa </w:t>
      </w:r>
      <w:r w:rsidR="00831C4F">
        <w:t>részleteinek megismerése, tarifa el</w:t>
      </w:r>
      <w:r>
        <w:t xml:space="preserve">vásárlás úgy, hogy </w:t>
      </w:r>
      <w:r w:rsidR="00831C4F">
        <w:t>közben a többi elérhető tarifát is lássa, és a megadott limitig kosárba tudjon helyezni. Lehetőség kiegészítők hozzáadására</w:t>
      </w:r>
      <w:r>
        <w:t xml:space="preserve">, </w:t>
      </w:r>
    </w:p>
    <w:p w:rsidR="002C26FE" w:rsidRPr="002C26FE" w:rsidRDefault="002C26FE" w:rsidP="007C072A">
      <w:pPr>
        <w:rPr>
          <w:u w:val="single"/>
        </w:rPr>
      </w:pPr>
      <w:proofErr w:type="gramStart"/>
      <w:r w:rsidRPr="002C26FE">
        <w:rPr>
          <w:u w:val="single"/>
        </w:rPr>
        <w:t>tartalom</w:t>
      </w:r>
      <w:proofErr w:type="gramEnd"/>
      <w:r w:rsidRPr="002C26FE">
        <w:rPr>
          <w:u w:val="single"/>
        </w:rPr>
        <w:t>:</w:t>
      </w:r>
    </w:p>
    <w:p w:rsidR="002C26FE" w:rsidRDefault="002C26FE" w:rsidP="002C26FE">
      <w:pPr>
        <w:pStyle w:val="Listaszerbekezds"/>
        <w:numPr>
          <w:ilvl w:val="0"/>
          <w:numId w:val="5"/>
        </w:numPr>
      </w:pPr>
      <w:r>
        <w:t>tarifa előnyök</w:t>
      </w:r>
    </w:p>
    <w:p w:rsidR="002C26FE" w:rsidRDefault="002C26FE" w:rsidP="002C26FE">
      <w:pPr>
        <w:pStyle w:val="Listaszerbekezds"/>
        <w:numPr>
          <w:ilvl w:val="0"/>
          <w:numId w:val="5"/>
        </w:numPr>
      </w:pPr>
      <w:r>
        <w:t>tarifa részletek</w:t>
      </w:r>
    </w:p>
    <w:p w:rsidR="002D488D" w:rsidRDefault="00831C4F" w:rsidP="002C26FE">
      <w:pPr>
        <w:pStyle w:val="Listaszerbekezds"/>
        <w:numPr>
          <w:ilvl w:val="0"/>
          <w:numId w:val="5"/>
        </w:numPr>
      </w:pPr>
      <w:r>
        <w:t>többi tarifát és azok kosárba helyezése</w:t>
      </w:r>
    </w:p>
    <w:p w:rsidR="002C26FE" w:rsidRDefault="002C26FE" w:rsidP="002C26FE">
      <w:pPr>
        <w:pStyle w:val="Listaszerbekezds"/>
        <w:numPr>
          <w:ilvl w:val="0"/>
          <w:numId w:val="5"/>
        </w:numPr>
      </w:pPr>
      <w:r>
        <w:t>kiegészítők</w:t>
      </w:r>
      <w:r w:rsidR="00831C4F">
        <w:t xml:space="preserve"> mutatása és kosárba helyezése</w:t>
      </w:r>
    </w:p>
    <w:p w:rsidR="002C26FE" w:rsidRDefault="002C26FE" w:rsidP="002C26FE">
      <w:pPr>
        <w:pStyle w:val="Listaszerbekezds"/>
        <w:numPr>
          <w:ilvl w:val="0"/>
          <w:numId w:val="5"/>
        </w:numPr>
      </w:pPr>
      <w:r>
        <w:t>feltételek</w:t>
      </w:r>
    </w:p>
    <w:p w:rsidR="002C26FE" w:rsidRDefault="002C26FE" w:rsidP="002C26FE">
      <w:pPr>
        <w:pStyle w:val="Listaszerbekezds"/>
        <w:numPr>
          <w:ilvl w:val="0"/>
          <w:numId w:val="5"/>
        </w:numPr>
      </w:pPr>
      <w:r>
        <w:t>kosár</w:t>
      </w:r>
    </w:p>
    <w:p w:rsidR="002C26FE" w:rsidRPr="002C26FE" w:rsidRDefault="002C26FE" w:rsidP="002C26FE">
      <w:pPr>
        <w:rPr>
          <w:u w:val="single"/>
        </w:rPr>
      </w:pPr>
      <w:proofErr w:type="gramStart"/>
      <w:r w:rsidRPr="002C26FE">
        <w:rPr>
          <w:u w:val="single"/>
        </w:rPr>
        <w:t>irányítás</w:t>
      </w:r>
      <w:proofErr w:type="gramEnd"/>
      <w:r w:rsidRPr="002C26FE">
        <w:rPr>
          <w:u w:val="single"/>
        </w:rPr>
        <w:t>:</w:t>
      </w:r>
    </w:p>
    <w:p w:rsidR="002C26FE" w:rsidRDefault="0073705B" w:rsidP="002C26FE">
      <w:pPr>
        <w:pStyle w:val="Listaszerbekezds"/>
        <w:numPr>
          <w:ilvl w:val="0"/>
          <w:numId w:val="7"/>
        </w:numPr>
      </w:pPr>
      <w:r>
        <w:t>WS</w:t>
      </w:r>
      <w:r w:rsidR="008C0A1F">
        <w:t xml:space="preserve"> – OP2 </w:t>
      </w:r>
    </w:p>
    <w:p w:rsidR="00B32407" w:rsidRDefault="0073705B" w:rsidP="00365651">
      <w:pPr>
        <w:pStyle w:val="Listaszerbekezds"/>
        <w:numPr>
          <w:ilvl w:val="0"/>
          <w:numId w:val="7"/>
        </w:numPr>
      </w:pPr>
      <w:r>
        <w:t>WS</w:t>
      </w:r>
      <w:r w:rsidR="008C0A1F">
        <w:t xml:space="preserve"> </w:t>
      </w:r>
      <w:r>
        <w:t>készül</w:t>
      </w:r>
      <w:r w:rsidR="00B32407">
        <w:t>ékkereső</w:t>
      </w:r>
      <w:r w:rsidR="008C0A1F">
        <w:t xml:space="preserve"> (úgy hogy a tarifa a kosárban van)</w:t>
      </w:r>
    </w:p>
    <w:p w:rsidR="00380ED4" w:rsidRDefault="00380ED4" w:rsidP="002C26FE">
      <w:pPr>
        <w:rPr>
          <w:b/>
          <w:u w:val="single"/>
        </w:rPr>
      </w:pPr>
    </w:p>
    <w:p w:rsidR="002C26FE" w:rsidRDefault="00B32407" w:rsidP="002C26FE">
      <w:pPr>
        <w:rPr>
          <w:b/>
          <w:u w:val="single"/>
        </w:rPr>
      </w:pPr>
      <w:r>
        <w:rPr>
          <w:b/>
          <w:u w:val="single"/>
        </w:rPr>
        <w:t xml:space="preserve">4. </w:t>
      </w:r>
      <w:r w:rsidR="002C26FE" w:rsidRPr="002C26FE">
        <w:rPr>
          <w:b/>
          <w:u w:val="single"/>
        </w:rPr>
        <w:t>Készülékek gyűjtő oldal</w:t>
      </w:r>
    </w:p>
    <w:p w:rsidR="008761C8" w:rsidRPr="00B32407" w:rsidRDefault="00B32407" w:rsidP="002C26FE">
      <w:r w:rsidRPr="00B32407">
        <w:rPr>
          <w:u w:val="single"/>
        </w:rPr>
        <w:t>oldal célja</w:t>
      </w:r>
      <w:r>
        <w:t xml:space="preserve">: az elérhető készülékek megmutatása, látványos módon, lapozgatva tudja megtekinteni a készülékeket és megnézni </w:t>
      </w:r>
      <w:proofErr w:type="gramStart"/>
      <w:r>
        <w:t>a</w:t>
      </w:r>
      <w:proofErr w:type="gramEnd"/>
      <w:r>
        <w:t xml:space="preserve"> </w:t>
      </w:r>
      <w:proofErr w:type="spellStart"/>
      <w:r>
        <w:t>usert</w:t>
      </w:r>
      <w:proofErr w:type="spellEnd"/>
      <w:r>
        <w:t xml:space="preserve"> érdeklő készülék részleteit</w:t>
      </w:r>
      <w:r w:rsidR="008761C8">
        <w:t xml:space="preserve">. </w:t>
      </w:r>
      <w:r w:rsidR="007848E1">
        <w:t>Itt a lapozgató alatt meg kellene jeleníteni a készülék tartozékokat.</w:t>
      </w:r>
    </w:p>
    <w:p w:rsidR="002C26FE" w:rsidRPr="002C26FE" w:rsidRDefault="002C26FE" w:rsidP="002C26FE">
      <w:pPr>
        <w:rPr>
          <w:u w:val="single"/>
        </w:rPr>
      </w:pPr>
      <w:proofErr w:type="gramStart"/>
      <w:r w:rsidRPr="002C26FE">
        <w:rPr>
          <w:u w:val="single"/>
        </w:rPr>
        <w:t>tartalom</w:t>
      </w:r>
      <w:proofErr w:type="gramEnd"/>
      <w:r w:rsidRPr="002C26FE">
        <w:rPr>
          <w:u w:val="single"/>
        </w:rPr>
        <w:t>:</w:t>
      </w:r>
    </w:p>
    <w:p w:rsidR="00B32407" w:rsidRDefault="002C26FE" w:rsidP="00365651">
      <w:pPr>
        <w:pStyle w:val="Listaszerbekezds"/>
        <w:numPr>
          <w:ilvl w:val="0"/>
          <w:numId w:val="5"/>
        </w:numPr>
      </w:pPr>
      <w:r>
        <w:t xml:space="preserve">készülékek </w:t>
      </w:r>
      <w:r w:rsidR="00B32407">
        <w:t>látványos megjelenítése</w:t>
      </w:r>
      <w:r w:rsidR="007848E1">
        <w:t xml:space="preserve"> rövid leírással</w:t>
      </w:r>
    </w:p>
    <w:p w:rsidR="00B32407" w:rsidRDefault="00B32407" w:rsidP="00365651">
      <w:pPr>
        <w:pStyle w:val="Listaszerbekezds"/>
        <w:numPr>
          <w:ilvl w:val="0"/>
          <w:numId w:val="5"/>
        </w:numPr>
      </w:pPr>
      <w:r>
        <w:t>készülékár</w:t>
      </w:r>
    </w:p>
    <w:p w:rsidR="007848E1" w:rsidRDefault="007848E1" w:rsidP="00365651">
      <w:pPr>
        <w:pStyle w:val="Listaszerbekezds"/>
        <w:numPr>
          <w:ilvl w:val="0"/>
          <w:numId w:val="5"/>
        </w:numPr>
      </w:pPr>
      <w:r>
        <w:t>készülék tartozékok</w:t>
      </w:r>
    </w:p>
    <w:p w:rsidR="002C26FE" w:rsidRPr="002C26FE" w:rsidRDefault="002C26FE" w:rsidP="002C26FE">
      <w:pPr>
        <w:rPr>
          <w:u w:val="single"/>
        </w:rPr>
      </w:pPr>
      <w:proofErr w:type="gramStart"/>
      <w:r w:rsidRPr="002C26FE">
        <w:rPr>
          <w:u w:val="single"/>
        </w:rPr>
        <w:lastRenderedPageBreak/>
        <w:t>irányítás</w:t>
      </w:r>
      <w:proofErr w:type="gramEnd"/>
      <w:r w:rsidRPr="002C26FE">
        <w:rPr>
          <w:u w:val="single"/>
        </w:rPr>
        <w:t>:</w:t>
      </w:r>
    </w:p>
    <w:p w:rsidR="002C26FE" w:rsidRDefault="00B32407" w:rsidP="008761C8">
      <w:pPr>
        <w:pStyle w:val="Listaszerbekezds"/>
        <w:numPr>
          <w:ilvl w:val="0"/>
          <w:numId w:val="17"/>
        </w:numPr>
      </w:pPr>
      <w:r>
        <w:t>WS</w:t>
      </w:r>
      <w:r w:rsidR="008C0A1F">
        <w:t xml:space="preserve"> – készülék részletek oldal</w:t>
      </w:r>
      <w:r w:rsidR="00856802">
        <w:t xml:space="preserve"> (</w:t>
      </w:r>
      <w:r w:rsidR="00856802" w:rsidRPr="008761C8">
        <w:rPr>
          <w:rFonts w:ascii="Calibri" w:eastAsia="Times New Roman" w:hAnsi="Calibri" w:cs="Times New Roman"/>
          <w:color w:val="000000"/>
          <w:lang w:eastAsia="hu-HU"/>
        </w:rPr>
        <w:t>Készülék vásárlása tarifa nélkül)</w:t>
      </w:r>
    </w:p>
    <w:p w:rsidR="00856802" w:rsidRPr="008761C8" w:rsidRDefault="008C0A1F" w:rsidP="00B32407">
      <w:pPr>
        <w:pStyle w:val="Listaszerbekezds"/>
        <w:numPr>
          <w:ilvl w:val="0"/>
          <w:numId w:val="17"/>
        </w:numPr>
        <w:rPr>
          <w:rFonts w:ascii="Calibri" w:eastAsia="Times New Roman" w:hAnsi="Calibri" w:cs="Times New Roman"/>
          <w:color w:val="000000"/>
          <w:lang w:eastAsia="hu-HU"/>
        </w:rPr>
      </w:pPr>
      <w:r>
        <w:t>készülék r</w:t>
      </w:r>
      <w:r w:rsidR="00B32407">
        <w:t>észletek oldal a weboldalon</w:t>
      </w: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4"/>
        <w:gridCol w:w="3260"/>
        <w:gridCol w:w="3260"/>
      </w:tblGrid>
      <w:tr w:rsidR="00856802" w:rsidRPr="00856802" w:rsidTr="00856802">
        <w:trPr>
          <w:trHeight w:val="300"/>
        </w:trPr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856802" w:rsidRPr="00856802" w:rsidTr="00856802">
        <w:trPr>
          <w:trHeight w:val="315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>Készülék 1.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>Készülék 2.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hu-HU"/>
              </w:rPr>
              <w:t>Készülék 3.</w:t>
            </w:r>
          </w:p>
        </w:tc>
      </w:tr>
      <w:tr w:rsidR="00856802" w:rsidRPr="00856802" w:rsidTr="00856802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856802" w:rsidRPr="00856802" w:rsidTr="00856802">
        <w:trPr>
          <w:trHeight w:val="300"/>
        </w:trPr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856802" w:rsidRPr="00856802" w:rsidTr="00856802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856802" w:rsidRPr="00856802" w:rsidTr="00856802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kép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kép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kép</w:t>
            </w:r>
          </w:p>
        </w:tc>
      </w:tr>
      <w:tr w:rsidR="00856802" w:rsidRPr="00856802" w:rsidTr="00856802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856802" w:rsidRPr="00856802" w:rsidTr="00856802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856802" w:rsidRPr="00856802" w:rsidTr="00856802">
        <w:trPr>
          <w:trHeight w:val="315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856802" w:rsidRPr="00856802" w:rsidTr="00856802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ár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ár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ár</w:t>
            </w:r>
          </w:p>
        </w:tc>
      </w:tr>
      <w:tr w:rsidR="00856802" w:rsidRPr="00856802" w:rsidTr="00856802">
        <w:trPr>
          <w:trHeight w:val="315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856802" w:rsidRPr="00856802" w:rsidTr="00856802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részletek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részletek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részletek</w:t>
            </w:r>
          </w:p>
        </w:tc>
      </w:tr>
      <w:tr w:rsidR="00856802" w:rsidRPr="00856802" w:rsidTr="00856802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856802" w:rsidRPr="00856802" w:rsidTr="00856802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856802" w:rsidRPr="00B32407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proofErr w:type="gramStart"/>
            <w:r w:rsidRPr="00B32407">
              <w:rPr>
                <w:rFonts w:ascii="Calibri" w:eastAsia="Times New Roman" w:hAnsi="Calibri" w:cs="Times New Roman"/>
                <w:color w:val="000000"/>
                <w:lang w:eastAsia="hu-HU"/>
              </w:rPr>
              <w:t>Készülék vásárlás</w:t>
            </w:r>
            <w:proofErr w:type="gramEnd"/>
            <w:r w:rsidRPr="00B32407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tarifa nélkül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856802" w:rsidRPr="00B32407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proofErr w:type="gramStart"/>
            <w:r w:rsidRPr="00B32407">
              <w:rPr>
                <w:rFonts w:ascii="Calibri" w:eastAsia="Times New Roman" w:hAnsi="Calibri" w:cs="Times New Roman"/>
                <w:color w:val="000000"/>
                <w:lang w:eastAsia="hu-HU"/>
              </w:rPr>
              <w:t>Készülék vásárlás</w:t>
            </w:r>
            <w:proofErr w:type="gramEnd"/>
            <w:r w:rsidRPr="00B32407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tarifa nélkül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856802" w:rsidRPr="00B32407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proofErr w:type="gramStart"/>
            <w:r w:rsidRPr="00B32407">
              <w:rPr>
                <w:rFonts w:ascii="Calibri" w:eastAsia="Times New Roman" w:hAnsi="Calibri" w:cs="Times New Roman"/>
                <w:color w:val="000000"/>
                <w:lang w:eastAsia="hu-HU"/>
              </w:rPr>
              <w:t>Készülék vásárlás</w:t>
            </w:r>
            <w:proofErr w:type="gramEnd"/>
            <w:r w:rsidRPr="00B32407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tarifa nélkül</w:t>
            </w:r>
          </w:p>
        </w:tc>
      </w:tr>
      <w:tr w:rsidR="00856802" w:rsidRPr="00856802" w:rsidTr="00856802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856802" w:rsidRPr="00856802" w:rsidTr="00856802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Készülék vásárlása tarifával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Készülék vásárlása tarifával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Készülék vásárlása tarifával</w:t>
            </w:r>
          </w:p>
        </w:tc>
      </w:tr>
      <w:tr w:rsidR="00856802" w:rsidRPr="00856802" w:rsidTr="00856802">
        <w:trPr>
          <w:trHeight w:val="31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802" w:rsidRPr="00856802" w:rsidRDefault="00856802" w:rsidP="008568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85680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</w:tbl>
    <w:p w:rsidR="008761C8" w:rsidRDefault="008761C8" w:rsidP="002C26FE"/>
    <w:p w:rsidR="00380ED4" w:rsidRDefault="00380ED4" w:rsidP="002C26FE"/>
    <w:p w:rsidR="002B73E7" w:rsidRPr="002C26FE" w:rsidRDefault="002B73E7" w:rsidP="002B73E7">
      <w:pPr>
        <w:rPr>
          <w:b/>
          <w:u w:val="single"/>
        </w:rPr>
      </w:pPr>
      <w:r>
        <w:rPr>
          <w:b/>
          <w:u w:val="single"/>
        </w:rPr>
        <w:t>5</w:t>
      </w:r>
      <w:r w:rsidR="00B32407">
        <w:rPr>
          <w:b/>
          <w:u w:val="single"/>
        </w:rPr>
        <w:t xml:space="preserve">. </w:t>
      </w:r>
      <w:r>
        <w:rPr>
          <w:b/>
          <w:u w:val="single"/>
        </w:rPr>
        <w:t>Készülék részletek oldal</w:t>
      </w:r>
      <w:r w:rsidR="00D50CC1">
        <w:rPr>
          <w:b/>
          <w:u w:val="single"/>
        </w:rPr>
        <w:t xml:space="preserve"> </w:t>
      </w:r>
    </w:p>
    <w:p w:rsidR="00DD7E2D" w:rsidRDefault="00B32407" w:rsidP="002B73E7">
      <w:r>
        <w:rPr>
          <w:u w:val="single"/>
        </w:rPr>
        <w:t>oldal célja</w:t>
      </w:r>
      <w:r w:rsidR="002B73E7" w:rsidRPr="002C26FE">
        <w:rPr>
          <w:u w:val="single"/>
        </w:rPr>
        <w:t>:</w:t>
      </w:r>
      <w:r w:rsidR="002B73E7">
        <w:t xml:space="preserve"> </w:t>
      </w:r>
      <w:r>
        <w:t>Egy adott</w:t>
      </w:r>
      <w:r w:rsidR="00EA3DD1">
        <w:t xml:space="preserve"> készülék látványos bemutatása</w:t>
      </w:r>
      <w:r w:rsidR="00814E8A">
        <w:t>, termékelőnyö</w:t>
      </w:r>
      <w:r>
        <w:t xml:space="preserve">k kiemelése és </w:t>
      </w:r>
      <w:proofErr w:type="gramStart"/>
      <w:r>
        <w:t>tarifa választás</w:t>
      </w:r>
      <w:proofErr w:type="gramEnd"/>
      <w:r>
        <w:t xml:space="preserve"> a készülékhez. Fontos, hogy ez az oldal ne duplikációja legyen a WS készülék részletek oldalnak</w:t>
      </w:r>
      <w:r w:rsidR="00DD7E2D">
        <w:t xml:space="preserve">. Az oldal kialakításánál figyelembe kell venni, hogy bizonyos kampányok (ahol készüléket kommunikálunk) </w:t>
      </w:r>
      <w:proofErr w:type="spellStart"/>
      <w:r w:rsidR="00DD7E2D">
        <w:t>landingjeként</w:t>
      </w:r>
      <w:proofErr w:type="spellEnd"/>
      <w:r w:rsidR="00DD7E2D">
        <w:t xml:space="preserve"> szolgálhat.</w:t>
      </w:r>
    </w:p>
    <w:p w:rsidR="002B73E7" w:rsidRPr="002C26FE" w:rsidRDefault="002B73E7" w:rsidP="002B73E7">
      <w:pPr>
        <w:rPr>
          <w:u w:val="single"/>
        </w:rPr>
      </w:pPr>
      <w:proofErr w:type="gramStart"/>
      <w:r w:rsidRPr="002C26FE">
        <w:rPr>
          <w:u w:val="single"/>
        </w:rPr>
        <w:t>tartalom</w:t>
      </w:r>
      <w:proofErr w:type="gramEnd"/>
      <w:r w:rsidRPr="002C26FE">
        <w:rPr>
          <w:u w:val="single"/>
        </w:rPr>
        <w:t>:</w:t>
      </w:r>
    </w:p>
    <w:p w:rsidR="002B73E7" w:rsidRDefault="002B73E7" w:rsidP="00DD7E2D">
      <w:pPr>
        <w:pStyle w:val="Listaszerbekezds"/>
        <w:numPr>
          <w:ilvl w:val="0"/>
          <w:numId w:val="5"/>
        </w:numPr>
      </w:pPr>
      <w:r>
        <w:t>készülék előnyök</w:t>
      </w:r>
    </w:p>
    <w:p w:rsidR="00856802" w:rsidRDefault="00DD7E2D" w:rsidP="008761C8">
      <w:pPr>
        <w:pStyle w:val="Listaszerbekezds"/>
        <w:numPr>
          <w:ilvl w:val="0"/>
          <w:numId w:val="5"/>
        </w:numPr>
      </w:pPr>
      <w:r>
        <w:t>tarifaajánlatok</w:t>
      </w:r>
    </w:p>
    <w:p w:rsidR="002B73E7" w:rsidRPr="002C26FE" w:rsidRDefault="002B73E7" w:rsidP="002B73E7">
      <w:pPr>
        <w:rPr>
          <w:u w:val="single"/>
        </w:rPr>
      </w:pPr>
      <w:proofErr w:type="gramStart"/>
      <w:r w:rsidRPr="002C26FE">
        <w:rPr>
          <w:u w:val="single"/>
        </w:rPr>
        <w:t>irányítás</w:t>
      </w:r>
      <w:proofErr w:type="gramEnd"/>
      <w:r w:rsidRPr="002C26FE">
        <w:rPr>
          <w:u w:val="single"/>
        </w:rPr>
        <w:t>:</w:t>
      </w:r>
    </w:p>
    <w:p w:rsidR="002B73E7" w:rsidRDefault="00DD7E2D" w:rsidP="008761C8">
      <w:pPr>
        <w:pStyle w:val="Listaszerbekezds"/>
        <w:numPr>
          <w:ilvl w:val="0"/>
          <w:numId w:val="15"/>
        </w:numPr>
      </w:pPr>
      <w:r>
        <w:t>WS</w:t>
      </w:r>
      <w:r w:rsidR="00365651">
        <w:t xml:space="preserve"> </w:t>
      </w:r>
      <w:r w:rsidR="00C73E45">
        <w:t>készülék részletek - az oldalon a tarifa kosárba helyezésével a készülék is a kosárba kerül</w:t>
      </w:r>
    </w:p>
    <w:p w:rsidR="00C73E45" w:rsidRDefault="00DD7E2D" w:rsidP="008761C8">
      <w:pPr>
        <w:pStyle w:val="Listaszerbekezds"/>
        <w:numPr>
          <w:ilvl w:val="0"/>
          <w:numId w:val="15"/>
        </w:numPr>
      </w:pPr>
      <w:r>
        <w:t>WS</w:t>
      </w:r>
      <w:r w:rsidR="00C73E45">
        <w:t xml:space="preserve"> készülék részletek – csak a </w:t>
      </w:r>
      <w:r w:rsidR="00F533B4">
        <w:t>készülék</w:t>
      </w:r>
      <w:r w:rsidR="00C73E45">
        <w:t xml:space="preserve"> kerül a kosárba</w:t>
      </w:r>
    </w:p>
    <w:p w:rsidR="00365651" w:rsidRDefault="00365651" w:rsidP="008761C8">
      <w:pPr>
        <w:pStyle w:val="Listaszerbekezds"/>
        <w:numPr>
          <w:ilvl w:val="0"/>
          <w:numId w:val="15"/>
        </w:numPr>
      </w:pPr>
      <w:r>
        <w:t>tarifa részletek oldal</w:t>
      </w:r>
      <w:r w:rsidR="00C73E45">
        <w:t xml:space="preserve"> </w:t>
      </w:r>
    </w:p>
    <w:p w:rsidR="00DD7E2D" w:rsidRDefault="00DD7E2D" w:rsidP="00DD7E2D"/>
    <w:p w:rsidR="00380ED4" w:rsidRDefault="00380ED4" w:rsidP="00DD7E2D"/>
    <w:p w:rsidR="00380ED4" w:rsidRDefault="00380ED4" w:rsidP="00DD7E2D"/>
    <w:p w:rsidR="00DD7E2D" w:rsidRPr="007848E1" w:rsidRDefault="00DD7E2D" w:rsidP="00DD7E2D">
      <w:pPr>
        <w:rPr>
          <w:b/>
          <w:u w:val="single"/>
        </w:rPr>
      </w:pPr>
      <w:r w:rsidRPr="007848E1">
        <w:rPr>
          <w:b/>
          <w:u w:val="single"/>
        </w:rPr>
        <w:lastRenderedPageBreak/>
        <w:t xml:space="preserve">Kosarak átalakítása a </w:t>
      </w:r>
      <w:proofErr w:type="spellStart"/>
      <w:r w:rsidRPr="007848E1">
        <w:rPr>
          <w:b/>
          <w:u w:val="single"/>
        </w:rPr>
        <w:t>webshop</w:t>
      </w:r>
      <w:proofErr w:type="spellEnd"/>
      <w:r w:rsidRPr="007848E1">
        <w:rPr>
          <w:b/>
          <w:u w:val="single"/>
        </w:rPr>
        <w:t xml:space="preserve"> alapján:</w:t>
      </w:r>
    </w:p>
    <w:p w:rsidR="00DD7E2D" w:rsidRDefault="00DD7E2D" w:rsidP="00DD7E2D">
      <w:r>
        <w:t>Változások:</w:t>
      </w:r>
    </w:p>
    <w:p w:rsidR="008761C8" w:rsidRDefault="008761C8" w:rsidP="008761C8">
      <w:pPr>
        <w:pStyle w:val="Listaszerbekezds"/>
        <w:numPr>
          <w:ilvl w:val="0"/>
          <w:numId w:val="5"/>
        </w:numPr>
      </w:pPr>
      <w:r>
        <w:t>Ár áttekintés helyett: Kosár</w:t>
      </w:r>
    </w:p>
    <w:p w:rsidR="008761C8" w:rsidRDefault="008761C8" w:rsidP="008761C8">
      <w:pPr>
        <w:pStyle w:val="Listaszerbekezds"/>
        <w:numPr>
          <w:ilvl w:val="0"/>
          <w:numId w:val="5"/>
        </w:numPr>
      </w:pPr>
      <w:r>
        <w:t>Tételszám mutatása a kosár tetején</w:t>
      </w:r>
    </w:p>
    <w:p w:rsidR="008761C8" w:rsidRDefault="008761C8" w:rsidP="008761C8">
      <w:pPr>
        <w:pStyle w:val="Listaszerbekezds"/>
        <w:numPr>
          <w:ilvl w:val="0"/>
          <w:numId w:val="5"/>
        </w:numPr>
      </w:pPr>
      <w:r>
        <w:t>Havidíj mindig az adott tétel alatt közvetlenül jelenjen meg</w:t>
      </w:r>
    </w:p>
    <w:p w:rsidR="008761C8" w:rsidRDefault="008761C8" w:rsidP="008761C8">
      <w:pPr>
        <w:pStyle w:val="Listaszerbekezds"/>
        <w:numPr>
          <w:ilvl w:val="0"/>
          <w:numId w:val="5"/>
        </w:numPr>
      </w:pPr>
      <w:r>
        <w:t>Külön szekció a kedvezményes szolgáltatásoknak</w:t>
      </w:r>
    </w:p>
    <w:p w:rsidR="008761C8" w:rsidRDefault="008761C8" w:rsidP="008761C8">
      <w:pPr>
        <w:pStyle w:val="Listaszerbekezds"/>
        <w:numPr>
          <w:ilvl w:val="0"/>
          <w:numId w:val="5"/>
        </w:numPr>
      </w:pPr>
      <w:r>
        <w:t>A fizetős kiegészítő szolgáltatások külön szekcióban</w:t>
      </w:r>
    </w:p>
    <w:p w:rsidR="008761C8" w:rsidRDefault="008761C8" w:rsidP="008761C8">
      <w:pPr>
        <w:pStyle w:val="Listaszerbekezds"/>
        <w:numPr>
          <w:ilvl w:val="0"/>
          <w:numId w:val="5"/>
        </w:numPr>
      </w:pPr>
      <w:r>
        <w:t>Teljes ár szekció változásai</w:t>
      </w:r>
    </w:p>
    <w:p w:rsidR="008761C8" w:rsidRDefault="008761C8" w:rsidP="008761C8">
      <w:pPr>
        <w:pStyle w:val="Listaszerbekezds"/>
        <w:numPr>
          <w:ilvl w:val="0"/>
          <w:numId w:val="5"/>
        </w:numPr>
      </w:pPr>
      <w:r>
        <w:t>Kosár alján Megrendelem gomb</w:t>
      </w:r>
    </w:p>
    <w:p w:rsidR="008761C8" w:rsidRDefault="008761C8" w:rsidP="008761C8">
      <w:r>
        <w:t xml:space="preserve">Amit </w:t>
      </w:r>
      <w:r w:rsidRPr="008761C8">
        <w:rPr>
          <w:u w:val="single"/>
        </w:rPr>
        <w:t>nem kell átvenni</w:t>
      </w:r>
      <w:r>
        <w:t xml:space="preserve"> a </w:t>
      </w:r>
      <w:proofErr w:type="spellStart"/>
      <w:r>
        <w:t>webshop</w:t>
      </w:r>
      <w:proofErr w:type="spellEnd"/>
      <w:r>
        <w:t xml:space="preserve"> kosárból:</w:t>
      </w:r>
    </w:p>
    <w:p w:rsidR="008761C8" w:rsidRDefault="008761C8" w:rsidP="008761C8">
      <w:pPr>
        <w:pStyle w:val="Listaszerbekezds"/>
        <w:numPr>
          <w:ilvl w:val="0"/>
          <w:numId w:val="5"/>
        </w:numPr>
      </w:pPr>
      <w:r>
        <w:t>Előfizetések szekció név</w:t>
      </w:r>
    </w:p>
    <w:p w:rsidR="008761C8" w:rsidRDefault="008761C8" w:rsidP="008761C8">
      <w:pPr>
        <w:pStyle w:val="Listaszerbekezds"/>
        <w:numPr>
          <w:ilvl w:val="0"/>
          <w:numId w:val="5"/>
        </w:numPr>
      </w:pPr>
      <w:r>
        <w:t>Csomag módosítása gomb</w:t>
      </w:r>
    </w:p>
    <w:p w:rsidR="008761C8" w:rsidRDefault="008761C8" w:rsidP="008761C8">
      <w:pPr>
        <w:pStyle w:val="Listaszerbekezds"/>
        <w:numPr>
          <w:ilvl w:val="0"/>
          <w:numId w:val="5"/>
        </w:numPr>
      </w:pPr>
      <w:r>
        <w:t>Kosártartalom lenyitása törlése funkció:</w:t>
      </w:r>
    </w:p>
    <w:p w:rsidR="008761C8" w:rsidRDefault="008761C8" w:rsidP="008761C8">
      <w:pPr>
        <w:pStyle w:val="Listaszerbekezds"/>
      </w:pPr>
      <w:r>
        <w:rPr>
          <w:noProof/>
          <w:lang w:eastAsia="hu-HU"/>
        </w:rPr>
        <w:drawing>
          <wp:inline distT="0" distB="0" distL="0" distR="0" wp14:anchorId="1F37257E" wp14:editId="21A60E58">
            <wp:extent cx="1657723" cy="241540"/>
            <wp:effectExtent l="0" t="0" r="0" b="6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54" cy="24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03" w:rsidRPr="00F40D03" w:rsidRDefault="00F40D03" w:rsidP="00F40D03">
      <w:pPr>
        <w:rPr>
          <w:u w:val="single"/>
        </w:rPr>
      </w:pPr>
      <w:r w:rsidRPr="00F40D03">
        <w:rPr>
          <w:u w:val="single"/>
        </w:rPr>
        <w:t>Példák</w:t>
      </w:r>
    </w:p>
    <w:p w:rsidR="008761C8" w:rsidRDefault="00EA3DD1" w:rsidP="008761C8">
      <w:r>
        <w:rPr>
          <w:noProof/>
          <w:lang w:eastAsia="hu-HU"/>
        </w:rPr>
        <w:drawing>
          <wp:inline distT="0" distB="0" distL="0" distR="0">
            <wp:extent cx="3514792" cy="5005456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035" cy="501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CC" w:rsidRDefault="00C344CC" w:rsidP="008761C8">
      <w:pPr>
        <w:rPr>
          <w:b/>
          <w:u w:val="single"/>
        </w:rPr>
      </w:pPr>
      <w:r w:rsidRPr="00F40D03">
        <w:rPr>
          <w:noProof/>
          <w:lang w:eastAsia="hu-HU"/>
        </w:rPr>
        <w:lastRenderedPageBreak/>
        <w:drawing>
          <wp:inline distT="0" distB="0" distL="0" distR="0" wp14:anchorId="6EF1538B" wp14:editId="3B1EDF3A">
            <wp:extent cx="3478701" cy="3899140"/>
            <wp:effectExtent l="0" t="0" r="762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87" cy="390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03" w:rsidRDefault="00F40D03" w:rsidP="008761C8">
      <w:pPr>
        <w:rPr>
          <w:b/>
          <w:u w:val="single"/>
        </w:rPr>
      </w:pPr>
    </w:p>
    <w:p w:rsidR="00F40D03" w:rsidRPr="00F40D03" w:rsidRDefault="00F40D03" w:rsidP="008761C8">
      <w:r w:rsidRPr="00F40D03">
        <w:rPr>
          <w:noProof/>
          <w:lang w:eastAsia="hu-HU"/>
        </w:rPr>
        <w:drawing>
          <wp:inline distT="0" distB="0" distL="0" distR="0" wp14:anchorId="5B8AF0F6" wp14:editId="7C4AF8BC">
            <wp:extent cx="3416061" cy="4502214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186" cy="450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E1" w:rsidRDefault="007848E1" w:rsidP="008761C8">
      <w:pPr>
        <w:rPr>
          <w:b/>
          <w:u w:val="single"/>
        </w:rPr>
      </w:pPr>
      <w:proofErr w:type="spellStart"/>
      <w:r w:rsidRPr="007848E1">
        <w:rPr>
          <w:b/>
          <w:u w:val="single"/>
        </w:rPr>
        <w:lastRenderedPageBreak/>
        <w:t>Tabletek</w:t>
      </w:r>
      <w:proofErr w:type="spellEnd"/>
    </w:p>
    <w:p w:rsidR="007848E1" w:rsidRDefault="007848E1" w:rsidP="008761C8">
      <w:r>
        <w:t xml:space="preserve">Az elérhető </w:t>
      </w:r>
      <w:proofErr w:type="spellStart"/>
      <w:r>
        <w:t>tabletek</w:t>
      </w:r>
      <w:proofErr w:type="spellEnd"/>
      <w:r>
        <w:t xml:space="preserve"> megjelenít</w:t>
      </w:r>
      <w:r w:rsidR="000A3D0A">
        <w:t>ését egységesíteni szeretnénk a mobilkészülékek megjelen</w:t>
      </w:r>
      <w:r w:rsidR="00814E8A">
        <w:t>ésével</w:t>
      </w:r>
      <w:r w:rsidR="000A3D0A">
        <w:t xml:space="preserve">. A </w:t>
      </w:r>
      <w:proofErr w:type="spellStart"/>
      <w:r w:rsidR="000A3D0A">
        <w:t>tablet</w:t>
      </w:r>
      <w:proofErr w:type="spellEnd"/>
      <w:r w:rsidR="000A3D0A">
        <w:t xml:space="preserve"> ajánlatok elérése t</w:t>
      </w:r>
      <w:r>
        <w:t>ovábbra is az internet alatt maradna</w:t>
      </w:r>
      <w:r w:rsidR="000A3D0A">
        <w:t xml:space="preserve"> (</w:t>
      </w:r>
      <w:hyperlink r:id="rId15" w:history="1">
        <w:r w:rsidR="000A3D0A" w:rsidRPr="00DD72EA">
          <w:rPr>
            <w:rStyle w:val="Hiperhivatkozs"/>
          </w:rPr>
          <w:t>http://www.upc.hu/internet/internet-kiegeszito-szolgaltatasok/tablet/</w:t>
        </w:r>
      </w:hyperlink>
      <w:r w:rsidR="000A3D0A">
        <w:t xml:space="preserve">), de a jelenlegi megjelenés helyett </w:t>
      </w:r>
      <w:r>
        <w:t>a mobil készülékek gyűjtőoldal lapozgatós megvalósítását képzeltük el</w:t>
      </w:r>
      <w:r w:rsidR="000A3D0A">
        <w:t xml:space="preserve"> ide is</w:t>
      </w:r>
      <w:r>
        <w:t>. Vagyis ugyan azt szeretnénk megvalósítani</w:t>
      </w:r>
      <w:r w:rsidR="000A3D0A">
        <w:t xml:space="preserve">, mint a mobil esetén a </w:t>
      </w:r>
      <w:proofErr w:type="gramStart"/>
      <w:r w:rsidR="000A3D0A">
        <w:t>készülék gyűjtő</w:t>
      </w:r>
      <w:proofErr w:type="gramEnd"/>
      <w:r w:rsidR="000A3D0A">
        <w:t xml:space="preserve"> oldalon,</w:t>
      </w:r>
      <w:r>
        <w:t xml:space="preserve"> csak </w:t>
      </w:r>
      <w:proofErr w:type="spellStart"/>
      <w:r>
        <w:t>tablet</w:t>
      </w:r>
      <w:proofErr w:type="spellEnd"/>
      <w:r>
        <w:t xml:space="preserve"> tartalommal</w:t>
      </w:r>
      <w:r w:rsidR="000A3D0A">
        <w:t xml:space="preserve">. A gyűjtő oldal mellett itt is szükség van </w:t>
      </w:r>
      <w:proofErr w:type="spellStart"/>
      <w:r w:rsidR="000A3D0A">
        <w:t>Tablet</w:t>
      </w:r>
      <w:proofErr w:type="spellEnd"/>
      <w:r w:rsidR="000A3D0A">
        <w:t xml:space="preserve"> részletek oldalra, ami szintén ugyan úgy nézne ki, mint a mobil készülék oldal (</w:t>
      </w:r>
      <w:r w:rsidR="000A3D0A">
        <w:t>készülék látványos bemutatása</w:t>
      </w:r>
      <w:r w:rsidR="00814E8A">
        <w:t>, termékelőnyök kiemelése és tarifa</w:t>
      </w:r>
      <w:r w:rsidR="000A3D0A">
        <w:t>választás</w:t>
      </w:r>
      <w:r w:rsidR="000A3D0A">
        <w:t>).</w:t>
      </w:r>
    </w:p>
    <w:p w:rsidR="000A3D0A" w:rsidRPr="007848E1" w:rsidRDefault="000A3D0A" w:rsidP="008761C8"/>
    <w:p w:rsidR="007848E1" w:rsidRDefault="007848E1" w:rsidP="008761C8"/>
    <w:sectPr w:rsidR="00784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69B9"/>
    <w:multiLevelType w:val="hybridMultilevel"/>
    <w:tmpl w:val="512200E8"/>
    <w:lvl w:ilvl="0" w:tplc="782A52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04E54"/>
    <w:multiLevelType w:val="hybridMultilevel"/>
    <w:tmpl w:val="67023CB6"/>
    <w:lvl w:ilvl="0" w:tplc="040E000F">
      <w:start w:val="1"/>
      <w:numFmt w:val="decimal"/>
      <w:lvlText w:val="%1."/>
      <w:lvlJc w:val="left"/>
      <w:pPr>
        <w:ind w:left="1146" w:hanging="360"/>
      </w:pPr>
    </w:lvl>
    <w:lvl w:ilvl="1" w:tplc="040E0019" w:tentative="1">
      <w:start w:val="1"/>
      <w:numFmt w:val="lowerLetter"/>
      <w:lvlText w:val="%2."/>
      <w:lvlJc w:val="left"/>
      <w:pPr>
        <w:ind w:left="1866" w:hanging="360"/>
      </w:pPr>
    </w:lvl>
    <w:lvl w:ilvl="2" w:tplc="040E001B" w:tentative="1">
      <w:start w:val="1"/>
      <w:numFmt w:val="lowerRoman"/>
      <w:lvlText w:val="%3."/>
      <w:lvlJc w:val="right"/>
      <w:pPr>
        <w:ind w:left="2586" w:hanging="180"/>
      </w:pPr>
    </w:lvl>
    <w:lvl w:ilvl="3" w:tplc="040E000F" w:tentative="1">
      <w:start w:val="1"/>
      <w:numFmt w:val="decimal"/>
      <w:lvlText w:val="%4."/>
      <w:lvlJc w:val="left"/>
      <w:pPr>
        <w:ind w:left="3306" w:hanging="360"/>
      </w:pPr>
    </w:lvl>
    <w:lvl w:ilvl="4" w:tplc="040E0019" w:tentative="1">
      <w:start w:val="1"/>
      <w:numFmt w:val="lowerLetter"/>
      <w:lvlText w:val="%5."/>
      <w:lvlJc w:val="left"/>
      <w:pPr>
        <w:ind w:left="4026" w:hanging="360"/>
      </w:pPr>
    </w:lvl>
    <w:lvl w:ilvl="5" w:tplc="040E001B" w:tentative="1">
      <w:start w:val="1"/>
      <w:numFmt w:val="lowerRoman"/>
      <w:lvlText w:val="%6."/>
      <w:lvlJc w:val="right"/>
      <w:pPr>
        <w:ind w:left="4746" w:hanging="180"/>
      </w:pPr>
    </w:lvl>
    <w:lvl w:ilvl="6" w:tplc="040E000F" w:tentative="1">
      <w:start w:val="1"/>
      <w:numFmt w:val="decimal"/>
      <w:lvlText w:val="%7."/>
      <w:lvlJc w:val="left"/>
      <w:pPr>
        <w:ind w:left="5466" w:hanging="360"/>
      </w:pPr>
    </w:lvl>
    <w:lvl w:ilvl="7" w:tplc="040E0019" w:tentative="1">
      <w:start w:val="1"/>
      <w:numFmt w:val="lowerLetter"/>
      <w:lvlText w:val="%8."/>
      <w:lvlJc w:val="left"/>
      <w:pPr>
        <w:ind w:left="6186" w:hanging="360"/>
      </w:pPr>
    </w:lvl>
    <w:lvl w:ilvl="8" w:tplc="040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F605C5E"/>
    <w:multiLevelType w:val="hybridMultilevel"/>
    <w:tmpl w:val="7BA27A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A6774"/>
    <w:multiLevelType w:val="hybridMultilevel"/>
    <w:tmpl w:val="379CEB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D44B7"/>
    <w:multiLevelType w:val="hybridMultilevel"/>
    <w:tmpl w:val="4E6634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5599C"/>
    <w:multiLevelType w:val="hybridMultilevel"/>
    <w:tmpl w:val="58483F64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273CF"/>
    <w:multiLevelType w:val="hybridMultilevel"/>
    <w:tmpl w:val="4B6848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77274"/>
    <w:multiLevelType w:val="hybridMultilevel"/>
    <w:tmpl w:val="BCEAD0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B345C"/>
    <w:multiLevelType w:val="hybridMultilevel"/>
    <w:tmpl w:val="BEC8A7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257CC"/>
    <w:multiLevelType w:val="hybridMultilevel"/>
    <w:tmpl w:val="FD8C8B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40A4E"/>
    <w:multiLevelType w:val="hybridMultilevel"/>
    <w:tmpl w:val="E42633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661BE"/>
    <w:multiLevelType w:val="hybridMultilevel"/>
    <w:tmpl w:val="C87E258C"/>
    <w:lvl w:ilvl="0" w:tplc="A85073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922C4C"/>
    <w:multiLevelType w:val="hybridMultilevel"/>
    <w:tmpl w:val="97261BF2"/>
    <w:lvl w:ilvl="0" w:tplc="782A52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65E8337C"/>
    <w:multiLevelType w:val="hybridMultilevel"/>
    <w:tmpl w:val="AD5C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E14F52"/>
    <w:multiLevelType w:val="hybridMultilevel"/>
    <w:tmpl w:val="6AE442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320199"/>
    <w:multiLevelType w:val="hybridMultilevel"/>
    <w:tmpl w:val="183E4D2E"/>
    <w:lvl w:ilvl="0" w:tplc="A85073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83CE6"/>
    <w:multiLevelType w:val="hybridMultilevel"/>
    <w:tmpl w:val="AC606E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5"/>
  </w:num>
  <w:num w:numId="8">
    <w:abstractNumId w:val="9"/>
  </w:num>
  <w:num w:numId="9">
    <w:abstractNumId w:val="16"/>
  </w:num>
  <w:num w:numId="10">
    <w:abstractNumId w:val="8"/>
  </w:num>
  <w:num w:numId="11">
    <w:abstractNumId w:val="4"/>
  </w:num>
  <w:num w:numId="12">
    <w:abstractNumId w:val="2"/>
  </w:num>
  <w:num w:numId="13">
    <w:abstractNumId w:val="13"/>
  </w:num>
  <w:num w:numId="14">
    <w:abstractNumId w:val="1"/>
  </w:num>
  <w:num w:numId="15">
    <w:abstractNumId w:val="12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71"/>
    <w:rsid w:val="00063FD6"/>
    <w:rsid w:val="000909AA"/>
    <w:rsid w:val="000A3D0A"/>
    <w:rsid w:val="000B3BE1"/>
    <w:rsid w:val="000E7621"/>
    <w:rsid w:val="001740CB"/>
    <w:rsid w:val="001A5865"/>
    <w:rsid w:val="001E1C3F"/>
    <w:rsid w:val="002A5285"/>
    <w:rsid w:val="002B73E7"/>
    <w:rsid w:val="002C26FE"/>
    <w:rsid w:val="002D488D"/>
    <w:rsid w:val="002D63BA"/>
    <w:rsid w:val="00365651"/>
    <w:rsid w:val="00380ED4"/>
    <w:rsid w:val="00382E43"/>
    <w:rsid w:val="003862B5"/>
    <w:rsid w:val="003D1144"/>
    <w:rsid w:val="003D3583"/>
    <w:rsid w:val="004834C5"/>
    <w:rsid w:val="004D4E38"/>
    <w:rsid w:val="00532439"/>
    <w:rsid w:val="00536C6A"/>
    <w:rsid w:val="00650FD8"/>
    <w:rsid w:val="006E5D73"/>
    <w:rsid w:val="0073705B"/>
    <w:rsid w:val="0074149C"/>
    <w:rsid w:val="00766B05"/>
    <w:rsid w:val="007848E1"/>
    <w:rsid w:val="007C072A"/>
    <w:rsid w:val="00814E8A"/>
    <w:rsid w:val="00823648"/>
    <w:rsid w:val="00831C4F"/>
    <w:rsid w:val="00856802"/>
    <w:rsid w:val="008761C8"/>
    <w:rsid w:val="008B09EB"/>
    <w:rsid w:val="008C0A1F"/>
    <w:rsid w:val="00941067"/>
    <w:rsid w:val="00943FE1"/>
    <w:rsid w:val="00A257CF"/>
    <w:rsid w:val="00A6632A"/>
    <w:rsid w:val="00A748DF"/>
    <w:rsid w:val="00AB0646"/>
    <w:rsid w:val="00B32407"/>
    <w:rsid w:val="00B32881"/>
    <w:rsid w:val="00B96A3F"/>
    <w:rsid w:val="00BE4571"/>
    <w:rsid w:val="00C337BA"/>
    <w:rsid w:val="00C344CC"/>
    <w:rsid w:val="00C73E45"/>
    <w:rsid w:val="00C81EAB"/>
    <w:rsid w:val="00CD558B"/>
    <w:rsid w:val="00D50CC1"/>
    <w:rsid w:val="00D573C3"/>
    <w:rsid w:val="00DD7E2D"/>
    <w:rsid w:val="00EA3DD1"/>
    <w:rsid w:val="00EC691A"/>
    <w:rsid w:val="00F175A6"/>
    <w:rsid w:val="00F40D03"/>
    <w:rsid w:val="00F533B4"/>
    <w:rsid w:val="00F57D05"/>
    <w:rsid w:val="00F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C691A"/>
    <w:pPr>
      <w:ind w:left="720"/>
      <w:contextualSpacing/>
    </w:pPr>
  </w:style>
  <w:style w:type="table" w:styleId="Rcsostblzat">
    <w:name w:val="Table Grid"/>
    <w:basedOn w:val="Normltblzat"/>
    <w:uiPriority w:val="59"/>
    <w:rsid w:val="00F5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76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66B05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0A3D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C691A"/>
    <w:pPr>
      <w:ind w:left="720"/>
      <w:contextualSpacing/>
    </w:pPr>
  </w:style>
  <w:style w:type="table" w:styleId="Rcsostblzat">
    <w:name w:val="Table Grid"/>
    <w:basedOn w:val="Normltblzat"/>
    <w:uiPriority w:val="59"/>
    <w:rsid w:val="00F5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76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66B05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0A3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upc.hu/internet/internet-kiegeszito-szolgaltatasok/tablet/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631A8-5800-4151-9DF9-5557A7B18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9</Pages>
  <Words>937</Words>
  <Characters>6473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Dudics, Angela</dc:creator>
  <cp:lastModifiedBy>Dudics, Angela</cp:lastModifiedBy>
  <cp:revision>21</cp:revision>
  <dcterms:created xsi:type="dcterms:W3CDTF">2015-01-26T09:25:00Z</dcterms:created>
  <dcterms:modified xsi:type="dcterms:W3CDTF">2015-01-30T17:36:00Z</dcterms:modified>
</cp:coreProperties>
</file>