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53D2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bookmarkStart w:id="0" w:name="_Hlk212141375"/>
      <w:bookmarkEnd w:id="0"/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7A2C7933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7329889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B126EC1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5D2F9151" w14:textId="77777777" w:rsidR="00BD3350" w:rsidRDefault="00BD3350" w:rsidP="00BD3350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04E6BAE7" w14:textId="36C6594B" w:rsidR="00BD3350" w:rsidRPr="00D06BB4" w:rsidRDefault="00BD3350" w:rsidP="00BD335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«Математическая кибернетика и информационные технологии»</w:t>
      </w:r>
    </w:p>
    <w:p w14:paraId="229CE7A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787043FD" w14:textId="77777777" w:rsidR="00BD3350" w:rsidRDefault="00BD3350" w:rsidP="00BD3350">
      <w:pPr>
        <w:pStyle w:val="Default"/>
        <w:rPr>
          <w:sz w:val="28"/>
          <w:szCs w:val="28"/>
        </w:rPr>
      </w:pPr>
    </w:p>
    <w:p w14:paraId="05ED3BF2" w14:textId="77777777" w:rsidR="00BD3350" w:rsidRDefault="00BD3350" w:rsidP="00BD3350">
      <w:pPr>
        <w:pStyle w:val="Default"/>
        <w:rPr>
          <w:sz w:val="28"/>
          <w:szCs w:val="28"/>
        </w:rPr>
      </w:pPr>
    </w:p>
    <w:p w14:paraId="79217047" w14:textId="77777777" w:rsidR="00BD3350" w:rsidRDefault="00BD3350" w:rsidP="00BD3350">
      <w:pPr>
        <w:pStyle w:val="Default"/>
        <w:rPr>
          <w:sz w:val="28"/>
          <w:szCs w:val="28"/>
        </w:rPr>
      </w:pPr>
    </w:p>
    <w:p w14:paraId="12DD4AEF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4E905F1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76BDCB12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448EB0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39D7610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AC702D4" w14:textId="7635E38C" w:rsidR="00BD3350" w:rsidRP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 w14:paraId="5FC44FA3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9300B24" w14:textId="3B22BB86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30F97C1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6E1AE642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190052A3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C6EF6FB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0805C4C4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6786AFA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605A54EA" w14:textId="77777777" w:rsidR="00BD3350" w:rsidRDefault="00BD3350" w:rsidP="00BD3350">
      <w:pPr>
        <w:ind w:left="4963"/>
        <w:rPr>
          <w:sz w:val="28"/>
          <w:szCs w:val="28"/>
        </w:rPr>
      </w:pPr>
    </w:p>
    <w:p w14:paraId="04787A51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1CF918B8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студентка</w:t>
      </w:r>
      <w:r>
        <w:rPr>
          <w:rFonts w:ascii="Times New Roman" w:hAnsi="Times New Roman" w:cs="Times New Roman"/>
        </w:rPr>
        <w:t xml:space="preserve"> Передерина Полина Юрьевна</w:t>
      </w:r>
      <w:r w:rsidRPr="00D06BB4">
        <w:rPr>
          <w:rFonts w:ascii="Times New Roman" w:hAnsi="Times New Roman" w:cs="Times New Roman"/>
        </w:rPr>
        <w:t xml:space="preserve"> </w:t>
      </w:r>
    </w:p>
    <w:p w14:paraId="1B361387" w14:textId="77777777" w:rsidR="00BD3350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БСТ2253</w:t>
      </w:r>
    </w:p>
    <w:p w14:paraId="5100D45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Проверил:</w:t>
      </w:r>
    </w:p>
    <w:p w14:paraId="07CA0313" w14:textId="5C21C58F" w:rsidR="00BD3350" w:rsidRPr="00D06BB4" w:rsidRDefault="00EB2CCB" w:rsidP="00BD3350">
      <w:pPr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Ассистент </w:t>
      </w:r>
      <w:r w:rsidR="00BD3350" w:rsidRPr="00BD3350">
        <w:rPr>
          <w:rFonts w:ascii="Times New Roman" w:hAnsi="Times New Roman" w:cs="Times New Roman"/>
        </w:rPr>
        <w:t>Сергеев Андрей Евгеньевич</w:t>
      </w:r>
    </w:p>
    <w:p w14:paraId="6BE4957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Оценка_________________________</w:t>
      </w:r>
    </w:p>
    <w:p w14:paraId="3B45E9F7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</w:p>
    <w:p w14:paraId="042D816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Дата ___________________________</w:t>
      </w:r>
    </w:p>
    <w:p w14:paraId="60C8EEC7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177D3D42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3AA3D535" w14:textId="77777777" w:rsidR="00BD3350" w:rsidRDefault="00BD3350" w:rsidP="00BD3350">
      <w:pPr>
        <w:rPr>
          <w:sz w:val="28"/>
          <w:szCs w:val="28"/>
        </w:rPr>
      </w:pPr>
    </w:p>
    <w:p w14:paraId="3A372FFD" w14:textId="77777777" w:rsidR="00BD3350" w:rsidRDefault="00BD3350" w:rsidP="00BD3350">
      <w:pPr>
        <w:rPr>
          <w:sz w:val="28"/>
          <w:szCs w:val="28"/>
        </w:rPr>
      </w:pPr>
    </w:p>
    <w:p w14:paraId="32BBF8BE" w14:textId="77777777" w:rsidR="00BD3350" w:rsidRDefault="00BD3350" w:rsidP="00BD3350">
      <w:pPr>
        <w:rPr>
          <w:sz w:val="28"/>
          <w:szCs w:val="28"/>
        </w:rPr>
      </w:pPr>
    </w:p>
    <w:p w14:paraId="7238DFAA" w14:textId="77777777" w:rsidR="00BD3350" w:rsidRDefault="00BD3350" w:rsidP="00BD3350">
      <w:pPr>
        <w:rPr>
          <w:sz w:val="28"/>
          <w:szCs w:val="28"/>
        </w:rPr>
      </w:pPr>
    </w:p>
    <w:p w14:paraId="0AE96609" w14:textId="77777777" w:rsidR="00BD3350" w:rsidRDefault="00BD3350" w:rsidP="00BD3350">
      <w:pPr>
        <w:rPr>
          <w:sz w:val="28"/>
          <w:szCs w:val="28"/>
        </w:rPr>
      </w:pPr>
    </w:p>
    <w:p w14:paraId="36FC22B0" w14:textId="77777777" w:rsidR="00BD3350" w:rsidRDefault="00BD3350" w:rsidP="00BD3350">
      <w:pPr>
        <w:rPr>
          <w:sz w:val="28"/>
          <w:szCs w:val="28"/>
        </w:rPr>
      </w:pPr>
    </w:p>
    <w:p w14:paraId="01CB955B" w14:textId="77777777" w:rsidR="00BD3350" w:rsidRPr="00D06BB4" w:rsidRDefault="00BD3350" w:rsidP="00BD3350">
      <w:pPr>
        <w:rPr>
          <w:sz w:val="28"/>
          <w:szCs w:val="28"/>
        </w:rPr>
      </w:pPr>
    </w:p>
    <w:p w14:paraId="7A2D683F" w14:textId="77777777" w:rsidR="00BD3350" w:rsidRPr="009A7BFD" w:rsidRDefault="00BD3350" w:rsidP="00BD3350">
      <w:pPr>
        <w:rPr>
          <w:sz w:val="28"/>
          <w:szCs w:val="28"/>
        </w:rPr>
      </w:pPr>
    </w:p>
    <w:p w14:paraId="3B052ED4" w14:textId="77777777" w:rsidR="00BD3350" w:rsidRDefault="00BD3350" w:rsidP="00BD3350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>
        <w:rPr>
          <w:rFonts w:ascii="Times New Roman" w:hAnsi="Times New Roman" w:cs="Times New Roman"/>
        </w:rPr>
        <w:t>26</w:t>
      </w:r>
    </w:p>
    <w:p w14:paraId="620AACC8" w14:textId="1E931638" w:rsidR="0055176D" w:rsidRPr="0055176D" w:rsidRDefault="0055176D" w:rsidP="0055176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7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Цели работы</w:t>
      </w:r>
    </w:p>
    <w:p w14:paraId="18BD0B26" w14:textId="3E63B341" w:rsidR="0055176D" w:rsidRDefault="00F024E3" w:rsidP="00551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установку необходимого программного обеспечения, изучить основы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, а также развернуть и исследовать базовый проект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с его административным интерфейсом.</w:t>
      </w:r>
    </w:p>
    <w:p w14:paraId="3BDAC936" w14:textId="38993CCE" w:rsidR="00F024E3" w:rsidRPr="0055176D" w:rsidRDefault="00F024E3" w:rsidP="00F024E3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</w:p>
    <w:p w14:paraId="153D15A5" w14:textId="4A06954F" w:rsidR="00F024E3" w:rsidRPr="00F024E3" w:rsidRDefault="00F024E3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 запуск первой программы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4303B134" w14:textId="697308FC" w:rsidR="00F024E3" w:rsidRDefault="00F024E3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Закрепление основ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024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практике</w:t>
      </w:r>
    </w:p>
    <w:p w14:paraId="4346DF6F" w14:textId="5DDAC1E3" w:rsidR="00F024E3" w:rsidRPr="00F024E3" w:rsidRDefault="00F024E3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и исследование административного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9439298" w14:textId="12C0FC5E" w:rsidR="00332172" w:rsidRPr="0055176D" w:rsidRDefault="00332172" w:rsidP="00332172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4B3FC62D" w14:textId="070CAE05" w:rsidR="00F024E3" w:rsidRDefault="00332172" w:rsidP="0033217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интерпретатор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был установлен ранее, о чем свидетельствует успешный вызов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321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version</w:t>
      </w:r>
      <w:r>
        <w:rPr>
          <w:rFonts w:ascii="Times New Roman" w:hAnsi="Times New Roman" w:cs="Times New Roman"/>
          <w:sz w:val="28"/>
          <w:szCs w:val="28"/>
        </w:rPr>
        <w:t xml:space="preserve"> (Рисунок 1), то установка и дополнительная настройка не требуются.</w:t>
      </w:r>
    </w:p>
    <w:p w14:paraId="246EFFD1" w14:textId="30FF7613" w:rsidR="00332172" w:rsidRDefault="00332172" w:rsidP="003321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5AAF7" wp14:editId="5882E7B2">
            <wp:extent cx="5934075" cy="1552575"/>
            <wp:effectExtent l="0" t="0" r="9525" b="9525"/>
            <wp:docPr id="106780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9DED" w14:textId="192AD0C8" w:rsidR="00332172" w:rsidRDefault="00332172" w:rsidP="00332172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Интерпретатор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0F69DB" w14:textId="6E584EB0" w:rsidR="000C5914" w:rsidRDefault="00332172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корне диска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создадим директорию «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>
        <w:rPr>
          <w:rFonts w:ascii="Times New Roman" w:hAnsi="Times New Roman" w:cs="Times New Roman"/>
          <w:sz w:val="28"/>
          <w:szCs w:val="28"/>
        </w:rPr>
        <w:t>» для всех лабораторных работ</w:t>
      </w:r>
      <w:r w:rsidR="000C5914">
        <w:rPr>
          <w:rFonts w:ascii="Times New Roman" w:hAnsi="Times New Roman" w:cs="Times New Roman"/>
          <w:sz w:val="28"/>
          <w:szCs w:val="28"/>
        </w:rPr>
        <w:t xml:space="preserve"> (Рисунок 2)</w:t>
      </w:r>
      <w:r>
        <w:rPr>
          <w:rFonts w:ascii="Times New Roman" w:hAnsi="Times New Roman" w:cs="Times New Roman"/>
          <w:sz w:val="28"/>
          <w:szCs w:val="28"/>
        </w:rPr>
        <w:t>.</w:t>
      </w:r>
      <w:r w:rsidR="000C5914">
        <w:rPr>
          <w:rFonts w:ascii="Times New Roman" w:hAnsi="Times New Roman" w:cs="Times New Roman"/>
          <w:sz w:val="28"/>
          <w:szCs w:val="28"/>
        </w:rPr>
        <w:t xml:space="preserve"> В ней создадим папку «</w:t>
      </w:r>
      <w:r w:rsidR="000C591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0C5914" w:rsidRPr="000C5914">
        <w:rPr>
          <w:rFonts w:ascii="Times New Roman" w:hAnsi="Times New Roman" w:cs="Times New Roman"/>
          <w:sz w:val="28"/>
          <w:szCs w:val="28"/>
        </w:rPr>
        <w:t>1</w:t>
      </w:r>
      <w:r w:rsidR="000C5914">
        <w:rPr>
          <w:rFonts w:ascii="Times New Roman" w:hAnsi="Times New Roman" w:cs="Times New Roman"/>
          <w:sz w:val="28"/>
          <w:szCs w:val="28"/>
        </w:rPr>
        <w:t>», а внутри папки файл «</w:t>
      </w:r>
      <w:r w:rsidR="000C5914"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="000C5914" w:rsidRPr="000C5914">
        <w:rPr>
          <w:rFonts w:ascii="Times New Roman" w:hAnsi="Times New Roman" w:cs="Times New Roman"/>
          <w:sz w:val="28"/>
          <w:szCs w:val="28"/>
        </w:rPr>
        <w:t>.</w:t>
      </w:r>
      <w:r w:rsidR="000C5914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0C5914">
        <w:rPr>
          <w:rFonts w:ascii="Times New Roman" w:hAnsi="Times New Roman" w:cs="Times New Roman"/>
          <w:sz w:val="28"/>
          <w:szCs w:val="28"/>
        </w:rPr>
        <w:t xml:space="preserve">» (Рисунок 3). При помощи редактора кода </w:t>
      </w:r>
      <w:r w:rsidR="000C5914">
        <w:rPr>
          <w:rFonts w:ascii="Times New Roman" w:hAnsi="Times New Roman" w:cs="Times New Roman"/>
          <w:sz w:val="28"/>
          <w:szCs w:val="28"/>
          <w:lang w:val="en-US"/>
        </w:rPr>
        <w:t>IDLE</w:t>
      </w:r>
      <w:r w:rsidR="000C5914">
        <w:rPr>
          <w:rFonts w:ascii="Times New Roman" w:hAnsi="Times New Roman" w:cs="Times New Roman"/>
          <w:sz w:val="28"/>
          <w:szCs w:val="28"/>
        </w:rPr>
        <w:t xml:space="preserve"> запишем в файл строку (Рисунок 4):</w:t>
      </w:r>
    </w:p>
    <w:p w14:paraId="33E5B6AB" w14:textId="30C3252B" w:rsidR="000C5914" w:rsidRPr="000C5914" w:rsidRDefault="000C5914" w:rsidP="000C5914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0C5914">
        <w:rPr>
          <w:rFonts w:ascii="Courier New" w:hAnsi="Courier New" w:cs="Courier New"/>
          <w:sz w:val="28"/>
          <w:szCs w:val="28"/>
        </w:rPr>
        <w:t>print "Hello, world!"</w:t>
      </w:r>
    </w:p>
    <w:p w14:paraId="7B7BA9C1" w14:textId="52EB0A1B" w:rsidR="000C5914" w:rsidRDefault="000C5914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помощи командной строки и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 xml:space="preserve"> переместимся в папку со скриптом и запустим скрипт. Команда выведет надпись «</w:t>
      </w:r>
      <w:r>
        <w:rPr>
          <w:rFonts w:ascii="Times New Roman" w:hAnsi="Times New Roman" w:cs="Times New Roman"/>
          <w:sz w:val="28"/>
          <w:szCs w:val="28"/>
          <w:lang w:val="en-US"/>
        </w:rPr>
        <w:t>Hello, world!</w:t>
      </w:r>
      <w:r>
        <w:rPr>
          <w:rFonts w:ascii="Times New Roman" w:hAnsi="Times New Roman" w:cs="Times New Roman"/>
          <w:sz w:val="28"/>
          <w:szCs w:val="28"/>
        </w:rPr>
        <w:t>» (Рисунок 5).</w:t>
      </w:r>
    </w:p>
    <w:p w14:paraId="408E74D1" w14:textId="29D9DDE8" w:rsidR="000C5914" w:rsidRDefault="000C5914" w:rsidP="000C59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49B9E5" wp14:editId="40D0EB26">
            <wp:extent cx="5934075" cy="2476500"/>
            <wp:effectExtent l="0" t="0" r="9525" b="0"/>
            <wp:docPr id="20816941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C6A8" w14:textId="564D2204" w:rsidR="000C5914" w:rsidRPr="000C5914" w:rsidRDefault="000C5914" w:rsidP="005256DE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Создание директории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</w:p>
    <w:p w14:paraId="6F00F04A" w14:textId="6851BE38" w:rsidR="000C5914" w:rsidRDefault="000C5914" w:rsidP="000C59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7A4158" wp14:editId="4D664AD5">
            <wp:extent cx="5943600" cy="2952750"/>
            <wp:effectExtent l="0" t="0" r="0" b="0"/>
            <wp:docPr id="123318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A80D" w14:textId="18C6D27C" w:rsidR="000C5914" w:rsidRPr="000C5914" w:rsidRDefault="000C5914" w:rsidP="005256DE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Создание папки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C591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Pr="000C59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23824804" w14:textId="2E096913" w:rsidR="000C5914" w:rsidRDefault="000C5914" w:rsidP="000C59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711025" wp14:editId="0496F388">
            <wp:extent cx="5934075" cy="1181100"/>
            <wp:effectExtent l="0" t="0" r="9525" b="0"/>
            <wp:docPr id="10393610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E814" w14:textId="3DA4D597" w:rsidR="000C5914" w:rsidRPr="00332D61" w:rsidRDefault="000C5914" w:rsidP="000C59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 </w:t>
      </w:r>
      <w:r w:rsidR="00332D61">
        <w:rPr>
          <w:rFonts w:ascii="Times New Roman" w:hAnsi="Times New Roman" w:cs="Times New Roman"/>
          <w:sz w:val="28"/>
          <w:szCs w:val="28"/>
        </w:rPr>
        <w:t xml:space="preserve">Работа с редактором </w:t>
      </w:r>
      <w:r w:rsidR="00332D61">
        <w:rPr>
          <w:rFonts w:ascii="Times New Roman" w:hAnsi="Times New Roman" w:cs="Times New Roman"/>
          <w:sz w:val="28"/>
          <w:szCs w:val="28"/>
          <w:lang w:val="en-US"/>
        </w:rPr>
        <w:t>IDLE</w:t>
      </w:r>
    </w:p>
    <w:p w14:paraId="30F63DAD" w14:textId="088D2653" w:rsidR="000C5914" w:rsidRDefault="000C5914" w:rsidP="00332D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E45D39" wp14:editId="28456053">
            <wp:extent cx="5934075" cy="1857375"/>
            <wp:effectExtent l="0" t="0" r="9525" b="9525"/>
            <wp:docPr id="16491261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71CE" w14:textId="761F2630" w:rsidR="00332D61" w:rsidRDefault="00332D61" w:rsidP="005256DE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Работа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Pr="000C59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78B26819" w14:textId="569F6E4F" w:rsidR="000C5914" w:rsidRDefault="00B51052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в той же папке создадим файл под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groupmates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 xml:space="preserve"> (Рисунок 6). В нем создадим небольшой список студентов (Рисунок 7). Для удобства далее будет использован</w:t>
      </w:r>
      <w:r w:rsidR="009F2D07">
        <w:rPr>
          <w:rFonts w:ascii="Times New Roman" w:hAnsi="Times New Roman" w:cs="Times New Roman"/>
          <w:sz w:val="28"/>
          <w:szCs w:val="28"/>
        </w:rPr>
        <w:t>а среда 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="009F2D07">
        <w:rPr>
          <w:rFonts w:ascii="Times New Roman" w:hAnsi="Times New Roman" w:cs="Times New Roman"/>
          <w:sz w:val="28"/>
          <w:szCs w:val="28"/>
        </w:rPr>
        <w:t>, установленная ранее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54D972" w14:textId="25E85AFF" w:rsidR="005256DE" w:rsidRPr="005256DE" w:rsidRDefault="005256DE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Созданный список сохраняется в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groupmates</w:t>
      </w:r>
      <w:r>
        <w:rPr>
          <w:rFonts w:ascii="Times New Roman" w:hAnsi="Times New Roman" w:cs="Times New Roman"/>
          <w:sz w:val="28"/>
          <w:szCs w:val="28"/>
        </w:rPr>
        <w:t>, а каждый элемент представляет из себя словарь с четырьмя парами ключ:значение, которые определяют: имя, группу, возраст и оценки. При этом оценки представляют из себя просто список чисел.</w:t>
      </w:r>
    </w:p>
    <w:p w14:paraId="3FAC2354" w14:textId="4DE03FCF" w:rsidR="005256DE" w:rsidRDefault="005256DE" w:rsidP="005256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B24BA1" wp14:editId="408BCA64">
            <wp:extent cx="5939790" cy="2425065"/>
            <wp:effectExtent l="0" t="0" r="3810" b="0"/>
            <wp:docPr id="75027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A1B5" w14:textId="77DE9804" w:rsidR="005256DE" w:rsidRPr="005256DE" w:rsidRDefault="005256DE" w:rsidP="005256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groupmates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22ED7FD9" w14:textId="747FA2AD" w:rsidR="009F2D07" w:rsidRDefault="005256DE" w:rsidP="005256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5F8447" wp14:editId="17961A67">
            <wp:extent cx="4451350" cy="6831965"/>
            <wp:effectExtent l="0" t="0" r="6350" b="6985"/>
            <wp:docPr id="4877124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683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BC0E" w14:textId="25000374" w:rsidR="005256DE" w:rsidRPr="00B51052" w:rsidRDefault="005256DE" w:rsidP="005256DE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Список из четырех студентов группы БСТ2253</w:t>
      </w:r>
    </w:p>
    <w:p w14:paraId="7EC1D481" w14:textId="266C3316" w:rsidR="000C5914" w:rsidRPr="00AB4B21" w:rsidRDefault="005256DE" w:rsidP="005256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напишем функцию вывода форматированного списка студентов в виде таблицы. </w:t>
      </w:r>
      <w:r w:rsidRPr="005256DE">
        <w:rPr>
          <w:rFonts w:ascii="Times New Roman" w:hAnsi="Times New Roman" w:cs="Times New Roman"/>
          <w:sz w:val="28"/>
          <w:szCs w:val="28"/>
        </w:rPr>
        <w:t>Функция будет называться print_students и в качестве параметров будет принимать список студентов</w:t>
      </w:r>
      <w:r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Pr="005256D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Будем использовать метод строки </w:t>
      </w:r>
      <w:r w:rsidRPr="005256DE">
        <w:rPr>
          <w:rFonts w:ascii="Times New Roman" w:hAnsi="Times New Roman" w:cs="Times New Roman"/>
          <w:sz w:val="28"/>
          <w:szCs w:val="28"/>
        </w:rPr>
        <w:t>ljust(), который добавляет справа такое 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56DE">
        <w:rPr>
          <w:rFonts w:ascii="Times New Roman" w:hAnsi="Times New Roman" w:cs="Times New Roman"/>
          <w:sz w:val="28"/>
          <w:szCs w:val="28"/>
        </w:rPr>
        <w:t>пробелов, что длина строки становится равной переданному ljust() аргументу.</w:t>
      </w:r>
      <w:r w:rsidR="00AB4B21">
        <w:rPr>
          <w:rFonts w:ascii="Times New Roman" w:hAnsi="Times New Roman" w:cs="Times New Roman"/>
          <w:sz w:val="28"/>
          <w:szCs w:val="28"/>
        </w:rPr>
        <w:t xml:space="preserve"> Данный метод нельзя использовать с нестроковым значением, поэтому поля </w:t>
      </w:r>
      <w:r w:rsidR="00AB4B21">
        <w:rPr>
          <w:rFonts w:ascii="Times New Roman" w:hAnsi="Times New Roman" w:cs="Times New Roman"/>
          <w:sz w:val="28"/>
          <w:szCs w:val="28"/>
          <w:lang w:val="en-US"/>
        </w:rPr>
        <w:lastRenderedPageBreak/>
        <w:t>age</w:t>
      </w:r>
      <w:r w:rsidR="00AB4B21" w:rsidRPr="00AB4B21">
        <w:rPr>
          <w:rFonts w:ascii="Times New Roman" w:hAnsi="Times New Roman" w:cs="Times New Roman"/>
          <w:sz w:val="28"/>
          <w:szCs w:val="28"/>
        </w:rPr>
        <w:t xml:space="preserve"> </w:t>
      </w:r>
      <w:r w:rsidR="00AB4B21">
        <w:rPr>
          <w:rFonts w:ascii="Times New Roman" w:hAnsi="Times New Roman" w:cs="Times New Roman"/>
          <w:sz w:val="28"/>
          <w:szCs w:val="28"/>
        </w:rPr>
        <w:t xml:space="preserve">и </w:t>
      </w:r>
      <w:r w:rsidR="00AB4B21">
        <w:rPr>
          <w:rFonts w:ascii="Times New Roman" w:hAnsi="Times New Roman" w:cs="Times New Roman"/>
          <w:sz w:val="28"/>
          <w:szCs w:val="28"/>
          <w:lang w:val="en-US"/>
        </w:rPr>
        <w:t>marks</w:t>
      </w:r>
      <w:r w:rsidR="00AB4B21" w:rsidRPr="00AB4B21">
        <w:rPr>
          <w:rFonts w:ascii="Times New Roman" w:hAnsi="Times New Roman" w:cs="Times New Roman"/>
          <w:sz w:val="28"/>
          <w:szCs w:val="28"/>
        </w:rPr>
        <w:t xml:space="preserve"> </w:t>
      </w:r>
      <w:r w:rsidR="00AB4B21">
        <w:rPr>
          <w:rFonts w:ascii="Times New Roman" w:hAnsi="Times New Roman" w:cs="Times New Roman"/>
          <w:sz w:val="28"/>
          <w:szCs w:val="28"/>
        </w:rPr>
        <w:t xml:space="preserve">требуют операцию приведения </w:t>
      </w:r>
      <w:r w:rsidR="00AB4B21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="00AB4B21" w:rsidRPr="00AB4B21">
        <w:rPr>
          <w:rFonts w:ascii="Times New Roman" w:hAnsi="Times New Roman" w:cs="Times New Roman"/>
          <w:sz w:val="28"/>
          <w:szCs w:val="28"/>
        </w:rPr>
        <w:t>()</w:t>
      </w:r>
      <w:r w:rsidR="00AB4B21">
        <w:rPr>
          <w:rFonts w:ascii="Times New Roman" w:hAnsi="Times New Roman" w:cs="Times New Roman"/>
          <w:sz w:val="28"/>
          <w:szCs w:val="28"/>
        </w:rPr>
        <w:t>. Результат работы программы представлен на рисунке 9.</w:t>
      </w:r>
    </w:p>
    <w:p w14:paraId="0F33A683" w14:textId="4D8780AF" w:rsidR="000C5914" w:rsidRDefault="00E633DC" w:rsidP="00AB4B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A6E0B" wp14:editId="681A2197">
            <wp:extent cx="4451350" cy="4278630"/>
            <wp:effectExtent l="0" t="0" r="6350" b="7620"/>
            <wp:docPr id="21390190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7DBF" w14:textId="5CB50AA6" w:rsidR="00AB4B21" w:rsidRDefault="00AB4B21" w:rsidP="002553B6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 </w:t>
      </w:r>
      <w:r w:rsidRPr="005256DE">
        <w:rPr>
          <w:rFonts w:ascii="Times New Roman" w:hAnsi="Times New Roman" w:cs="Times New Roman"/>
          <w:sz w:val="28"/>
          <w:szCs w:val="28"/>
        </w:rPr>
        <w:t>Функция print_students</w:t>
      </w:r>
    </w:p>
    <w:p w14:paraId="6D06D15D" w14:textId="17B33B10" w:rsidR="00AB4B21" w:rsidRDefault="00AB4B21" w:rsidP="00AB4B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AF366" wp14:editId="66A65FB9">
            <wp:extent cx="5719445" cy="2846705"/>
            <wp:effectExtent l="0" t="0" r="0" b="0"/>
            <wp:docPr id="5444714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7ACA" w14:textId="77B6C7D0" w:rsidR="00AB4B21" w:rsidRDefault="00AB4B21" w:rsidP="002553B6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 Результат работы программы</w:t>
      </w:r>
    </w:p>
    <w:p w14:paraId="337B967C" w14:textId="1D4BFE5D" w:rsidR="005256DE" w:rsidRPr="005256DE" w:rsidRDefault="005C6058" w:rsidP="005C6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напишем функцию фильтрации студентов по средней оценке. Функция должна</w:t>
      </w:r>
      <w:r w:rsidRPr="005C6058">
        <w:rPr>
          <w:rFonts w:ascii="Times New Roman" w:hAnsi="Times New Roman" w:cs="Times New Roman"/>
          <w:sz w:val="28"/>
          <w:szCs w:val="28"/>
        </w:rPr>
        <w:t xml:space="preserve"> возвращала всех студентов выше заданного в параметрах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6058">
        <w:rPr>
          <w:rFonts w:ascii="Times New Roman" w:hAnsi="Times New Roman" w:cs="Times New Roman"/>
          <w:sz w:val="28"/>
          <w:szCs w:val="28"/>
        </w:rPr>
        <w:t>функции среднего балла</w:t>
      </w:r>
      <w:r>
        <w:rPr>
          <w:rFonts w:ascii="Times New Roman" w:hAnsi="Times New Roman" w:cs="Times New Roman"/>
          <w:sz w:val="28"/>
          <w:szCs w:val="28"/>
        </w:rPr>
        <w:t xml:space="preserve"> (Рисунок 10). Работа программы представлена на рисунке 11.</w:t>
      </w:r>
    </w:p>
    <w:p w14:paraId="0B1FD02F" w14:textId="12D0BE32" w:rsidR="005C6058" w:rsidRDefault="002553B6" w:rsidP="009B08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99A7EB" wp14:editId="64884CA3">
            <wp:extent cx="5934710" cy="3907790"/>
            <wp:effectExtent l="0" t="0" r="8890" b="0"/>
            <wp:docPr id="14947365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36DE" w14:textId="347AE8C0" w:rsidR="009B08FD" w:rsidRPr="009F432A" w:rsidRDefault="009B08FD" w:rsidP="009B08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F432A">
        <w:rPr>
          <w:rFonts w:ascii="Times New Roman" w:hAnsi="Times New Roman" w:cs="Times New Roman"/>
          <w:sz w:val="28"/>
          <w:szCs w:val="28"/>
          <w:lang w:val="en-US"/>
        </w:rPr>
        <w:t xml:space="preserve"> 10.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Pr="009F43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432A">
        <w:rPr>
          <w:rFonts w:ascii="Times New Roman" w:hAnsi="Times New Roman" w:cs="Times New Roman"/>
          <w:sz w:val="28"/>
          <w:szCs w:val="28"/>
          <w:lang w:val="en-US"/>
        </w:rPr>
        <w:t>filter_by_avg</w:t>
      </w:r>
    </w:p>
    <w:p w14:paraId="45B663CB" w14:textId="2E8DD5B1" w:rsidR="005C6058" w:rsidRDefault="002553B6" w:rsidP="002553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C484DC" wp14:editId="4058ED21">
            <wp:extent cx="5581015" cy="4020185"/>
            <wp:effectExtent l="0" t="0" r="635" b="0"/>
            <wp:docPr id="14051278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00B8" w14:textId="71806F16" w:rsidR="009B08FD" w:rsidRPr="005256DE" w:rsidRDefault="009B08FD" w:rsidP="00E6323B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 Работа программы</w:t>
      </w:r>
    </w:p>
    <w:p w14:paraId="0868EF00" w14:textId="7E4B4157" w:rsidR="005256DE" w:rsidRDefault="00EF41FF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FF">
        <w:rPr>
          <w:rFonts w:ascii="Times New Roman" w:hAnsi="Times New Roman" w:cs="Times New Roman"/>
          <w:sz w:val="28"/>
          <w:szCs w:val="28"/>
        </w:rPr>
        <w:t>В связи с тем, что среда разработки PyCharm предоставляет полную поддержку фреймворка Django и автоматизирует управление пакетами, дополнительные действия по установке и настройке интерпретатора и библиотек не треб</w:t>
      </w:r>
      <w:r>
        <w:rPr>
          <w:rFonts w:ascii="Times New Roman" w:hAnsi="Times New Roman" w:cs="Times New Roman"/>
          <w:sz w:val="28"/>
          <w:szCs w:val="28"/>
        </w:rPr>
        <w:t>уются</w:t>
      </w:r>
      <w:r w:rsidRPr="00EF41F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Перейдем</w:t>
      </w:r>
      <w:r w:rsidRPr="00EF41FF">
        <w:rPr>
          <w:rFonts w:ascii="Times New Roman" w:hAnsi="Times New Roman" w:cs="Times New Roman"/>
          <w:sz w:val="28"/>
          <w:szCs w:val="28"/>
        </w:rPr>
        <w:t xml:space="preserve"> непосредственно к созданию проекта</w:t>
      </w:r>
      <w:r w:rsidR="00E6323B">
        <w:rPr>
          <w:rFonts w:ascii="Times New Roman" w:hAnsi="Times New Roman" w:cs="Times New Roman"/>
          <w:sz w:val="28"/>
          <w:szCs w:val="28"/>
        </w:rPr>
        <w:t xml:space="preserve"> </w:t>
      </w:r>
      <w:r w:rsidR="00E6323B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E6323B" w:rsidRPr="00E6323B">
        <w:rPr>
          <w:rFonts w:ascii="Times New Roman" w:hAnsi="Times New Roman" w:cs="Times New Roman"/>
          <w:sz w:val="28"/>
          <w:szCs w:val="28"/>
        </w:rPr>
        <w:t>_</w:t>
      </w:r>
      <w:r w:rsidR="00E6323B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="00E6323B" w:rsidRPr="00E6323B">
        <w:rPr>
          <w:rFonts w:ascii="Times New Roman" w:hAnsi="Times New Roman" w:cs="Times New Roman"/>
          <w:sz w:val="28"/>
          <w:szCs w:val="28"/>
        </w:rPr>
        <w:t xml:space="preserve"> </w:t>
      </w:r>
      <w:r w:rsidR="00E6323B">
        <w:rPr>
          <w:rFonts w:ascii="Times New Roman" w:hAnsi="Times New Roman" w:cs="Times New Roman"/>
          <w:sz w:val="28"/>
          <w:szCs w:val="28"/>
        </w:rPr>
        <w:t xml:space="preserve">в папке </w:t>
      </w:r>
      <w:r w:rsidR="00E6323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E6323B" w:rsidRPr="00E6323B">
        <w:rPr>
          <w:rFonts w:ascii="Times New Roman" w:hAnsi="Times New Roman" w:cs="Times New Roman"/>
          <w:sz w:val="28"/>
          <w:szCs w:val="28"/>
        </w:rPr>
        <w:t xml:space="preserve">1 </w:t>
      </w:r>
      <w:r w:rsidR="00E6323B">
        <w:rPr>
          <w:rFonts w:ascii="Times New Roman" w:hAnsi="Times New Roman" w:cs="Times New Roman"/>
          <w:sz w:val="28"/>
          <w:szCs w:val="28"/>
        </w:rPr>
        <w:t>(Рисунок 12)</w:t>
      </w:r>
      <w:r w:rsidRPr="00EF41FF">
        <w:rPr>
          <w:rFonts w:ascii="Times New Roman" w:hAnsi="Times New Roman" w:cs="Times New Roman"/>
          <w:sz w:val="28"/>
          <w:szCs w:val="28"/>
        </w:rPr>
        <w:t>.</w:t>
      </w:r>
      <w:r w:rsidR="00076FD1">
        <w:rPr>
          <w:rFonts w:ascii="Times New Roman" w:hAnsi="Times New Roman" w:cs="Times New Roman"/>
          <w:sz w:val="28"/>
          <w:szCs w:val="28"/>
        </w:rPr>
        <w:t xml:space="preserve"> После создания мы можем наблюдать структуру проекта (Рисунок 13):</w:t>
      </w:r>
    </w:p>
    <w:p w14:paraId="7FC16D14" w14:textId="31C10660" w:rsidR="00076FD1" w:rsidRPr="00076FD1" w:rsidRDefault="00076FD1" w:rsidP="00076FD1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6FD1">
        <w:rPr>
          <w:rFonts w:ascii="Times New Roman" w:hAnsi="Times New Roman" w:cs="Times New Roman"/>
          <w:b/>
          <w:bCs/>
          <w:sz w:val="28"/>
          <w:szCs w:val="28"/>
        </w:rPr>
        <w:t>__init__.py</w:t>
      </w:r>
      <w:r w:rsidRPr="00076FD1">
        <w:rPr>
          <w:rFonts w:ascii="Times New Roman" w:hAnsi="Times New Roman" w:cs="Times New Roman"/>
          <w:sz w:val="28"/>
          <w:szCs w:val="28"/>
        </w:rPr>
        <w:t>: Файл необходим для того, чтобы Python рассматривал данный каталог как пакет, т.е., как группу модулей.</w:t>
      </w:r>
    </w:p>
    <w:p w14:paraId="1F3CEB49" w14:textId="4CE30A95" w:rsidR="00076FD1" w:rsidRPr="00076FD1" w:rsidRDefault="00076FD1" w:rsidP="00076FD1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6FD1">
        <w:rPr>
          <w:rFonts w:ascii="Times New Roman" w:hAnsi="Times New Roman" w:cs="Times New Roman"/>
          <w:b/>
          <w:bCs/>
          <w:sz w:val="28"/>
          <w:szCs w:val="28"/>
        </w:rPr>
        <w:t>manage.py</w:t>
      </w:r>
      <w:r w:rsidRPr="00076FD1">
        <w:rPr>
          <w:rFonts w:ascii="Times New Roman" w:hAnsi="Times New Roman" w:cs="Times New Roman"/>
          <w:sz w:val="28"/>
          <w:szCs w:val="28"/>
        </w:rPr>
        <w:t>: Это утилита командной строки, которая позволяет взаимодействовать с проектом различными методами.</w:t>
      </w:r>
    </w:p>
    <w:p w14:paraId="3606E451" w14:textId="2A01404C" w:rsidR="00076FD1" w:rsidRPr="00076FD1" w:rsidRDefault="00076FD1" w:rsidP="00076FD1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6FD1">
        <w:rPr>
          <w:rFonts w:ascii="Times New Roman" w:hAnsi="Times New Roman" w:cs="Times New Roman"/>
          <w:b/>
          <w:bCs/>
          <w:sz w:val="28"/>
          <w:szCs w:val="28"/>
        </w:rPr>
        <w:t>settings.py</w:t>
      </w:r>
      <w:r w:rsidRPr="00076FD1">
        <w:rPr>
          <w:rFonts w:ascii="Times New Roman" w:hAnsi="Times New Roman" w:cs="Times New Roman"/>
          <w:sz w:val="28"/>
          <w:szCs w:val="28"/>
        </w:rPr>
        <w:t>: Настройки для текущего проекта Django.</w:t>
      </w:r>
    </w:p>
    <w:p w14:paraId="05F65CF3" w14:textId="2242A4AE" w:rsidR="00076FD1" w:rsidRPr="00076FD1" w:rsidRDefault="00076FD1" w:rsidP="00076FD1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6FD1">
        <w:rPr>
          <w:rFonts w:ascii="Times New Roman" w:hAnsi="Times New Roman" w:cs="Times New Roman"/>
          <w:b/>
          <w:bCs/>
          <w:sz w:val="28"/>
          <w:szCs w:val="28"/>
        </w:rPr>
        <w:t>urls.py</w:t>
      </w:r>
      <w:r w:rsidRPr="00076FD1">
        <w:rPr>
          <w:rFonts w:ascii="Times New Roman" w:hAnsi="Times New Roman" w:cs="Times New Roman"/>
          <w:sz w:val="28"/>
          <w:szCs w:val="28"/>
        </w:rPr>
        <w:t>: Описания URL для текущего проекта Django, так сказать «оглавление» для вашего сайта.</w:t>
      </w:r>
    </w:p>
    <w:p w14:paraId="6F23D4AE" w14:textId="4F0B576B" w:rsidR="00E6323B" w:rsidRDefault="00E6323B" w:rsidP="00E6323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E2817D" wp14:editId="25346B55">
            <wp:extent cx="5934710" cy="4295775"/>
            <wp:effectExtent l="0" t="0" r="8890" b="9525"/>
            <wp:docPr id="52247228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E340" w14:textId="70160628" w:rsidR="00E6323B" w:rsidRDefault="00E6323B" w:rsidP="00076FD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12. Создание проекта на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</w:p>
    <w:p w14:paraId="340BF628" w14:textId="7EA9E9BE" w:rsidR="00076FD1" w:rsidRDefault="00076FD1" w:rsidP="00E6323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69DEBD" wp14:editId="5A8D1139">
            <wp:extent cx="4037018" cy="3858450"/>
            <wp:effectExtent l="0" t="0" r="1905" b="8890"/>
            <wp:docPr id="130599574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652" b="50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399" cy="386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F9022" w14:textId="51CD012C" w:rsidR="00076FD1" w:rsidRPr="00076FD1" w:rsidRDefault="00076FD1" w:rsidP="00E6323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13. Структура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76FD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learning</w:t>
      </w:r>
    </w:p>
    <w:p w14:paraId="1BD70F9E" w14:textId="79CB864C" w:rsidR="005256DE" w:rsidRPr="00076FD1" w:rsidRDefault="00076FD1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Запустим сервер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076FD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runserver</w:t>
      </w:r>
      <w:r w:rsidRPr="00076F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Это встроенный легкий веб сервер, который может использоваться в процессе разработки сайты без траты времени на конфигурирование боевого веб сервера. </w:t>
      </w:r>
      <w:r w:rsidRPr="00076FD1">
        <w:rPr>
          <w:rFonts w:ascii="Times New Roman" w:hAnsi="Times New Roman" w:cs="Times New Roman"/>
          <w:sz w:val="28"/>
          <w:szCs w:val="28"/>
        </w:rPr>
        <w:t>Этот сервер разработки отслеживает изменения в коде и автоматически перезагружает его, помогая видеть вносимые вами изменения без перезагрузки веб сервера.</w:t>
      </w:r>
    </w:p>
    <w:p w14:paraId="31E91AA9" w14:textId="3ED72A07" w:rsidR="005256DE" w:rsidRDefault="00076FD1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 запускается локально на порту 8000 и принимает только локальные соединения с компьютера. </w:t>
      </w:r>
      <w:r w:rsidR="006F0D06">
        <w:rPr>
          <w:rFonts w:ascii="Times New Roman" w:hAnsi="Times New Roman" w:cs="Times New Roman"/>
          <w:sz w:val="28"/>
          <w:szCs w:val="28"/>
        </w:rPr>
        <w:t xml:space="preserve">Посетим страницу </w:t>
      </w:r>
      <w:r w:rsidR="006F0D06" w:rsidRPr="006F0D06">
        <w:rPr>
          <w:rFonts w:ascii="Times New Roman" w:hAnsi="Times New Roman" w:cs="Times New Roman"/>
          <w:sz w:val="28"/>
          <w:szCs w:val="28"/>
        </w:rPr>
        <w:t>у http://127.0.0.1:8000/ с помощью браузера</w:t>
      </w:r>
      <w:r w:rsidR="006F0D06">
        <w:rPr>
          <w:rFonts w:ascii="Times New Roman" w:hAnsi="Times New Roman" w:cs="Times New Roman"/>
          <w:sz w:val="28"/>
          <w:szCs w:val="28"/>
        </w:rPr>
        <w:t xml:space="preserve"> (Рисунок 14).</w:t>
      </w:r>
    </w:p>
    <w:p w14:paraId="06DF0209" w14:textId="096AE7E2" w:rsidR="006F0D06" w:rsidRDefault="006F0D06" w:rsidP="006F0D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9AF726" wp14:editId="698AB5BC">
            <wp:extent cx="5943600" cy="4572000"/>
            <wp:effectExtent l="0" t="0" r="0" b="0"/>
            <wp:docPr id="97207607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5FE4" w14:textId="7F31E5DC" w:rsidR="006F0D06" w:rsidRPr="005256DE" w:rsidRDefault="006F0D06" w:rsidP="00A80F1B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14. Страница </w:t>
      </w:r>
      <w:r w:rsidRPr="006F0D06">
        <w:rPr>
          <w:rFonts w:ascii="Times New Roman" w:hAnsi="Times New Roman" w:cs="Times New Roman"/>
          <w:sz w:val="28"/>
          <w:szCs w:val="28"/>
        </w:rPr>
        <w:t>http://127.0.0.1:8000/</w:t>
      </w:r>
    </w:p>
    <w:p w14:paraId="4C47A71B" w14:textId="7076C779" w:rsidR="005256DE" w:rsidRDefault="006F0D06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6F0D0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 xml:space="preserve"> настроим параметры базы данных. Подключим к проекту в качестве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6F0D0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Название новосозданной базы будет «</w:t>
      </w:r>
      <w:r>
        <w:rPr>
          <w:rFonts w:ascii="Times New Roman" w:hAnsi="Times New Roman" w:cs="Times New Roman"/>
          <w:sz w:val="28"/>
          <w:szCs w:val="28"/>
          <w:lang w:val="en-US"/>
        </w:rPr>
        <w:t>db_admin_learning</w:t>
      </w:r>
      <w:r>
        <w:rPr>
          <w:rFonts w:ascii="Times New Roman" w:hAnsi="Times New Roman" w:cs="Times New Roman"/>
          <w:sz w:val="28"/>
          <w:szCs w:val="28"/>
        </w:rPr>
        <w:t>» (Рисунок 15).</w:t>
      </w:r>
    </w:p>
    <w:p w14:paraId="23AAA3EA" w14:textId="5D4516BE" w:rsidR="006F0D06" w:rsidRDefault="006F0D06" w:rsidP="006F0D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54065D" wp14:editId="095C1AEB">
            <wp:extent cx="5934710" cy="2622431"/>
            <wp:effectExtent l="0" t="0" r="0" b="6985"/>
            <wp:docPr id="13701485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2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36B7C" w14:textId="0C663B84" w:rsidR="006F0D06" w:rsidRPr="006F0D06" w:rsidRDefault="006F0D06" w:rsidP="006F0D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15. Подключение БД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D40ADB" w14:textId="7A7867F2" w:rsidR="006F0D06" w:rsidRDefault="00ED4900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все нужные таблицы в базе данных. Для этого используем команды:</w:t>
      </w:r>
    </w:p>
    <w:p w14:paraId="59FFD08D" w14:textId="70004F87" w:rsidR="00ED4900" w:rsidRPr="009051DB" w:rsidRDefault="00ED4900" w:rsidP="009051DB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1DB">
        <w:rPr>
          <w:rFonts w:ascii="Times New Roman" w:hAnsi="Times New Roman" w:cs="Times New Roman"/>
          <w:b/>
          <w:bCs/>
          <w:sz w:val="28"/>
          <w:szCs w:val="28"/>
        </w:rPr>
        <w:t>python manage.py makemigrations</w:t>
      </w:r>
      <w:r w:rsidRPr="009051DB">
        <w:rPr>
          <w:rFonts w:ascii="Times New Roman" w:hAnsi="Times New Roman" w:cs="Times New Roman"/>
          <w:sz w:val="28"/>
          <w:szCs w:val="28"/>
        </w:rPr>
        <w:t xml:space="preserve"> – команда, которая создает миграции для базы данных на основе изменений, внесенных в файл.</w:t>
      </w:r>
    </w:p>
    <w:p w14:paraId="7C42E942" w14:textId="7DCA5AA8" w:rsidR="00ED4900" w:rsidRPr="009051DB" w:rsidRDefault="00ED4900" w:rsidP="009051DB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1DB">
        <w:rPr>
          <w:rFonts w:ascii="Times New Roman" w:hAnsi="Times New Roman" w:cs="Times New Roman"/>
          <w:b/>
          <w:bCs/>
          <w:sz w:val="28"/>
          <w:szCs w:val="28"/>
        </w:rPr>
        <w:t>python manage.py migrate</w:t>
      </w:r>
      <w:r w:rsidRPr="009051DB">
        <w:rPr>
          <w:rFonts w:ascii="Times New Roman" w:hAnsi="Times New Roman" w:cs="Times New Roman"/>
          <w:sz w:val="28"/>
          <w:szCs w:val="28"/>
        </w:rPr>
        <w:t xml:space="preserve"> – команда, которая применяет подготовленные миграции к базе данных, создавая или изменяя реальные таблицы и поля.</w:t>
      </w:r>
    </w:p>
    <w:p w14:paraId="30FD62DF" w14:textId="4BAED7E1" w:rsidR="00ED4900" w:rsidRPr="009051DB" w:rsidRDefault="00ED4900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таблицы только создаются, то </w:t>
      </w:r>
      <w:r w:rsidRPr="00ED4900">
        <w:rPr>
          <w:rFonts w:ascii="Times New Roman" w:hAnsi="Times New Roman" w:cs="Times New Roman"/>
          <w:b/>
          <w:bCs/>
          <w:sz w:val="28"/>
          <w:szCs w:val="28"/>
        </w:rPr>
        <w:t>python manage.py makemigrations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выдает «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ED49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ED49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detected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="009051DB">
        <w:rPr>
          <w:rFonts w:ascii="Times New Roman" w:hAnsi="Times New Roman" w:cs="Times New Roman"/>
          <w:sz w:val="28"/>
          <w:szCs w:val="28"/>
        </w:rPr>
        <w:t xml:space="preserve">А </w:t>
      </w:r>
      <w:r w:rsidR="009051DB" w:rsidRPr="00ED4900">
        <w:rPr>
          <w:rFonts w:ascii="Times New Roman" w:hAnsi="Times New Roman" w:cs="Times New Roman"/>
          <w:b/>
          <w:bCs/>
          <w:sz w:val="28"/>
          <w:szCs w:val="28"/>
        </w:rPr>
        <w:t>python manage.py migrat</w:t>
      </w:r>
      <w:r w:rsidR="0050465D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90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051DB">
        <w:rPr>
          <w:rFonts w:ascii="Times New Roman" w:hAnsi="Times New Roman" w:cs="Times New Roman"/>
          <w:sz w:val="28"/>
          <w:szCs w:val="28"/>
        </w:rPr>
        <w:t>применяет встроенные миграции таблиц (Рисунок 16</w:t>
      </w:r>
      <w:r w:rsidR="004440CF">
        <w:rPr>
          <w:rFonts w:ascii="Times New Roman" w:hAnsi="Times New Roman" w:cs="Times New Roman"/>
          <w:sz w:val="28"/>
          <w:szCs w:val="28"/>
        </w:rPr>
        <w:t>-17</w:t>
      </w:r>
      <w:r w:rsidR="009051DB">
        <w:rPr>
          <w:rFonts w:ascii="Times New Roman" w:hAnsi="Times New Roman" w:cs="Times New Roman"/>
          <w:sz w:val="28"/>
          <w:szCs w:val="28"/>
        </w:rPr>
        <w:t>).</w:t>
      </w:r>
    </w:p>
    <w:p w14:paraId="2B74FC87" w14:textId="587E3D5A" w:rsidR="00A80F1B" w:rsidRDefault="00ED4900" w:rsidP="00A80F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624269" wp14:editId="6126DA6E">
            <wp:extent cx="5934075" cy="4124325"/>
            <wp:effectExtent l="0" t="0" r="9525" b="9525"/>
            <wp:docPr id="76651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5D68" w14:textId="2816594D" w:rsidR="00A80F1B" w:rsidRDefault="00A80F1B" w:rsidP="004440CF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16. </w:t>
      </w:r>
      <w:r w:rsidR="00885D21">
        <w:rPr>
          <w:rFonts w:ascii="Times New Roman" w:hAnsi="Times New Roman" w:cs="Times New Roman"/>
          <w:sz w:val="28"/>
          <w:szCs w:val="28"/>
        </w:rPr>
        <w:t>Создание и применение миграций</w:t>
      </w:r>
    </w:p>
    <w:p w14:paraId="76B0FB63" w14:textId="30E1A478" w:rsidR="004440CF" w:rsidRDefault="004440CF" w:rsidP="00A80F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4CFB04" wp14:editId="2932676D">
            <wp:extent cx="3248354" cy="4095750"/>
            <wp:effectExtent l="0" t="0" r="9525" b="0"/>
            <wp:docPr id="2701966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82" b="33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493" cy="410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2BB4B" w14:textId="656AC25A" w:rsidR="00A80F1B" w:rsidRDefault="004440CF" w:rsidP="004440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17. Таблицы</w:t>
      </w:r>
      <w:r w:rsidR="0050465D">
        <w:rPr>
          <w:rFonts w:ascii="Times New Roman" w:hAnsi="Times New Roman" w:cs="Times New Roman"/>
          <w:sz w:val="28"/>
          <w:szCs w:val="28"/>
        </w:rPr>
        <w:t>, созданные в БД после применения миграций</w:t>
      </w:r>
    </w:p>
    <w:p w14:paraId="35CFD672" w14:textId="50AA498C" w:rsidR="006F0D06" w:rsidRDefault="004440CF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Создадим суперпользователя командой </w:t>
      </w:r>
      <w:r w:rsidRPr="004440CF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4440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40C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</w:t>
      </w:r>
      <w:r w:rsidRPr="004440C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440CF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r w:rsidRPr="004440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40CF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createsuperuser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18).</w:t>
      </w:r>
    </w:p>
    <w:p w14:paraId="04534DBB" w14:textId="21B2123A" w:rsidR="004440CF" w:rsidRDefault="004440CF" w:rsidP="004440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ECFAB8" wp14:editId="61415EAC">
            <wp:extent cx="5934075" cy="2000250"/>
            <wp:effectExtent l="0" t="0" r="9525" b="0"/>
            <wp:docPr id="7906175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45F87" w14:textId="0A3ED01A" w:rsidR="004440CF" w:rsidRPr="004440CF" w:rsidRDefault="004440CF" w:rsidP="00B37E76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18. Создание суперпользователя</w:t>
      </w:r>
    </w:p>
    <w:p w14:paraId="2C963405" w14:textId="31A80EB5" w:rsidR="004440CF" w:rsidRDefault="004440CF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Запустим сервер </w:t>
      </w:r>
      <w:r w:rsidRPr="004440CF">
        <w:rPr>
          <w:rFonts w:ascii="Times New Roman" w:hAnsi="Times New Roman" w:cs="Times New Roman"/>
          <w:sz w:val="28"/>
          <w:szCs w:val="28"/>
        </w:rPr>
        <w:t xml:space="preserve">и в браузере </w:t>
      </w:r>
      <w:r>
        <w:rPr>
          <w:rFonts w:ascii="Times New Roman" w:hAnsi="Times New Roman" w:cs="Times New Roman"/>
          <w:sz w:val="28"/>
          <w:szCs w:val="28"/>
        </w:rPr>
        <w:t>перейдем</w:t>
      </w:r>
      <w:r w:rsidRPr="004440CF">
        <w:rPr>
          <w:rFonts w:ascii="Times New Roman" w:hAnsi="Times New Roman" w:cs="Times New Roman"/>
          <w:sz w:val="28"/>
          <w:szCs w:val="28"/>
        </w:rPr>
        <w:t xml:space="preserve"> по адресу http://127.0.0.1:8000/admin/</w:t>
      </w:r>
      <w:r>
        <w:rPr>
          <w:rFonts w:ascii="Times New Roman" w:hAnsi="Times New Roman" w:cs="Times New Roman"/>
          <w:sz w:val="28"/>
          <w:szCs w:val="28"/>
        </w:rPr>
        <w:t xml:space="preserve"> (Рисунок 19).</w:t>
      </w:r>
      <w:r w:rsidR="00B37E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034023" w14:textId="5C5B9C12" w:rsidR="004440CF" w:rsidRDefault="004440CF" w:rsidP="00B37E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7D3294" wp14:editId="1AF5A22F">
            <wp:extent cx="5943600" cy="4572000"/>
            <wp:effectExtent l="0" t="0" r="0" b="0"/>
            <wp:docPr id="17173718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88FC" w14:textId="4D66C3B1" w:rsidR="00B37E76" w:rsidRPr="004440CF" w:rsidRDefault="00B37E76" w:rsidP="00B37E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19. Окно входа в административный интерфейс</w:t>
      </w:r>
    </w:p>
    <w:p w14:paraId="3FB1DE66" w14:textId="1749099A" w:rsidR="006F0D06" w:rsidRDefault="00B37E76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Введем данные суперпользователя, которые указывали при создании, и войдем в аккаунт. О</w:t>
      </w:r>
      <w:r w:rsidRPr="00B37E76">
        <w:rPr>
          <w:rFonts w:ascii="Times New Roman" w:hAnsi="Times New Roman" w:cs="Times New Roman"/>
          <w:sz w:val="28"/>
          <w:szCs w:val="28"/>
        </w:rPr>
        <w:t xml:space="preserve">ткроется главная страница административной панели, через которую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B37E76">
        <w:rPr>
          <w:rFonts w:ascii="Times New Roman" w:hAnsi="Times New Roman" w:cs="Times New Roman"/>
          <w:sz w:val="28"/>
          <w:szCs w:val="28"/>
        </w:rPr>
        <w:t xml:space="preserve"> управлять приложениями, редактируя существующие записи в базе данных или генерируя новые</w:t>
      </w:r>
      <w:r>
        <w:rPr>
          <w:rFonts w:ascii="Times New Roman" w:hAnsi="Times New Roman" w:cs="Times New Roman"/>
          <w:sz w:val="28"/>
          <w:szCs w:val="28"/>
        </w:rPr>
        <w:t xml:space="preserve"> (Рисунок 20)</w:t>
      </w:r>
      <w:r w:rsidRPr="00B37E76">
        <w:rPr>
          <w:rFonts w:ascii="Times New Roman" w:hAnsi="Times New Roman" w:cs="Times New Roman"/>
          <w:sz w:val="28"/>
          <w:szCs w:val="28"/>
        </w:rPr>
        <w:t>.</w:t>
      </w:r>
    </w:p>
    <w:p w14:paraId="190EDEAA" w14:textId="2B055036" w:rsidR="006F0D06" w:rsidRDefault="00B37E76" w:rsidP="00B37E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2D6F9" wp14:editId="7A3BC39C">
            <wp:extent cx="5943600" cy="2343150"/>
            <wp:effectExtent l="0" t="0" r="0" b="0"/>
            <wp:docPr id="6961676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AB735" w14:textId="23FC94A4" w:rsidR="00B37E76" w:rsidRPr="00B37E76" w:rsidRDefault="00B37E76" w:rsidP="00B37E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20. Страница административного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6BE6AE73" w14:textId="20625823" w:rsidR="006F0D06" w:rsidRDefault="00B37E76" w:rsidP="000C59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через интерфейс административного приложения создадим двух новых пользователей: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37E7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super</w:t>
      </w:r>
      <w:r>
        <w:rPr>
          <w:rFonts w:ascii="Times New Roman" w:hAnsi="Times New Roman" w:cs="Times New Roman"/>
          <w:sz w:val="28"/>
          <w:szCs w:val="28"/>
        </w:rPr>
        <w:t xml:space="preserve"> с правами суперюзера,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37E7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unsuper</w:t>
      </w:r>
      <w:r>
        <w:rPr>
          <w:rFonts w:ascii="Times New Roman" w:hAnsi="Times New Roman" w:cs="Times New Roman"/>
          <w:sz w:val="28"/>
          <w:szCs w:val="28"/>
        </w:rPr>
        <w:t xml:space="preserve"> – без прав суперюзера (Рисунок 21). Затем «забаним»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37E7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unsuper</w:t>
      </w:r>
      <w:r>
        <w:rPr>
          <w:rFonts w:ascii="Times New Roman" w:hAnsi="Times New Roman" w:cs="Times New Roman"/>
          <w:sz w:val="28"/>
          <w:szCs w:val="28"/>
        </w:rPr>
        <w:t xml:space="preserve"> (сделаем «неактивным») и при помощи фильтра справа отсортируем </w:t>
      </w:r>
      <w:r w:rsidR="0014218A">
        <w:rPr>
          <w:rFonts w:ascii="Times New Roman" w:hAnsi="Times New Roman" w:cs="Times New Roman"/>
          <w:sz w:val="28"/>
          <w:szCs w:val="28"/>
        </w:rPr>
        <w:t>пользователей, чтобы убедиться, что он забанен (Рисунок 22).</w:t>
      </w:r>
    </w:p>
    <w:p w14:paraId="33E42F57" w14:textId="16E6E17C" w:rsidR="0014218A" w:rsidRDefault="0014218A" w:rsidP="001421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D95C5" wp14:editId="337F24E5">
            <wp:extent cx="5934075" cy="3390900"/>
            <wp:effectExtent l="0" t="0" r="9525" b="0"/>
            <wp:docPr id="13109270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5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BDF3F" w14:textId="7B7F4F24" w:rsidR="0014218A" w:rsidRDefault="0014218A" w:rsidP="001421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21. Список пользователей</w:t>
      </w:r>
    </w:p>
    <w:p w14:paraId="12E97E70" w14:textId="47D426B1" w:rsidR="0014218A" w:rsidRDefault="0014218A" w:rsidP="001421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DD68FC" wp14:editId="0BC9E0F8">
            <wp:extent cx="5934075" cy="3781425"/>
            <wp:effectExtent l="0" t="0" r="9525" b="9525"/>
            <wp:docPr id="18513235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A042C" w14:textId="5FEDF637" w:rsidR="0014218A" w:rsidRDefault="0014218A" w:rsidP="001421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22. Фильтрация пользователей по параметру активности. </w:t>
      </w:r>
    </w:p>
    <w:sectPr w:rsidR="00142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4A5"/>
    <w:multiLevelType w:val="hybridMultilevel"/>
    <w:tmpl w:val="4072A772"/>
    <w:lvl w:ilvl="0" w:tplc="C70A40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CA4DDD"/>
    <w:multiLevelType w:val="hybridMultilevel"/>
    <w:tmpl w:val="AEC64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110523"/>
    <w:multiLevelType w:val="hybridMultilevel"/>
    <w:tmpl w:val="2F5A1D32"/>
    <w:lvl w:ilvl="0" w:tplc="C010D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7E051B6"/>
    <w:multiLevelType w:val="hybridMultilevel"/>
    <w:tmpl w:val="08DE6A0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554582C"/>
    <w:multiLevelType w:val="hybridMultilevel"/>
    <w:tmpl w:val="75DCF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8155338">
    <w:abstractNumId w:val="2"/>
  </w:num>
  <w:num w:numId="2" w16cid:durableId="1603806506">
    <w:abstractNumId w:val="0"/>
  </w:num>
  <w:num w:numId="3" w16cid:durableId="1278413006">
    <w:abstractNumId w:val="3"/>
  </w:num>
  <w:num w:numId="4" w16cid:durableId="1766920127">
    <w:abstractNumId w:val="4"/>
  </w:num>
  <w:num w:numId="5" w16cid:durableId="304703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26"/>
    <w:rsid w:val="00076FD1"/>
    <w:rsid w:val="000C5914"/>
    <w:rsid w:val="0014218A"/>
    <w:rsid w:val="002553B6"/>
    <w:rsid w:val="002A35A8"/>
    <w:rsid w:val="00332172"/>
    <w:rsid w:val="00332D61"/>
    <w:rsid w:val="003A0E26"/>
    <w:rsid w:val="004440CF"/>
    <w:rsid w:val="0050465D"/>
    <w:rsid w:val="005256DE"/>
    <w:rsid w:val="0055176D"/>
    <w:rsid w:val="005C6058"/>
    <w:rsid w:val="006179D2"/>
    <w:rsid w:val="0062727F"/>
    <w:rsid w:val="006F0D06"/>
    <w:rsid w:val="00777F1E"/>
    <w:rsid w:val="00847B4C"/>
    <w:rsid w:val="00885D21"/>
    <w:rsid w:val="008D76FC"/>
    <w:rsid w:val="009051DB"/>
    <w:rsid w:val="009B08FD"/>
    <w:rsid w:val="009F2D07"/>
    <w:rsid w:val="009F432A"/>
    <w:rsid w:val="00A80F1B"/>
    <w:rsid w:val="00A81635"/>
    <w:rsid w:val="00AB4B21"/>
    <w:rsid w:val="00B37E76"/>
    <w:rsid w:val="00B51052"/>
    <w:rsid w:val="00B61AE2"/>
    <w:rsid w:val="00B65194"/>
    <w:rsid w:val="00BB15E5"/>
    <w:rsid w:val="00BD3350"/>
    <w:rsid w:val="00D6789F"/>
    <w:rsid w:val="00E6323B"/>
    <w:rsid w:val="00E633DC"/>
    <w:rsid w:val="00EB2CCB"/>
    <w:rsid w:val="00ED4900"/>
    <w:rsid w:val="00EF41FF"/>
    <w:rsid w:val="00F024E3"/>
    <w:rsid w:val="00F4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02C4"/>
  <w15:chartTrackingRefBased/>
  <w15:docId w15:val="{3FC70D1C-2C8F-47AD-B440-73CD05AA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350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0E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E2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E2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E2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E2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E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3A0E26"/>
    <w:rPr>
      <w:rFonts w:eastAsiaTheme="majorEastAsia" w:cstheme="majorBidi"/>
      <w:color w:val="2F5496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3A0E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3A0E26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3A0E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3A0E26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3A0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A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E2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A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E2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A0E26"/>
    <w:rPr>
      <w:i/>
      <w:iCs/>
      <w:color w:val="404040" w:themeColor="text1" w:themeTint="BF"/>
      <w:sz w:val="22"/>
    </w:rPr>
  </w:style>
  <w:style w:type="paragraph" w:styleId="a7">
    <w:name w:val="List Paragraph"/>
    <w:basedOn w:val="a"/>
    <w:uiPriority w:val="34"/>
    <w:qFormat/>
    <w:rsid w:val="003A0E26"/>
    <w:pPr>
      <w:spacing w:after="160" w:line="278" w:lineRule="auto"/>
      <w:ind w:left="720"/>
      <w:contextualSpacing/>
    </w:pPr>
    <w:rPr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3A0E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A0E26"/>
    <w:rPr>
      <w:i/>
      <w:iCs/>
      <w:color w:val="2F5496" w:themeColor="accent1" w:themeShade="BF"/>
      <w:sz w:val="22"/>
    </w:rPr>
  </w:style>
  <w:style w:type="character" w:styleId="ab">
    <w:name w:val="Intense Reference"/>
    <w:basedOn w:val="a0"/>
    <w:uiPriority w:val="32"/>
    <w:qFormat/>
    <w:rsid w:val="003A0E2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D33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15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Передерина</dc:creator>
  <cp:keywords/>
  <dc:description/>
  <cp:lastModifiedBy>Полина Передерина</cp:lastModifiedBy>
  <cp:revision>18</cp:revision>
  <dcterms:created xsi:type="dcterms:W3CDTF">2026-03-03T17:13:00Z</dcterms:created>
  <dcterms:modified xsi:type="dcterms:W3CDTF">2026-03-05T16:10:00Z</dcterms:modified>
</cp:coreProperties>
</file>