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77B50" w14:textId="1C4B4B77" w:rsidR="001318F5" w:rsidRDefault="002053BC" w:rsidP="003E51EE">
      <w:pPr>
        <w:pStyle w:val="StandardFormatting"/>
      </w:pPr>
      <w:r>
        <w:t>Zac McBride</w:t>
      </w:r>
    </w:p>
    <w:p w14:paraId="40B57360" w14:textId="55E6DBCE" w:rsidR="002053BC" w:rsidRDefault="002053BC" w:rsidP="003E51EE">
      <w:pPr>
        <w:pStyle w:val="StandardFormatting"/>
      </w:pPr>
      <w:r>
        <w:t>CS 370 7-3</w:t>
      </w:r>
    </w:p>
    <w:p w14:paraId="4200FEB6" w14:textId="0A77D74D" w:rsidR="002053BC" w:rsidRDefault="002053BC" w:rsidP="003E51EE">
      <w:pPr>
        <w:pStyle w:val="StandardFormatting"/>
      </w:pPr>
      <w:r>
        <w:t>August 10, 2023</w:t>
      </w:r>
    </w:p>
    <w:p w14:paraId="24602163" w14:textId="17B87BAE" w:rsidR="002053BC" w:rsidRDefault="002053BC" w:rsidP="003E51EE">
      <w:pPr>
        <w:pStyle w:val="StandardFormatting"/>
        <w:jc w:val="center"/>
      </w:pPr>
      <w:r>
        <w:t>Project Two</w:t>
      </w:r>
      <w:r w:rsidR="00936CD9">
        <w:t xml:space="preserve"> Pirate Game</w:t>
      </w:r>
      <w:r>
        <w:t xml:space="preserve"> Design Defense</w:t>
      </w:r>
    </w:p>
    <w:p w14:paraId="2D758878" w14:textId="10DA51ED" w:rsidR="00936CD9" w:rsidRDefault="00936CD9" w:rsidP="00936CD9">
      <w:pPr>
        <w:pStyle w:val="StandardFormatting"/>
      </w:pPr>
      <w:r>
        <w:tab/>
      </w:r>
      <w:r w:rsidR="000A1AA5">
        <w:t xml:space="preserve">The </w:t>
      </w:r>
      <w:r w:rsidR="00D46933">
        <w:t xml:space="preserve">Pirate Treasure Hunt Game is a board with a maze and treasure at the end of the maze. </w:t>
      </w:r>
      <w:r w:rsidR="00111D44">
        <w:t xml:space="preserve">The point of the game is for the player to get to the treasure before the pirate does. </w:t>
      </w:r>
      <w:r w:rsidR="00ED6D8B">
        <w:t xml:space="preserve">This is essentially a pathfinding problem. The purpose of the code is to create an </w:t>
      </w:r>
      <w:r w:rsidR="00C665F3">
        <w:t xml:space="preserve">AI agent that </w:t>
      </w:r>
      <w:r w:rsidR="0019250B">
        <w:t>can traverse</w:t>
      </w:r>
      <w:r w:rsidR="00C665F3">
        <w:t xml:space="preserve"> this maze and </w:t>
      </w:r>
      <w:r w:rsidR="0019250B">
        <w:t>reach</w:t>
      </w:r>
      <w:r w:rsidR="00C665F3">
        <w:t xml:space="preserve"> the end goal using a deep Q-learning algorithm. </w:t>
      </w:r>
      <w:r w:rsidR="0019250B">
        <w:t xml:space="preserve">The goal of the </w:t>
      </w:r>
      <w:r w:rsidR="003E290A">
        <w:t xml:space="preserve">agent for this project is to have it reach the treasure every time it attempts to run the </w:t>
      </w:r>
      <w:r w:rsidR="00003C50">
        <w:t>maze.</w:t>
      </w:r>
    </w:p>
    <w:p w14:paraId="7083F50F" w14:textId="08DC7AAF" w:rsidR="00A53463" w:rsidRPr="002053BC" w:rsidRDefault="00A53463" w:rsidP="003E51EE">
      <w:pPr>
        <w:pStyle w:val="StandardFormatting"/>
      </w:pPr>
      <w:r>
        <w:tab/>
      </w:r>
      <w:r w:rsidR="003E290A">
        <w:t xml:space="preserve">An article </w:t>
      </w:r>
      <w:r w:rsidR="00122DD5">
        <w:t xml:space="preserve">published in Computers &amp; Graphics </w:t>
      </w:r>
      <w:r w:rsidR="0053476C">
        <w:t xml:space="preserve">contrasts how </w:t>
      </w:r>
      <w:r w:rsidR="00003C50">
        <w:t xml:space="preserve">a human and an AI agent would go about solving a pathfinding problem. For a human, if they know the </w:t>
      </w:r>
      <w:r w:rsidR="0041545C">
        <w:t xml:space="preserve">environment, they will solve this problem by using a mental map of the area. If they are unfamiliar with the environment, they will still have a vague idea of how to get to the goal and will </w:t>
      </w:r>
      <w:r w:rsidR="00513AAF">
        <w:t xml:space="preserve">use this knowledge </w:t>
      </w:r>
      <w:r w:rsidR="001B675D">
        <w:t xml:space="preserve">to reach it (Rahmani, 2022). </w:t>
      </w:r>
      <w:r w:rsidR="0042100C">
        <w:t>Most humans would use previous knowledge of like environments to intuit how to reach the goal</w:t>
      </w:r>
      <w:r w:rsidR="00DE41DF">
        <w:t xml:space="preserve">. They would also use outside resources, such as a map or asking some else for directions. </w:t>
      </w:r>
    </w:p>
    <w:p w14:paraId="40B118F6" w14:textId="77777777" w:rsidR="00D34C3B" w:rsidRDefault="00AC442E" w:rsidP="003E51EE">
      <w:pPr>
        <w:pStyle w:val="StandardFormatting"/>
      </w:pPr>
      <w:r>
        <w:tab/>
      </w:r>
      <w:r w:rsidR="002E2A3C">
        <w:t xml:space="preserve">A deep learning agent would most likely not be able to use this approach. </w:t>
      </w:r>
      <w:r w:rsidR="00E76E33">
        <w:t>“</w:t>
      </w:r>
      <w:r w:rsidR="009460BA" w:rsidRPr="009460BA">
        <w:t>While existing techniques give possible solutions for practical applications, they do not typically take into account human factors to closely simulate how humans behave in the real world</w:t>
      </w:r>
      <w:r w:rsidR="009460BA">
        <w:t>” (Rahmani, 2022).</w:t>
      </w:r>
      <w:r w:rsidR="002E2A3C">
        <w:t xml:space="preserve"> </w:t>
      </w:r>
      <w:r w:rsidR="00173542">
        <w:t xml:space="preserve">The solution implemented for this project uses a Q-learning algorithm to </w:t>
      </w:r>
      <w:r w:rsidR="00A51CFC">
        <w:t xml:space="preserve">have the agent find the treasure. </w:t>
      </w:r>
      <w:r w:rsidR="00566C54">
        <w:t xml:space="preserve">Akshay Lamba, a writer for the Medium </w:t>
      </w:r>
      <w:r w:rsidR="0004210B">
        <w:t xml:space="preserve">explains </w:t>
      </w:r>
      <w:r w:rsidR="00DF2864">
        <w:t>how this algorithm works</w:t>
      </w:r>
      <w:r w:rsidR="0002041C">
        <w:t>; t</w:t>
      </w:r>
      <w:r w:rsidR="00957548">
        <w:t xml:space="preserve">he agent uses a Bellman equation to predict the </w:t>
      </w:r>
      <w:r w:rsidR="00DC0D21">
        <w:t>future reward of an action based on its current state (</w:t>
      </w:r>
      <w:r w:rsidR="0002041C">
        <w:t xml:space="preserve">2022). </w:t>
      </w:r>
      <w:r w:rsidR="00D62402">
        <w:t xml:space="preserve">As the agent </w:t>
      </w:r>
      <w:r w:rsidR="007F1A77">
        <w:t>performs</w:t>
      </w:r>
      <w:r w:rsidR="00D62402">
        <w:t xml:space="preserve"> actions the q-value is </w:t>
      </w:r>
      <w:r w:rsidR="007F1A77">
        <w:t>updated,</w:t>
      </w:r>
      <w:r w:rsidR="00D62402">
        <w:t xml:space="preserve"> which gives a more accurate </w:t>
      </w:r>
      <w:r w:rsidR="00D62402">
        <w:lastRenderedPageBreak/>
        <w:t>prediction for the future reward of its next action</w:t>
      </w:r>
      <w:r w:rsidR="007D4A9C">
        <w:t xml:space="preserve">. This q-value is used to create a q-table. </w:t>
      </w:r>
      <w:r w:rsidR="005A6599">
        <w:t>“</w:t>
      </w:r>
      <w:r w:rsidR="005A6599" w:rsidRPr="005A6599">
        <w:t>Q-Table is just a fancy name for a simple lookup table where we calculate the maximum expected future rewards for action at each state. Basically, this table will guide us to the best action at each state</w:t>
      </w:r>
      <w:r w:rsidR="005A6599">
        <w:t xml:space="preserve">” (Lamba, 2022). The </w:t>
      </w:r>
      <w:r w:rsidR="005A6599" w:rsidRPr="00F82BA7">
        <w:t>solution for this project uses Deep Q-learning</w:t>
      </w:r>
      <w:r w:rsidR="00772E61" w:rsidRPr="00F82BA7">
        <w:t xml:space="preserve">. The difference between Q-learning and Deep Q-learning is </w:t>
      </w:r>
      <w:r w:rsidR="00F82BA7">
        <w:t>that “</w:t>
      </w:r>
      <w:r w:rsidR="00F82BA7" w:rsidRPr="00F82BA7">
        <w:t>Deep Q-learning</w:t>
      </w:r>
      <w:r w:rsidR="00F82BA7">
        <w:t xml:space="preserve"> </w:t>
      </w:r>
      <w:r w:rsidR="004350BF">
        <w:t>approximates the values in the Q table rather than trying to populate them manually</w:t>
      </w:r>
      <w:r w:rsidR="004350BF">
        <w:t>” (</w:t>
      </w:r>
      <w:r w:rsidR="004350BF">
        <w:t>Beysolow</w:t>
      </w:r>
      <w:r w:rsidR="004350BF">
        <w:t>, p</w:t>
      </w:r>
      <w:r w:rsidR="00673F04">
        <w:t xml:space="preserve">. 65, 2019). </w:t>
      </w:r>
    </w:p>
    <w:p w14:paraId="4B6A5AA6" w14:textId="1D4B8336" w:rsidR="00AC442E" w:rsidRPr="002053BC" w:rsidRDefault="00AC442E" w:rsidP="003E51EE">
      <w:pPr>
        <w:pStyle w:val="StandardFormatting"/>
      </w:pPr>
      <w:r>
        <w:tab/>
      </w:r>
      <w:r w:rsidR="007F1A77">
        <w:t xml:space="preserve">As humans we may </w:t>
      </w:r>
      <w:r w:rsidR="000316DD">
        <w:t xml:space="preserve">begin by randomly exploring an environment, we are unfamiliar with. The Q-learning agent will have to do the same. The difference is the agent will have to do an exhaustive search of the environment to </w:t>
      </w:r>
      <w:r w:rsidR="00E42C2D">
        <w:t xml:space="preserve">learn the best possible actions based on the current state. A human on the other hand will rely on knowledge </w:t>
      </w:r>
      <w:r w:rsidR="00645F98">
        <w:t xml:space="preserve">they already have to </w:t>
      </w:r>
      <w:r w:rsidR="00623288">
        <w:t xml:space="preserve">intuit the best way to path find through an environment. </w:t>
      </w:r>
      <w:r w:rsidR="00B452A7">
        <w:t xml:space="preserve">This is </w:t>
      </w:r>
      <w:r w:rsidR="00D34C3B">
        <w:t>like</w:t>
      </w:r>
      <w:r w:rsidR="00B452A7">
        <w:t xml:space="preserve"> </w:t>
      </w:r>
      <w:r w:rsidR="00FE1041">
        <w:t xml:space="preserve">saving the </w:t>
      </w:r>
      <w:r w:rsidR="00333A02">
        <w:t>action</w:t>
      </w:r>
      <w:r w:rsidR="00933E1A">
        <w:t>/</w:t>
      </w:r>
      <w:r w:rsidR="00333A02">
        <w:t xml:space="preserve">reward tuple in memory for future use </w:t>
      </w:r>
      <w:r w:rsidR="00D34C3B">
        <w:t>(Beysolow, 2019).</w:t>
      </w:r>
      <w:r w:rsidR="005945FE">
        <w:t xml:space="preserve"> </w:t>
      </w:r>
    </w:p>
    <w:p w14:paraId="58B55680" w14:textId="13427558" w:rsidR="00AC442E" w:rsidRPr="00475DDE" w:rsidRDefault="00AC442E" w:rsidP="003E51EE">
      <w:pPr>
        <w:pStyle w:val="StandardFormatting"/>
      </w:pPr>
      <w:r>
        <w:rPr>
          <w:color w:val="C00000"/>
        </w:rPr>
        <w:tab/>
      </w:r>
      <w:r w:rsidR="00475DDE">
        <w:t>Because Deep Q-learning uses approximations instead of memorizing an entire data set</w:t>
      </w:r>
      <w:r w:rsidR="00933E1A">
        <w:t xml:space="preserve">, there </w:t>
      </w:r>
      <w:r w:rsidR="005A0D7D">
        <w:t>needs to be a balance between exploration and exploitation. Initially</w:t>
      </w:r>
      <w:r w:rsidR="00794A1A">
        <w:t>,</w:t>
      </w:r>
      <w:r w:rsidR="005A0D7D">
        <w:t xml:space="preserve"> the agent will </w:t>
      </w:r>
      <w:r w:rsidR="00794A1A">
        <w:t xml:space="preserve">need </w:t>
      </w:r>
      <w:r w:rsidR="00C9018F">
        <w:t>to explore</w:t>
      </w:r>
      <w:r w:rsidR="005A0D7D">
        <w:t xml:space="preserve"> the environment to </w:t>
      </w:r>
      <w:r w:rsidR="00C9018F">
        <w:t xml:space="preserve">begin optimizing the q-values. It will take a random action and observe the reward, then use this to update the q-value. This is </w:t>
      </w:r>
      <w:r w:rsidR="00014A34">
        <w:t xml:space="preserve">done by using </w:t>
      </w:r>
      <w:r w:rsidR="0034152D">
        <w:t xml:space="preserve">the </w:t>
      </w:r>
      <w:r w:rsidR="005945FE">
        <w:t>Epsilon</w:t>
      </w:r>
      <w:r w:rsidR="0034152D">
        <w:t>-Greedy Algorithm</w:t>
      </w:r>
      <w:r w:rsidR="0044760D">
        <w:t xml:space="preserve"> (Beysolow, p.59, 2019).</w:t>
      </w:r>
      <w:r w:rsidR="005945FE">
        <w:t xml:space="preserve"> </w:t>
      </w:r>
      <w:r w:rsidR="0025484A">
        <w:t xml:space="preserve">This is controlled by the </w:t>
      </w:r>
      <w:r w:rsidR="00A37988">
        <w:t>epsilon</w:t>
      </w:r>
      <w:r w:rsidR="0025484A">
        <w:t xml:space="preserve"> value in the </w:t>
      </w:r>
      <w:r w:rsidR="00A37988">
        <w:t xml:space="preserve">code for this project. </w:t>
      </w:r>
      <w:r w:rsidR="0004416F">
        <w:t xml:space="preserve">When the epsilon value is </w:t>
      </w:r>
      <w:r w:rsidR="00D41CAE">
        <w:t>0.1,</w:t>
      </w:r>
      <w:r w:rsidR="0004416F">
        <w:t xml:space="preserve"> </w:t>
      </w:r>
      <w:r w:rsidR="00D41CAE">
        <w:t>the</w:t>
      </w:r>
      <w:r w:rsidR="0004416F">
        <w:t xml:space="preserve"> algorithm will use the q-values </w:t>
      </w:r>
      <w:r w:rsidR="003A06F7">
        <w:t xml:space="preserve">90% of the time and </w:t>
      </w:r>
      <w:r w:rsidR="00D41CAE">
        <w:t>choose</w:t>
      </w:r>
      <w:r w:rsidR="003A06F7">
        <w:t xml:space="preserve"> a random action 10% of the time. This allows the agent to </w:t>
      </w:r>
      <w:r w:rsidR="00AF114F">
        <w:t xml:space="preserve">reach the balance between exploring the environment and </w:t>
      </w:r>
      <w:r w:rsidR="00452CFB">
        <w:t xml:space="preserve">exploiting the Q-learning algorithm. </w:t>
      </w:r>
    </w:p>
    <w:p w14:paraId="07AD9E91" w14:textId="77777777" w:rsidR="002053BC" w:rsidRDefault="002053BC" w:rsidP="003E51EE">
      <w:pPr>
        <w:pStyle w:val="StandardFormatting"/>
        <w:rPr>
          <w:color w:val="C00000"/>
        </w:rPr>
      </w:pPr>
      <w:r w:rsidRPr="002053BC">
        <w:rPr>
          <w:color w:val="C00000"/>
        </w:rPr>
        <w:t>How can reinforcement learning help to determine the path to the goal (the treasure) by the agent (the pirate)?</w:t>
      </w:r>
    </w:p>
    <w:p w14:paraId="6F881532" w14:textId="46CCCF9C" w:rsidR="00AC442E" w:rsidRPr="004517BB" w:rsidRDefault="00AC442E" w:rsidP="003E51EE">
      <w:pPr>
        <w:pStyle w:val="StandardFormatting"/>
      </w:pPr>
      <w:r>
        <w:rPr>
          <w:color w:val="C00000"/>
        </w:rPr>
        <w:lastRenderedPageBreak/>
        <w:tab/>
      </w:r>
      <w:r w:rsidR="008944C9" w:rsidRPr="004517BB">
        <w:t>For the pirate</w:t>
      </w:r>
      <w:r w:rsidR="004517BB" w:rsidRPr="004517BB">
        <w:t xml:space="preserve"> game the agent has four actions it can take. It can go up, down, left, and right. </w:t>
      </w:r>
      <w:r w:rsidR="00E307F0">
        <w:t xml:space="preserve">The environment consists of a grid which has squares the agent can move to, </w:t>
      </w:r>
      <w:r w:rsidR="00A82283">
        <w:t xml:space="preserve">and squares that represent obstacles where the agent cannot move to. There is also one square that contains the treasure. If the agent makes it to this </w:t>
      </w:r>
      <w:r w:rsidR="00E51E62">
        <w:t>square,</w:t>
      </w:r>
      <w:r w:rsidR="00A82283">
        <w:t xml:space="preserve"> it wins the game. </w:t>
      </w:r>
      <w:r w:rsidR="00E51E62">
        <w:t xml:space="preserve">When the </w:t>
      </w:r>
      <w:r w:rsidR="000A0784">
        <w:t xml:space="preserve">agent moves to one of the square types, it receives an award. </w:t>
      </w:r>
      <w:r w:rsidR="007843FC">
        <w:t xml:space="preserve">The </w:t>
      </w:r>
      <w:r w:rsidR="00B94E14">
        <w:t>agent is penalized</w:t>
      </w:r>
      <w:r w:rsidR="00C12139">
        <w:t xml:space="preserve"> for trying to move </w:t>
      </w:r>
      <w:r w:rsidR="00AC1534">
        <w:t>off</w:t>
      </w:r>
      <w:r w:rsidR="00FB142F">
        <w:t xml:space="preserve"> the board, into an obstacle, moving into a</w:t>
      </w:r>
      <w:r w:rsidR="002951ED">
        <w:t xml:space="preserve">n empty square, and moving into a previously visited square. </w:t>
      </w:r>
      <w:r w:rsidR="00B94E14">
        <w:t xml:space="preserve">The value </w:t>
      </w:r>
      <w:r w:rsidR="00AC1534">
        <w:t>of</w:t>
      </w:r>
      <w:r w:rsidR="00B94E14">
        <w:t xml:space="preserve"> the penalty </w:t>
      </w:r>
      <w:r w:rsidR="00AC1534">
        <w:t>depends on the severity of the move. It</w:t>
      </w:r>
      <w:r w:rsidR="00BF2625">
        <w:t xml:space="preserve"> only </w:t>
      </w:r>
      <w:r w:rsidR="003E056B">
        <w:t>receives</w:t>
      </w:r>
      <w:r w:rsidR="00BF2625">
        <w:t xml:space="preserve"> a positive reward for landing on the </w:t>
      </w:r>
      <w:r w:rsidR="003E056B">
        <w:t xml:space="preserve">treasure square. The Deep Q-learning algorithm is used so that the agent can maximize the </w:t>
      </w:r>
      <w:r w:rsidR="006A0038">
        <w:t xml:space="preserve">total reward. </w:t>
      </w:r>
    </w:p>
    <w:p w14:paraId="1A251825" w14:textId="0F353A0F" w:rsidR="00AC442E" w:rsidRDefault="00AC442E" w:rsidP="003E51EE">
      <w:pPr>
        <w:pStyle w:val="StandardFormatting"/>
      </w:pPr>
      <w:r>
        <w:rPr>
          <w:color w:val="C00000"/>
        </w:rPr>
        <w:tab/>
      </w:r>
      <w:r w:rsidR="00CD4094" w:rsidRPr="00C670FD">
        <w:t xml:space="preserve">The </w:t>
      </w:r>
      <w:r w:rsidR="001D47A0" w:rsidRPr="00C670FD">
        <w:t xml:space="preserve">model the agent uses </w:t>
      </w:r>
      <w:r w:rsidR="00C670FD">
        <w:t xml:space="preserve">has </w:t>
      </w:r>
      <w:r w:rsidR="003754B4" w:rsidRPr="00C670FD">
        <w:t xml:space="preserve">three dense layers </w:t>
      </w:r>
      <w:r w:rsidR="00C670FD">
        <w:t>which compute the q-values of the algorithm</w:t>
      </w:r>
      <w:r w:rsidR="00956D7F">
        <w:t>. The agent initially selects a random free cell at the beginning of each epoch</w:t>
      </w:r>
      <w:r w:rsidR="00143417">
        <w:t xml:space="preserve"> and resets the loss, </w:t>
      </w:r>
      <w:r w:rsidR="00944004">
        <w:t>episode,</w:t>
      </w:r>
      <w:r w:rsidR="00143417">
        <w:t xml:space="preserve"> and maze. It then loops until the game state</w:t>
      </w:r>
      <w:r w:rsidR="00944004">
        <w:t xml:space="preserve"> ends (which happens when the reward decreases too </w:t>
      </w:r>
      <w:r w:rsidR="003A482C">
        <w:t>low,</w:t>
      </w:r>
      <w:r w:rsidR="00944004">
        <w:t xml:space="preserve"> or the agent </w:t>
      </w:r>
      <w:r w:rsidR="00AC7BA0">
        <w:t>gets to the goal)</w:t>
      </w:r>
      <w:r w:rsidR="00944004">
        <w:t xml:space="preserve">. </w:t>
      </w:r>
      <w:r w:rsidR="0084323D">
        <w:t>It then uses the model to predict the next action it should take</w:t>
      </w:r>
      <w:r w:rsidR="00F20578">
        <w:t xml:space="preserve">. After the action is taken it observes the reward given. The </w:t>
      </w:r>
      <w:r w:rsidR="003A482C">
        <w:t xml:space="preserve">q-values are updated, and this pattern continues until the game ends. </w:t>
      </w:r>
      <w:r w:rsidR="00347F0A">
        <w:t>The code will run until a set number of epochs is reached or th</w:t>
      </w:r>
      <w:r w:rsidR="00A10B70">
        <w:t xml:space="preserve">e agent reaches a 100%-win rate. </w:t>
      </w:r>
    </w:p>
    <w:p w14:paraId="745B2E4D" w14:textId="26FE8230" w:rsidR="00A10B70" w:rsidRPr="00C670FD" w:rsidRDefault="00A10B70" w:rsidP="003E51EE">
      <w:pPr>
        <w:pStyle w:val="StandardFormatting"/>
      </w:pPr>
      <w:r>
        <w:br w:type="page"/>
      </w:r>
    </w:p>
    <w:p w14:paraId="3162450F" w14:textId="638850FE" w:rsidR="00AC442E" w:rsidRDefault="00AC442E" w:rsidP="006B246C">
      <w:pPr>
        <w:pStyle w:val="StandardFormatting"/>
      </w:pPr>
      <w:r>
        <w:lastRenderedPageBreak/>
        <w:t>Sources</w:t>
      </w:r>
      <w:r w:rsidR="003E51EE">
        <w:t>:</w:t>
      </w:r>
    </w:p>
    <w:p w14:paraId="6287ED3C" w14:textId="4B11F637" w:rsidR="00F8099E" w:rsidRDefault="00F8099E" w:rsidP="0089079F">
      <w:pPr>
        <w:pStyle w:val="StandardFormatting"/>
        <w:ind w:left="720" w:hanging="720"/>
      </w:pPr>
      <w:r w:rsidRPr="00F8099E">
        <w:t xml:space="preserve">Beysolow, I. T. (2019). Applied reinforcement learning with </w:t>
      </w:r>
      <w:r w:rsidR="003966BF" w:rsidRPr="00F8099E">
        <w:t>python:</w:t>
      </w:r>
      <w:r w:rsidRPr="00F8099E">
        <w:t xml:space="preserve"> With </w:t>
      </w:r>
      <w:proofErr w:type="spellStart"/>
      <w:r w:rsidRPr="00F8099E">
        <w:t>openai</w:t>
      </w:r>
      <w:proofErr w:type="spellEnd"/>
      <w:r w:rsidRPr="00F8099E">
        <w:t xml:space="preserve"> gym, </w:t>
      </w:r>
      <w:proofErr w:type="spellStart"/>
      <w:r w:rsidRPr="00F8099E">
        <w:t>tensorflow</w:t>
      </w:r>
      <w:proofErr w:type="spellEnd"/>
      <w:r w:rsidRPr="00F8099E">
        <w:t xml:space="preserve">, and </w:t>
      </w:r>
      <w:proofErr w:type="spellStart"/>
      <w:r w:rsidRPr="00F8099E">
        <w:t>keras</w:t>
      </w:r>
      <w:proofErr w:type="spellEnd"/>
      <w:r w:rsidRPr="00F8099E">
        <w:t xml:space="preserve">. </w:t>
      </w:r>
      <w:proofErr w:type="spellStart"/>
      <w:r w:rsidRPr="00F8099E">
        <w:t>Apress</w:t>
      </w:r>
      <w:proofErr w:type="spellEnd"/>
      <w:r w:rsidRPr="00F8099E">
        <w:t xml:space="preserve"> L. P..</w:t>
      </w:r>
    </w:p>
    <w:p w14:paraId="2DA4FB60" w14:textId="4EA7A59A" w:rsidR="005945FE" w:rsidRDefault="005945FE" w:rsidP="0089079F">
      <w:pPr>
        <w:pStyle w:val="StandardFormatting"/>
        <w:ind w:left="720" w:hanging="720"/>
      </w:pPr>
      <w:r w:rsidRPr="005945FE">
        <w:t xml:space="preserve">Gulli, A., &amp; Pal, S. (2017). Deep learning with </w:t>
      </w:r>
      <w:proofErr w:type="spellStart"/>
      <w:r w:rsidR="003966BF" w:rsidRPr="005945FE">
        <w:t>keras</w:t>
      </w:r>
      <w:proofErr w:type="spellEnd"/>
      <w:r w:rsidR="003966BF" w:rsidRPr="005945FE">
        <w:t>:</w:t>
      </w:r>
      <w:r w:rsidRPr="005945FE">
        <w:t xml:space="preserve"> Get to grips with the basics of </w:t>
      </w:r>
      <w:proofErr w:type="spellStart"/>
      <w:r w:rsidRPr="005945FE">
        <w:t>keras</w:t>
      </w:r>
      <w:proofErr w:type="spellEnd"/>
      <w:r w:rsidRPr="005945FE">
        <w:t xml:space="preserve"> to implement fast and efficient deep-learning models. </w:t>
      </w:r>
      <w:proofErr w:type="spellStart"/>
      <w:r w:rsidRPr="005945FE">
        <w:t>Packt</w:t>
      </w:r>
      <w:proofErr w:type="spellEnd"/>
      <w:r w:rsidRPr="005945FE">
        <w:t xml:space="preserve"> Publishing, Limited.</w:t>
      </w:r>
    </w:p>
    <w:p w14:paraId="2A764EAF" w14:textId="2C9B7298" w:rsidR="002E35A5" w:rsidRDefault="002E35A5" w:rsidP="0089079F">
      <w:pPr>
        <w:pStyle w:val="StandardFormatting"/>
        <w:ind w:left="720" w:hanging="720"/>
      </w:pPr>
      <w:r w:rsidRPr="002E35A5">
        <w:t>Lamba, A. (2018, September 3). An introduction to Q-learning: Reinforcement learning. Medium. https://medium.com/free-code-camp/an-introduction-to-q-learning-reinforcement-learning-14ac0b4493cc</w:t>
      </w:r>
    </w:p>
    <w:p w14:paraId="22B84E37" w14:textId="3C231F58" w:rsidR="006B246C" w:rsidRDefault="006B246C" w:rsidP="0089079F">
      <w:pPr>
        <w:pStyle w:val="StandardFormatting"/>
        <w:ind w:left="720" w:hanging="720"/>
      </w:pPr>
      <w:r>
        <w:t xml:space="preserve">Rahmani, V., &amp; </w:t>
      </w:r>
      <w:proofErr w:type="spellStart"/>
      <w:r>
        <w:t>Pelechano</w:t>
      </w:r>
      <w:proofErr w:type="spellEnd"/>
      <w:r>
        <w:t xml:space="preserve">, N. (2022, February 25). </w:t>
      </w:r>
      <w:r>
        <w:rPr>
          <w:i/>
          <w:iCs/>
        </w:rPr>
        <w:t>Towards a human-like approach to path finding</w:t>
      </w:r>
      <w:r>
        <w:t xml:space="preserve">. Science Direct. https://www.sciencedirect.com/science/article/abs/pii/S0097849321001849 </w:t>
      </w:r>
    </w:p>
    <w:p w14:paraId="00277D19" w14:textId="77777777" w:rsidR="002053BC" w:rsidRDefault="002053BC" w:rsidP="0089079F">
      <w:pPr>
        <w:pStyle w:val="StandardFormatting"/>
        <w:ind w:left="720" w:hanging="720"/>
      </w:pPr>
    </w:p>
    <w:sectPr w:rsidR="00205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F2AC3"/>
    <w:multiLevelType w:val="multilevel"/>
    <w:tmpl w:val="6E20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354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53BC"/>
    <w:rsid w:val="00003C50"/>
    <w:rsid w:val="00014A34"/>
    <w:rsid w:val="0002041C"/>
    <w:rsid w:val="000316DD"/>
    <w:rsid w:val="0004210B"/>
    <w:rsid w:val="0004416F"/>
    <w:rsid w:val="00097B49"/>
    <w:rsid w:val="000A0784"/>
    <w:rsid w:val="000A1AA5"/>
    <w:rsid w:val="000C3C7A"/>
    <w:rsid w:val="00111D44"/>
    <w:rsid w:val="00122DD5"/>
    <w:rsid w:val="001318F5"/>
    <w:rsid w:val="00143417"/>
    <w:rsid w:val="00173542"/>
    <w:rsid w:val="0019250B"/>
    <w:rsid w:val="001B675D"/>
    <w:rsid w:val="001D47A0"/>
    <w:rsid w:val="002053BC"/>
    <w:rsid w:val="00250DD8"/>
    <w:rsid w:val="0025484A"/>
    <w:rsid w:val="002951ED"/>
    <w:rsid w:val="002E1F78"/>
    <w:rsid w:val="002E2A3C"/>
    <w:rsid w:val="002E35A5"/>
    <w:rsid w:val="00333A02"/>
    <w:rsid w:val="0034152D"/>
    <w:rsid w:val="00347F0A"/>
    <w:rsid w:val="003754B4"/>
    <w:rsid w:val="003966BF"/>
    <w:rsid w:val="003A06F7"/>
    <w:rsid w:val="003A482C"/>
    <w:rsid w:val="003B3EE1"/>
    <w:rsid w:val="003E056B"/>
    <w:rsid w:val="003E290A"/>
    <w:rsid w:val="003E51EE"/>
    <w:rsid w:val="0041545C"/>
    <w:rsid w:val="0042100C"/>
    <w:rsid w:val="004350BF"/>
    <w:rsid w:val="0044760D"/>
    <w:rsid w:val="004517BB"/>
    <w:rsid w:val="00452CFB"/>
    <w:rsid w:val="00475DDE"/>
    <w:rsid w:val="004B486D"/>
    <w:rsid w:val="00513AAF"/>
    <w:rsid w:val="0053476C"/>
    <w:rsid w:val="00566C54"/>
    <w:rsid w:val="005945FE"/>
    <w:rsid w:val="005A0D7D"/>
    <w:rsid w:val="005A6599"/>
    <w:rsid w:val="00623288"/>
    <w:rsid w:val="00645F98"/>
    <w:rsid w:val="00673F04"/>
    <w:rsid w:val="006907FF"/>
    <w:rsid w:val="006A0038"/>
    <w:rsid w:val="006B246C"/>
    <w:rsid w:val="00772E61"/>
    <w:rsid w:val="007843FC"/>
    <w:rsid w:val="007931D1"/>
    <w:rsid w:val="00794A1A"/>
    <w:rsid w:val="007D4A9C"/>
    <w:rsid w:val="007F1A77"/>
    <w:rsid w:val="0084323D"/>
    <w:rsid w:val="0086207E"/>
    <w:rsid w:val="0089079F"/>
    <w:rsid w:val="008944C9"/>
    <w:rsid w:val="00933E1A"/>
    <w:rsid w:val="00936CD9"/>
    <w:rsid w:val="00944004"/>
    <w:rsid w:val="009460BA"/>
    <w:rsid w:val="00956D7F"/>
    <w:rsid w:val="00957548"/>
    <w:rsid w:val="00A10B70"/>
    <w:rsid w:val="00A37988"/>
    <w:rsid w:val="00A51CFC"/>
    <w:rsid w:val="00A53463"/>
    <w:rsid w:val="00A82283"/>
    <w:rsid w:val="00AB5799"/>
    <w:rsid w:val="00AB587C"/>
    <w:rsid w:val="00AC1534"/>
    <w:rsid w:val="00AC442E"/>
    <w:rsid w:val="00AC7BA0"/>
    <w:rsid w:val="00AF114F"/>
    <w:rsid w:val="00B452A7"/>
    <w:rsid w:val="00B94E14"/>
    <w:rsid w:val="00BF2625"/>
    <w:rsid w:val="00C12139"/>
    <w:rsid w:val="00C665F3"/>
    <w:rsid w:val="00C670FD"/>
    <w:rsid w:val="00C9018F"/>
    <w:rsid w:val="00CD4094"/>
    <w:rsid w:val="00D34C3B"/>
    <w:rsid w:val="00D41CAE"/>
    <w:rsid w:val="00D46933"/>
    <w:rsid w:val="00D62402"/>
    <w:rsid w:val="00DC0D21"/>
    <w:rsid w:val="00DE41DF"/>
    <w:rsid w:val="00DF2864"/>
    <w:rsid w:val="00DF504C"/>
    <w:rsid w:val="00E307F0"/>
    <w:rsid w:val="00E42C2D"/>
    <w:rsid w:val="00E51E62"/>
    <w:rsid w:val="00E76E33"/>
    <w:rsid w:val="00ED6D8B"/>
    <w:rsid w:val="00F20578"/>
    <w:rsid w:val="00F8099E"/>
    <w:rsid w:val="00F82BA7"/>
    <w:rsid w:val="00FB142F"/>
    <w:rsid w:val="00FE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A8A98"/>
  <w15:chartTrackingRefBased/>
  <w15:docId w15:val="{A3E295EB-E9A8-4C89-8878-C8FBA0D1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Formatting">
    <w:name w:val="Standard Formatting"/>
    <w:basedOn w:val="NoSpacing"/>
    <w:link w:val="StandardFormattingChar"/>
    <w:qFormat/>
    <w:rsid w:val="000C3C7A"/>
    <w:pPr>
      <w:spacing w:line="480" w:lineRule="auto"/>
    </w:pPr>
    <w:rPr>
      <w:rFonts w:ascii="Times New Roman" w:hAnsi="Times New Roman"/>
      <w:sz w:val="24"/>
    </w:rPr>
  </w:style>
  <w:style w:type="character" w:customStyle="1" w:styleId="StandardFormattingChar">
    <w:name w:val="Standard Formatting Char"/>
    <w:basedOn w:val="DefaultParagraphFont"/>
    <w:link w:val="StandardFormatting"/>
    <w:rsid w:val="000C3C7A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0C3C7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B2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863</Words>
  <Characters>4922</Characters>
  <Application>Microsoft Office Word</Application>
  <DocSecurity>0</DocSecurity>
  <Lines>41</Lines>
  <Paragraphs>11</Paragraphs>
  <ScaleCrop>false</ScaleCrop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McBride</dc:creator>
  <cp:keywords/>
  <dc:description/>
  <cp:lastModifiedBy>Zac McBride</cp:lastModifiedBy>
  <cp:revision>105</cp:revision>
  <dcterms:created xsi:type="dcterms:W3CDTF">2023-08-11T00:55:00Z</dcterms:created>
  <dcterms:modified xsi:type="dcterms:W3CDTF">2023-08-11T03:47:00Z</dcterms:modified>
</cp:coreProperties>
</file>