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25C" w:rsidRPr="0027525C" w:rsidRDefault="0027525C" w:rsidP="0027525C">
      <w:pPr>
        <w:shd w:val="clear" w:color="auto" w:fill="FFFFFF"/>
        <w:spacing w:before="60" w:after="0" w:line="336" w:lineRule="atLeast"/>
        <w:outlineLvl w:val="2"/>
        <w:rPr>
          <w:rFonts w:ascii="Georgia" w:eastAsia="Times New Roman" w:hAnsi="Georgia" w:cs="Times New Roman"/>
          <w:color w:val="333333"/>
          <w:sz w:val="27"/>
          <w:szCs w:val="27"/>
          <w:lang w:eastAsia="es-419"/>
        </w:rPr>
      </w:pPr>
      <w:r w:rsidRPr="0027525C">
        <w:rPr>
          <w:rFonts w:ascii="Georgia" w:eastAsia="Times New Roman" w:hAnsi="Georgia" w:cs="Times New Roman"/>
          <w:color w:val="333333"/>
          <w:sz w:val="27"/>
          <w:szCs w:val="27"/>
          <w:lang w:eastAsia="es-419"/>
        </w:rPr>
        <w:t>Fracciones propias</w:t>
      </w:r>
    </w:p>
    <w:p w:rsidR="0027525C" w:rsidRPr="0027525C" w:rsidRDefault="0027525C" w:rsidP="0027525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</w:pP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Las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fracciones propias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son aquellas cuyo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numerador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es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menor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que el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denominador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. Su valor comprendido entre cero y uno</w:t>
      </w:r>
    </w:p>
    <w:p w:rsidR="0027525C" w:rsidRPr="0027525C" w:rsidRDefault="0027525C" w:rsidP="0027525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</w:pPr>
      <w:r w:rsidRPr="0027525C">
        <w:rPr>
          <w:rFonts w:ascii="Georgia" w:eastAsia="Times New Roman" w:hAnsi="Georgia" w:cs="Times New Roman"/>
          <w:noProof/>
          <w:color w:val="333333"/>
          <w:sz w:val="20"/>
          <w:szCs w:val="20"/>
          <w:lang w:eastAsia="es-419"/>
        </w:rPr>
        <w:drawing>
          <wp:inline distT="0" distB="0" distL="0" distR="0">
            <wp:extent cx="1412875" cy="427355"/>
            <wp:effectExtent l="0" t="0" r="0" b="0"/>
            <wp:docPr id="10" name="Imagen 10" descr="prop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pi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25C" w:rsidRPr="0027525C" w:rsidRDefault="0027525C" w:rsidP="0027525C">
      <w:pPr>
        <w:shd w:val="clear" w:color="auto" w:fill="FFFFFF"/>
        <w:spacing w:before="60" w:after="0" w:line="336" w:lineRule="atLeast"/>
        <w:outlineLvl w:val="2"/>
        <w:rPr>
          <w:rFonts w:ascii="Georgia" w:eastAsia="Times New Roman" w:hAnsi="Georgia" w:cs="Times New Roman"/>
          <w:color w:val="333333"/>
          <w:sz w:val="27"/>
          <w:szCs w:val="27"/>
          <w:lang w:eastAsia="es-419"/>
        </w:rPr>
      </w:pPr>
      <w:r w:rsidRPr="0027525C">
        <w:rPr>
          <w:rFonts w:ascii="Georgia" w:eastAsia="Times New Roman" w:hAnsi="Georgia" w:cs="Times New Roman"/>
          <w:color w:val="333333"/>
          <w:sz w:val="27"/>
          <w:szCs w:val="27"/>
          <w:lang w:eastAsia="es-419"/>
        </w:rPr>
        <w:t>Fracciones impropias</w:t>
      </w:r>
    </w:p>
    <w:p w:rsidR="0027525C" w:rsidRPr="0027525C" w:rsidRDefault="0027525C" w:rsidP="0027525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</w:pP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Las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fracciones impropias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son aquellas cuyo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numerador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es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mayor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que el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denominador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. Su valor es mayor que 1.</w:t>
      </w:r>
    </w:p>
    <w:p w:rsidR="0027525C" w:rsidRPr="0027525C" w:rsidRDefault="0027525C" w:rsidP="0027525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</w:pPr>
      <w:r w:rsidRPr="0027525C">
        <w:rPr>
          <w:rFonts w:ascii="Georgia" w:eastAsia="Times New Roman" w:hAnsi="Georgia" w:cs="Times New Roman"/>
          <w:noProof/>
          <w:color w:val="333333"/>
          <w:sz w:val="20"/>
          <w:szCs w:val="20"/>
          <w:lang w:eastAsia="es-419"/>
        </w:rPr>
        <w:drawing>
          <wp:inline distT="0" distB="0" distL="0" distR="0">
            <wp:extent cx="1412875" cy="427355"/>
            <wp:effectExtent l="0" t="0" r="0" b="0"/>
            <wp:docPr id="9" name="Imagen 9" descr="improp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ropi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25C" w:rsidRPr="0027525C" w:rsidRDefault="0027525C" w:rsidP="002752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</w:pP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Número mixto</w:t>
      </w:r>
    </w:p>
    <w:p w:rsidR="0027525C" w:rsidRPr="0027525C" w:rsidRDefault="0027525C" w:rsidP="0027525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</w:pPr>
      <w:r w:rsidRPr="0027525C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eastAsia="es-419"/>
        </w:rPr>
        <w:t>El </w:t>
      </w:r>
      <w:r w:rsidRPr="0027525C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lang w:eastAsia="es-419"/>
        </w:rPr>
        <w:t>número mixto</w:t>
      </w:r>
      <w:r w:rsidRPr="0027525C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eastAsia="es-419"/>
        </w:rPr>
        <w:t> o </w:t>
      </w:r>
      <w:r w:rsidRPr="0027525C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lang w:eastAsia="es-419"/>
        </w:rPr>
        <w:t>fracción mixta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está compuesto de una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parte entera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y otra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fraccionaria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.</w:t>
      </w:r>
    </w:p>
    <w:p w:rsidR="0027525C" w:rsidRPr="0027525C" w:rsidRDefault="0027525C" w:rsidP="0027525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</w:pP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Para pasar de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número mixto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a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fracción impropia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, se deja el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mismo denominador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y el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numerador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es la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suma del producto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del entero por el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denominador más el numerador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, del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número mixto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.</w:t>
      </w:r>
    </w:p>
    <w:p w:rsidR="0027525C" w:rsidRPr="0027525C" w:rsidRDefault="0027525C" w:rsidP="0027525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</w:pPr>
      <w:r w:rsidRPr="0027525C">
        <w:rPr>
          <w:rFonts w:ascii="Georgia" w:eastAsia="Times New Roman" w:hAnsi="Georgia" w:cs="Times New Roman"/>
          <w:noProof/>
          <w:color w:val="333333"/>
          <w:sz w:val="20"/>
          <w:szCs w:val="20"/>
          <w:lang w:eastAsia="es-419"/>
        </w:rPr>
        <w:drawing>
          <wp:inline distT="0" distB="0" distL="0" distR="0">
            <wp:extent cx="1531620" cy="427355"/>
            <wp:effectExtent l="0" t="0" r="0" b="0"/>
            <wp:docPr id="8" name="Imagen 8" descr="mi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x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25C" w:rsidRPr="0027525C" w:rsidRDefault="0027525C" w:rsidP="0027525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</w:pP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Para pasar una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fracción impropia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a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número mixto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, se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divide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el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numerador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por el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denominador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. El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cociente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es el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entero del número mixto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y el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resto el numerador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de la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fracción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, siendo el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denominador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el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mismo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.</w:t>
      </w:r>
    </w:p>
    <w:p w:rsidR="0027525C" w:rsidRPr="0027525C" w:rsidRDefault="0027525C" w:rsidP="0027525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</w:pPr>
      <w:r w:rsidRPr="0027525C">
        <w:rPr>
          <w:rFonts w:ascii="Georgia" w:eastAsia="Times New Roman" w:hAnsi="Georgia" w:cs="Times New Roman"/>
          <w:noProof/>
          <w:color w:val="333333"/>
          <w:sz w:val="20"/>
          <w:szCs w:val="20"/>
          <w:lang w:eastAsia="es-419"/>
        </w:rPr>
        <w:drawing>
          <wp:inline distT="0" distB="0" distL="0" distR="0">
            <wp:extent cx="2458085" cy="712470"/>
            <wp:effectExtent l="0" t="0" r="0" b="0"/>
            <wp:docPr id="7" name="Imagen 7" descr="nº mi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º mix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25C" w:rsidRPr="0027525C" w:rsidRDefault="0027525C" w:rsidP="0027525C">
      <w:pPr>
        <w:shd w:val="clear" w:color="auto" w:fill="FFFFFF"/>
        <w:spacing w:before="60" w:after="0" w:line="336" w:lineRule="atLeast"/>
        <w:outlineLvl w:val="2"/>
        <w:rPr>
          <w:rFonts w:ascii="Georgia" w:eastAsia="Times New Roman" w:hAnsi="Georgia" w:cs="Times New Roman"/>
          <w:color w:val="333333"/>
          <w:sz w:val="27"/>
          <w:szCs w:val="27"/>
          <w:lang w:eastAsia="es-419"/>
        </w:rPr>
      </w:pPr>
      <w:r w:rsidRPr="0027525C">
        <w:rPr>
          <w:rFonts w:ascii="Georgia" w:eastAsia="Times New Roman" w:hAnsi="Georgia" w:cs="Times New Roman"/>
          <w:color w:val="333333"/>
          <w:sz w:val="27"/>
          <w:szCs w:val="27"/>
          <w:lang w:eastAsia="es-419"/>
        </w:rPr>
        <w:t>Fracciones unitarias</w:t>
      </w:r>
    </w:p>
    <w:p w:rsidR="0027525C" w:rsidRPr="0027525C" w:rsidRDefault="0027525C" w:rsidP="0027525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</w:pP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Las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fracciones unitarias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tienen el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numerador igual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al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denominador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.</w:t>
      </w:r>
    </w:p>
    <w:p w:rsidR="0027525C" w:rsidRPr="0027525C" w:rsidRDefault="0027525C" w:rsidP="0027525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</w:pPr>
      <w:r w:rsidRPr="0027525C">
        <w:rPr>
          <w:rFonts w:ascii="Georgia" w:eastAsia="Times New Roman" w:hAnsi="Georgia" w:cs="Times New Roman"/>
          <w:noProof/>
          <w:color w:val="333333"/>
          <w:sz w:val="20"/>
          <w:szCs w:val="20"/>
          <w:lang w:eastAsia="es-419"/>
        </w:rPr>
        <w:drawing>
          <wp:inline distT="0" distB="0" distL="0" distR="0">
            <wp:extent cx="1424940" cy="427355"/>
            <wp:effectExtent l="0" t="0" r="3810" b="0"/>
            <wp:docPr id="6" name="Imagen 6" descr="unitar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ari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25C" w:rsidRPr="0027525C" w:rsidRDefault="0027525C" w:rsidP="0027525C">
      <w:pPr>
        <w:shd w:val="clear" w:color="auto" w:fill="FFFFFF"/>
        <w:spacing w:before="60" w:after="0" w:line="336" w:lineRule="atLeast"/>
        <w:outlineLvl w:val="2"/>
        <w:rPr>
          <w:rFonts w:ascii="Georgia" w:eastAsia="Times New Roman" w:hAnsi="Georgia" w:cs="Times New Roman"/>
          <w:color w:val="333333"/>
          <w:sz w:val="27"/>
          <w:szCs w:val="27"/>
          <w:lang w:eastAsia="es-419"/>
        </w:rPr>
      </w:pPr>
      <w:r w:rsidRPr="0027525C">
        <w:rPr>
          <w:rFonts w:ascii="Georgia" w:eastAsia="Times New Roman" w:hAnsi="Georgia" w:cs="Times New Roman"/>
          <w:color w:val="333333"/>
          <w:sz w:val="27"/>
          <w:szCs w:val="27"/>
          <w:lang w:eastAsia="es-419"/>
        </w:rPr>
        <w:t>Fracciones decimales</w:t>
      </w:r>
    </w:p>
    <w:p w:rsidR="0027525C" w:rsidRPr="0027525C" w:rsidRDefault="0027525C" w:rsidP="0027525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</w:pP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Las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fracciones decimales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tienen como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denominador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una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potencia de 10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.</w:t>
      </w:r>
    </w:p>
    <w:p w:rsidR="0027525C" w:rsidRPr="0027525C" w:rsidRDefault="0027525C" w:rsidP="0027525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</w:pPr>
      <w:r w:rsidRPr="0027525C">
        <w:rPr>
          <w:rFonts w:ascii="Georgia" w:eastAsia="Times New Roman" w:hAnsi="Georgia" w:cs="Times New Roman"/>
          <w:noProof/>
          <w:color w:val="333333"/>
          <w:sz w:val="20"/>
          <w:szCs w:val="20"/>
          <w:lang w:eastAsia="es-419"/>
        </w:rPr>
        <w:lastRenderedPageBreak/>
        <w:drawing>
          <wp:inline distT="0" distB="0" distL="0" distR="0">
            <wp:extent cx="2576830" cy="427355"/>
            <wp:effectExtent l="0" t="0" r="0" b="0"/>
            <wp:docPr id="5" name="Imagen 5" descr="decim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cima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25C" w:rsidRPr="0027525C" w:rsidRDefault="0027525C" w:rsidP="0027525C">
      <w:pPr>
        <w:shd w:val="clear" w:color="auto" w:fill="FFFFFF"/>
        <w:spacing w:before="60" w:after="0" w:line="336" w:lineRule="atLeast"/>
        <w:outlineLvl w:val="2"/>
        <w:rPr>
          <w:rFonts w:ascii="Georgia" w:eastAsia="Times New Roman" w:hAnsi="Georgia" w:cs="Times New Roman"/>
          <w:color w:val="333333"/>
          <w:sz w:val="27"/>
          <w:szCs w:val="27"/>
          <w:lang w:eastAsia="es-419"/>
        </w:rPr>
      </w:pPr>
      <w:r w:rsidRPr="0027525C">
        <w:rPr>
          <w:rFonts w:ascii="Georgia" w:eastAsia="Times New Roman" w:hAnsi="Georgia" w:cs="Times New Roman"/>
          <w:color w:val="333333"/>
          <w:sz w:val="27"/>
          <w:szCs w:val="27"/>
          <w:lang w:eastAsia="es-419"/>
        </w:rPr>
        <w:t>Fracciones equivalentes</w:t>
      </w:r>
    </w:p>
    <w:p w:rsidR="0027525C" w:rsidRPr="0027525C" w:rsidRDefault="0027525C" w:rsidP="0027525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</w:pP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Dos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fracciones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son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equivalentes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cuando el 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producto de extremos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 es</w:t>
      </w:r>
      <w:r w:rsidRPr="0027525C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s-419"/>
        </w:rPr>
        <w:t> igual al producto de medios</w:t>
      </w: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.</w:t>
      </w:r>
    </w:p>
    <w:p w:rsidR="0027525C" w:rsidRPr="0027525C" w:rsidRDefault="0027525C" w:rsidP="0027525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</w:pPr>
      <w:r w:rsidRPr="0027525C">
        <w:rPr>
          <w:rFonts w:ascii="Georgia" w:eastAsia="Times New Roman" w:hAnsi="Georgia" w:cs="Times New Roman"/>
          <w:noProof/>
          <w:color w:val="333333"/>
          <w:sz w:val="20"/>
          <w:szCs w:val="20"/>
          <w:lang w:eastAsia="es-419"/>
        </w:rPr>
        <w:drawing>
          <wp:inline distT="0" distB="0" distL="0" distR="0">
            <wp:extent cx="2624455" cy="427355"/>
            <wp:effectExtent l="0" t="0" r="0" b="0"/>
            <wp:docPr id="4" name="Imagen 4" descr="equival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quivalent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25C" w:rsidRPr="0027525C" w:rsidRDefault="0027525C" w:rsidP="0027525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</w:pP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a y d son los extremos; b y c, los medios.</w:t>
      </w:r>
    </w:p>
    <w:p w:rsidR="0027525C" w:rsidRPr="0027525C" w:rsidRDefault="0027525C" w:rsidP="0027525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</w:pP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Calcula si son equivalentes las fracciones:</w:t>
      </w:r>
    </w:p>
    <w:p w:rsidR="0027525C" w:rsidRPr="0027525C" w:rsidRDefault="0027525C" w:rsidP="0027525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</w:pPr>
      <w:r w:rsidRPr="0027525C">
        <w:rPr>
          <w:rFonts w:ascii="Georgia" w:eastAsia="Times New Roman" w:hAnsi="Georgia" w:cs="Times New Roman"/>
          <w:noProof/>
          <w:color w:val="333333"/>
          <w:sz w:val="20"/>
          <w:szCs w:val="20"/>
          <w:lang w:eastAsia="es-419"/>
        </w:rPr>
        <w:drawing>
          <wp:inline distT="0" distB="0" distL="0" distR="0">
            <wp:extent cx="914400" cy="427355"/>
            <wp:effectExtent l="0" t="0" r="0" b="0"/>
            <wp:docPr id="3" name="Imagen 3" descr="frac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accion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25C" w:rsidRPr="0027525C" w:rsidRDefault="0027525C" w:rsidP="0027525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</w:pPr>
      <w:r w:rsidRPr="0027525C"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  <w:t>4 · 12 = 6 · 8 48 = 48 Sí</w:t>
      </w:r>
    </w:p>
    <w:p w:rsidR="0027525C" w:rsidRPr="0027525C" w:rsidRDefault="0027525C" w:rsidP="0027525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</w:pPr>
      <w:r w:rsidRPr="0027525C">
        <w:rPr>
          <w:rFonts w:ascii="Georgia" w:eastAsia="Times New Roman" w:hAnsi="Georgia" w:cs="Times New Roman"/>
          <w:noProof/>
          <w:color w:val="333333"/>
          <w:sz w:val="20"/>
          <w:szCs w:val="20"/>
          <w:lang w:eastAsia="es-419"/>
        </w:rPr>
        <w:drawing>
          <wp:inline distT="0" distB="0" distL="0" distR="0">
            <wp:extent cx="4298950" cy="902335"/>
            <wp:effectExtent l="0" t="0" r="0" b="0"/>
            <wp:docPr id="2" name="Imagen 2" descr="2/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/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25C" w:rsidRPr="0027525C" w:rsidRDefault="0027525C" w:rsidP="0027525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s-419"/>
        </w:rPr>
      </w:pPr>
      <w:r w:rsidRPr="0027525C">
        <w:rPr>
          <w:rFonts w:ascii="Georgia" w:eastAsia="Times New Roman" w:hAnsi="Georgia" w:cs="Times New Roman"/>
          <w:noProof/>
          <w:color w:val="333333"/>
          <w:sz w:val="20"/>
          <w:szCs w:val="20"/>
          <w:lang w:eastAsia="es-419"/>
        </w:rPr>
        <w:drawing>
          <wp:inline distT="0" distB="0" distL="0" distR="0">
            <wp:extent cx="4298950" cy="902335"/>
            <wp:effectExtent l="0" t="0" r="0" b="0"/>
            <wp:docPr id="1" name="Imagen 1" descr="4/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/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A3C" w:rsidRDefault="00DC1A3C">
      <w:bookmarkStart w:id="0" w:name="_GoBack"/>
      <w:bookmarkEnd w:id="0"/>
    </w:p>
    <w:sectPr w:rsidR="00DC1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5C"/>
    <w:rsid w:val="0027525C"/>
    <w:rsid w:val="00281C4A"/>
    <w:rsid w:val="00960BC5"/>
    <w:rsid w:val="00D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610BEE-3D0D-4927-8C90-B9B5AD29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75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Ttulo4">
    <w:name w:val="heading 4"/>
    <w:basedOn w:val="Normal"/>
    <w:link w:val="Ttulo4Car"/>
    <w:uiPriority w:val="9"/>
    <w:qFormat/>
    <w:rsid w:val="002752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7525C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customStyle="1" w:styleId="Ttulo4Car">
    <w:name w:val="Título 4 Car"/>
    <w:basedOn w:val="Fuentedeprrafopredeter"/>
    <w:link w:val="Ttulo4"/>
    <w:uiPriority w:val="9"/>
    <w:rsid w:val="0027525C"/>
    <w:rPr>
      <w:rFonts w:ascii="Times New Roman" w:eastAsia="Times New Roman" w:hAnsi="Times New Roman" w:cs="Times New Roman"/>
      <w:b/>
      <w:bCs/>
      <w:sz w:val="24"/>
      <w:szCs w:val="24"/>
      <w:lang w:eastAsia="es-419"/>
    </w:rPr>
  </w:style>
  <w:style w:type="paragraph" w:customStyle="1" w:styleId="actividadesr">
    <w:name w:val="actividades_r"/>
    <w:basedOn w:val="Normal"/>
    <w:rsid w:val="0027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27525C"/>
    <w:rPr>
      <w:b/>
      <w:bCs/>
    </w:rPr>
  </w:style>
  <w:style w:type="paragraph" w:customStyle="1" w:styleId="actividadesv">
    <w:name w:val="actividades_v"/>
    <w:basedOn w:val="Normal"/>
    <w:rsid w:val="0027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nfasis">
    <w:name w:val="Emphasis"/>
    <w:basedOn w:val="Fuentedeprrafopredeter"/>
    <w:uiPriority w:val="20"/>
    <w:qFormat/>
    <w:rsid w:val="0027525C"/>
    <w:rPr>
      <w:i/>
      <w:iCs/>
    </w:rPr>
  </w:style>
  <w:style w:type="paragraph" w:customStyle="1" w:styleId="actividadesg">
    <w:name w:val="actividades_g"/>
    <w:basedOn w:val="Normal"/>
    <w:rsid w:val="0027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sol">
    <w:name w:val="sol"/>
    <w:basedOn w:val="Fuentedeprrafopredeter"/>
    <w:rsid w:val="0027525C"/>
  </w:style>
  <w:style w:type="paragraph" w:customStyle="1" w:styleId="actividades2">
    <w:name w:val="actividades_2"/>
    <w:basedOn w:val="Normal"/>
    <w:rsid w:val="0027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PCLUIS</dc:creator>
  <cp:keywords/>
  <dc:description/>
  <cp:lastModifiedBy>PCLUIS</cp:lastModifiedBy>
  <cp:revision>2</cp:revision>
  <dcterms:created xsi:type="dcterms:W3CDTF">2017-07-10T22:31:00Z</dcterms:created>
  <dcterms:modified xsi:type="dcterms:W3CDTF">2017-07-10T22:32:00Z</dcterms:modified>
</cp:coreProperties>
</file>