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center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224512</wp:posOffset>
            </wp:positionH>
            <wp:positionV relativeFrom="line">
              <wp:posOffset>653018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9-12-07 at 11.09.16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rPr>
        <w:rtl w:val="0"/>
        <w:lang w:val="en-US"/>
      </w:rPr>
      <w:t>Nouelle Shama Zamora</w:t>
    </w:r>
    <w:r>
      <w:tab/>
    </w:r>
    <w:r>
      <w:rPr>
        <w:rtl w:val="0"/>
        <w:lang w:val="en-US"/>
      </w:rPr>
      <w:t>MACHINE PROBLEM 1</w:t>
    </w:r>
    <w:r>
      <w:tab/>
    </w:r>
    <w:r>
      <w:rPr>
        <w:rtl w:val="0"/>
        <w:lang w:val="en-US"/>
      </w:rPr>
      <w:t>GROUP 12</w:t>
    </w:r>
  </w:p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rPr>
        <w:rtl w:val="0"/>
        <w:lang w:val="en-US"/>
      </w:rPr>
      <w:t>Jonathan De Sola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