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D8" w:rsidRPr="00C9023B" w:rsidRDefault="000E097E" w:rsidP="00C137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Пожарная безопасность</w:t>
      </w:r>
      <w:r w:rsidR="00C902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E3A" w:rsidRPr="00EB790D" w:rsidRDefault="00296E3A" w:rsidP="00D3040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№1</w:t>
      </w:r>
      <w:r w:rsidR="00C13792"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5F50E4">
        <w:rPr>
          <w:rFonts w:ascii="Times New Roman" w:hAnsi="Times New Roman" w:cs="Times New Roman"/>
          <w:sz w:val="28"/>
          <w:szCs w:val="28"/>
        </w:rPr>
        <w:t>На кого возлагается ответственность за противопожарное состояние энергетических предприятий</w:t>
      </w:r>
      <w:r w:rsidR="00EB790D">
        <w:rPr>
          <w:rFonts w:ascii="Times New Roman" w:hAnsi="Times New Roman" w:cs="Times New Roman"/>
          <w:sz w:val="28"/>
          <w:szCs w:val="28"/>
        </w:rPr>
        <w:t>?</w:t>
      </w:r>
    </w:p>
    <w:p w:rsidR="00A35343" w:rsidRDefault="00296E3A" w:rsidP="00A353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A35343" w:rsidRPr="00A35343">
        <w:rPr>
          <w:rFonts w:ascii="Times New Roman" w:hAnsi="Times New Roman" w:cs="Times New Roman"/>
          <w:sz w:val="28"/>
          <w:szCs w:val="28"/>
        </w:rPr>
        <w:t>В соответствии с действующим законодательством ответственность за противопожарное состояние энергетических предприятий возлагается на руководителей этих предприятий и организаций.</w:t>
      </w:r>
      <w:r w:rsidR="00A35343">
        <w:rPr>
          <w:rFonts w:ascii="ArialMT" w:hAnsi="ArialMT" w:cs="ArialMT"/>
          <w:sz w:val="20"/>
          <w:szCs w:val="20"/>
        </w:rPr>
        <w:t xml:space="preserve"> </w:t>
      </w:r>
      <w:r w:rsidR="00A35343">
        <w:rPr>
          <w:rFonts w:ascii="Times New Roman" w:hAnsi="Times New Roman" w:cs="Times New Roman"/>
        </w:rPr>
        <w:t>(Правила пожарной безопасности для энергетических предприятий п.1.2</w:t>
      </w:r>
      <w:r w:rsidR="00A35343" w:rsidRPr="002C1891">
        <w:rPr>
          <w:rFonts w:ascii="Times New Roman" w:hAnsi="Times New Roman" w:cs="Times New Roman"/>
        </w:rPr>
        <w:t>)</w:t>
      </w:r>
    </w:p>
    <w:p w:rsidR="00A35343" w:rsidRDefault="00A35343" w:rsidP="00A353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35343" w:rsidRPr="00EB790D" w:rsidRDefault="00A35343" w:rsidP="00A3534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кого возлагается ответственность за противопожарную безопасность отдельных цехов, лабораторий, мастерских, складов и других производственных и вспомогательных сооружений предприятия?</w:t>
      </w:r>
    </w:p>
    <w:p w:rsidR="00A35343" w:rsidRDefault="00A35343" w:rsidP="00A353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A35343">
        <w:rPr>
          <w:rFonts w:ascii="Times New Roman" w:hAnsi="Times New Roman" w:cs="Times New Roman"/>
          <w:sz w:val="28"/>
          <w:szCs w:val="28"/>
        </w:rPr>
        <w:t>Ответственность за пожарную безопасность отдельных цехов, лабораторий, мастерских, складов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43">
        <w:rPr>
          <w:rFonts w:ascii="Times New Roman" w:hAnsi="Times New Roman" w:cs="Times New Roman"/>
          <w:sz w:val="28"/>
          <w:szCs w:val="28"/>
        </w:rPr>
        <w:t>других производственных и вспомогательных сооружений предприятий возлагается на руководителей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43">
        <w:rPr>
          <w:rFonts w:ascii="Times New Roman" w:hAnsi="Times New Roman" w:cs="Times New Roman"/>
          <w:sz w:val="28"/>
          <w:szCs w:val="28"/>
        </w:rPr>
        <w:t>структурных подразделений или должностных лиц, исполняющих их обязанности.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(Правила пожарной безопасности для энергетических предприятий п.1.4</w:t>
      </w:r>
      <w:r w:rsidRPr="002C1891">
        <w:rPr>
          <w:rFonts w:ascii="Times New Roman" w:hAnsi="Times New Roman" w:cs="Times New Roman"/>
        </w:rPr>
        <w:t>)</w:t>
      </w:r>
    </w:p>
    <w:p w:rsidR="00A35343" w:rsidRDefault="00A35343" w:rsidP="00A353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35343" w:rsidRPr="00EB790D" w:rsidRDefault="00A35343" w:rsidP="00A3534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Кто обязан организовать изучение и выполнение ППБ всеми инженерно-техническими работниками (ИТР), рабочими и служащими энергетических предприятий и организаций?</w:t>
      </w:r>
    </w:p>
    <w:p w:rsidR="00A35343" w:rsidRPr="000B2B25" w:rsidRDefault="00A35343" w:rsidP="00A35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0B2B25">
        <w:rPr>
          <w:rFonts w:ascii="Times New Roman" w:hAnsi="Times New Roman" w:cs="Times New Roman"/>
          <w:sz w:val="28"/>
          <w:szCs w:val="28"/>
        </w:rPr>
        <w:t>Руководители энергетических предприятий и организаций обязаны:</w:t>
      </w:r>
    </w:p>
    <w:p w:rsidR="00A35343" w:rsidRDefault="00A35343" w:rsidP="000B2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B2B25">
        <w:rPr>
          <w:rFonts w:ascii="Times New Roman" w:hAnsi="Times New Roman" w:cs="Times New Roman"/>
          <w:sz w:val="28"/>
          <w:szCs w:val="28"/>
        </w:rPr>
        <w:t>1.3.1. Организовать изучение и выполнение настоящих Правил всеми инженерно-техническими</w:t>
      </w:r>
      <w:r w:rsidR="000B2B25">
        <w:rPr>
          <w:rFonts w:ascii="Times New Roman" w:hAnsi="Times New Roman" w:cs="Times New Roman"/>
          <w:sz w:val="28"/>
          <w:szCs w:val="28"/>
        </w:rPr>
        <w:t xml:space="preserve"> </w:t>
      </w:r>
      <w:r w:rsidRPr="000B2B25">
        <w:rPr>
          <w:rFonts w:ascii="Times New Roman" w:hAnsi="Times New Roman" w:cs="Times New Roman"/>
          <w:sz w:val="28"/>
          <w:szCs w:val="28"/>
        </w:rPr>
        <w:t>работниками (ИТР), рабочими и служащими.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(Правила пожарной безопасности для энергетических предприятий п.1.</w:t>
      </w:r>
      <w:r w:rsidR="000B2B25"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</w:p>
    <w:p w:rsidR="000B2B25" w:rsidRDefault="000B2B25" w:rsidP="000B2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B2B25" w:rsidRPr="00EB790D" w:rsidRDefault="000B2B25" w:rsidP="000B2B25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требования предъявляются к дверям секционных перегородок кабельных сооружений?</w:t>
      </w:r>
    </w:p>
    <w:p w:rsidR="000B2B25" w:rsidRPr="000B2B25" w:rsidRDefault="000B2B25" w:rsidP="000B2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15.6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B2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B2B25">
        <w:rPr>
          <w:rFonts w:ascii="Times New Roman" w:hAnsi="Times New Roman" w:cs="Times New Roman"/>
          <w:sz w:val="28"/>
          <w:szCs w:val="28"/>
        </w:rPr>
        <w:t xml:space="preserve"> кабельных сооружениях не реже чем через 50 м должны быть установлены указатели ближайшего выхода.</w:t>
      </w:r>
    </w:p>
    <w:p w:rsidR="000B2B25" w:rsidRDefault="000B2B25" w:rsidP="000B2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B25">
        <w:rPr>
          <w:rFonts w:ascii="Times New Roman" w:hAnsi="Times New Roman" w:cs="Times New Roman"/>
          <w:sz w:val="28"/>
          <w:szCs w:val="28"/>
        </w:rPr>
        <w:t>На дверях секционных перегородок должны быть нанесены указатели (схема) движения до ближайшего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B25">
        <w:rPr>
          <w:rFonts w:ascii="Times New Roman" w:hAnsi="Times New Roman" w:cs="Times New Roman"/>
          <w:sz w:val="28"/>
          <w:szCs w:val="28"/>
        </w:rPr>
        <w:t>выхода. У выходных люков из кабельных сооружений должны быть установлены лестницы так, чтобы они не мешали проходу по тоннелю (этажу).</w:t>
      </w:r>
    </w:p>
    <w:p w:rsidR="000B2B25" w:rsidRPr="000B2B25" w:rsidRDefault="000B2B25" w:rsidP="000B2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2B25">
        <w:rPr>
          <w:rFonts w:ascii="Times New Roman" w:hAnsi="Times New Roman" w:cs="Times New Roman"/>
          <w:sz w:val="28"/>
          <w:szCs w:val="28"/>
        </w:rPr>
        <w:t>15.11 Двери секционных перегородок кабельных сооружений должны быть самозакрывающимися,</w:t>
      </w:r>
    </w:p>
    <w:p w:rsidR="000B2B25" w:rsidRDefault="000B2B25" w:rsidP="000B2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B2B25">
        <w:rPr>
          <w:rFonts w:ascii="Times New Roman" w:hAnsi="Times New Roman" w:cs="Times New Roman"/>
          <w:sz w:val="28"/>
          <w:szCs w:val="28"/>
        </w:rPr>
        <w:t>открываться в сторону ближайшего выхода и иметь плотный притвор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(Правила пожарной безопасности для энергетических предприятий гл.15</w:t>
      </w:r>
      <w:r w:rsidRPr="002C1891">
        <w:rPr>
          <w:rFonts w:ascii="Times New Roman" w:hAnsi="Times New Roman" w:cs="Times New Roman"/>
        </w:rPr>
        <w:t>)</w:t>
      </w:r>
    </w:p>
    <w:p w:rsidR="000B2B25" w:rsidRDefault="000B2B25" w:rsidP="000B2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B2B25" w:rsidRPr="00EB790D" w:rsidRDefault="000B2B25" w:rsidP="000B2B25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5.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какие сроки проводится восстановление огнестойкого уплотнения при замене или укладке новых кабельных трасс?</w:t>
      </w:r>
    </w:p>
    <w:p w:rsidR="000B2B25" w:rsidRPr="00E80930" w:rsidRDefault="000B2B25" w:rsidP="00966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9664C2">
        <w:rPr>
          <w:rFonts w:ascii="Times New Roman" w:hAnsi="Times New Roman" w:cs="Times New Roman"/>
          <w:sz w:val="28"/>
          <w:szCs w:val="28"/>
        </w:rPr>
        <w:t>При замене или прокладке новых кабелей восстановление огнестойкого уплотнения кабельных</w:t>
      </w:r>
      <w:r w:rsidR="009664C2">
        <w:rPr>
          <w:rFonts w:ascii="Times New Roman" w:hAnsi="Times New Roman" w:cs="Times New Roman"/>
          <w:sz w:val="28"/>
          <w:szCs w:val="28"/>
        </w:rPr>
        <w:t xml:space="preserve"> </w:t>
      </w:r>
      <w:r w:rsidRPr="009664C2">
        <w:rPr>
          <w:rFonts w:ascii="Times New Roman" w:hAnsi="Times New Roman" w:cs="Times New Roman"/>
          <w:sz w:val="28"/>
          <w:szCs w:val="28"/>
        </w:rPr>
        <w:t>трасс должно проводиться непосредственно после укладки нового кабеля и до закрытия наряда на</w:t>
      </w:r>
      <w:r w:rsidR="009664C2">
        <w:rPr>
          <w:rFonts w:ascii="Times New Roman" w:hAnsi="Times New Roman" w:cs="Times New Roman"/>
          <w:sz w:val="28"/>
          <w:szCs w:val="28"/>
        </w:rPr>
        <w:t xml:space="preserve"> </w:t>
      </w:r>
      <w:r w:rsidRPr="009664C2">
        <w:rPr>
          <w:rFonts w:ascii="Times New Roman" w:hAnsi="Times New Roman" w:cs="Times New Roman"/>
          <w:sz w:val="28"/>
          <w:szCs w:val="28"/>
        </w:rPr>
        <w:t>выполняемые работы.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(Правила пожарной безопасности для энергетических предприятий п.1</w:t>
      </w:r>
      <w:r w:rsidR="009664C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="009664C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</w:p>
    <w:p w:rsidR="00E80930" w:rsidRDefault="00E80930" w:rsidP="00966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930">
        <w:rPr>
          <w:rFonts w:ascii="Times New Roman" w:hAnsi="Times New Roman" w:cs="Times New Roman"/>
          <w:sz w:val="28"/>
          <w:szCs w:val="28"/>
        </w:rPr>
        <w:t>На филиале нужно заделывать кабельные проходки в конце каждой смены.</w:t>
      </w:r>
    </w:p>
    <w:p w:rsidR="00E80930" w:rsidRDefault="00E80930" w:rsidP="00966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30" w:rsidRPr="00EB790D" w:rsidRDefault="00E80930" w:rsidP="00E8093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каких случаях запрещается принимать в эксплуатацию кабельные сооружения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энергопредприятий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E80930" w:rsidRDefault="00E80930" w:rsidP="00E80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E80930">
        <w:rPr>
          <w:rFonts w:ascii="Times New Roman" w:hAnsi="Times New Roman" w:cs="Times New Roman"/>
          <w:sz w:val="28"/>
          <w:szCs w:val="28"/>
        </w:rPr>
        <w:t xml:space="preserve">Запрещается принимать в эксплуатацию кабельные сооружения </w:t>
      </w:r>
      <w:proofErr w:type="spellStart"/>
      <w:r w:rsidRPr="00E80930">
        <w:rPr>
          <w:rFonts w:ascii="Times New Roman" w:hAnsi="Times New Roman" w:cs="Times New Roman"/>
          <w:sz w:val="28"/>
          <w:szCs w:val="28"/>
        </w:rPr>
        <w:t>энергопредприятий</w:t>
      </w:r>
      <w:proofErr w:type="spellEnd"/>
      <w:r w:rsidRPr="00E80930">
        <w:rPr>
          <w:rFonts w:ascii="Times New Roman" w:hAnsi="Times New Roman" w:cs="Times New Roman"/>
          <w:sz w:val="28"/>
          <w:szCs w:val="28"/>
        </w:rPr>
        <w:t xml:space="preserve"> без уплотнения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930">
        <w:rPr>
          <w:rFonts w:ascii="Times New Roman" w:hAnsi="Times New Roman" w:cs="Times New Roman"/>
          <w:sz w:val="28"/>
          <w:szCs w:val="28"/>
        </w:rPr>
        <w:t>прохода кабельных линий через строительные конструкции, противопожарных перегородок,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930">
        <w:rPr>
          <w:rFonts w:ascii="Times New Roman" w:hAnsi="Times New Roman" w:cs="Times New Roman"/>
          <w:sz w:val="28"/>
          <w:szCs w:val="28"/>
        </w:rPr>
        <w:t>самозакрывающихся дверей, работоспособных дренажных устройств, а также без автоматических установок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930">
        <w:rPr>
          <w:rFonts w:ascii="Times New Roman" w:hAnsi="Times New Roman" w:cs="Times New Roman"/>
          <w:sz w:val="28"/>
          <w:szCs w:val="28"/>
        </w:rPr>
        <w:t>пожаротушения и других противопожарных мероприятий, предусмотренных проектом по действующим нормам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930">
        <w:rPr>
          <w:rFonts w:ascii="Times New Roman" w:hAnsi="Times New Roman" w:cs="Times New Roman"/>
          <w:sz w:val="28"/>
          <w:szCs w:val="28"/>
        </w:rPr>
        <w:t>правилам.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(Правила пожарной безопасности для энергетических предприятий п.15.18</w:t>
      </w:r>
      <w:r w:rsidRPr="002C1891">
        <w:rPr>
          <w:rFonts w:ascii="Times New Roman" w:hAnsi="Times New Roman" w:cs="Times New Roman"/>
        </w:rPr>
        <w:t>)</w:t>
      </w:r>
    </w:p>
    <w:p w:rsidR="00E80930" w:rsidRDefault="00E80930" w:rsidP="00E80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80930" w:rsidRPr="00EB790D" w:rsidRDefault="00E80930" w:rsidP="00E8093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7.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Назовите инструкции по пожарной безопасности, требования которых вы должны исполнять в своей производственной деятельности.</w:t>
      </w:r>
    </w:p>
    <w:p w:rsidR="005A2F77" w:rsidRDefault="00E80930" w:rsidP="00E80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5A2F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2F77" w:rsidRDefault="005A2F77" w:rsidP="00E80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Общеобъектовая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инструкция о мерах пожарной безопасности филиала ПАО «РусГидро»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Зейская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ГЭС»;</w:t>
      </w:r>
    </w:p>
    <w:p w:rsidR="005A2F77" w:rsidRDefault="005A2F77" w:rsidP="00E80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Инструкция по содержанию и применению первичных средств пожаротушения на объектах филиала ПАО «РусГидро»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Зейская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ГЭС»;</w:t>
      </w:r>
    </w:p>
    <w:p w:rsidR="005A2F77" w:rsidRDefault="005A2F77" w:rsidP="00E80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Инструкция по организации тушения пожаров на электроустановках филиала ПАО «РусГидро»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Зейская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ГЭС»;</w:t>
      </w:r>
    </w:p>
    <w:p w:rsidR="005A2F77" w:rsidRDefault="005A2F77" w:rsidP="00E80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Инструкция о мерах пожарной безопасности  при проведении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электро-газосварочных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других огневых работ на объектах филиала</w:t>
      </w:r>
      <w:r w:rsidRPr="005A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ПАО «РусГидро»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Зейская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ГЭС»;</w:t>
      </w:r>
    </w:p>
    <w:p w:rsidR="00E80930" w:rsidRPr="00E80930" w:rsidRDefault="005A2F77" w:rsidP="00E809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Инструкция о мерах пожарной безопасности  для административных помещений</w:t>
      </w:r>
      <w:r w:rsidR="00E80930" w:rsidRPr="00E80930">
        <w:rPr>
          <w:rFonts w:ascii="Times New Roman" w:hAnsi="Times New Roman" w:cs="Times New Roman"/>
          <w:sz w:val="28"/>
          <w:szCs w:val="28"/>
        </w:rPr>
        <w:t>.</w:t>
      </w:r>
      <w:r w:rsidR="00E80930">
        <w:rPr>
          <w:rFonts w:ascii="ArialMT" w:hAnsi="ArialMT" w:cs="ArialMT"/>
          <w:sz w:val="20"/>
          <w:szCs w:val="20"/>
        </w:rPr>
        <w:t xml:space="preserve"> </w:t>
      </w:r>
      <w:r w:rsidR="00E80930">
        <w:rPr>
          <w:rFonts w:ascii="Times New Roman" w:hAnsi="Times New Roman" w:cs="Times New Roman"/>
        </w:rPr>
        <w:t>(</w:t>
      </w:r>
      <w:r w:rsidR="00A74BDE">
        <w:rPr>
          <w:rFonts w:ascii="Times New Roman" w:hAnsi="Times New Roman" w:cs="Times New Roman"/>
        </w:rPr>
        <w:t xml:space="preserve">Перечень инструкций участка </w:t>
      </w:r>
      <w:proofErr w:type="spellStart"/>
      <w:r w:rsidR="00A74BDE">
        <w:rPr>
          <w:rFonts w:ascii="Times New Roman" w:hAnsi="Times New Roman" w:cs="Times New Roman"/>
        </w:rPr>
        <w:t>СБиКД</w:t>
      </w:r>
      <w:proofErr w:type="spellEnd"/>
      <w:r w:rsidR="00E80930" w:rsidRPr="002C1891">
        <w:rPr>
          <w:rFonts w:ascii="Times New Roman" w:hAnsi="Times New Roman" w:cs="Times New Roman"/>
        </w:rPr>
        <w:t>)</w:t>
      </w:r>
    </w:p>
    <w:p w:rsidR="005A407D" w:rsidRDefault="005A407D" w:rsidP="00D30402">
      <w:pPr>
        <w:spacing w:after="0"/>
        <w:jc w:val="both"/>
        <w:rPr>
          <w:rFonts w:ascii="Times New Roman" w:hAnsi="Times New Roman" w:cs="Times New Roman"/>
        </w:rPr>
      </w:pPr>
    </w:p>
    <w:p w:rsidR="00A74BDE" w:rsidRPr="00EB790D" w:rsidRDefault="00A74BDE" w:rsidP="00A74BDE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виды работ относятся к категории пожароопасных?</w:t>
      </w:r>
    </w:p>
    <w:p w:rsidR="000D6625" w:rsidRDefault="00A74BDE" w:rsidP="000D6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0D6625" w:rsidRPr="000D6625">
        <w:rPr>
          <w:rFonts w:ascii="Times New Roman" w:hAnsi="Times New Roman" w:cs="Times New Roman"/>
          <w:sz w:val="28"/>
          <w:szCs w:val="28"/>
        </w:rPr>
        <w:t>пожароопасные</w:t>
      </w:r>
      <w:r w:rsidR="000D6625">
        <w:rPr>
          <w:rFonts w:ascii="Times New Roman" w:hAnsi="Times New Roman" w:cs="Times New Roman"/>
          <w:sz w:val="28"/>
          <w:szCs w:val="28"/>
        </w:rPr>
        <w:t xml:space="preserve"> работы - </w:t>
      </w:r>
      <w:r w:rsidR="000D6625" w:rsidRPr="000D6625">
        <w:rPr>
          <w:rFonts w:ascii="Times New Roman" w:hAnsi="Times New Roman" w:cs="Times New Roman"/>
          <w:sz w:val="28"/>
          <w:szCs w:val="28"/>
        </w:rPr>
        <w:t>работы, связанные с особым</w:t>
      </w:r>
      <w:r w:rsidR="000D6625">
        <w:rPr>
          <w:rFonts w:ascii="Times New Roman" w:hAnsi="Times New Roman" w:cs="Times New Roman"/>
          <w:sz w:val="28"/>
          <w:szCs w:val="28"/>
        </w:rPr>
        <w:t xml:space="preserve"> риском возгорания (используемый</w:t>
      </w:r>
      <w:r w:rsidR="000D6625" w:rsidRPr="000D6625">
        <w:rPr>
          <w:rFonts w:ascii="Times New Roman" w:hAnsi="Times New Roman" w:cs="Times New Roman"/>
          <w:sz w:val="28"/>
          <w:szCs w:val="28"/>
        </w:rPr>
        <w:t xml:space="preserve"> в работе металлорежущий инструмент, </w:t>
      </w:r>
      <w:r w:rsidR="000D6625">
        <w:rPr>
          <w:rFonts w:ascii="Times New Roman" w:hAnsi="Times New Roman" w:cs="Times New Roman"/>
          <w:sz w:val="28"/>
          <w:szCs w:val="28"/>
        </w:rPr>
        <w:t>выполнение</w:t>
      </w:r>
      <w:r w:rsidR="000D6625" w:rsidRPr="000D6625">
        <w:rPr>
          <w:rFonts w:ascii="Times New Roman" w:hAnsi="Times New Roman" w:cs="Times New Roman"/>
          <w:sz w:val="28"/>
          <w:szCs w:val="28"/>
        </w:rPr>
        <w:t xml:space="preserve"> окрасочны</w:t>
      </w:r>
      <w:r w:rsidR="000D6625">
        <w:rPr>
          <w:rFonts w:ascii="Times New Roman" w:hAnsi="Times New Roman" w:cs="Times New Roman"/>
          <w:sz w:val="28"/>
          <w:szCs w:val="28"/>
        </w:rPr>
        <w:t>х работ</w:t>
      </w:r>
      <w:r w:rsidR="000D6625" w:rsidRPr="000D6625">
        <w:rPr>
          <w:rFonts w:ascii="Times New Roman" w:hAnsi="Times New Roman" w:cs="Times New Roman"/>
          <w:sz w:val="28"/>
          <w:szCs w:val="28"/>
        </w:rPr>
        <w:t>, использ</w:t>
      </w:r>
      <w:r w:rsidR="000D6625">
        <w:rPr>
          <w:rFonts w:ascii="Times New Roman" w:hAnsi="Times New Roman" w:cs="Times New Roman"/>
          <w:sz w:val="28"/>
          <w:szCs w:val="28"/>
        </w:rPr>
        <w:t>ование</w:t>
      </w:r>
      <w:r w:rsidR="000D6625" w:rsidRPr="000D6625">
        <w:rPr>
          <w:rFonts w:ascii="Times New Roman" w:hAnsi="Times New Roman" w:cs="Times New Roman"/>
          <w:sz w:val="28"/>
          <w:szCs w:val="28"/>
        </w:rPr>
        <w:t xml:space="preserve"> в повседневной работе легковоспламеняющи</w:t>
      </w:r>
      <w:r w:rsidR="000D6625">
        <w:rPr>
          <w:rFonts w:ascii="Times New Roman" w:hAnsi="Times New Roman" w:cs="Times New Roman"/>
          <w:sz w:val="28"/>
          <w:szCs w:val="28"/>
        </w:rPr>
        <w:t>хся</w:t>
      </w:r>
      <w:r w:rsidR="000D6625" w:rsidRPr="000D6625">
        <w:rPr>
          <w:rFonts w:ascii="Times New Roman" w:hAnsi="Times New Roman" w:cs="Times New Roman"/>
          <w:sz w:val="28"/>
          <w:szCs w:val="28"/>
        </w:rPr>
        <w:t xml:space="preserve"> и горючи</w:t>
      </w:r>
      <w:r w:rsidR="000D6625">
        <w:rPr>
          <w:rFonts w:ascii="Times New Roman" w:hAnsi="Times New Roman" w:cs="Times New Roman"/>
          <w:sz w:val="28"/>
          <w:szCs w:val="28"/>
        </w:rPr>
        <w:t>х</w:t>
      </w:r>
      <w:r w:rsidR="000D6625" w:rsidRPr="000D6625">
        <w:rPr>
          <w:rFonts w:ascii="Times New Roman" w:hAnsi="Times New Roman" w:cs="Times New Roman"/>
          <w:sz w:val="28"/>
          <w:szCs w:val="28"/>
        </w:rPr>
        <w:t xml:space="preserve"> жидкост</w:t>
      </w:r>
      <w:r w:rsidR="000D6625">
        <w:rPr>
          <w:rFonts w:ascii="Times New Roman" w:hAnsi="Times New Roman" w:cs="Times New Roman"/>
          <w:sz w:val="28"/>
          <w:szCs w:val="28"/>
        </w:rPr>
        <w:t>ей</w:t>
      </w:r>
      <w:r w:rsidR="000D6625" w:rsidRPr="000D6625">
        <w:rPr>
          <w:rFonts w:ascii="Times New Roman" w:hAnsi="Times New Roman" w:cs="Times New Roman"/>
          <w:sz w:val="28"/>
          <w:szCs w:val="28"/>
        </w:rPr>
        <w:t>, битумны</w:t>
      </w:r>
      <w:r w:rsidR="000D6625">
        <w:rPr>
          <w:rFonts w:ascii="Times New Roman" w:hAnsi="Times New Roman" w:cs="Times New Roman"/>
          <w:sz w:val="28"/>
          <w:szCs w:val="28"/>
        </w:rPr>
        <w:t>х</w:t>
      </w:r>
      <w:r w:rsidR="000D6625" w:rsidRPr="000D6625">
        <w:rPr>
          <w:rFonts w:ascii="Times New Roman" w:hAnsi="Times New Roman" w:cs="Times New Roman"/>
          <w:sz w:val="28"/>
          <w:szCs w:val="28"/>
        </w:rPr>
        <w:t xml:space="preserve"> и клеевы</w:t>
      </w:r>
      <w:r w:rsidR="000D6625">
        <w:rPr>
          <w:rFonts w:ascii="Times New Roman" w:hAnsi="Times New Roman" w:cs="Times New Roman"/>
          <w:sz w:val="28"/>
          <w:szCs w:val="28"/>
        </w:rPr>
        <w:t>х</w:t>
      </w:r>
      <w:r w:rsidR="000D6625" w:rsidRPr="000D6625">
        <w:rPr>
          <w:rFonts w:ascii="Times New Roman" w:hAnsi="Times New Roman" w:cs="Times New Roman"/>
          <w:sz w:val="28"/>
          <w:szCs w:val="28"/>
        </w:rPr>
        <w:t xml:space="preserve"> состав</w:t>
      </w:r>
      <w:r w:rsidR="000D6625">
        <w:rPr>
          <w:rFonts w:ascii="Times New Roman" w:hAnsi="Times New Roman" w:cs="Times New Roman"/>
          <w:sz w:val="28"/>
          <w:szCs w:val="28"/>
        </w:rPr>
        <w:t>ов</w:t>
      </w:r>
      <w:r w:rsidR="000D6625" w:rsidRPr="000D6625">
        <w:rPr>
          <w:rFonts w:ascii="Times New Roman" w:hAnsi="Times New Roman" w:cs="Times New Roman"/>
          <w:sz w:val="28"/>
          <w:szCs w:val="28"/>
        </w:rPr>
        <w:t>)</w:t>
      </w:r>
      <w:r w:rsidR="000D6625">
        <w:rPr>
          <w:rFonts w:ascii="Times New Roman" w:hAnsi="Times New Roman" w:cs="Times New Roman"/>
          <w:sz w:val="28"/>
          <w:szCs w:val="28"/>
        </w:rPr>
        <w:t>.</w:t>
      </w:r>
    </w:p>
    <w:p w:rsidR="00946BDA" w:rsidRPr="000D6625" w:rsidRDefault="000D6625" w:rsidP="000D6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6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46BDA" w:rsidRPr="000D6625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окрасочные работы;</w:t>
      </w:r>
    </w:p>
    <w:p w:rsidR="00946BDA" w:rsidRPr="00946BDA" w:rsidRDefault="000D6625" w:rsidP="000D66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946BDA" w:rsidRPr="00946BD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 клеями, мастиками, битумами, полимерными и другими</w:t>
      </w:r>
      <w:r w:rsidRPr="000D6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6BDA" w:rsidRPr="00946BD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горючими материалами;</w:t>
      </w:r>
    </w:p>
    <w:p w:rsidR="00946BDA" w:rsidRPr="00946BDA" w:rsidRDefault="000D6625" w:rsidP="000D6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946BDA" w:rsidRPr="00946BDA">
        <w:rPr>
          <w:rFonts w:ascii="Times New Roman" w:eastAsia="Times New Roman" w:hAnsi="Times New Roman" w:cs="Times New Roman"/>
          <w:sz w:val="28"/>
          <w:szCs w:val="28"/>
          <w:lang w:eastAsia="ru-RU"/>
        </w:rPr>
        <w:t>огневые работы;</w:t>
      </w:r>
    </w:p>
    <w:p w:rsidR="00946BDA" w:rsidRPr="00946BDA" w:rsidRDefault="000D6625" w:rsidP="000D6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946BDA" w:rsidRPr="00946BD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газосварочные работы;</w:t>
      </w:r>
    </w:p>
    <w:p w:rsidR="00946BDA" w:rsidRPr="00946BDA" w:rsidRDefault="000D6625" w:rsidP="000D6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946BDA" w:rsidRPr="00946BD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электросварочные работы;</w:t>
      </w:r>
    </w:p>
    <w:p w:rsidR="00946BDA" w:rsidRPr="00946BDA" w:rsidRDefault="000D6625" w:rsidP="000D6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946BDA" w:rsidRPr="00946BD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резка металла;</w:t>
      </w:r>
    </w:p>
    <w:p w:rsidR="00A74BDE" w:rsidRDefault="000D6625" w:rsidP="000D6625">
      <w:pPr>
        <w:spacing w:after="0" w:line="240" w:lineRule="auto"/>
        <w:rPr>
          <w:rFonts w:ascii="Times New Roman" w:hAnsi="Times New Roman" w:cs="Times New Roman"/>
        </w:rPr>
      </w:pPr>
      <w:r w:rsidRPr="000D6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946BDA" w:rsidRPr="00946BD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паяльные работы.</w:t>
      </w:r>
      <w:r w:rsidR="00A74BDE">
        <w:rPr>
          <w:rFonts w:ascii="ArialMT" w:hAnsi="ArialMT" w:cs="ArialMT"/>
          <w:sz w:val="20"/>
          <w:szCs w:val="20"/>
        </w:rPr>
        <w:t xml:space="preserve"> </w:t>
      </w:r>
      <w:r w:rsidR="00A74BDE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Интернеты</w:t>
      </w:r>
      <w:proofErr w:type="spellEnd"/>
      <w:r w:rsidR="00A74BDE" w:rsidRPr="002C1891">
        <w:rPr>
          <w:rFonts w:ascii="Times New Roman" w:hAnsi="Times New Roman" w:cs="Times New Roman"/>
        </w:rPr>
        <w:t>)</w:t>
      </w:r>
    </w:p>
    <w:p w:rsidR="000D6625" w:rsidRDefault="000D6625" w:rsidP="000D6625">
      <w:pPr>
        <w:spacing w:after="0" w:line="240" w:lineRule="auto"/>
        <w:rPr>
          <w:rFonts w:ascii="Times New Roman" w:hAnsi="Times New Roman" w:cs="Times New Roman"/>
        </w:rPr>
      </w:pPr>
    </w:p>
    <w:p w:rsidR="000D6625" w:rsidRPr="00EB790D" w:rsidRDefault="000D6625" w:rsidP="000D6625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9.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какие категории по пожарной и взрывопожарной опасности подразделяются помещения производственного и складского назначения независимо от их функционального назначения?</w:t>
      </w:r>
    </w:p>
    <w:p w:rsidR="00883478" w:rsidRPr="00883478" w:rsidRDefault="000D6625" w:rsidP="0088347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883478" w:rsidRPr="00883478">
        <w:rPr>
          <w:rFonts w:ascii="Times New Roman" w:hAnsi="Times New Roman" w:cs="Times New Roman"/>
          <w:sz w:val="28"/>
          <w:szCs w:val="28"/>
        </w:rPr>
        <w:t>По пожарной и взрывопожарной опасности помещения производственного и складского назначения независимо от их функционального назначения подразделяются на следующие категории:</w:t>
      </w:r>
    </w:p>
    <w:p w:rsidR="00883478" w:rsidRPr="00883478" w:rsidRDefault="00883478" w:rsidP="0088347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83478">
        <w:rPr>
          <w:rFonts w:ascii="Times New Roman" w:hAnsi="Times New Roman" w:cs="Times New Roman"/>
          <w:sz w:val="28"/>
          <w:szCs w:val="28"/>
        </w:rPr>
        <w:lastRenderedPageBreak/>
        <w:t xml:space="preserve">1) повышенная </w:t>
      </w:r>
      <w:proofErr w:type="spellStart"/>
      <w:r w:rsidRPr="00883478">
        <w:rPr>
          <w:rFonts w:ascii="Times New Roman" w:hAnsi="Times New Roman" w:cs="Times New Roman"/>
          <w:sz w:val="28"/>
          <w:szCs w:val="28"/>
        </w:rPr>
        <w:t>взрывопожароопасность</w:t>
      </w:r>
      <w:proofErr w:type="spellEnd"/>
      <w:r w:rsidRPr="00883478">
        <w:rPr>
          <w:rFonts w:ascii="Times New Roman" w:hAnsi="Times New Roman" w:cs="Times New Roman"/>
          <w:sz w:val="28"/>
          <w:szCs w:val="28"/>
        </w:rPr>
        <w:t xml:space="preserve"> (А);</w:t>
      </w:r>
    </w:p>
    <w:p w:rsidR="00883478" w:rsidRPr="00883478" w:rsidRDefault="00883478" w:rsidP="0088347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83478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883478">
        <w:rPr>
          <w:rFonts w:ascii="Times New Roman" w:hAnsi="Times New Roman" w:cs="Times New Roman"/>
          <w:sz w:val="28"/>
          <w:szCs w:val="28"/>
        </w:rPr>
        <w:t>взрывопожароопасность</w:t>
      </w:r>
      <w:proofErr w:type="spellEnd"/>
      <w:r w:rsidRPr="00883478">
        <w:rPr>
          <w:rFonts w:ascii="Times New Roman" w:hAnsi="Times New Roman" w:cs="Times New Roman"/>
          <w:sz w:val="28"/>
          <w:szCs w:val="28"/>
        </w:rPr>
        <w:t xml:space="preserve"> (Б);</w:t>
      </w:r>
    </w:p>
    <w:p w:rsidR="00883478" w:rsidRPr="00883478" w:rsidRDefault="00883478" w:rsidP="0088347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83478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883478">
        <w:rPr>
          <w:rFonts w:ascii="Times New Roman" w:hAnsi="Times New Roman" w:cs="Times New Roman"/>
          <w:sz w:val="28"/>
          <w:szCs w:val="28"/>
        </w:rPr>
        <w:t>пожароопасность</w:t>
      </w:r>
      <w:proofErr w:type="spellEnd"/>
      <w:r w:rsidRPr="00883478">
        <w:rPr>
          <w:rFonts w:ascii="Times New Roman" w:hAnsi="Times New Roman" w:cs="Times New Roman"/>
          <w:sz w:val="28"/>
          <w:szCs w:val="28"/>
        </w:rPr>
        <w:t xml:space="preserve"> (В</w:t>
      </w:r>
      <w:proofErr w:type="gramStart"/>
      <w:r w:rsidRPr="0088347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83478">
        <w:rPr>
          <w:rFonts w:ascii="Times New Roman" w:hAnsi="Times New Roman" w:cs="Times New Roman"/>
          <w:sz w:val="28"/>
          <w:szCs w:val="28"/>
        </w:rPr>
        <w:t xml:space="preserve"> - В4);</w:t>
      </w:r>
    </w:p>
    <w:p w:rsidR="00883478" w:rsidRPr="00883478" w:rsidRDefault="00883478" w:rsidP="0088347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83478">
        <w:rPr>
          <w:rFonts w:ascii="Times New Roman" w:hAnsi="Times New Roman" w:cs="Times New Roman"/>
          <w:sz w:val="28"/>
          <w:szCs w:val="28"/>
        </w:rPr>
        <w:t xml:space="preserve">4) умеренная </w:t>
      </w:r>
      <w:proofErr w:type="spellStart"/>
      <w:r w:rsidRPr="00883478">
        <w:rPr>
          <w:rFonts w:ascii="Times New Roman" w:hAnsi="Times New Roman" w:cs="Times New Roman"/>
          <w:sz w:val="28"/>
          <w:szCs w:val="28"/>
        </w:rPr>
        <w:t>пожароопасность</w:t>
      </w:r>
      <w:proofErr w:type="spellEnd"/>
      <w:r w:rsidRPr="00883478">
        <w:rPr>
          <w:rFonts w:ascii="Times New Roman" w:hAnsi="Times New Roman" w:cs="Times New Roman"/>
          <w:sz w:val="28"/>
          <w:szCs w:val="28"/>
        </w:rPr>
        <w:t xml:space="preserve"> (Г);</w:t>
      </w:r>
    </w:p>
    <w:p w:rsidR="00883478" w:rsidRPr="00883478" w:rsidRDefault="00883478" w:rsidP="0088347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83478">
        <w:rPr>
          <w:rFonts w:ascii="Times New Roman" w:hAnsi="Times New Roman" w:cs="Times New Roman"/>
          <w:sz w:val="28"/>
          <w:szCs w:val="28"/>
        </w:rPr>
        <w:t xml:space="preserve">5) пониженная </w:t>
      </w:r>
      <w:proofErr w:type="spellStart"/>
      <w:r w:rsidRPr="00883478">
        <w:rPr>
          <w:rFonts w:ascii="Times New Roman" w:hAnsi="Times New Roman" w:cs="Times New Roman"/>
          <w:sz w:val="28"/>
          <w:szCs w:val="28"/>
        </w:rPr>
        <w:t>пожароопасность</w:t>
      </w:r>
      <w:proofErr w:type="spellEnd"/>
      <w:r w:rsidRPr="00883478">
        <w:rPr>
          <w:rFonts w:ascii="Times New Roman" w:hAnsi="Times New Roman" w:cs="Times New Roman"/>
          <w:sz w:val="28"/>
          <w:szCs w:val="28"/>
        </w:rPr>
        <w:t xml:space="preserve"> (Д).</w:t>
      </w:r>
    </w:p>
    <w:p w:rsidR="00883478" w:rsidRPr="00883478" w:rsidRDefault="00883478" w:rsidP="00883478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83478">
        <w:rPr>
          <w:rFonts w:ascii="Times New Roman" w:hAnsi="Times New Roman" w:cs="Times New Roman"/>
          <w:sz w:val="28"/>
          <w:szCs w:val="28"/>
        </w:rPr>
        <w:t>2. Здания, сооружения и помещения иного назначения разделению на категории не подлежат.</w:t>
      </w:r>
    </w:p>
    <w:p w:rsidR="00883478" w:rsidRPr="00883478" w:rsidRDefault="00883478" w:rsidP="0088347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883478">
        <w:rPr>
          <w:rFonts w:ascii="Times New Roman" w:hAnsi="Times New Roman" w:cs="Times New Roman"/>
          <w:sz w:val="28"/>
          <w:szCs w:val="28"/>
        </w:rPr>
        <w:t>(в ред. Федерального закона от 10.07.2012 N 117-ФЗ)</w:t>
      </w:r>
    </w:p>
    <w:p w:rsidR="000D6625" w:rsidRDefault="00883478" w:rsidP="0088347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3478">
        <w:rPr>
          <w:rFonts w:ascii="Times New Roman" w:hAnsi="Times New Roman" w:cs="Times New Roman"/>
          <w:sz w:val="28"/>
          <w:szCs w:val="28"/>
        </w:rPr>
        <w:t>3. Категории помещений по пожарной и взрывопожарной опасности определяются исходя из вида находящихся в помещениях горючих веществ и материалов, их количества и пожароопасных свойств, а также исходя из объемно-планировочных решений помещений и характеристик проводимых в них технологических процессов</w:t>
      </w:r>
      <w:r>
        <w:t>.</w:t>
      </w:r>
      <w:r w:rsidR="000D6625">
        <w:rPr>
          <w:rFonts w:ascii="ArialMT" w:hAnsi="ArialMT" w:cs="ArialMT"/>
          <w:sz w:val="20"/>
          <w:szCs w:val="20"/>
        </w:rPr>
        <w:t xml:space="preserve"> </w:t>
      </w:r>
      <w:r w:rsidR="000D662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ФЗ№123</w:t>
      </w:r>
      <w:r w:rsidR="000D66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</w:t>
      </w:r>
      <w:r w:rsidR="000D66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27</w:t>
      </w:r>
      <w:r w:rsidR="000D6625" w:rsidRPr="002C1891">
        <w:rPr>
          <w:rFonts w:ascii="Times New Roman" w:hAnsi="Times New Roman" w:cs="Times New Roman"/>
        </w:rPr>
        <w:t>)</w:t>
      </w:r>
    </w:p>
    <w:p w:rsidR="00883478" w:rsidRDefault="00883478" w:rsidP="0088347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83478" w:rsidRPr="00EB790D" w:rsidRDefault="00883478" w:rsidP="00883478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10.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какие виды подразделяется электрооборудование в зависимости от степени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пожаровзрывоопасности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пожарной опасности?</w:t>
      </w:r>
    </w:p>
    <w:p w:rsidR="007E18C1" w:rsidRPr="007E18C1" w:rsidRDefault="00883478" w:rsidP="007E18C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7E18C1" w:rsidRPr="007E18C1">
        <w:rPr>
          <w:rFonts w:ascii="Times New Roman" w:hAnsi="Times New Roman" w:cs="Times New Roman"/>
          <w:sz w:val="28"/>
          <w:szCs w:val="28"/>
        </w:rPr>
        <w:t xml:space="preserve">В зависимости от степени </w:t>
      </w:r>
      <w:proofErr w:type="spellStart"/>
      <w:r w:rsidR="007E18C1" w:rsidRPr="007E18C1">
        <w:rPr>
          <w:rFonts w:ascii="Times New Roman" w:hAnsi="Times New Roman" w:cs="Times New Roman"/>
          <w:sz w:val="28"/>
          <w:szCs w:val="28"/>
        </w:rPr>
        <w:t>пожаровзрывоопасности</w:t>
      </w:r>
      <w:proofErr w:type="spellEnd"/>
      <w:r w:rsidR="007E18C1" w:rsidRPr="007E18C1">
        <w:rPr>
          <w:rFonts w:ascii="Times New Roman" w:hAnsi="Times New Roman" w:cs="Times New Roman"/>
          <w:sz w:val="28"/>
          <w:szCs w:val="28"/>
        </w:rPr>
        <w:t xml:space="preserve"> и пожарной опасности электрооборудование подразделяется на следующие виды:</w:t>
      </w:r>
    </w:p>
    <w:p w:rsidR="007E18C1" w:rsidRPr="007E18C1" w:rsidRDefault="007E18C1" w:rsidP="007E18C1">
      <w:pPr>
        <w:pStyle w:val="ConsPlusNormal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7E18C1">
        <w:rPr>
          <w:rFonts w:ascii="Times New Roman" w:hAnsi="Times New Roman" w:cs="Times New Roman"/>
          <w:sz w:val="28"/>
          <w:szCs w:val="28"/>
        </w:rPr>
        <w:t xml:space="preserve">1) электрооборудование без средств </w:t>
      </w:r>
      <w:proofErr w:type="spellStart"/>
      <w:r w:rsidRPr="007E18C1">
        <w:rPr>
          <w:rFonts w:ascii="Times New Roman" w:hAnsi="Times New Roman" w:cs="Times New Roman"/>
          <w:sz w:val="28"/>
          <w:szCs w:val="28"/>
        </w:rPr>
        <w:t>пожаровзрывозащиты</w:t>
      </w:r>
      <w:proofErr w:type="spellEnd"/>
      <w:r w:rsidRPr="007E18C1">
        <w:rPr>
          <w:rFonts w:ascii="Times New Roman" w:hAnsi="Times New Roman" w:cs="Times New Roman"/>
          <w:sz w:val="28"/>
          <w:szCs w:val="28"/>
        </w:rPr>
        <w:t>;</w:t>
      </w:r>
    </w:p>
    <w:p w:rsidR="007E18C1" w:rsidRPr="007E18C1" w:rsidRDefault="007E18C1" w:rsidP="007E18C1">
      <w:pPr>
        <w:pStyle w:val="ConsPlusNormal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7E18C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7E18C1">
        <w:rPr>
          <w:rFonts w:ascii="Times New Roman" w:hAnsi="Times New Roman" w:cs="Times New Roman"/>
          <w:sz w:val="28"/>
          <w:szCs w:val="28"/>
        </w:rPr>
        <w:t>пожарозащищенное</w:t>
      </w:r>
      <w:proofErr w:type="spellEnd"/>
      <w:r w:rsidRPr="007E18C1">
        <w:rPr>
          <w:rFonts w:ascii="Times New Roman" w:hAnsi="Times New Roman" w:cs="Times New Roman"/>
          <w:sz w:val="28"/>
          <w:szCs w:val="28"/>
        </w:rPr>
        <w:t xml:space="preserve"> электрооборудование (для пожароопасных зон);</w:t>
      </w:r>
    </w:p>
    <w:p w:rsidR="007E18C1" w:rsidRPr="007E18C1" w:rsidRDefault="007E18C1" w:rsidP="007E18C1">
      <w:pPr>
        <w:pStyle w:val="ConsPlusNormal"/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7E18C1">
        <w:rPr>
          <w:rFonts w:ascii="Times New Roman" w:hAnsi="Times New Roman" w:cs="Times New Roman"/>
          <w:sz w:val="28"/>
          <w:szCs w:val="28"/>
        </w:rPr>
        <w:t>3) взрывозащищенное электрооборудование (для взрывоопасных зон).</w:t>
      </w:r>
    </w:p>
    <w:p w:rsidR="00883478" w:rsidRDefault="007E18C1" w:rsidP="007E18C1">
      <w:pPr>
        <w:pStyle w:val="ConsPlusNormal"/>
        <w:ind w:firstLine="708"/>
        <w:jc w:val="both"/>
        <w:rPr>
          <w:rFonts w:ascii="Times New Roman" w:hAnsi="Times New Roman" w:cs="Times New Roman"/>
        </w:rPr>
      </w:pPr>
      <w:r w:rsidRPr="007E18C1">
        <w:rPr>
          <w:rFonts w:ascii="Times New Roman" w:hAnsi="Times New Roman" w:cs="Times New Roman"/>
          <w:sz w:val="28"/>
          <w:szCs w:val="28"/>
        </w:rPr>
        <w:t xml:space="preserve"> Под степенью </w:t>
      </w:r>
      <w:proofErr w:type="spellStart"/>
      <w:r w:rsidRPr="007E18C1">
        <w:rPr>
          <w:rFonts w:ascii="Times New Roman" w:hAnsi="Times New Roman" w:cs="Times New Roman"/>
          <w:sz w:val="28"/>
          <w:szCs w:val="28"/>
        </w:rPr>
        <w:t>пожаровзрывоопасности</w:t>
      </w:r>
      <w:proofErr w:type="spellEnd"/>
      <w:r w:rsidRPr="007E18C1">
        <w:rPr>
          <w:rFonts w:ascii="Times New Roman" w:hAnsi="Times New Roman" w:cs="Times New Roman"/>
          <w:sz w:val="28"/>
          <w:szCs w:val="28"/>
        </w:rPr>
        <w:t xml:space="preserve"> и пожарной опасности электрооборудования понимается опасность возникновения источника зажигания внутри электрооборудования и (или) опасность контакта источника зажигания с окружающей электрооборудование горючей средой. Электрооборудование без средств </w:t>
      </w:r>
      <w:proofErr w:type="spellStart"/>
      <w:r w:rsidRPr="007E18C1">
        <w:rPr>
          <w:rFonts w:ascii="Times New Roman" w:hAnsi="Times New Roman" w:cs="Times New Roman"/>
          <w:sz w:val="28"/>
          <w:szCs w:val="28"/>
        </w:rPr>
        <w:t>пожаровзрывозащиты</w:t>
      </w:r>
      <w:proofErr w:type="spellEnd"/>
      <w:r w:rsidRPr="007E18C1">
        <w:rPr>
          <w:rFonts w:ascii="Times New Roman" w:hAnsi="Times New Roman" w:cs="Times New Roman"/>
          <w:sz w:val="28"/>
          <w:szCs w:val="28"/>
        </w:rPr>
        <w:t xml:space="preserve"> по уровням пожарной защиты и </w:t>
      </w:r>
      <w:proofErr w:type="spellStart"/>
      <w:r w:rsidRPr="007E18C1">
        <w:rPr>
          <w:rFonts w:ascii="Times New Roman" w:hAnsi="Times New Roman" w:cs="Times New Roman"/>
          <w:sz w:val="28"/>
          <w:szCs w:val="28"/>
        </w:rPr>
        <w:t>взрывозащиты</w:t>
      </w:r>
      <w:proofErr w:type="spellEnd"/>
      <w:r w:rsidRPr="007E18C1">
        <w:rPr>
          <w:rFonts w:ascii="Times New Roman" w:hAnsi="Times New Roman" w:cs="Times New Roman"/>
          <w:sz w:val="28"/>
          <w:szCs w:val="28"/>
        </w:rPr>
        <w:t xml:space="preserve"> не классифицируется</w:t>
      </w:r>
      <w:proofErr w:type="gramStart"/>
      <w:r w:rsidRPr="007E18C1">
        <w:rPr>
          <w:rFonts w:ascii="Times New Roman" w:hAnsi="Times New Roman" w:cs="Times New Roman"/>
          <w:sz w:val="28"/>
          <w:szCs w:val="28"/>
        </w:rPr>
        <w:t>.</w:t>
      </w:r>
      <w:r w:rsidR="00883478">
        <w:t>.</w:t>
      </w:r>
      <w:r w:rsidR="00883478">
        <w:rPr>
          <w:rFonts w:ascii="ArialMT" w:hAnsi="ArialMT" w:cs="ArialMT"/>
        </w:rPr>
        <w:t xml:space="preserve"> </w:t>
      </w:r>
      <w:r w:rsidR="00883478">
        <w:rPr>
          <w:rFonts w:ascii="Times New Roman" w:hAnsi="Times New Roman" w:cs="Times New Roman"/>
        </w:rPr>
        <w:t>(</w:t>
      </w:r>
      <w:proofErr w:type="gramEnd"/>
      <w:r w:rsidR="00883478">
        <w:rPr>
          <w:rFonts w:ascii="Times New Roman" w:hAnsi="Times New Roman" w:cs="Times New Roman"/>
        </w:rPr>
        <w:t xml:space="preserve">ФЗ№123 </w:t>
      </w:r>
      <w:r>
        <w:rPr>
          <w:rFonts w:ascii="Times New Roman" w:hAnsi="Times New Roman" w:cs="Times New Roman"/>
        </w:rPr>
        <w:t xml:space="preserve">гл.6 </w:t>
      </w:r>
      <w:r w:rsidR="00883478">
        <w:rPr>
          <w:rFonts w:ascii="Times New Roman" w:hAnsi="Times New Roman" w:cs="Times New Roman"/>
        </w:rPr>
        <w:t>ст.2</w:t>
      </w:r>
      <w:r>
        <w:rPr>
          <w:rFonts w:ascii="Times New Roman" w:hAnsi="Times New Roman" w:cs="Times New Roman"/>
        </w:rPr>
        <w:t>1</w:t>
      </w:r>
      <w:r w:rsidR="00883478" w:rsidRPr="002C1891">
        <w:rPr>
          <w:rFonts w:ascii="Times New Roman" w:hAnsi="Times New Roman" w:cs="Times New Roman"/>
        </w:rPr>
        <w:t>)</w:t>
      </w:r>
    </w:p>
    <w:p w:rsidR="00D30402" w:rsidRDefault="00D30402" w:rsidP="00D30402">
      <w:pPr>
        <w:spacing w:after="0"/>
        <w:jc w:val="both"/>
        <w:rPr>
          <w:rFonts w:ascii="Times New Roman" w:hAnsi="Times New Roman" w:cs="Times New Roman"/>
        </w:rPr>
      </w:pPr>
    </w:p>
    <w:p w:rsidR="007E18C1" w:rsidRPr="00EB790D" w:rsidRDefault="007E18C1" w:rsidP="007E18C1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11.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какие классы подразделяются пожароопасные зоны?</w:t>
      </w:r>
    </w:p>
    <w:p w:rsidR="007E18C1" w:rsidRPr="007E18C1" w:rsidRDefault="007E18C1" w:rsidP="007E18C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7E18C1">
        <w:rPr>
          <w:rFonts w:ascii="Times New Roman" w:hAnsi="Times New Roman" w:cs="Times New Roman"/>
          <w:sz w:val="28"/>
          <w:szCs w:val="28"/>
        </w:rPr>
        <w:t>Пожароопасные зоны подразделяются на следующие классы:</w:t>
      </w:r>
    </w:p>
    <w:p w:rsidR="007E18C1" w:rsidRDefault="007E18C1" w:rsidP="007E18C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18C1">
        <w:rPr>
          <w:rFonts w:ascii="Times New Roman" w:hAnsi="Times New Roman" w:cs="Times New Roman"/>
          <w:sz w:val="28"/>
          <w:szCs w:val="28"/>
        </w:rPr>
        <w:t>1) П-</w:t>
      </w:r>
      <w:proofErr w:type="gramStart"/>
      <w:r w:rsidRPr="007E18C1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7E18C1">
        <w:rPr>
          <w:rFonts w:ascii="Times New Roman" w:hAnsi="Times New Roman" w:cs="Times New Roman"/>
          <w:sz w:val="28"/>
          <w:szCs w:val="28"/>
        </w:rPr>
        <w:t xml:space="preserve"> - зоны, расположенные в помещениях, в которых обращаются горючие жидкости с температурой вспышки 61 и более градуса Цельсия;</w:t>
      </w:r>
    </w:p>
    <w:p w:rsidR="007E18C1" w:rsidRPr="007E18C1" w:rsidRDefault="007E18C1" w:rsidP="007E18C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18C1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7E18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E18C1">
        <w:rPr>
          <w:rFonts w:ascii="Times New Roman" w:hAnsi="Times New Roman" w:cs="Times New Roman"/>
          <w:sz w:val="28"/>
          <w:szCs w:val="28"/>
        </w:rPr>
        <w:t>-II - зоны, расположенные в помещениях, в которых выделяются горючие пыли или волокна;</w:t>
      </w:r>
    </w:p>
    <w:p w:rsidR="007E18C1" w:rsidRPr="007E18C1" w:rsidRDefault="007E18C1" w:rsidP="007E18C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E18C1">
        <w:rPr>
          <w:rFonts w:ascii="Times New Roman" w:hAnsi="Times New Roman" w:cs="Times New Roman"/>
          <w:sz w:val="28"/>
          <w:szCs w:val="28"/>
        </w:rPr>
        <w:t>3) П-</w:t>
      </w:r>
      <w:proofErr w:type="spellStart"/>
      <w:proofErr w:type="gramStart"/>
      <w:r w:rsidRPr="007E18C1">
        <w:rPr>
          <w:rFonts w:ascii="Times New Roman" w:hAnsi="Times New Roman" w:cs="Times New Roman"/>
          <w:sz w:val="28"/>
          <w:szCs w:val="28"/>
        </w:rPr>
        <w:t>II</w:t>
      </w:r>
      <w:proofErr w:type="gramEnd"/>
      <w:r w:rsidRPr="007E18C1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7E18C1">
        <w:rPr>
          <w:rFonts w:ascii="Times New Roman" w:hAnsi="Times New Roman" w:cs="Times New Roman"/>
          <w:sz w:val="28"/>
          <w:szCs w:val="28"/>
        </w:rPr>
        <w:t xml:space="preserve"> - зоны, расположенные в помещениях, в которых обращаются твердые горючие вещества в количестве, при котором удельная пожарная нагрузка составляет не менее 1 мегаджоуля на квадратный метр;</w:t>
      </w:r>
    </w:p>
    <w:p w:rsidR="007E18C1" w:rsidRDefault="007E18C1" w:rsidP="007E18C1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E18C1">
        <w:rPr>
          <w:rFonts w:ascii="Times New Roman" w:hAnsi="Times New Roman" w:cs="Times New Roman"/>
          <w:sz w:val="28"/>
          <w:szCs w:val="28"/>
        </w:rPr>
        <w:t xml:space="preserve">4) </w:t>
      </w:r>
      <w:proofErr w:type="gramStart"/>
      <w:r w:rsidRPr="007E18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E18C1">
        <w:rPr>
          <w:rFonts w:ascii="Times New Roman" w:hAnsi="Times New Roman" w:cs="Times New Roman"/>
          <w:sz w:val="28"/>
          <w:szCs w:val="28"/>
        </w:rPr>
        <w:t>-III - зоны, расположенные вне зданий, сооружений, в которых обращаются горючие жидкости с температурой вспышки 61 и более градуса Цельсия или любые твердые горючие вещества.</w:t>
      </w:r>
      <w:r>
        <w:rPr>
          <w:rFonts w:ascii="ArialMT" w:hAnsi="ArialMT" w:cs="ArialMT"/>
        </w:rPr>
        <w:t xml:space="preserve"> </w:t>
      </w:r>
      <w:r>
        <w:rPr>
          <w:rFonts w:ascii="Times New Roman" w:hAnsi="Times New Roman" w:cs="Times New Roman"/>
        </w:rPr>
        <w:t>(ФЗ№123 гл.4 ст.17</w:t>
      </w:r>
      <w:r w:rsidRPr="002C1891">
        <w:rPr>
          <w:rFonts w:ascii="Times New Roman" w:hAnsi="Times New Roman" w:cs="Times New Roman"/>
        </w:rPr>
        <w:t>)</w:t>
      </w:r>
    </w:p>
    <w:p w:rsidR="007E18C1" w:rsidRDefault="007E18C1" w:rsidP="007E18C1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E18C1" w:rsidRPr="00EB790D" w:rsidRDefault="007E18C1" w:rsidP="007E18C1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12.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должны быть ваши действия при обнаружении возгорания?</w:t>
      </w:r>
    </w:p>
    <w:p w:rsidR="007E18C1" w:rsidRDefault="007E18C1" w:rsidP="007E18C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7E18C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возникновении пожара на энергетическом объекте, первый заметивший возгорание должен:</w:t>
      </w:r>
    </w:p>
    <w:p w:rsidR="00FE597A" w:rsidRDefault="00FE597A" w:rsidP="007E18C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немедленно открыть крышку ручного пожарного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извещателя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наличии на </w:t>
      </w:r>
      <w:r>
        <w:rPr>
          <w:rFonts w:ascii="Times New Roman" w:hAnsi="Times New Roman" w:cs="Times New Roman"/>
          <w:sz w:val="28"/>
          <w:szCs w:val="28"/>
        </w:rPr>
        <w:lastRenderedPageBreak/>
        <w:t>объекте пожарной сигнализации) и нажать кнопку пожарной сигнализации;</w:t>
      </w:r>
    </w:p>
    <w:p w:rsidR="00FE597A" w:rsidRDefault="00FE597A" w:rsidP="007E18C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немедленно сообщить о пожаре диспетчеру 55-ПЧ по телефону 4-41 (при этом необходимо назвать адрес объекта, место возникновения пожара, а так же сообщить  свою фамилию и номер телефона);</w:t>
      </w:r>
    </w:p>
    <w:p w:rsidR="00227E4A" w:rsidRDefault="00FE597A" w:rsidP="007E18C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27E4A">
        <w:rPr>
          <w:rFonts w:ascii="Times New Roman" w:hAnsi="Times New Roman" w:cs="Times New Roman"/>
          <w:sz w:val="28"/>
          <w:szCs w:val="28"/>
        </w:rPr>
        <w:t>в случае возгорания на территории станции или АПК-4 немедленно сообщить начальнику смены станции по телефону 3-52; 3-75;</w:t>
      </w:r>
    </w:p>
    <w:p w:rsidR="00227E4A" w:rsidRDefault="00227E4A" w:rsidP="007E18C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в случае возгорания на территории участка «Котельная» немедленно сообщить начальнику смены котельной по телефону 3-29; 3-30;</w:t>
      </w:r>
    </w:p>
    <w:p w:rsidR="007E18C1" w:rsidRDefault="00227E4A" w:rsidP="007E18C1">
      <w:pPr>
        <w:pStyle w:val="ConsPlusNorma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приступить к тушению пожара имеющимися первичными средствами пожаротушения, соблюдая при этом правила охраны труда.</w:t>
      </w:r>
      <w:r w:rsidR="007E18C1">
        <w:rPr>
          <w:rFonts w:ascii="ArialMT" w:hAnsi="ArialMT" w:cs="ArialMT"/>
        </w:rPr>
        <w:t xml:space="preserve"> </w:t>
      </w:r>
      <w:r w:rsidR="007E18C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Инструкция по организации тушения пожаров в электроустановках п.3.1</w:t>
      </w:r>
      <w:r w:rsidR="007E18C1" w:rsidRPr="002C1891">
        <w:rPr>
          <w:rFonts w:ascii="Times New Roman" w:hAnsi="Times New Roman" w:cs="Times New Roman"/>
        </w:rPr>
        <w:t>)</w:t>
      </w:r>
    </w:p>
    <w:p w:rsidR="00227E4A" w:rsidRDefault="00227E4A" w:rsidP="007E18C1">
      <w:pPr>
        <w:pStyle w:val="ConsPlusNormal"/>
        <w:jc w:val="both"/>
        <w:rPr>
          <w:rFonts w:ascii="Times New Roman" w:hAnsi="Times New Roman" w:cs="Times New Roman"/>
        </w:rPr>
      </w:pPr>
    </w:p>
    <w:p w:rsidR="00227E4A" w:rsidRPr="00EB790D" w:rsidRDefault="00227E4A" w:rsidP="00227E4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13.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Какова периодичность проведения противопожарных тренировок в Филиале. Каким документом определяется порядок проведения тренировок?</w:t>
      </w:r>
    </w:p>
    <w:p w:rsidR="00227E4A" w:rsidRDefault="00227E4A" w:rsidP="00227E4A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Оперативный и ремонтный персонал предприятия должен не реже 1 раза в полугодие пройти одну контрольную противопожарную тренировку.</w:t>
      </w:r>
      <w:r>
        <w:rPr>
          <w:rFonts w:ascii="ArialMT" w:hAnsi="ArialMT" w:cs="ArialMT"/>
        </w:rPr>
        <w:t xml:space="preserve"> </w:t>
      </w:r>
      <w:r>
        <w:rPr>
          <w:rFonts w:ascii="Times New Roman" w:hAnsi="Times New Roman" w:cs="Times New Roman"/>
        </w:rPr>
        <w:t>(Инструкция по организации тушения пожаров в электроустановках п.</w:t>
      </w:r>
      <w:r w:rsidR="00AD6B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="00AD6B40">
        <w:rPr>
          <w:rFonts w:ascii="Times New Roman" w:hAnsi="Times New Roman" w:cs="Times New Roman"/>
        </w:rPr>
        <w:t>2</w:t>
      </w:r>
      <w:r w:rsidRPr="002C1891">
        <w:rPr>
          <w:rFonts w:ascii="Times New Roman" w:hAnsi="Times New Roman" w:cs="Times New Roman"/>
        </w:rPr>
        <w:t>)</w:t>
      </w:r>
    </w:p>
    <w:p w:rsidR="00AD6B40" w:rsidRDefault="00AD6B40" w:rsidP="00227E4A">
      <w:pPr>
        <w:pStyle w:val="ConsPlusNorma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 объектах Филиала должны проводиться совместные, оперативного персонала с пожарными частями, противопожарные тренировки. Такие тренировки проводятся по графику, утвержденному главным </w:t>
      </w:r>
      <w:r w:rsidR="00E32F50">
        <w:rPr>
          <w:rFonts w:ascii="Times New Roman" w:hAnsi="Times New Roman" w:cs="Times New Roman"/>
          <w:sz w:val="28"/>
          <w:szCs w:val="28"/>
        </w:rPr>
        <w:t>инженером Филиала и согласованному с руководством 55-ПЧ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ArialMT" w:hAnsi="ArialMT" w:cs="ArialMT"/>
        </w:rPr>
        <w:t xml:space="preserve"> </w:t>
      </w:r>
      <w:r>
        <w:rPr>
          <w:rFonts w:ascii="Times New Roman" w:hAnsi="Times New Roman" w:cs="Times New Roman"/>
        </w:rPr>
        <w:t>(Инструкция по организации тушения пожаров в электроустановках п.1.</w:t>
      </w:r>
      <w:r w:rsidR="00E32F50"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</w:p>
    <w:p w:rsidR="00E32F50" w:rsidRDefault="00E32F50" w:rsidP="00227E4A">
      <w:pPr>
        <w:pStyle w:val="ConsPlusNormal"/>
        <w:jc w:val="both"/>
        <w:rPr>
          <w:rFonts w:ascii="Times New Roman" w:hAnsi="Times New Roman" w:cs="Times New Roman"/>
        </w:rPr>
      </w:pPr>
    </w:p>
    <w:p w:rsidR="00E32F50" w:rsidRPr="00EB790D" w:rsidRDefault="00E32F50" w:rsidP="00E32F5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14.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должен делать ремонтный персонал при прокладке инженерных коммуникаций через противопожарные преграды (стены, перекрытия)?</w:t>
      </w:r>
    </w:p>
    <w:p w:rsidR="00E32F50" w:rsidRPr="00624E8B" w:rsidRDefault="00E32F50" w:rsidP="00E32F50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ArialMT" w:hAnsi="ArialMT" w:cs="ArialMT"/>
        </w:rPr>
        <w:t xml:space="preserve"> </w:t>
      </w:r>
      <w:r>
        <w:rPr>
          <w:rFonts w:ascii="Times New Roman" w:hAnsi="Times New Roman" w:cs="Times New Roman"/>
        </w:rPr>
        <w:t>(Инструкция по организации тушения пожаров в электроустановках п.1.3</w:t>
      </w:r>
      <w:r w:rsidRPr="002C1891">
        <w:rPr>
          <w:rFonts w:ascii="Times New Roman" w:hAnsi="Times New Roman" w:cs="Times New Roman"/>
        </w:rPr>
        <w:t>)</w:t>
      </w:r>
    </w:p>
    <w:p w:rsidR="00624E8B" w:rsidRPr="00553CF9" w:rsidRDefault="00624E8B" w:rsidP="00E32F50">
      <w:pPr>
        <w:pStyle w:val="ConsPlusNormal"/>
        <w:jc w:val="both"/>
        <w:rPr>
          <w:rFonts w:ascii="Times New Roman" w:hAnsi="Times New Roman" w:cs="Times New Roman"/>
        </w:rPr>
      </w:pPr>
    </w:p>
    <w:p w:rsidR="00624E8B" w:rsidRPr="00624E8B" w:rsidRDefault="00624E8B" w:rsidP="00624E8B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24E8B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Перечислите первичные средства пожаротушения, используемые для обеспечения пожарной безопасности в Филиале.</w:t>
      </w:r>
    </w:p>
    <w:p w:rsidR="00624E8B" w:rsidRDefault="00624E8B" w:rsidP="00624E8B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первичным средствам пожаротушения относятся все виды переносных и передвижных огнетушителей, оборудование пожарных кранов, оборудование пожарных постов, ящики с песком, а так же огнестойкие ткани (асбестовое полотно, кошма, войлок и т.п.).</w:t>
      </w:r>
      <w:r>
        <w:rPr>
          <w:rFonts w:ascii="ArialMT" w:hAnsi="ArialMT" w:cs="ArialMT"/>
        </w:rPr>
        <w:t xml:space="preserve"> </w:t>
      </w:r>
      <w:r>
        <w:rPr>
          <w:rFonts w:ascii="Times New Roman" w:hAnsi="Times New Roman" w:cs="Times New Roman"/>
        </w:rPr>
        <w:t xml:space="preserve">(Инструкция по содержанию и применению </w:t>
      </w:r>
      <w:r w:rsidR="00CA02F2">
        <w:rPr>
          <w:rFonts w:ascii="Times New Roman" w:hAnsi="Times New Roman" w:cs="Times New Roman"/>
        </w:rPr>
        <w:t>первичных средств пожаротушения п.1.2</w:t>
      </w:r>
      <w:r w:rsidRPr="002C1891">
        <w:rPr>
          <w:rFonts w:ascii="Times New Roman" w:hAnsi="Times New Roman" w:cs="Times New Roman"/>
        </w:rPr>
        <w:t>)</w:t>
      </w:r>
    </w:p>
    <w:p w:rsidR="00CA02F2" w:rsidRDefault="00CA02F2" w:rsidP="00624E8B">
      <w:pPr>
        <w:pStyle w:val="ConsPlusNormal"/>
        <w:jc w:val="both"/>
        <w:rPr>
          <w:rFonts w:ascii="Times New Roman" w:hAnsi="Times New Roman" w:cs="Times New Roman"/>
        </w:rPr>
      </w:pPr>
    </w:p>
    <w:p w:rsidR="00CA02F2" w:rsidRPr="00624E8B" w:rsidRDefault="00CA02F2" w:rsidP="00CA02F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16.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средства, системы пожаротушения используются в Филиале для обеспечения пожарной безопасности?</w:t>
      </w:r>
    </w:p>
    <w:p w:rsidR="00CA02F2" w:rsidRDefault="00CA02F2" w:rsidP="00CA02F2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Первичные средства пожаротушения, пожарные </w:t>
      </w:r>
      <w:r w:rsidR="0009441A">
        <w:rPr>
          <w:rFonts w:ascii="Times New Roman" w:hAnsi="Times New Roman" w:cs="Times New Roman"/>
          <w:sz w:val="28"/>
          <w:szCs w:val="28"/>
        </w:rPr>
        <w:t>гидранты</w:t>
      </w:r>
      <w:r>
        <w:rPr>
          <w:rFonts w:ascii="Times New Roman" w:hAnsi="Times New Roman" w:cs="Times New Roman"/>
          <w:sz w:val="28"/>
          <w:szCs w:val="28"/>
        </w:rPr>
        <w:t>, ав</w:t>
      </w:r>
      <w:r w:rsidR="00040951">
        <w:rPr>
          <w:rFonts w:ascii="Times New Roman" w:hAnsi="Times New Roman" w:cs="Times New Roman"/>
          <w:sz w:val="28"/>
          <w:szCs w:val="28"/>
        </w:rPr>
        <w:t>томатические системы водного пожаротушения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13CF" w:rsidRDefault="006413CF" w:rsidP="00CA02F2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413CF" w:rsidRPr="00624E8B" w:rsidRDefault="006413CF" w:rsidP="006413CF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17.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Перечислите требования к размещению первичных средств пожаротушения в производственных помещениях Филиала.</w:t>
      </w:r>
    </w:p>
    <w:p w:rsidR="006413CF" w:rsidRDefault="006413CF" w:rsidP="006413CF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553CF9">
        <w:rPr>
          <w:rFonts w:ascii="Times New Roman" w:hAnsi="Times New Roman" w:cs="Times New Roman"/>
          <w:sz w:val="28"/>
          <w:szCs w:val="28"/>
        </w:rPr>
        <w:t>Первичные средства пожаротушения должны размещаться в легкодоступных местах и не должны быть помехой и препятствием при эвакуации персонала из помещений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553CF9">
        <w:rPr>
          <w:rFonts w:ascii="Times New Roman" w:hAnsi="Times New Roman" w:cs="Times New Roman"/>
          <w:sz w:val="28"/>
          <w:szCs w:val="28"/>
        </w:rPr>
        <w:t xml:space="preserve"> </w:t>
      </w:r>
      <w:r w:rsidR="00553CF9"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п.1.5</w:t>
      </w:r>
      <w:r w:rsidR="00553CF9" w:rsidRPr="002C1891">
        <w:rPr>
          <w:rFonts w:ascii="Times New Roman" w:hAnsi="Times New Roman" w:cs="Times New Roman"/>
        </w:rPr>
        <w:t>)</w:t>
      </w:r>
    </w:p>
    <w:p w:rsidR="00553CF9" w:rsidRDefault="00553CF9" w:rsidP="006413CF">
      <w:pPr>
        <w:pStyle w:val="ConsPlusNorma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Первичные средства пожаротушения должны размещаться в специально отведенных и оборудованных местах. Первичные средства пожаротушения,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предназначенные для обеспечения пожарной безопасности на временных «рабочих местах» должны размещаться на выделенных «рабочих местах» или хранится в кладовой.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п.1.7</w:t>
      </w:r>
      <w:r w:rsidRPr="002C1891">
        <w:rPr>
          <w:rFonts w:ascii="Times New Roman" w:hAnsi="Times New Roman" w:cs="Times New Roman"/>
        </w:rPr>
        <w:t>)</w:t>
      </w:r>
    </w:p>
    <w:p w:rsidR="00553CF9" w:rsidRDefault="00553CF9" w:rsidP="006413CF">
      <w:pPr>
        <w:pStyle w:val="ConsPlusNorma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Огнетушители следует располагать на защищаемом объекте таким образом, чтобы они были защищены</w:t>
      </w:r>
      <w:r w:rsidR="009C46C1">
        <w:rPr>
          <w:rFonts w:ascii="Times New Roman" w:hAnsi="Times New Roman" w:cs="Times New Roman"/>
          <w:sz w:val="28"/>
          <w:szCs w:val="28"/>
        </w:rPr>
        <w:t xml:space="preserve"> от воздействия прямых солнечных лучей, тепловых потоков, механических воздействий и других неблагоприятных факторов (вибрация, агрессивная среда, повышенная влажность и т.д.)</w:t>
      </w:r>
      <w:r w:rsidR="00EB000B">
        <w:rPr>
          <w:rFonts w:ascii="Times New Roman" w:hAnsi="Times New Roman" w:cs="Times New Roman"/>
          <w:sz w:val="28"/>
          <w:szCs w:val="28"/>
        </w:rPr>
        <w:t xml:space="preserve">. Они должны быть хорошо видны, легкодоступны в случае пожара. Предпочтительно размещать огнетушители вблизи мест наиболее вероятного возникновения пожара, вдоль путей прохода, а также около выхода из помещения. Огнетушители не должны препятствовать эвакуации людей во время пожара. </w:t>
      </w:r>
      <w:r w:rsidR="00EB000B"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</w:t>
      </w:r>
      <w:r w:rsidR="00EB000B">
        <w:rPr>
          <w:rFonts w:ascii="Times New Roman" w:hAnsi="Times New Roman" w:cs="Times New Roman"/>
        </w:rPr>
        <w:t>2.1.9</w:t>
      </w:r>
      <w:r w:rsidR="00EB000B" w:rsidRPr="002C1891">
        <w:rPr>
          <w:rFonts w:ascii="Times New Roman" w:hAnsi="Times New Roman" w:cs="Times New Roman"/>
        </w:rPr>
        <w:t>)</w:t>
      </w:r>
    </w:p>
    <w:p w:rsidR="00EB000B" w:rsidRDefault="00EB000B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от возможного очага пожара до ближайшего огнетушителя не должно превышать 20м – для общественных зданий и сооружений; 30м – для помещений категории А,Б; 40м – для помещений </w:t>
      </w:r>
      <w:r w:rsidR="00834814">
        <w:rPr>
          <w:rFonts w:ascii="Times New Roman" w:hAnsi="Times New Roman" w:cs="Times New Roman"/>
          <w:sz w:val="28"/>
          <w:szCs w:val="28"/>
        </w:rPr>
        <w:t>категории</w:t>
      </w:r>
      <w:proofErr w:type="gramStart"/>
      <w:r w:rsidR="00834814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834814">
        <w:rPr>
          <w:rFonts w:ascii="Times New Roman" w:hAnsi="Times New Roman" w:cs="Times New Roman"/>
          <w:sz w:val="28"/>
          <w:szCs w:val="28"/>
        </w:rPr>
        <w:t>, Г; 70м – для помещений категории 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п.2.1.</w:t>
      </w:r>
      <w:r>
        <w:rPr>
          <w:rFonts w:ascii="Times New Roman" w:hAnsi="Times New Roman" w:cs="Times New Roman"/>
        </w:rPr>
        <w:t>10</w:t>
      </w:r>
      <w:r w:rsidRPr="002C1891">
        <w:rPr>
          <w:rFonts w:ascii="Times New Roman" w:hAnsi="Times New Roman" w:cs="Times New Roman"/>
        </w:rPr>
        <w:t>)</w:t>
      </w:r>
    </w:p>
    <w:p w:rsidR="00834814" w:rsidRDefault="00834814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екомендуется переносные огнетушители устанавливать на подвесных кронштейнах или в специальных шкафах или в устойчивых подставках. Огнетушители должны располагаться так, чтобы основные надписи и пиктограммы, показывающие порядок приведения их в действие, были хорошо видны и обращены наружу или в сторону наиболее вероятного подхода к 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п.2.1.</w:t>
      </w:r>
      <w:r>
        <w:rPr>
          <w:rFonts w:ascii="Times New Roman" w:hAnsi="Times New Roman" w:cs="Times New Roman"/>
        </w:rPr>
        <w:t>11</w:t>
      </w:r>
      <w:r w:rsidRPr="002C1891">
        <w:rPr>
          <w:rFonts w:ascii="Times New Roman" w:hAnsi="Times New Roman" w:cs="Times New Roman"/>
        </w:rPr>
        <w:t>)</w:t>
      </w:r>
    </w:p>
    <w:p w:rsidR="00834814" w:rsidRDefault="00834814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Огнетушители, имеющие полную массу менее 15кг, должны быть установлены таким образом, чтобы их верх располагался на высоте не более 1,5м от пола; переносные огнетушители, имеющие полную массу 15кг и более, должны устанавливаться так, чтобы их верх</w:t>
      </w:r>
      <w:r w:rsidR="00B60D74">
        <w:rPr>
          <w:rFonts w:ascii="Times New Roman" w:hAnsi="Times New Roman" w:cs="Times New Roman"/>
          <w:sz w:val="28"/>
          <w:szCs w:val="28"/>
        </w:rPr>
        <w:t xml:space="preserve"> располагался на высоте не более 1.0м. Они могут устанавливаться на полу, с обязательной фиксацией от падения при случайном воздействии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п.2.1.1</w:t>
      </w:r>
      <w:r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</w:p>
    <w:p w:rsidR="00B60D74" w:rsidRDefault="00B60D74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Расстояние от двери до огнетушителя должно быть таким, чтобы не мешать ее полному открыванию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п.2.1.1</w:t>
      </w:r>
      <w:r>
        <w:rPr>
          <w:rFonts w:ascii="Times New Roman" w:hAnsi="Times New Roman" w:cs="Times New Roman"/>
        </w:rPr>
        <w:t>4</w:t>
      </w:r>
      <w:r w:rsidRPr="002C1891">
        <w:rPr>
          <w:rFonts w:ascii="Times New Roman" w:hAnsi="Times New Roman" w:cs="Times New Roman"/>
        </w:rPr>
        <w:t>)</w:t>
      </w:r>
    </w:p>
    <w:p w:rsidR="00B60D74" w:rsidRDefault="00B60D74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Огнетушители не должны устанавливаться в таких местах, где значения температуры выходят за температурный диапазон, указанный на огнетушителях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п.2.1.1</w:t>
      </w:r>
      <w:r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</w:p>
    <w:p w:rsidR="00B60D74" w:rsidRDefault="00B60D74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Общественные и промышленные здания и сооружения должны иметь на каждом этаже не менее двух переносных огнетушителей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п.2.1.1</w:t>
      </w:r>
      <w:r>
        <w:rPr>
          <w:rFonts w:ascii="Times New Roman" w:hAnsi="Times New Roman" w:cs="Times New Roman"/>
        </w:rPr>
        <w:t>6</w:t>
      </w:r>
      <w:r w:rsidRPr="002C1891">
        <w:rPr>
          <w:rFonts w:ascii="Times New Roman" w:hAnsi="Times New Roman" w:cs="Times New Roman"/>
        </w:rPr>
        <w:t>)</w:t>
      </w:r>
    </w:p>
    <w:p w:rsidR="00817BA2" w:rsidRDefault="00817BA2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Не допускается располагать огнетушители ОУ вблизи отопительных приборов, где температура может быть более 50С, следует избегать попадания прямых солнечных лучей на баллоны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8</w:t>
      </w:r>
      <w:r w:rsidRPr="002C1891">
        <w:rPr>
          <w:rFonts w:ascii="Times New Roman" w:hAnsi="Times New Roman" w:cs="Times New Roman"/>
        </w:rPr>
        <w:t>)</w:t>
      </w:r>
    </w:p>
    <w:p w:rsidR="0099655E" w:rsidRDefault="0099655E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Ящики с песком вместимостью не менее 0,5м/3 (с лопатами или совками) устанавливаются на монтажной площадке, у маслонаполненных трансформаторов и реакторов, в помещениях регенерации и очистки масла, в трансформаторных мастерских (ремонт и сушка трансформаторов), в стоянках автотранспорта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</w:t>
      </w:r>
      <w:r>
        <w:rPr>
          <w:rFonts w:ascii="Times New Roman" w:hAnsi="Times New Roman" w:cs="Times New Roman"/>
        </w:rPr>
        <w:t>3.1</w:t>
      </w:r>
      <w:r w:rsidRPr="002C1891">
        <w:rPr>
          <w:rFonts w:ascii="Times New Roman" w:hAnsi="Times New Roman" w:cs="Times New Roman"/>
        </w:rPr>
        <w:t>)</w:t>
      </w:r>
    </w:p>
    <w:p w:rsidR="0099655E" w:rsidRDefault="00F02E2C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Асбестовое полотно, грубошерстная тка</w:t>
      </w:r>
      <w:r w:rsidR="00A1154C">
        <w:rPr>
          <w:rFonts w:ascii="Times New Roman" w:hAnsi="Times New Roman" w:cs="Times New Roman"/>
          <w:sz w:val="28"/>
          <w:szCs w:val="28"/>
        </w:rPr>
        <w:t xml:space="preserve">нь или войлок должны </w:t>
      </w:r>
      <w:proofErr w:type="gramStart"/>
      <w:r w:rsidR="00A1154C">
        <w:rPr>
          <w:rFonts w:ascii="Times New Roman" w:hAnsi="Times New Roman" w:cs="Times New Roman"/>
          <w:sz w:val="28"/>
          <w:szCs w:val="28"/>
        </w:rPr>
        <w:t>хранится</w:t>
      </w:r>
      <w:proofErr w:type="gramEnd"/>
      <w:r w:rsidR="00A1154C">
        <w:rPr>
          <w:rFonts w:ascii="Times New Roman" w:hAnsi="Times New Roman" w:cs="Times New Roman"/>
          <w:sz w:val="28"/>
          <w:szCs w:val="28"/>
        </w:rPr>
        <w:t xml:space="preserve"> в водонепроницаемых закрывающихся футлярах, позволяющих быстро применить эти средства в случае пожара</w:t>
      </w:r>
      <w:r w:rsidR="0099655E">
        <w:rPr>
          <w:rFonts w:ascii="Times New Roman" w:hAnsi="Times New Roman" w:cs="Times New Roman"/>
          <w:sz w:val="28"/>
          <w:szCs w:val="28"/>
        </w:rPr>
        <w:t xml:space="preserve">. </w:t>
      </w:r>
      <w:r w:rsidR="0099655E"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</w:t>
      </w:r>
      <w:r>
        <w:rPr>
          <w:rFonts w:ascii="Times New Roman" w:hAnsi="Times New Roman" w:cs="Times New Roman"/>
        </w:rPr>
        <w:t>4</w:t>
      </w:r>
      <w:r w:rsidR="009965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="0099655E" w:rsidRPr="002C1891">
        <w:rPr>
          <w:rFonts w:ascii="Times New Roman" w:hAnsi="Times New Roman" w:cs="Times New Roman"/>
        </w:rPr>
        <w:t>)</w:t>
      </w:r>
    </w:p>
    <w:p w:rsidR="00A1154C" w:rsidRDefault="00A1154C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Способ установки пожарного крана должен обеспечивать удобство вращения маховика и присоединения пожарного рукава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Направление оси выходного отверстия патрубка пожарного крана должно исключать резкий излом пожарного рукава в месте его присоединения.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2C1891">
        <w:rPr>
          <w:rFonts w:ascii="Times New Roman" w:hAnsi="Times New Roman" w:cs="Times New Roman"/>
        </w:rPr>
        <w:t>)</w:t>
      </w:r>
    </w:p>
    <w:p w:rsidR="00B60D74" w:rsidRDefault="00B60D74" w:rsidP="00EB000B">
      <w:pPr>
        <w:pStyle w:val="ConsPlusNormal"/>
        <w:ind w:firstLine="708"/>
        <w:jc w:val="both"/>
        <w:rPr>
          <w:rFonts w:ascii="Times New Roman" w:hAnsi="Times New Roman" w:cs="Times New Roman"/>
        </w:rPr>
      </w:pPr>
    </w:p>
    <w:p w:rsidR="00B60D74" w:rsidRPr="00624E8B" w:rsidRDefault="00B60D74" w:rsidP="00B60D74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 образом в Филиале обеспечивается содержание в исправном состоянии первичных средств пожаротушения?</w:t>
      </w:r>
    </w:p>
    <w:p w:rsidR="00A1154C" w:rsidRDefault="00B60D74" w:rsidP="00B60D74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A1154C">
        <w:rPr>
          <w:rFonts w:ascii="Times New Roman" w:hAnsi="Times New Roman" w:cs="Times New Roman"/>
          <w:sz w:val="28"/>
          <w:szCs w:val="28"/>
        </w:rPr>
        <w:t>Запорно-пусковое устройство огнетушителей и дверцы шкафа (в случае их размещения в шкафу) должны быть опломбированы</w:t>
      </w:r>
      <w:r w:rsidR="00A1154C">
        <w:rPr>
          <w:rFonts w:ascii="Times New Roman" w:hAnsi="Times New Roman" w:cs="Times New Roman"/>
          <w:sz w:val="28"/>
          <w:szCs w:val="28"/>
        </w:rPr>
        <w:t xml:space="preserve">. </w:t>
      </w:r>
      <w:r w:rsidR="00A1154C"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</w:t>
      </w:r>
      <w:r w:rsidR="005055B7">
        <w:rPr>
          <w:rFonts w:ascii="Times New Roman" w:hAnsi="Times New Roman" w:cs="Times New Roman"/>
        </w:rPr>
        <w:t>2.1</w:t>
      </w:r>
      <w:r w:rsidR="00A1154C">
        <w:rPr>
          <w:rFonts w:ascii="Times New Roman" w:hAnsi="Times New Roman" w:cs="Times New Roman"/>
        </w:rPr>
        <w:t>.</w:t>
      </w:r>
      <w:r w:rsidR="005055B7">
        <w:rPr>
          <w:rFonts w:ascii="Times New Roman" w:hAnsi="Times New Roman" w:cs="Times New Roman"/>
        </w:rPr>
        <w:t>12</w:t>
      </w:r>
      <w:r w:rsidR="00A1154C" w:rsidRPr="002C1891">
        <w:rPr>
          <w:rFonts w:ascii="Times New Roman" w:hAnsi="Times New Roman" w:cs="Times New Roman"/>
        </w:rPr>
        <w:t>)</w:t>
      </w:r>
    </w:p>
    <w:p w:rsidR="005055B7" w:rsidRDefault="005055B7" w:rsidP="00B60D74">
      <w:pPr>
        <w:pStyle w:val="ConsPlusNorma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Огнетушители, введенные в эксплуатацию, должны подвергаться техническому обслуживанию.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Техническое обслуживание огнетушителей специалистами Филиала включает в себя первичную, ежеквартальную, ежегодную проверки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.1</w:t>
      </w:r>
      <w:r w:rsidRPr="002C1891">
        <w:rPr>
          <w:rFonts w:ascii="Times New Roman" w:hAnsi="Times New Roman" w:cs="Times New Roman"/>
        </w:rPr>
        <w:t>)</w:t>
      </w:r>
    </w:p>
    <w:p w:rsidR="005055B7" w:rsidRDefault="005055B7" w:rsidP="005055B7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Периодические проверки необходимы для контроля состояния огнетушителя, контроля места установки, возможности свободного подхода к нему, наличия, расположения и читаемости инструкции по работе с огнетушителем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п.2.2.</w:t>
      </w:r>
      <w:r>
        <w:rPr>
          <w:rFonts w:ascii="Times New Roman" w:hAnsi="Times New Roman" w:cs="Times New Roman"/>
        </w:rPr>
        <w:t>2</w:t>
      </w:r>
      <w:r w:rsidRPr="002C1891">
        <w:rPr>
          <w:rFonts w:ascii="Times New Roman" w:hAnsi="Times New Roman" w:cs="Times New Roman"/>
        </w:rPr>
        <w:t>)</w:t>
      </w:r>
    </w:p>
    <w:p w:rsidR="005055B7" w:rsidRDefault="005055B7" w:rsidP="005055B7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Огнетушители, выведенные на время ремонта, испытания или перезарядки из эксплуатации, должны быть заменены резервными огнетушителями с аналогичными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п.2.2.</w:t>
      </w:r>
      <w:r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</w:p>
    <w:p w:rsidR="005055B7" w:rsidRDefault="005055B7" w:rsidP="005055B7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Перед введением огнетушителя в эксплуатацию он должен быть подвергнут первичной проверке: взвешиванию, кроме этого проводят внешний осмотр, проверяют комплектацию огнетушителя и состояние места</w:t>
      </w:r>
      <w:r w:rsidR="00AF4ACE">
        <w:rPr>
          <w:rFonts w:ascii="Times New Roman" w:hAnsi="Times New Roman" w:cs="Times New Roman"/>
          <w:sz w:val="28"/>
          <w:szCs w:val="28"/>
        </w:rPr>
        <w:t xml:space="preserve"> его установки (заметность огнетушителя или указателя места его установки, возможность свободного подхода к нему), а также читаемость и доходчивость инструкции по работе с огнетушителем.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п.2.2.</w:t>
      </w:r>
      <w:r w:rsidR="00AF4ACE">
        <w:rPr>
          <w:rFonts w:ascii="Times New Roman" w:hAnsi="Times New Roman" w:cs="Times New Roman"/>
        </w:rPr>
        <w:t>4</w:t>
      </w:r>
      <w:r w:rsidRPr="002C1891">
        <w:rPr>
          <w:rFonts w:ascii="Times New Roman" w:hAnsi="Times New Roman" w:cs="Times New Roman"/>
        </w:rPr>
        <w:t>)</w:t>
      </w:r>
    </w:p>
    <w:p w:rsidR="00AF4ACE" w:rsidRDefault="00AF4ACE" w:rsidP="005055B7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Ежеквартальная проверка (не реже 1 раза в три месяца) включает в себя осмотр места установки огнетушителя и подходов к нему, а также проведение внешнего осмотра. При наличии манометра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закачных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5BA3">
        <w:rPr>
          <w:rFonts w:ascii="Times New Roman" w:hAnsi="Times New Roman" w:cs="Times New Roman"/>
          <w:sz w:val="28"/>
          <w:szCs w:val="28"/>
        </w:rPr>
        <w:t>порошковых огнетушителях проверяют давление (стрелка манометра должна находиться в «зеленом» секторе манометра). Результаты ежеквартальной проверки заносят в эксплуатационный паспорт огнетушителя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п.2.2.</w:t>
      </w:r>
      <w:r w:rsidR="00035BA3"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</w:p>
    <w:p w:rsidR="00035BA3" w:rsidRDefault="00035BA3" w:rsidP="005055B7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жегодная проверка (не реже 1 раза в 12 месяцев) включает в себя внешний осмотр огнетушителя, осмотр места его установки и подходов к нему.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процессе ежегодной проверки углекислотных огнетушителей взвешиванием проверяют  величину утечки вытесняющего газа из баллона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газового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онетушителя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Результаты ежегодной проверки заносят в эксплуатационный паспорт огнетушителя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п.2.2.</w:t>
      </w:r>
      <w:r>
        <w:rPr>
          <w:rFonts w:ascii="Times New Roman" w:hAnsi="Times New Roman" w:cs="Times New Roman"/>
        </w:rPr>
        <w:t>6</w:t>
      </w:r>
      <w:r w:rsidRPr="002C1891">
        <w:rPr>
          <w:rFonts w:ascii="Times New Roman" w:hAnsi="Times New Roman" w:cs="Times New Roman"/>
        </w:rPr>
        <w:t>)</w:t>
      </w:r>
    </w:p>
    <w:p w:rsidR="00AF4ACE" w:rsidRDefault="00817BA2" w:rsidP="005055B7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Углекислотные огнетушители не реже одного раза в 12 месяцев взвешиваются.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утечка газа из баллона составляет более 5% заряда в год, то баллон должен быть заменен или отправлен на зарядку.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Не реже одного раза в пять лет огнетушитель должен быть перезаряжен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</w:t>
      </w:r>
      <w:r w:rsidRPr="002C1891">
        <w:rPr>
          <w:rFonts w:ascii="Times New Roman" w:hAnsi="Times New Roman" w:cs="Times New Roman"/>
        </w:rPr>
        <w:t>)</w:t>
      </w:r>
    </w:p>
    <w:p w:rsidR="00320500" w:rsidRDefault="00320500" w:rsidP="005055B7">
      <w:pPr>
        <w:pStyle w:val="ConsPlu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применяемой марки порошка и заряда пускового баллона  следует проводить проверку, техническое освидетельствование и испытание в соответствии с заводским паспортом.</w:t>
      </w:r>
    </w:p>
    <w:p w:rsidR="00320500" w:rsidRDefault="00320500" w:rsidP="00320500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реже одного раза в 5 лет порошковые огнетушители должны быть перезаряжены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</w:p>
    <w:p w:rsidR="00320500" w:rsidRDefault="00320500" w:rsidP="00320500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Песок, который хранится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пожрных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ящиках должен быть сухим, сыпучим, без комков.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Один раз в год его необходимо перемешивать  и удалять комки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.3</w:t>
      </w:r>
      <w:r w:rsidRPr="002C1891">
        <w:rPr>
          <w:rFonts w:ascii="Times New Roman" w:hAnsi="Times New Roman" w:cs="Times New Roman"/>
        </w:rPr>
        <w:t>)</w:t>
      </w:r>
    </w:p>
    <w:p w:rsidR="00A1154C" w:rsidRDefault="00320500" w:rsidP="00320500">
      <w:pPr>
        <w:pStyle w:val="ConsPlu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Асбестовое полотно, грубошерстная ткань или войлок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реже одного раза в 3 месяца просушиваться и очищаться от пыли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.3</w:t>
      </w:r>
      <w:r w:rsidRPr="002C1891">
        <w:rPr>
          <w:rFonts w:ascii="Times New Roman" w:hAnsi="Times New Roman" w:cs="Times New Roman"/>
        </w:rPr>
        <w:t>)</w:t>
      </w:r>
    </w:p>
    <w:p w:rsidR="00A1154C" w:rsidRDefault="00A1154C" w:rsidP="00320500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Пожарные рукава должны храниться сухими, хорошо скатанными (типа «скатка» или «гармошка»). Рукав один раз в год рекомендуется перекатывать (для изменения места складки).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п.5.3</w:t>
      </w:r>
      <w:r w:rsidRPr="002C1891">
        <w:rPr>
          <w:rFonts w:ascii="Times New Roman" w:hAnsi="Times New Roman" w:cs="Times New Roman"/>
        </w:rPr>
        <w:t>)</w:t>
      </w:r>
    </w:p>
    <w:p w:rsidR="004608DA" w:rsidRDefault="004608DA" w:rsidP="00320500">
      <w:pPr>
        <w:pStyle w:val="ConsPlu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пожарных кранов с пуском воды проводится 2 раза в год, результаты испытания записываются в специальный журнал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п.5.</w:t>
      </w:r>
      <w:r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</w:p>
    <w:p w:rsidR="00B60D74" w:rsidRDefault="00B60D74" w:rsidP="00B60D74">
      <w:pPr>
        <w:pStyle w:val="ConsPlusNormal"/>
        <w:jc w:val="both"/>
        <w:rPr>
          <w:rFonts w:ascii="Times New Roman" w:hAnsi="Times New Roman" w:cs="Times New Roman"/>
        </w:rPr>
      </w:pPr>
    </w:p>
    <w:p w:rsidR="004608DA" w:rsidRPr="00624E8B" w:rsidRDefault="004608DA" w:rsidP="004608D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Какими должны быть Ваши действия при ликвидации возгорания при помощи порошкового огнетушителя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608DA" w:rsidRPr="00EB000B" w:rsidRDefault="004608DA" w:rsidP="004608DA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приведения в действие переносных порошковых огнетушителей ОП-2, ОП-5 и ОП-10 необходимо поднести огнетушитель к очагу пожара выдернуть чеку или клин, нажать на пусковой рычаг и направить струю порошка на огонь.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В рабочем положении огнетушитель следует держать строго вертикально или наклонно, не переворачивая его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</w:t>
      </w:r>
      <w:r w:rsidRPr="002C1891">
        <w:rPr>
          <w:rFonts w:ascii="Times New Roman" w:hAnsi="Times New Roman" w:cs="Times New Roman"/>
        </w:rPr>
        <w:t>)</w:t>
      </w:r>
    </w:p>
    <w:p w:rsidR="00AD6B40" w:rsidRDefault="00AD6B40" w:rsidP="00227E4A">
      <w:pPr>
        <w:pStyle w:val="ConsPlusNormal"/>
        <w:jc w:val="both"/>
        <w:rPr>
          <w:rFonts w:ascii="Times New Roman" w:hAnsi="Times New Roman" w:cs="Times New Roman"/>
        </w:rPr>
      </w:pPr>
    </w:p>
    <w:p w:rsidR="004608DA" w:rsidRPr="00624E8B" w:rsidRDefault="004608DA" w:rsidP="004608D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каких условиях требования по защите объекта огнетушителями считаются выполненными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00F82" w:rsidRPr="00800F82" w:rsidRDefault="004608DA" w:rsidP="00800F82">
      <w:pPr>
        <w:pStyle w:val="ConsPlus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800F82" w:rsidRPr="00800F82">
        <w:rPr>
          <w:rFonts w:ascii="Times New Roman" w:hAnsi="Times New Roman" w:cs="Times New Roman"/>
          <w:color w:val="000000"/>
          <w:sz w:val="28"/>
          <w:szCs w:val="28"/>
        </w:rPr>
        <w:t>Выбор типа и расчет необходимого количества огнетушителей производится в зависимости от огнетушащей способности огнетушителей, предельной площади, а также класса пожара горючих веществ и материалов.</w:t>
      </w:r>
    </w:p>
    <w:p w:rsidR="00800F82" w:rsidRPr="00800F82" w:rsidRDefault="00800F82" w:rsidP="00800F82">
      <w:pPr>
        <w:pStyle w:val="ConsPlus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0F82">
        <w:rPr>
          <w:rFonts w:ascii="Times New Roman" w:hAnsi="Times New Roman" w:cs="Times New Roman"/>
          <w:color w:val="000000"/>
          <w:sz w:val="28"/>
          <w:szCs w:val="28"/>
        </w:rPr>
        <w:t>В общественных зданиях и сооружениях на каждом этаже должно размещаться не менее двух ручных огнетушителей. Помещения категории</w:t>
      </w:r>
      <w:proofErr w:type="gramStart"/>
      <w:r w:rsidRPr="00800F82"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proofErr w:type="gramEnd"/>
      <w:r w:rsidRPr="00800F82">
        <w:rPr>
          <w:rFonts w:ascii="Times New Roman" w:hAnsi="Times New Roman" w:cs="Times New Roman"/>
          <w:color w:val="000000"/>
          <w:sz w:val="28"/>
          <w:szCs w:val="28"/>
        </w:rPr>
        <w:t xml:space="preserve"> могут не оснащаться огнетушителями, если их площадь не превышает 100 кв. м.</w:t>
      </w:r>
    </w:p>
    <w:p w:rsidR="00800F82" w:rsidRPr="00800F82" w:rsidRDefault="00800F82" w:rsidP="00800F82">
      <w:pPr>
        <w:pStyle w:val="ConsPlus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0F82">
        <w:rPr>
          <w:rFonts w:ascii="Times New Roman" w:hAnsi="Times New Roman" w:cs="Times New Roman"/>
          <w:color w:val="000000"/>
          <w:sz w:val="28"/>
          <w:szCs w:val="28"/>
        </w:rPr>
        <w:t>Расстояние от возможного очага пожара до места размещения огнетушителя не должно превышать:</w:t>
      </w:r>
    </w:p>
    <w:p w:rsidR="00800F82" w:rsidRPr="00800F82" w:rsidRDefault="00800F82" w:rsidP="00800F82">
      <w:pPr>
        <w:pStyle w:val="ConsPlus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0F82">
        <w:rPr>
          <w:rFonts w:ascii="Times New Roman" w:hAnsi="Times New Roman" w:cs="Times New Roman"/>
          <w:color w:val="000000"/>
          <w:sz w:val="28"/>
          <w:szCs w:val="28"/>
        </w:rPr>
        <w:t>- 20 м для общественных зданий и сооружений;</w:t>
      </w:r>
    </w:p>
    <w:p w:rsidR="00800F82" w:rsidRPr="00800F82" w:rsidRDefault="00800F82" w:rsidP="00800F82">
      <w:pPr>
        <w:pStyle w:val="ConsPlus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0F82">
        <w:rPr>
          <w:rFonts w:ascii="Times New Roman" w:hAnsi="Times New Roman" w:cs="Times New Roman"/>
          <w:color w:val="000000"/>
          <w:sz w:val="28"/>
          <w:szCs w:val="28"/>
        </w:rPr>
        <w:t>- 30 м для помещений категории</w:t>
      </w:r>
      <w:proofErr w:type="gramStart"/>
      <w:r w:rsidRPr="00800F82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Pr="00800F82">
        <w:rPr>
          <w:rFonts w:ascii="Times New Roman" w:hAnsi="Times New Roman" w:cs="Times New Roman"/>
          <w:color w:val="000000"/>
          <w:sz w:val="28"/>
          <w:szCs w:val="28"/>
        </w:rPr>
        <w:t>, Б и В;</w:t>
      </w:r>
    </w:p>
    <w:p w:rsidR="00800F82" w:rsidRPr="00800F82" w:rsidRDefault="00800F82" w:rsidP="00800F82">
      <w:pPr>
        <w:pStyle w:val="ConsPlus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0F82">
        <w:rPr>
          <w:rFonts w:ascii="Times New Roman" w:hAnsi="Times New Roman" w:cs="Times New Roman"/>
          <w:color w:val="000000"/>
          <w:sz w:val="28"/>
          <w:szCs w:val="28"/>
        </w:rPr>
        <w:t>- 40 м для помещений категорий</w:t>
      </w:r>
      <w:proofErr w:type="gramStart"/>
      <w:r w:rsidRPr="00800F82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800F82">
        <w:rPr>
          <w:rFonts w:ascii="Times New Roman" w:hAnsi="Times New Roman" w:cs="Times New Roman"/>
          <w:color w:val="000000"/>
          <w:sz w:val="28"/>
          <w:szCs w:val="28"/>
        </w:rPr>
        <w:t xml:space="preserve"> и Г;</w:t>
      </w:r>
    </w:p>
    <w:p w:rsidR="00800F82" w:rsidRPr="00800F82" w:rsidRDefault="00800F82" w:rsidP="00800F82">
      <w:pPr>
        <w:pStyle w:val="ConsPlus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0F82">
        <w:rPr>
          <w:rFonts w:ascii="Times New Roman" w:hAnsi="Times New Roman" w:cs="Times New Roman"/>
          <w:color w:val="000000"/>
          <w:sz w:val="28"/>
          <w:szCs w:val="28"/>
        </w:rPr>
        <w:t>- 70 м для помещений категории Д.</w:t>
      </w:r>
    </w:p>
    <w:p w:rsidR="00800F82" w:rsidRPr="00800F82" w:rsidRDefault="00800F82" w:rsidP="00800F82">
      <w:pPr>
        <w:pStyle w:val="ConsPlus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0F82">
        <w:rPr>
          <w:rFonts w:ascii="Times New Roman" w:hAnsi="Times New Roman" w:cs="Times New Roman"/>
          <w:color w:val="000000"/>
          <w:sz w:val="28"/>
          <w:szCs w:val="28"/>
        </w:rPr>
        <w:t>Огнетушители следует располагать на видных местах вблизи от выходов из помещений не высоте не более 1,35 м. Размещение первичных средств пожаротушения в коридорах, переходах не должно препятствовать безопасной эвакуации людей.</w:t>
      </w:r>
    </w:p>
    <w:p w:rsidR="004608DA" w:rsidRDefault="00800F82" w:rsidP="00800F82">
      <w:pPr>
        <w:pStyle w:val="ConsPlusNormal"/>
        <w:jc w:val="both"/>
        <w:rPr>
          <w:rFonts w:ascii="Times New Roman" w:hAnsi="Times New Roman" w:cs="Times New Roman"/>
        </w:rPr>
      </w:pPr>
      <w:r w:rsidRPr="00800F82">
        <w:rPr>
          <w:rFonts w:ascii="Times New Roman" w:hAnsi="Times New Roman" w:cs="Times New Roman"/>
          <w:color w:val="000000"/>
          <w:sz w:val="28"/>
          <w:szCs w:val="28"/>
        </w:rPr>
        <w:t>Стационарными установками пожаротушения оснащаются здания, сооружения, отдельное технологическое оборудование. Стационарные установки должны иметь автоматическое местное или дистанционное включение и одновременно выполняют функции автоматической пожарной сигнализации.</w:t>
      </w:r>
      <w:r w:rsidR="004608DA">
        <w:rPr>
          <w:rFonts w:ascii="Times New Roman" w:hAnsi="Times New Roman" w:cs="Times New Roman"/>
          <w:sz w:val="28"/>
          <w:szCs w:val="28"/>
        </w:rPr>
        <w:t xml:space="preserve"> </w:t>
      </w:r>
      <w:r w:rsidR="004608DA">
        <w:rPr>
          <w:rFonts w:ascii="Times New Roman" w:hAnsi="Times New Roman" w:cs="Times New Roman"/>
        </w:rPr>
        <w:t>(</w:t>
      </w:r>
      <w:r w:rsidRPr="00800F82">
        <w:rPr>
          <w:rFonts w:ascii="Times New Roman" w:hAnsi="Times New Roman" w:cs="Times New Roman"/>
          <w:color w:val="000000"/>
        </w:rPr>
        <w:t>Приложение 3</w:t>
      </w:r>
      <w:r w:rsidRPr="00800F82">
        <w:rPr>
          <w:rFonts w:ascii="Times New Roman" w:hAnsi="Times New Roman" w:cs="Times New Roman"/>
          <w:color w:val="000000"/>
        </w:rPr>
        <w:t xml:space="preserve"> </w:t>
      </w:r>
      <w:r w:rsidRPr="00800F82">
        <w:rPr>
          <w:rFonts w:ascii="Times New Roman" w:hAnsi="Times New Roman" w:cs="Times New Roman"/>
          <w:color w:val="000000"/>
        </w:rPr>
        <w:t>к Правилам пожарной безопасности</w:t>
      </w:r>
      <w:r w:rsidRPr="00800F82">
        <w:rPr>
          <w:rFonts w:ascii="Times New Roman" w:hAnsi="Times New Roman" w:cs="Times New Roman"/>
          <w:color w:val="000000"/>
        </w:rPr>
        <w:t xml:space="preserve"> </w:t>
      </w:r>
      <w:r w:rsidRPr="00800F82">
        <w:rPr>
          <w:rFonts w:ascii="Times New Roman" w:hAnsi="Times New Roman" w:cs="Times New Roman"/>
          <w:color w:val="000000"/>
        </w:rPr>
        <w:t>в Российской Федерации (ППБ 01-03)</w:t>
      </w:r>
      <w:r w:rsidR="004608DA" w:rsidRPr="002C1891">
        <w:rPr>
          <w:rFonts w:ascii="Times New Roman" w:hAnsi="Times New Roman" w:cs="Times New Roman"/>
        </w:rPr>
        <w:t>)</w:t>
      </w:r>
    </w:p>
    <w:p w:rsidR="00800F82" w:rsidRDefault="00800F82" w:rsidP="00800F82">
      <w:pPr>
        <w:pStyle w:val="ConsPlusNormal"/>
        <w:jc w:val="both"/>
        <w:rPr>
          <w:rFonts w:ascii="Times New Roman" w:hAnsi="Times New Roman" w:cs="Times New Roman"/>
        </w:rPr>
      </w:pPr>
    </w:p>
    <w:p w:rsidR="00800F82" w:rsidRPr="00624E8B" w:rsidRDefault="00800F82" w:rsidP="00800F8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Перечислите требования к организации эксплуатации первичных средств пожаротушения.</w:t>
      </w:r>
    </w:p>
    <w:p w:rsidR="00800F82" w:rsidRDefault="00800F82" w:rsidP="00800F82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0F8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</w:t>
      </w:r>
      <w:r w:rsidRPr="002C1891">
        <w:rPr>
          <w:rFonts w:ascii="Times New Roman" w:hAnsi="Times New Roman" w:cs="Times New Roman"/>
        </w:rPr>
        <w:t>)</w:t>
      </w:r>
    </w:p>
    <w:p w:rsidR="00800F82" w:rsidRDefault="00800F82" w:rsidP="00800F82">
      <w:pPr>
        <w:pStyle w:val="ConsPlusNormal"/>
        <w:jc w:val="both"/>
        <w:rPr>
          <w:rFonts w:ascii="Times New Roman" w:hAnsi="Times New Roman" w:cs="Times New Roman"/>
        </w:rPr>
      </w:pPr>
    </w:p>
    <w:p w:rsidR="00800F82" w:rsidRPr="00624E8B" w:rsidRDefault="00800F82" w:rsidP="00800F8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следует располагать огнетушители на объектах защиты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0F82" w:rsidRDefault="00800F82" w:rsidP="00800F82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078B">
        <w:rPr>
          <w:rFonts w:ascii="Times New Roman" w:hAnsi="Times New Roman" w:cs="Times New Roman"/>
          <w:b/>
          <w:sz w:val="28"/>
          <w:szCs w:val="28"/>
        </w:rPr>
        <w:t>дублирует вопрос 17</w:t>
      </w:r>
      <w:r w:rsidRPr="00800F8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(Инструкция по содержанию и применению пе</w:t>
      </w:r>
      <w:r w:rsidR="0025078B">
        <w:rPr>
          <w:rFonts w:ascii="Times New Roman" w:hAnsi="Times New Roman" w:cs="Times New Roman"/>
        </w:rPr>
        <w:t>рвичных средств пожаротушения п</w:t>
      </w:r>
      <w:r w:rsidRPr="002C1891">
        <w:rPr>
          <w:rFonts w:ascii="Times New Roman" w:hAnsi="Times New Roman" w:cs="Times New Roman"/>
        </w:rPr>
        <w:t>)</w:t>
      </w:r>
    </w:p>
    <w:p w:rsidR="0025078B" w:rsidRDefault="0025078B" w:rsidP="00800F82">
      <w:pPr>
        <w:pStyle w:val="ConsPlusNormal"/>
        <w:jc w:val="both"/>
        <w:rPr>
          <w:rFonts w:ascii="Times New Roman" w:hAnsi="Times New Roman" w:cs="Times New Roman"/>
        </w:rPr>
      </w:pPr>
    </w:p>
    <w:p w:rsidR="0025078B" w:rsidRPr="00624E8B" w:rsidRDefault="0025078B" w:rsidP="0025078B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Перечислите технические и организационные мероприятия, направленные на обеспечение безопасного проведения огневых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078B" w:rsidRDefault="0025078B" w:rsidP="0025078B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п.2.4.2</w:t>
      </w:r>
      <w:r w:rsidRPr="002C1891">
        <w:rPr>
          <w:rFonts w:ascii="Times New Roman" w:hAnsi="Times New Roman" w:cs="Times New Roman"/>
        </w:rPr>
        <w:t>)</w:t>
      </w:r>
    </w:p>
    <w:p w:rsidR="0025078B" w:rsidRDefault="0025078B" w:rsidP="0025078B">
      <w:pPr>
        <w:pStyle w:val="ConsPlusNormal"/>
        <w:jc w:val="both"/>
        <w:rPr>
          <w:rFonts w:ascii="Times New Roman" w:hAnsi="Times New Roman" w:cs="Times New Roman"/>
        </w:rPr>
      </w:pPr>
    </w:p>
    <w:p w:rsidR="0025078B" w:rsidRPr="00624E8B" w:rsidRDefault="0025078B" w:rsidP="0025078B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Кто имеет право выдавать наряд-допуск на проведение огневых работ на объектах Филиала?</w:t>
      </w:r>
    </w:p>
    <w:p w:rsidR="0030503B" w:rsidRDefault="0025078B" w:rsidP="0025078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03B">
        <w:rPr>
          <w:rFonts w:ascii="Times New Roman" w:hAnsi="Times New Roman" w:cs="Times New Roman"/>
          <w:sz w:val="28"/>
          <w:szCs w:val="28"/>
        </w:rPr>
        <w:t xml:space="preserve">Для проведения огневых работ на временных местах выдается наряд-допуск. При работах на сварочных постах выдается распоряжение на работы от руководителя объекта. Наряд на огневые работы выдается как дополнение к основному наряду, в </w:t>
      </w:r>
      <w:proofErr w:type="gramStart"/>
      <w:r w:rsidR="0030503B">
        <w:rPr>
          <w:rFonts w:ascii="Times New Roman" w:hAnsi="Times New Roman" w:cs="Times New Roman"/>
          <w:sz w:val="28"/>
          <w:szCs w:val="28"/>
        </w:rPr>
        <w:t>зависимости</w:t>
      </w:r>
      <w:proofErr w:type="gramEnd"/>
      <w:r w:rsidR="0030503B">
        <w:rPr>
          <w:rFonts w:ascii="Times New Roman" w:hAnsi="Times New Roman" w:cs="Times New Roman"/>
          <w:sz w:val="28"/>
          <w:szCs w:val="28"/>
        </w:rPr>
        <w:t xml:space="preserve"> где и кем выполняются работы (электротехнический наряд – при работах в электроустановках, гидротехнический наряд -  при работах на гидротехническом сооружении, наряд согласно правилам охраны труда в строительстве – при выполнении работ подрядчиками). Без наряда допуска огневые работы на временных рабочих местах – только при аварийных ситуациях (под наблюдением начальника структурного подразделения, ответственного за данный объект, или под надзором другого ответственного ИТР по его указанию). </w:t>
      </w:r>
    </w:p>
    <w:p w:rsidR="00225515" w:rsidRDefault="0030503B" w:rsidP="0030503B">
      <w:pPr>
        <w:pStyle w:val="ConsPlu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Наряд на производство огневых работ выдает </w:t>
      </w:r>
      <w:r w:rsidRPr="00225515">
        <w:rPr>
          <w:rFonts w:ascii="Times New Roman" w:hAnsi="Times New Roman" w:cs="Times New Roman"/>
          <w:b/>
          <w:sz w:val="28"/>
          <w:szCs w:val="28"/>
        </w:rPr>
        <w:t>нача</w:t>
      </w:r>
      <w:r w:rsidR="00225515" w:rsidRPr="00225515">
        <w:rPr>
          <w:rFonts w:ascii="Times New Roman" w:hAnsi="Times New Roman" w:cs="Times New Roman"/>
          <w:b/>
          <w:sz w:val="28"/>
          <w:szCs w:val="28"/>
        </w:rPr>
        <w:t>льник службы филиала</w:t>
      </w:r>
      <w:r w:rsidR="0022551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="00225515">
        <w:rPr>
          <w:rFonts w:ascii="Times New Roman" w:hAnsi="Times New Roman" w:cs="Times New Roman"/>
          <w:sz w:val="28"/>
          <w:szCs w:val="28"/>
        </w:rPr>
        <w:t>работник</w:t>
      </w:r>
      <w:proofErr w:type="gramEnd"/>
      <w:r w:rsidR="00225515">
        <w:rPr>
          <w:rFonts w:ascii="Times New Roman" w:hAnsi="Times New Roman" w:cs="Times New Roman"/>
          <w:sz w:val="28"/>
          <w:szCs w:val="28"/>
        </w:rPr>
        <w:t xml:space="preserve"> исполняющий его обязанности (Сячин, Дзюба). Данное право предоставляется на основании организационно-распорядительного документа. </w:t>
      </w:r>
    </w:p>
    <w:p w:rsidR="0025078B" w:rsidRDefault="00225515" w:rsidP="0030503B">
      <w:pPr>
        <w:pStyle w:val="ConsPlusNormal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работах в помещении меры пожарной безопасности согласуются с работником, ответственным за пожарную безопасность помещения.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78B"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</w:t>
      </w:r>
      <w:r w:rsidR="0025078B" w:rsidRPr="002C1891">
        <w:rPr>
          <w:rFonts w:ascii="Times New Roman" w:hAnsi="Times New Roman" w:cs="Times New Roman"/>
        </w:rPr>
        <w:t>)</w:t>
      </w:r>
    </w:p>
    <w:p w:rsidR="0025078B" w:rsidRDefault="0025078B" w:rsidP="0025078B">
      <w:pPr>
        <w:pStyle w:val="ConsPlusNormal"/>
        <w:jc w:val="both"/>
        <w:rPr>
          <w:rFonts w:ascii="Times New Roman" w:hAnsi="Times New Roman" w:cs="Times New Roman"/>
        </w:rPr>
      </w:pPr>
    </w:p>
    <w:p w:rsidR="0025078B" w:rsidRPr="00624E8B" w:rsidRDefault="0025078B" w:rsidP="0025078B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работы относятся к огневым работам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5078B" w:rsidRDefault="0025078B" w:rsidP="0025078B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4C7A">
        <w:rPr>
          <w:rFonts w:ascii="Times New Roman" w:hAnsi="Times New Roman" w:cs="Times New Roman"/>
          <w:sz w:val="28"/>
          <w:szCs w:val="28"/>
        </w:rPr>
        <w:t xml:space="preserve">К огневым работам относятся все виды электросварочных, газосварочных, </w:t>
      </w:r>
      <w:proofErr w:type="spellStart"/>
      <w:r w:rsidR="00874C7A">
        <w:rPr>
          <w:rFonts w:ascii="Times New Roman" w:hAnsi="Times New Roman" w:cs="Times New Roman"/>
          <w:sz w:val="28"/>
          <w:szCs w:val="28"/>
        </w:rPr>
        <w:t>бензо</w:t>
      </w:r>
      <w:proofErr w:type="spellEnd"/>
      <w:r w:rsidR="00874C7A">
        <w:rPr>
          <w:rFonts w:ascii="Times New Roman" w:hAnsi="Times New Roman" w:cs="Times New Roman"/>
          <w:sz w:val="28"/>
          <w:szCs w:val="28"/>
        </w:rPr>
        <w:t>-керосиновых и паяльных работ, варка битума и смол, а так же другие работы с применением открытого огня или нагрева деталей до температуры воспламенения материалов и конструкций, а так же и другие работы, связанные с выделением искр.</w:t>
      </w:r>
      <w:r w:rsidR="00874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(Инструкция </w:t>
      </w:r>
      <w:r w:rsidR="00874C7A">
        <w:rPr>
          <w:rFonts w:ascii="Times New Roman" w:hAnsi="Times New Roman" w:cs="Times New Roman"/>
        </w:rPr>
        <w:t>о мерах пожарной безопасности при проведении огневых работ</w:t>
      </w:r>
      <w:r>
        <w:rPr>
          <w:rFonts w:ascii="Times New Roman" w:hAnsi="Times New Roman" w:cs="Times New Roman"/>
        </w:rPr>
        <w:t xml:space="preserve"> п.</w:t>
      </w:r>
      <w:r w:rsidR="00874C7A">
        <w:rPr>
          <w:rFonts w:ascii="Times New Roman" w:hAnsi="Times New Roman" w:cs="Times New Roman"/>
        </w:rPr>
        <w:t>1.3</w:t>
      </w:r>
      <w:r w:rsidRPr="002C1891">
        <w:rPr>
          <w:rFonts w:ascii="Times New Roman" w:hAnsi="Times New Roman" w:cs="Times New Roman"/>
        </w:rPr>
        <w:t>)</w:t>
      </w:r>
    </w:p>
    <w:p w:rsidR="0025078B" w:rsidRDefault="0025078B" w:rsidP="0025078B">
      <w:pPr>
        <w:pStyle w:val="ConsPlusNormal"/>
        <w:jc w:val="both"/>
        <w:rPr>
          <w:rFonts w:ascii="Times New Roman" w:hAnsi="Times New Roman" w:cs="Times New Roman"/>
        </w:rPr>
      </w:pPr>
    </w:p>
    <w:p w:rsidR="0025078B" w:rsidRPr="00624E8B" w:rsidRDefault="0025078B" w:rsidP="0025078B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874C7A">
        <w:rPr>
          <w:rFonts w:ascii="Times New Roman" w:hAnsi="Times New Roman" w:cs="Times New Roman"/>
          <w:sz w:val="28"/>
          <w:szCs w:val="28"/>
        </w:rPr>
        <w:t>Как устанавливаются на объекте постоянные места проведения огневых работ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5078B" w:rsidRDefault="0025078B" w:rsidP="0025078B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п.2.4.2</w:t>
      </w:r>
      <w:r w:rsidRPr="002C1891">
        <w:rPr>
          <w:rFonts w:ascii="Times New Roman" w:hAnsi="Times New Roman" w:cs="Times New Roman"/>
        </w:rPr>
        <w:t>)</w:t>
      </w:r>
    </w:p>
    <w:p w:rsidR="0025078B" w:rsidRDefault="0025078B" w:rsidP="0025078B">
      <w:pPr>
        <w:pStyle w:val="ConsPlusNormal"/>
        <w:jc w:val="both"/>
        <w:rPr>
          <w:rFonts w:ascii="Times New Roman" w:hAnsi="Times New Roman" w:cs="Times New Roman"/>
        </w:rPr>
      </w:pPr>
    </w:p>
    <w:p w:rsidR="0025078B" w:rsidRPr="00624E8B" w:rsidRDefault="0025078B" w:rsidP="0025078B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каких зданиях или сооружениях, руководитель организации  обеспечивает наличие планов эвакуации  людей при пожаре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5078B" w:rsidRDefault="0025078B" w:rsidP="0025078B">
      <w:pPr>
        <w:pStyle w:val="ConsPlusNormal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(Инструкция по содержанию и применению первичных средств пожаротушения п.2.4.2</w:t>
      </w:r>
      <w:r w:rsidRPr="002C1891">
        <w:rPr>
          <w:rFonts w:ascii="Times New Roman" w:hAnsi="Times New Roman" w:cs="Times New Roman"/>
        </w:rPr>
        <w:t>)</w:t>
      </w:r>
    </w:p>
    <w:sectPr w:rsidR="0025078B" w:rsidSect="000E097E">
      <w:pgSz w:w="11906" w:h="16838"/>
      <w:pgMar w:top="426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92390"/>
    <w:multiLevelType w:val="multilevel"/>
    <w:tmpl w:val="F76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15"/>
    <w:rsid w:val="00035BA3"/>
    <w:rsid w:val="00040951"/>
    <w:rsid w:val="00061F17"/>
    <w:rsid w:val="00071279"/>
    <w:rsid w:val="00077866"/>
    <w:rsid w:val="00090A1E"/>
    <w:rsid w:val="0009441A"/>
    <w:rsid w:val="000B04C8"/>
    <w:rsid w:val="000B2B25"/>
    <w:rsid w:val="000D6625"/>
    <w:rsid w:val="000E097E"/>
    <w:rsid w:val="00111415"/>
    <w:rsid w:val="0015585B"/>
    <w:rsid w:val="001667F8"/>
    <w:rsid w:val="001877D6"/>
    <w:rsid w:val="001B55F6"/>
    <w:rsid w:val="001E132B"/>
    <w:rsid w:val="001F3F2E"/>
    <w:rsid w:val="00225515"/>
    <w:rsid w:val="00227E4A"/>
    <w:rsid w:val="00237E8E"/>
    <w:rsid w:val="0025078B"/>
    <w:rsid w:val="0026490E"/>
    <w:rsid w:val="00283E54"/>
    <w:rsid w:val="00296E3A"/>
    <w:rsid w:val="002B2EBB"/>
    <w:rsid w:val="002C1891"/>
    <w:rsid w:val="002C3308"/>
    <w:rsid w:val="002C5E11"/>
    <w:rsid w:val="002D13EC"/>
    <w:rsid w:val="002F1DF5"/>
    <w:rsid w:val="0030503B"/>
    <w:rsid w:val="00320500"/>
    <w:rsid w:val="00332BFA"/>
    <w:rsid w:val="00383A59"/>
    <w:rsid w:val="00394F24"/>
    <w:rsid w:val="00401B66"/>
    <w:rsid w:val="004608DA"/>
    <w:rsid w:val="004A3661"/>
    <w:rsid w:val="004C6EB9"/>
    <w:rsid w:val="005055B7"/>
    <w:rsid w:val="00553CF9"/>
    <w:rsid w:val="005937F3"/>
    <w:rsid w:val="005A2F77"/>
    <w:rsid w:val="005A407D"/>
    <w:rsid w:val="005A5512"/>
    <w:rsid w:val="005B035C"/>
    <w:rsid w:val="005B41B5"/>
    <w:rsid w:val="005C3165"/>
    <w:rsid w:val="005F50E4"/>
    <w:rsid w:val="00624E8B"/>
    <w:rsid w:val="006413CF"/>
    <w:rsid w:val="00645B52"/>
    <w:rsid w:val="00653C1C"/>
    <w:rsid w:val="00673F4F"/>
    <w:rsid w:val="00726FD7"/>
    <w:rsid w:val="00732634"/>
    <w:rsid w:val="007336DD"/>
    <w:rsid w:val="0074110A"/>
    <w:rsid w:val="007C4E33"/>
    <w:rsid w:val="007E18C1"/>
    <w:rsid w:val="007F503F"/>
    <w:rsid w:val="00800A4D"/>
    <w:rsid w:val="00800F82"/>
    <w:rsid w:val="00804231"/>
    <w:rsid w:val="00817BA2"/>
    <w:rsid w:val="00834814"/>
    <w:rsid w:val="00837385"/>
    <w:rsid w:val="00874C7A"/>
    <w:rsid w:val="00883478"/>
    <w:rsid w:val="00887473"/>
    <w:rsid w:val="008A52B1"/>
    <w:rsid w:val="008C5ED2"/>
    <w:rsid w:val="008D1664"/>
    <w:rsid w:val="008D40FC"/>
    <w:rsid w:val="008E251E"/>
    <w:rsid w:val="008F7E78"/>
    <w:rsid w:val="009149D8"/>
    <w:rsid w:val="00946B34"/>
    <w:rsid w:val="00946BDA"/>
    <w:rsid w:val="009664C2"/>
    <w:rsid w:val="00993680"/>
    <w:rsid w:val="0099655E"/>
    <w:rsid w:val="009C46C1"/>
    <w:rsid w:val="009D6705"/>
    <w:rsid w:val="00A01642"/>
    <w:rsid w:val="00A1154C"/>
    <w:rsid w:val="00A1227E"/>
    <w:rsid w:val="00A35343"/>
    <w:rsid w:val="00A74BDE"/>
    <w:rsid w:val="00AD6B40"/>
    <w:rsid w:val="00AE36F2"/>
    <w:rsid w:val="00AF0833"/>
    <w:rsid w:val="00AF34EA"/>
    <w:rsid w:val="00AF4ACE"/>
    <w:rsid w:val="00B41D22"/>
    <w:rsid w:val="00B60D74"/>
    <w:rsid w:val="00BC19B7"/>
    <w:rsid w:val="00BD7985"/>
    <w:rsid w:val="00C13792"/>
    <w:rsid w:val="00C153F0"/>
    <w:rsid w:val="00C9023B"/>
    <w:rsid w:val="00C908F0"/>
    <w:rsid w:val="00CA02F2"/>
    <w:rsid w:val="00CA2D32"/>
    <w:rsid w:val="00CA3DE3"/>
    <w:rsid w:val="00CB6715"/>
    <w:rsid w:val="00D041AA"/>
    <w:rsid w:val="00D30402"/>
    <w:rsid w:val="00D7055B"/>
    <w:rsid w:val="00D81956"/>
    <w:rsid w:val="00DB6E78"/>
    <w:rsid w:val="00DB7E20"/>
    <w:rsid w:val="00DC142D"/>
    <w:rsid w:val="00DC528B"/>
    <w:rsid w:val="00DF794D"/>
    <w:rsid w:val="00E006C9"/>
    <w:rsid w:val="00E13966"/>
    <w:rsid w:val="00E32F50"/>
    <w:rsid w:val="00E6107C"/>
    <w:rsid w:val="00E65B82"/>
    <w:rsid w:val="00E80930"/>
    <w:rsid w:val="00EB000B"/>
    <w:rsid w:val="00EB790D"/>
    <w:rsid w:val="00ED529B"/>
    <w:rsid w:val="00EE3A32"/>
    <w:rsid w:val="00EE6A64"/>
    <w:rsid w:val="00F02E2C"/>
    <w:rsid w:val="00FA375C"/>
    <w:rsid w:val="00F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37E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53F0"/>
    <w:rPr>
      <w:color w:val="0000FF"/>
      <w:u w:val="single"/>
    </w:rPr>
  </w:style>
  <w:style w:type="paragraph" w:customStyle="1" w:styleId="Default">
    <w:name w:val="Default"/>
    <w:rsid w:val="00D304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01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1B66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237E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88347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JurTerm">
    <w:name w:val="ConsPlusJurTerm"/>
    <w:uiPriority w:val="99"/>
    <w:rsid w:val="007E18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37E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53F0"/>
    <w:rPr>
      <w:color w:val="0000FF"/>
      <w:u w:val="single"/>
    </w:rPr>
  </w:style>
  <w:style w:type="paragraph" w:customStyle="1" w:styleId="Default">
    <w:name w:val="Default"/>
    <w:rsid w:val="00D304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01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1B66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237E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88347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JurTerm">
    <w:name w:val="ConsPlusJurTerm"/>
    <w:uiPriority w:val="99"/>
    <w:rsid w:val="007E18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5082</TotalTime>
  <Pages>1</Pages>
  <Words>3345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22368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Грищенов Сергей Викторович</dc:creator>
  <cp:lastModifiedBy>Грищенов Сергей Викторович</cp:lastModifiedBy>
  <cp:revision>31</cp:revision>
  <cp:lastPrinted>2018-02-09T04:21:00Z</cp:lastPrinted>
  <dcterms:created xsi:type="dcterms:W3CDTF">2018-01-19T05:07:00Z</dcterms:created>
  <dcterms:modified xsi:type="dcterms:W3CDTF">2018-03-07T06:48:00Z</dcterms:modified>
</cp:coreProperties>
</file>