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9"/>
      </w:tblGrid>
      <w:tr w:rsidR="00071068" w:rsidRPr="006C07BE" w:rsidTr="00F3458E">
        <w:tc>
          <w:tcPr>
            <w:tcW w:w="1416" w:type="dxa"/>
          </w:tcPr>
          <w:p w:rsidR="00071068" w:rsidRPr="006C07BE" w:rsidRDefault="00071068" w:rsidP="00F345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3B1476C9" wp14:editId="1B1DCA9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19" name="Рисунок 1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071068" w:rsidRPr="006C07BE" w:rsidRDefault="00071068" w:rsidP="00F34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071068" w:rsidRPr="006C07BE" w:rsidRDefault="00071068" w:rsidP="00F34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:rsidR="00071068" w:rsidRPr="006C07BE" w:rsidRDefault="00071068" w:rsidP="00F34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:rsidR="00071068" w:rsidRPr="006C07BE" w:rsidRDefault="00071068" w:rsidP="00F3458E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071068" w:rsidRPr="006C07BE" w:rsidRDefault="00071068" w:rsidP="00F3458E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имени Н.Э. Баумана</w:t>
            </w:r>
          </w:p>
          <w:p w:rsidR="00071068" w:rsidRPr="006C07BE" w:rsidRDefault="00071068" w:rsidP="00F34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:rsidR="00071068" w:rsidRPr="006C07BE" w:rsidRDefault="00071068" w:rsidP="00F34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(МГТУ им. </w:t>
            </w: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Н.Э. </w:t>
            </w: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Баумана</w:t>
            </w: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</w:p>
        </w:tc>
      </w:tr>
    </w:tbl>
    <w:p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071068" w:rsidRPr="006C07BE" w:rsidRDefault="00071068" w:rsidP="00071068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</w:pPr>
      <w:r w:rsidRPr="006C07BE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Факультет «Информатика и системы управления»</w:t>
      </w:r>
    </w:p>
    <w:p w:rsidR="00071068" w:rsidRPr="006C07BE" w:rsidRDefault="00071068" w:rsidP="00071068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</w:pPr>
      <w:r w:rsidRPr="006C07BE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Кафедра ИУ5 «Системы обработки информации и управления»</w:t>
      </w:r>
    </w:p>
    <w:p w:rsidR="00071068" w:rsidRPr="006C07BE" w:rsidRDefault="00071068" w:rsidP="00071068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</w:p>
    <w:p w:rsidR="00071068" w:rsidRPr="006C07BE" w:rsidRDefault="00071068" w:rsidP="00071068">
      <w:pPr>
        <w:widowControl w:val="0"/>
        <w:suppressAutoHyphens/>
        <w:autoSpaceDN w:val="0"/>
        <w:spacing w:after="0" w:line="240" w:lineRule="auto"/>
        <w:textAlignment w:val="baseline"/>
        <w:rPr>
          <w:rFonts w:ascii="Calibri" w:eastAsia="Lucida Sans Unicode" w:hAnsi="Calibri" w:cs="Mangal"/>
          <w:kern w:val="3"/>
          <w:sz w:val="24"/>
          <w:szCs w:val="24"/>
          <w:lang w:eastAsia="zh-CN" w:bidi="hi-IN"/>
        </w:rPr>
      </w:pPr>
    </w:p>
    <w:p w:rsidR="00071068" w:rsidRPr="006C07BE" w:rsidRDefault="00071068" w:rsidP="00071068">
      <w:pPr>
        <w:widowControl w:val="0"/>
        <w:suppressAutoHyphens/>
        <w:autoSpaceDN w:val="0"/>
        <w:spacing w:after="0" w:line="240" w:lineRule="auto"/>
        <w:textAlignment w:val="baseline"/>
        <w:rPr>
          <w:rFonts w:ascii="Calibri" w:eastAsia="Lucida Sans Unicode" w:hAnsi="Calibri" w:cs="Mangal"/>
          <w:kern w:val="3"/>
          <w:sz w:val="24"/>
          <w:szCs w:val="24"/>
          <w:lang w:eastAsia="zh-CN" w:bidi="hi-IN"/>
        </w:rPr>
      </w:pPr>
    </w:p>
    <w:p w:rsidR="00071068" w:rsidRPr="006C07BE" w:rsidRDefault="00071068" w:rsidP="000710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</w:p>
    <w:p w:rsidR="00071068" w:rsidRPr="006C07BE" w:rsidRDefault="00071068" w:rsidP="000710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eastAsia="Times New Roman" w:hAnsi="Times New Roman" w:cs="Times New Roman"/>
          <w:sz w:val="28"/>
          <w:szCs w:val="28"/>
        </w:rPr>
        <w:t>Методы машинного обучения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:rsidR="00071068" w:rsidRPr="006C07BE" w:rsidRDefault="00071068" w:rsidP="000710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 теме «</w:t>
      </w:r>
      <w:r>
        <w:rPr>
          <w:rFonts w:ascii="Times New Roman" w:eastAsia="Times New Roman" w:hAnsi="Times New Roman" w:cs="Times New Roman"/>
          <w:sz w:val="28"/>
          <w:szCs w:val="28"/>
        </w:rPr>
        <w:t>Обработка признаков. Часть 2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071068" w:rsidRPr="006C07BE" w:rsidRDefault="00071068" w:rsidP="000710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Выполнила:</w:t>
      </w:r>
    </w:p>
    <w:p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студентка группы № ИУ5-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5A10A8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>М</w:t>
      </w:r>
    </w:p>
    <w:p w:rsidR="00071068" w:rsidRPr="006C07BE" w:rsidRDefault="005A10A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Замула А.И.</w:t>
      </w:r>
    </w:p>
    <w:p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подпись, дата</w:t>
      </w:r>
      <w:r w:rsidRPr="006C07BE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</w:p>
    <w:p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Гапанюк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Ю.Е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подпись, дата</w:t>
      </w:r>
      <w:r w:rsidRPr="006C07BE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71068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71068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71068" w:rsidRPr="006C07BE" w:rsidRDefault="00071068" w:rsidP="0007106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:rsidR="00071068" w:rsidRPr="005A10A8" w:rsidRDefault="00071068" w:rsidP="00071068">
      <w:pPr>
        <w:pStyle w:val="a6"/>
        <w:shd w:val="clear" w:color="auto" w:fill="FFFFFF"/>
        <w:spacing w:before="0" w:beforeAutospacing="0" w:after="240" w:afterAutospacing="0"/>
        <w:rPr>
          <w:color w:val="24292E"/>
        </w:rPr>
      </w:pPr>
      <w:r w:rsidRPr="005A10A8">
        <w:rPr>
          <w:rStyle w:val="a7"/>
          <w:color w:val="24292E"/>
        </w:rPr>
        <w:lastRenderedPageBreak/>
        <w:t>Цель лабораторной работы:</w:t>
      </w:r>
      <w:r w:rsidRPr="005A10A8">
        <w:rPr>
          <w:color w:val="24292E"/>
        </w:rPr>
        <w:t> изучение продвинутых способов предварительной обработки данных для дальнейшего формирования моделей.</w:t>
      </w:r>
    </w:p>
    <w:p w:rsidR="00071068" w:rsidRPr="005A10A8" w:rsidRDefault="00071068" w:rsidP="00071068">
      <w:pPr>
        <w:pStyle w:val="a6"/>
        <w:shd w:val="clear" w:color="auto" w:fill="FFFFFF"/>
        <w:spacing w:before="0" w:beforeAutospacing="0" w:after="240" w:afterAutospacing="0"/>
        <w:rPr>
          <w:color w:val="24292E"/>
        </w:rPr>
      </w:pPr>
      <w:r w:rsidRPr="005A10A8">
        <w:rPr>
          <w:rStyle w:val="a7"/>
          <w:color w:val="24292E"/>
        </w:rPr>
        <w:t>Задание.</w:t>
      </w:r>
      <w:r w:rsidRPr="005A10A8">
        <w:rPr>
          <w:color w:val="24292E"/>
        </w:rPr>
        <w:t> </w:t>
      </w:r>
    </w:p>
    <w:p w:rsidR="00071068" w:rsidRPr="005A10A8" w:rsidRDefault="00071068" w:rsidP="00071068">
      <w:pPr>
        <w:pStyle w:val="a6"/>
        <w:numPr>
          <w:ilvl w:val="0"/>
          <w:numId w:val="2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5A10A8">
        <w:rPr>
          <w:color w:val="24292E"/>
        </w:rPr>
        <w:t>Выбрать набор данных (</w:t>
      </w:r>
      <w:proofErr w:type="spellStart"/>
      <w:r w:rsidRPr="005A10A8">
        <w:rPr>
          <w:color w:val="24292E"/>
        </w:rPr>
        <w:t>датасет</w:t>
      </w:r>
      <w:proofErr w:type="spellEnd"/>
      <w:r w:rsidRPr="005A10A8">
        <w:rPr>
          <w:color w:val="24292E"/>
        </w:rPr>
        <w:t>), содержащий категориальные и числовые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</w:t>
      </w:r>
    </w:p>
    <w:p w:rsidR="00071068" w:rsidRPr="005A10A8" w:rsidRDefault="00071068" w:rsidP="00071068">
      <w:pPr>
        <w:pStyle w:val="a6"/>
        <w:numPr>
          <w:ilvl w:val="0"/>
          <w:numId w:val="2"/>
        </w:numPr>
        <w:shd w:val="clear" w:color="auto" w:fill="FFFFFF"/>
        <w:spacing w:before="0" w:beforeAutospacing="0" w:after="240" w:afterAutospacing="0"/>
        <w:rPr>
          <w:color w:val="24292E"/>
        </w:rPr>
      </w:pPr>
      <w:r w:rsidRPr="005A10A8">
        <w:rPr>
          <w:color w:val="24292E"/>
        </w:rPr>
        <w:t xml:space="preserve">Для выбранного </w:t>
      </w:r>
      <w:proofErr w:type="spellStart"/>
      <w:r w:rsidRPr="005A10A8">
        <w:rPr>
          <w:color w:val="24292E"/>
        </w:rPr>
        <w:t>датасета</w:t>
      </w:r>
      <w:proofErr w:type="spellEnd"/>
      <w:r w:rsidRPr="005A10A8">
        <w:rPr>
          <w:color w:val="24292E"/>
        </w:rPr>
        <w:t xml:space="preserve"> (</w:t>
      </w:r>
      <w:proofErr w:type="spellStart"/>
      <w:r w:rsidRPr="005A10A8">
        <w:rPr>
          <w:color w:val="24292E"/>
        </w:rPr>
        <w:t>датасетов</w:t>
      </w:r>
      <w:proofErr w:type="spellEnd"/>
      <w:r w:rsidRPr="005A10A8">
        <w:rPr>
          <w:color w:val="24292E"/>
        </w:rPr>
        <w:t>) на основе материалов лекций решить следующие задачи:</w:t>
      </w:r>
    </w:p>
    <w:p w:rsidR="00071068" w:rsidRPr="005A10A8" w:rsidRDefault="00071068" w:rsidP="00071068">
      <w:pPr>
        <w:pStyle w:val="a6"/>
        <w:numPr>
          <w:ilvl w:val="0"/>
          <w:numId w:val="3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5A10A8">
        <w:rPr>
          <w:color w:val="24292E"/>
        </w:rPr>
        <w:t>Масштабирование признаков (не менее чем тремя способами);</w:t>
      </w:r>
    </w:p>
    <w:p w:rsidR="00071068" w:rsidRPr="005A10A8" w:rsidRDefault="00071068" w:rsidP="00071068">
      <w:pPr>
        <w:pStyle w:val="a6"/>
        <w:numPr>
          <w:ilvl w:val="0"/>
          <w:numId w:val="3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5A10A8">
        <w:rPr>
          <w:color w:val="24292E"/>
        </w:rPr>
        <w:t>Обработка выбросов для числовых признаков (по одному способу для удаления выбросов и для замены выбросов);</w:t>
      </w:r>
    </w:p>
    <w:p w:rsidR="00071068" w:rsidRPr="005A10A8" w:rsidRDefault="00071068" w:rsidP="00071068">
      <w:pPr>
        <w:pStyle w:val="a6"/>
        <w:numPr>
          <w:ilvl w:val="0"/>
          <w:numId w:val="3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5A10A8">
        <w:rPr>
          <w:color w:val="24292E"/>
        </w:rPr>
        <w:t>Обработка по крайней мере одного нестандартного признака (который не является числовым или категориальным);</w:t>
      </w:r>
    </w:p>
    <w:p w:rsidR="00071068" w:rsidRPr="005A10A8" w:rsidRDefault="00071068" w:rsidP="00071068">
      <w:pPr>
        <w:pStyle w:val="a6"/>
        <w:numPr>
          <w:ilvl w:val="0"/>
          <w:numId w:val="3"/>
        </w:numPr>
        <w:shd w:val="clear" w:color="auto" w:fill="FFFFFF"/>
        <w:spacing w:before="0" w:beforeAutospacing="0" w:after="240" w:afterAutospacing="0"/>
        <w:rPr>
          <w:color w:val="24292E"/>
        </w:rPr>
      </w:pPr>
      <w:r w:rsidRPr="005A10A8">
        <w:rPr>
          <w:color w:val="24292E"/>
        </w:rPr>
        <w:t>Отбор признаков:</w:t>
      </w:r>
    </w:p>
    <w:p w:rsidR="00071068" w:rsidRPr="005A10A8" w:rsidRDefault="00071068" w:rsidP="00071068">
      <w:pPr>
        <w:pStyle w:val="a6"/>
        <w:numPr>
          <w:ilvl w:val="0"/>
          <w:numId w:val="4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5A10A8">
        <w:rPr>
          <w:color w:val="24292E"/>
        </w:rPr>
        <w:t>Один метод из группы методов фильтрации (</w:t>
      </w:r>
      <w:r w:rsidRPr="005A10A8">
        <w:rPr>
          <w:color w:val="24292E"/>
          <w:lang w:val="en-US"/>
        </w:rPr>
        <w:t>filter</w:t>
      </w:r>
      <w:r w:rsidRPr="005A10A8">
        <w:rPr>
          <w:color w:val="24292E"/>
        </w:rPr>
        <w:t xml:space="preserve"> </w:t>
      </w:r>
      <w:proofErr w:type="spellStart"/>
      <w:r w:rsidRPr="005A10A8">
        <w:rPr>
          <w:color w:val="24292E"/>
          <w:lang w:val="en-US"/>
        </w:rPr>
        <w:t>mothods</w:t>
      </w:r>
      <w:proofErr w:type="spellEnd"/>
      <w:r w:rsidRPr="005A10A8">
        <w:rPr>
          <w:color w:val="24292E"/>
        </w:rPr>
        <w:t>);</w:t>
      </w:r>
    </w:p>
    <w:p w:rsidR="00071068" w:rsidRPr="005A10A8" w:rsidRDefault="00071068" w:rsidP="00071068">
      <w:pPr>
        <w:pStyle w:val="a6"/>
        <w:numPr>
          <w:ilvl w:val="0"/>
          <w:numId w:val="4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5A10A8">
        <w:rPr>
          <w:color w:val="24292E"/>
        </w:rPr>
        <w:t>Один метод из группы методов обертывания (</w:t>
      </w:r>
      <w:r w:rsidRPr="005A10A8">
        <w:rPr>
          <w:color w:val="24292E"/>
          <w:lang w:val="en-US"/>
        </w:rPr>
        <w:t>wrapper</w:t>
      </w:r>
      <w:r w:rsidRPr="005A10A8">
        <w:rPr>
          <w:color w:val="24292E"/>
        </w:rPr>
        <w:t xml:space="preserve"> </w:t>
      </w:r>
      <w:r w:rsidRPr="005A10A8">
        <w:rPr>
          <w:color w:val="24292E"/>
          <w:lang w:val="en-US"/>
        </w:rPr>
        <w:t>methods</w:t>
      </w:r>
      <w:r w:rsidRPr="005A10A8">
        <w:rPr>
          <w:color w:val="24292E"/>
        </w:rPr>
        <w:t>);</w:t>
      </w:r>
    </w:p>
    <w:p w:rsidR="00071068" w:rsidRPr="005A10A8" w:rsidRDefault="00071068" w:rsidP="00071068">
      <w:pPr>
        <w:pStyle w:val="a6"/>
        <w:numPr>
          <w:ilvl w:val="0"/>
          <w:numId w:val="4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5A10A8">
        <w:rPr>
          <w:color w:val="24292E"/>
        </w:rPr>
        <w:t>Один метод из группы методов вложений (</w:t>
      </w:r>
      <w:r w:rsidRPr="005A10A8">
        <w:rPr>
          <w:color w:val="24292E"/>
          <w:lang w:val="en-US"/>
        </w:rPr>
        <w:t>embedded</w:t>
      </w:r>
      <w:r w:rsidRPr="005A10A8">
        <w:rPr>
          <w:color w:val="24292E"/>
        </w:rPr>
        <w:t xml:space="preserve"> </w:t>
      </w:r>
      <w:r w:rsidRPr="005A10A8">
        <w:rPr>
          <w:color w:val="24292E"/>
          <w:lang w:val="en-US"/>
        </w:rPr>
        <w:t>methods</w:t>
      </w:r>
      <w:r w:rsidRPr="005A10A8">
        <w:rPr>
          <w:color w:val="24292E"/>
        </w:rPr>
        <w:t>).</w:t>
      </w:r>
    </w:p>
    <w:p w:rsidR="00833D73" w:rsidRDefault="00071068" w:rsidP="005A10A8">
      <w:pPr>
        <w:jc w:val="center"/>
      </w:pPr>
      <w:r w:rsidRPr="005A10A8">
        <w:rPr>
          <w:rStyle w:val="a7"/>
          <w:rFonts w:ascii="Times New Roman" w:eastAsia="Times New Roman" w:hAnsi="Times New Roman" w:cs="Times New Roman"/>
          <w:color w:val="24292E"/>
          <w:sz w:val="24"/>
          <w:szCs w:val="24"/>
          <w:lang w:eastAsia="ru-RU"/>
        </w:rPr>
        <w:t>Текст программы и экранные формы с примерами работы программы:</w:t>
      </w:r>
      <w:bookmarkStart w:id="0" w:name="_GoBack"/>
      <w:r w:rsidR="00073454">
        <w:rPr>
          <w:noProof/>
          <w:lang w:eastAsia="ru-RU"/>
        </w:rPr>
        <w:drawing>
          <wp:inline distT="0" distB="0" distL="0" distR="0" wp14:anchorId="4DBF08A5" wp14:editId="2A4E745A">
            <wp:extent cx="5726004" cy="3611880"/>
            <wp:effectExtent l="0" t="0" r="825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713" cy="36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073454">
        <w:rPr>
          <w:noProof/>
          <w:lang w:eastAsia="ru-RU"/>
        </w:rPr>
        <w:lastRenderedPageBreak/>
        <w:drawing>
          <wp:inline distT="0" distB="0" distL="0" distR="0" wp14:anchorId="6231125B" wp14:editId="395D813A">
            <wp:extent cx="5940425" cy="27844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29CEAAD2" wp14:editId="403CF7EA">
            <wp:extent cx="5940425" cy="28956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5D3058D6" wp14:editId="5A62E017">
            <wp:extent cx="5940425" cy="30454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lastRenderedPageBreak/>
        <w:drawing>
          <wp:inline distT="0" distB="0" distL="0" distR="0" wp14:anchorId="2955AD8F" wp14:editId="410AD316">
            <wp:extent cx="5940425" cy="18865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20D52F0B" wp14:editId="3E5B15DF">
            <wp:extent cx="5940425" cy="13881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09A156A6" wp14:editId="01253D10">
            <wp:extent cx="5940425" cy="23564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539F6F95" wp14:editId="471BFABF">
            <wp:extent cx="5940425" cy="26638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lastRenderedPageBreak/>
        <w:drawing>
          <wp:inline distT="0" distB="0" distL="0" distR="0" wp14:anchorId="776202F9" wp14:editId="568CA23F">
            <wp:extent cx="5940425" cy="18757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20728388" wp14:editId="12EA30C0">
            <wp:extent cx="5940425" cy="22237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10957142" wp14:editId="78A29051">
            <wp:extent cx="5940425" cy="42494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lastRenderedPageBreak/>
        <w:drawing>
          <wp:inline distT="0" distB="0" distL="0" distR="0" wp14:anchorId="55FEE6E8" wp14:editId="4E629F94">
            <wp:extent cx="5940425" cy="21678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661599A8" wp14:editId="6DFB5EA9">
            <wp:extent cx="5940425" cy="220218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6788054B" wp14:editId="425BF5C4">
            <wp:extent cx="5940425" cy="18161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66E44A04" wp14:editId="0ED46DFF">
            <wp:extent cx="5940425" cy="209867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lastRenderedPageBreak/>
        <w:drawing>
          <wp:inline distT="0" distB="0" distL="0" distR="0" wp14:anchorId="476E10F5" wp14:editId="50C4B0E3">
            <wp:extent cx="5940425" cy="212725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333D3E84" wp14:editId="5FAFB959">
            <wp:extent cx="5940425" cy="31261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340816A4" wp14:editId="68832F15">
            <wp:extent cx="5940425" cy="281305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lastRenderedPageBreak/>
        <w:drawing>
          <wp:inline distT="0" distB="0" distL="0" distR="0" wp14:anchorId="5BFB6369" wp14:editId="1DB2BA7F">
            <wp:extent cx="5940425" cy="2094230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3095C0D9" wp14:editId="258B7A9A">
            <wp:extent cx="5940425" cy="294195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0117F584" wp14:editId="5F8CB71D">
            <wp:extent cx="5940425" cy="353250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lastRenderedPageBreak/>
        <w:drawing>
          <wp:inline distT="0" distB="0" distL="0" distR="0" wp14:anchorId="654CB520" wp14:editId="535FD393">
            <wp:extent cx="5940425" cy="39439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114C0B1A" wp14:editId="1F806D1C">
            <wp:extent cx="5940425" cy="430847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lastRenderedPageBreak/>
        <w:drawing>
          <wp:inline distT="0" distB="0" distL="0" distR="0" wp14:anchorId="5AEBD725" wp14:editId="23F3ACE1">
            <wp:extent cx="5940425" cy="3808095"/>
            <wp:effectExtent l="0" t="0" r="3175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32B7B217" wp14:editId="727954E6">
            <wp:extent cx="5940425" cy="151384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33104D8D" wp14:editId="1910D9DA">
            <wp:extent cx="5940425" cy="273939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lastRenderedPageBreak/>
        <w:drawing>
          <wp:inline distT="0" distB="0" distL="0" distR="0" wp14:anchorId="296C3BF4" wp14:editId="1DCA1A36">
            <wp:extent cx="5940425" cy="173482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643A59F8" wp14:editId="75A12991">
            <wp:extent cx="5940425" cy="4436745"/>
            <wp:effectExtent l="0" t="0" r="317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lastRenderedPageBreak/>
        <w:drawing>
          <wp:inline distT="0" distB="0" distL="0" distR="0" wp14:anchorId="5B790836" wp14:editId="1CFC3317">
            <wp:extent cx="5940425" cy="4342765"/>
            <wp:effectExtent l="0" t="0" r="3175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3998CBED" wp14:editId="0E0A3195">
            <wp:extent cx="5940425" cy="42545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lastRenderedPageBreak/>
        <w:drawing>
          <wp:inline distT="0" distB="0" distL="0" distR="0" wp14:anchorId="6AB28A04" wp14:editId="193A6C81">
            <wp:extent cx="5940425" cy="4393565"/>
            <wp:effectExtent l="0" t="0" r="3175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7E953968" wp14:editId="1AEAB51E">
            <wp:extent cx="5940425" cy="431101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lastRenderedPageBreak/>
        <w:drawing>
          <wp:inline distT="0" distB="0" distL="0" distR="0" wp14:anchorId="01628728" wp14:editId="788B024E">
            <wp:extent cx="5940425" cy="4508500"/>
            <wp:effectExtent l="0" t="0" r="3175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6E31FED4" wp14:editId="6B346D2F">
            <wp:extent cx="5940425" cy="4298950"/>
            <wp:effectExtent l="0" t="0" r="3175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lastRenderedPageBreak/>
        <w:drawing>
          <wp:inline distT="0" distB="0" distL="0" distR="0" wp14:anchorId="376D6689" wp14:editId="22F0F81A">
            <wp:extent cx="5940425" cy="449834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05A201A7" wp14:editId="34263C8F">
            <wp:extent cx="5940425" cy="4377690"/>
            <wp:effectExtent l="0" t="0" r="3175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lastRenderedPageBreak/>
        <w:drawing>
          <wp:inline distT="0" distB="0" distL="0" distR="0" wp14:anchorId="189F54AB" wp14:editId="505D8430">
            <wp:extent cx="5940425" cy="1728470"/>
            <wp:effectExtent l="0" t="0" r="3175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14739AF0" wp14:editId="700E8113">
            <wp:extent cx="5940425" cy="1771015"/>
            <wp:effectExtent l="0" t="0" r="3175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014E1EEA" wp14:editId="66FC76C0">
            <wp:extent cx="5940425" cy="3668395"/>
            <wp:effectExtent l="0" t="0" r="3175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lastRenderedPageBreak/>
        <w:drawing>
          <wp:inline distT="0" distB="0" distL="0" distR="0" wp14:anchorId="493E9A97" wp14:editId="33968953">
            <wp:extent cx="5940425" cy="2641600"/>
            <wp:effectExtent l="0" t="0" r="3175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519886BF" wp14:editId="45561A3D">
            <wp:extent cx="5940425" cy="341757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4B3EB150" wp14:editId="309A011B">
            <wp:extent cx="5940425" cy="196469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lastRenderedPageBreak/>
        <w:drawing>
          <wp:inline distT="0" distB="0" distL="0" distR="0" wp14:anchorId="4C13985D" wp14:editId="4F6B117A">
            <wp:extent cx="5940425" cy="139128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1C6AE474" wp14:editId="30E7D8EC">
            <wp:extent cx="5940425" cy="3344545"/>
            <wp:effectExtent l="0" t="0" r="3175" b="82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592B1825" wp14:editId="45C8DF00">
            <wp:extent cx="5940425" cy="3401695"/>
            <wp:effectExtent l="0" t="0" r="3175" b="825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lastRenderedPageBreak/>
        <w:drawing>
          <wp:inline distT="0" distB="0" distL="0" distR="0" wp14:anchorId="081E7069" wp14:editId="4BAC3F20">
            <wp:extent cx="5940425" cy="2830830"/>
            <wp:effectExtent l="0" t="0" r="3175" b="762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454">
        <w:rPr>
          <w:noProof/>
          <w:lang w:eastAsia="ru-RU"/>
        </w:rPr>
        <w:drawing>
          <wp:inline distT="0" distB="0" distL="0" distR="0" wp14:anchorId="0793253A" wp14:editId="30A26967">
            <wp:extent cx="5940425" cy="1636395"/>
            <wp:effectExtent l="0" t="0" r="3175" b="190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D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EF6BF5"/>
    <w:multiLevelType w:val="hybridMultilevel"/>
    <w:tmpl w:val="CAC80E28"/>
    <w:lvl w:ilvl="0" w:tplc="041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DD858BA"/>
    <w:multiLevelType w:val="hybridMultilevel"/>
    <w:tmpl w:val="C1E609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C27C94"/>
    <w:multiLevelType w:val="hybridMultilevel"/>
    <w:tmpl w:val="28C695F6"/>
    <w:lvl w:ilvl="0" w:tplc="1C183F8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3D76E49"/>
    <w:multiLevelType w:val="multilevel"/>
    <w:tmpl w:val="22B29040"/>
    <w:lvl w:ilvl="0">
      <w:start w:val="1"/>
      <w:numFmt w:val="decimal"/>
      <w:pStyle w:val="a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068"/>
    <w:rsid w:val="00071068"/>
    <w:rsid w:val="00073454"/>
    <w:rsid w:val="00341FC8"/>
    <w:rsid w:val="005A10A8"/>
    <w:rsid w:val="009530A9"/>
    <w:rsid w:val="00B943DA"/>
    <w:rsid w:val="00F3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E479B"/>
  <w15:chartTrackingRefBased/>
  <w15:docId w15:val="{906C5766-3F9C-44EC-8060-8C8329FB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71068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Заголовок ГОСТ"/>
    <w:basedOn w:val="a4"/>
    <w:link w:val="a5"/>
    <w:qFormat/>
    <w:rsid w:val="00B943DA"/>
    <w:pPr>
      <w:numPr>
        <w:numId w:val="1"/>
      </w:numPr>
      <w:spacing w:line="360" w:lineRule="auto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Заголовок ГОСТ Знак"/>
    <w:basedOn w:val="a1"/>
    <w:link w:val="a"/>
    <w:rsid w:val="00B943DA"/>
    <w:rPr>
      <w:rFonts w:ascii="Times New Roman" w:hAnsi="Times New Roman" w:cs="Times New Roman"/>
      <w:b/>
      <w:bCs/>
      <w:sz w:val="28"/>
      <w:szCs w:val="28"/>
    </w:rPr>
  </w:style>
  <w:style w:type="paragraph" w:styleId="a4">
    <w:name w:val="List Paragraph"/>
    <w:basedOn w:val="a0"/>
    <w:uiPriority w:val="34"/>
    <w:qFormat/>
    <w:rsid w:val="00B943DA"/>
    <w:pPr>
      <w:ind w:left="720"/>
      <w:contextualSpacing/>
    </w:pPr>
  </w:style>
  <w:style w:type="paragraph" w:styleId="a6">
    <w:name w:val="Normal (Web)"/>
    <w:basedOn w:val="a0"/>
    <w:uiPriority w:val="99"/>
    <w:unhideWhenUsed/>
    <w:rsid w:val="00071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1"/>
    <w:uiPriority w:val="22"/>
    <w:qFormat/>
    <w:rsid w:val="000710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19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люлия борисовна</dc:creator>
  <cp:keywords/>
  <dc:description/>
  <cp:lastModifiedBy>Анастасия Замула</cp:lastModifiedBy>
  <cp:revision>2</cp:revision>
  <dcterms:created xsi:type="dcterms:W3CDTF">2021-05-25T11:18:00Z</dcterms:created>
  <dcterms:modified xsi:type="dcterms:W3CDTF">2021-06-10T12:39:00Z</dcterms:modified>
</cp:coreProperties>
</file>