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F38E09" w14:textId="183AAB18" w:rsidR="009D1C6D" w:rsidRPr="006577E0" w:rsidRDefault="00F121FB" w:rsidP="00095AE0">
      <w:pPr>
        <w:spacing w:line="480" w:lineRule="auto"/>
        <w:ind w:left="2160" w:hanging="2160"/>
        <w:jc w:val="both"/>
        <w:rPr>
          <w:rFonts w:cstheme="minorHAnsi"/>
          <w:b/>
          <w:bCs/>
          <w:sz w:val="24"/>
          <w:szCs w:val="24"/>
        </w:rPr>
      </w:pPr>
      <w:r w:rsidRPr="006577E0">
        <w:rPr>
          <w:rFonts w:cstheme="minorHAnsi"/>
          <w:b/>
          <w:bCs/>
          <w:sz w:val="24"/>
          <w:szCs w:val="24"/>
        </w:rPr>
        <w:t>Narrator:</w:t>
      </w:r>
      <w:r w:rsidRPr="006577E0">
        <w:rPr>
          <w:rFonts w:cstheme="minorHAnsi"/>
          <w:b/>
          <w:bCs/>
          <w:sz w:val="24"/>
          <w:szCs w:val="24"/>
        </w:rPr>
        <w:tab/>
      </w:r>
      <w:r w:rsidR="001C327B" w:rsidRPr="006577E0">
        <w:rPr>
          <w:rFonts w:cstheme="minorHAnsi"/>
          <w:sz w:val="24"/>
          <w:szCs w:val="24"/>
        </w:rPr>
        <w:t xml:space="preserve">In </w:t>
      </w:r>
      <w:r w:rsidR="00F824AD" w:rsidRPr="006577E0">
        <w:rPr>
          <w:rFonts w:cstheme="minorHAnsi"/>
          <w:sz w:val="24"/>
          <w:szCs w:val="24"/>
        </w:rPr>
        <w:t xml:space="preserve">the year </w:t>
      </w:r>
      <w:r w:rsidR="001C327B" w:rsidRPr="006577E0">
        <w:rPr>
          <w:rFonts w:cstheme="minorHAnsi"/>
          <w:sz w:val="24"/>
          <w:szCs w:val="24"/>
        </w:rPr>
        <w:t xml:space="preserve">1744, </w:t>
      </w:r>
      <w:r w:rsidR="00F824AD" w:rsidRPr="006577E0">
        <w:rPr>
          <w:rFonts w:cstheme="minorHAnsi"/>
          <w:sz w:val="24"/>
          <w:szCs w:val="24"/>
        </w:rPr>
        <w:t xml:space="preserve">the </w:t>
      </w:r>
      <w:r w:rsidR="001C327B" w:rsidRPr="006577E0">
        <w:rPr>
          <w:rFonts w:cstheme="minorHAnsi"/>
          <w:sz w:val="24"/>
          <w:szCs w:val="24"/>
        </w:rPr>
        <w:t xml:space="preserve">parish priest of </w:t>
      </w:r>
      <w:proofErr w:type="spellStart"/>
      <w:r w:rsidR="001C327B" w:rsidRPr="006577E0">
        <w:rPr>
          <w:rFonts w:cstheme="minorHAnsi"/>
          <w:sz w:val="24"/>
          <w:szCs w:val="24"/>
        </w:rPr>
        <w:t>Inabanga</w:t>
      </w:r>
      <w:proofErr w:type="spellEnd"/>
      <w:r w:rsidR="00F824AD" w:rsidRPr="006577E0">
        <w:rPr>
          <w:rFonts w:cstheme="minorHAnsi"/>
          <w:sz w:val="24"/>
          <w:szCs w:val="24"/>
        </w:rPr>
        <w:t xml:space="preserve"> (Bohol)</w:t>
      </w:r>
      <w:r w:rsidR="00E27EC3" w:rsidRPr="006577E0">
        <w:rPr>
          <w:rFonts w:cstheme="minorHAnsi"/>
          <w:sz w:val="24"/>
          <w:szCs w:val="24"/>
        </w:rPr>
        <w:t xml:space="preserve"> Jesuit Luis de Morales, S.J.</w:t>
      </w:r>
      <w:r w:rsidR="001C327B" w:rsidRPr="006577E0">
        <w:rPr>
          <w:rFonts w:cstheme="minorHAnsi"/>
          <w:sz w:val="24"/>
          <w:szCs w:val="24"/>
        </w:rPr>
        <w:t xml:space="preserve">, ordered a constable name </w:t>
      </w:r>
      <w:proofErr w:type="spellStart"/>
      <w:r w:rsidR="001C327B" w:rsidRPr="006577E0">
        <w:rPr>
          <w:rFonts w:cstheme="minorHAnsi"/>
          <w:sz w:val="24"/>
          <w:szCs w:val="24"/>
        </w:rPr>
        <w:t>Sagarino</w:t>
      </w:r>
      <w:proofErr w:type="spellEnd"/>
      <w:r w:rsidR="001C327B" w:rsidRPr="006577E0">
        <w:rPr>
          <w:rFonts w:cstheme="minorHAnsi"/>
          <w:sz w:val="24"/>
          <w:szCs w:val="24"/>
        </w:rPr>
        <w:t xml:space="preserve">, to capture a man </w:t>
      </w:r>
      <w:r w:rsidR="004D502F" w:rsidRPr="006577E0">
        <w:rPr>
          <w:rFonts w:cstheme="minorHAnsi"/>
          <w:sz w:val="24"/>
          <w:szCs w:val="24"/>
        </w:rPr>
        <w:t>named</w:t>
      </w:r>
      <w:r w:rsidR="0047538A">
        <w:rPr>
          <w:rFonts w:cstheme="minorHAnsi"/>
          <w:sz w:val="24"/>
          <w:szCs w:val="24"/>
        </w:rPr>
        <w:t xml:space="preserve"> </w:t>
      </w:r>
      <w:proofErr w:type="spellStart"/>
      <w:r w:rsidR="004D502F" w:rsidRPr="006577E0">
        <w:rPr>
          <w:rFonts w:cstheme="minorHAnsi"/>
          <w:sz w:val="24"/>
          <w:szCs w:val="24"/>
        </w:rPr>
        <w:t>Ibong</w:t>
      </w:r>
      <w:proofErr w:type="spellEnd"/>
      <w:r w:rsidR="001C327B" w:rsidRPr="006577E0">
        <w:rPr>
          <w:rFonts w:cstheme="minorHAnsi"/>
          <w:sz w:val="24"/>
          <w:szCs w:val="24"/>
        </w:rPr>
        <w:t>.</w:t>
      </w:r>
    </w:p>
    <w:p w14:paraId="21DC3191" w14:textId="6CA2A97B" w:rsidR="00095AE0" w:rsidRDefault="00F121FB" w:rsidP="00095AE0">
      <w:pPr>
        <w:spacing w:line="480" w:lineRule="auto"/>
        <w:ind w:left="2160" w:hanging="2160"/>
        <w:jc w:val="both"/>
        <w:rPr>
          <w:rFonts w:cstheme="minorHAnsi"/>
          <w:b/>
          <w:bCs/>
          <w:sz w:val="24"/>
          <w:szCs w:val="24"/>
        </w:rPr>
      </w:pPr>
      <w:r w:rsidRPr="006577E0">
        <w:rPr>
          <w:rFonts w:cstheme="minorHAnsi"/>
          <w:b/>
          <w:bCs/>
          <w:sz w:val="24"/>
          <w:szCs w:val="24"/>
        </w:rPr>
        <w:t>Narrator:</w:t>
      </w:r>
      <w:r w:rsidRPr="006577E0">
        <w:rPr>
          <w:rFonts w:cstheme="minorHAnsi"/>
          <w:b/>
          <w:bCs/>
          <w:sz w:val="24"/>
          <w:szCs w:val="24"/>
        </w:rPr>
        <w:tab/>
      </w:r>
      <w:proofErr w:type="spellStart"/>
      <w:r w:rsidR="004D502F" w:rsidRPr="006577E0">
        <w:rPr>
          <w:rFonts w:cstheme="minorHAnsi"/>
          <w:sz w:val="24"/>
          <w:szCs w:val="24"/>
        </w:rPr>
        <w:t>Ibong</w:t>
      </w:r>
      <w:proofErr w:type="spellEnd"/>
      <w:r w:rsidR="004D502F" w:rsidRPr="006577E0">
        <w:rPr>
          <w:rFonts w:cstheme="minorHAnsi"/>
          <w:sz w:val="24"/>
          <w:szCs w:val="24"/>
        </w:rPr>
        <w:t xml:space="preserve"> was a brave native of </w:t>
      </w:r>
      <w:proofErr w:type="spellStart"/>
      <w:r w:rsidR="004D502F" w:rsidRPr="006577E0">
        <w:rPr>
          <w:rFonts w:cstheme="minorHAnsi"/>
          <w:sz w:val="24"/>
          <w:szCs w:val="24"/>
        </w:rPr>
        <w:t>Talibon</w:t>
      </w:r>
      <w:proofErr w:type="spellEnd"/>
      <w:r w:rsidR="004D502F" w:rsidRPr="006577E0">
        <w:rPr>
          <w:rFonts w:cstheme="minorHAnsi"/>
          <w:sz w:val="24"/>
          <w:szCs w:val="24"/>
        </w:rPr>
        <w:t xml:space="preserve">, a </w:t>
      </w:r>
      <w:r w:rsidR="00D07A24" w:rsidRPr="006577E0">
        <w:rPr>
          <w:rFonts w:cstheme="minorHAnsi"/>
          <w:sz w:val="24"/>
          <w:szCs w:val="24"/>
        </w:rPr>
        <w:t>neighbouring</w:t>
      </w:r>
      <w:r w:rsidR="004D502F" w:rsidRPr="006577E0">
        <w:rPr>
          <w:rFonts w:cstheme="minorHAnsi"/>
          <w:sz w:val="24"/>
          <w:szCs w:val="24"/>
        </w:rPr>
        <w:t xml:space="preserve"> town of </w:t>
      </w:r>
      <w:proofErr w:type="spellStart"/>
      <w:r w:rsidR="004D502F" w:rsidRPr="006577E0">
        <w:rPr>
          <w:rFonts w:cstheme="minorHAnsi"/>
          <w:sz w:val="24"/>
          <w:szCs w:val="24"/>
        </w:rPr>
        <w:t>Inabanga</w:t>
      </w:r>
      <w:proofErr w:type="spellEnd"/>
      <w:r w:rsidR="004D502F" w:rsidRPr="006577E0">
        <w:rPr>
          <w:rFonts w:cstheme="minorHAnsi"/>
          <w:sz w:val="24"/>
          <w:szCs w:val="24"/>
        </w:rPr>
        <w:t xml:space="preserve">. He roamed the mountains, having </w:t>
      </w:r>
      <w:proofErr w:type="spellStart"/>
      <w:r w:rsidR="004D502F" w:rsidRPr="006577E0">
        <w:rPr>
          <w:rFonts w:cstheme="minorHAnsi"/>
          <w:sz w:val="24"/>
          <w:szCs w:val="24"/>
        </w:rPr>
        <w:t>apostasized</w:t>
      </w:r>
      <w:proofErr w:type="spellEnd"/>
      <w:r w:rsidR="004D502F" w:rsidRPr="006577E0">
        <w:rPr>
          <w:rFonts w:cstheme="minorHAnsi"/>
          <w:sz w:val="24"/>
          <w:szCs w:val="24"/>
        </w:rPr>
        <w:t xml:space="preserve"> from the catholic faith.</w:t>
      </w:r>
      <w:r w:rsidR="00F824AD" w:rsidRPr="006577E0">
        <w:rPr>
          <w:rFonts w:cstheme="minorHAnsi"/>
          <w:sz w:val="24"/>
          <w:szCs w:val="24"/>
        </w:rPr>
        <w:t xml:space="preserve"> </w:t>
      </w:r>
      <w:r w:rsidR="00E27EC3" w:rsidRPr="006577E0">
        <w:rPr>
          <w:rFonts w:cstheme="minorHAnsi"/>
          <w:sz w:val="24"/>
          <w:szCs w:val="24"/>
        </w:rPr>
        <w:t xml:space="preserve">Fr. Morales ordered his arrest. However, no native dared to execute his order. In view of his insistence, </w:t>
      </w:r>
      <w:proofErr w:type="spellStart"/>
      <w:r w:rsidR="00E27EC3" w:rsidRPr="006577E0">
        <w:rPr>
          <w:rFonts w:cstheme="minorHAnsi"/>
          <w:sz w:val="24"/>
          <w:szCs w:val="24"/>
        </w:rPr>
        <w:t>Sagarino</w:t>
      </w:r>
      <w:proofErr w:type="spellEnd"/>
      <w:r w:rsidR="00E27EC3" w:rsidRPr="006577E0">
        <w:rPr>
          <w:rFonts w:cstheme="minorHAnsi"/>
          <w:sz w:val="24"/>
          <w:szCs w:val="24"/>
        </w:rPr>
        <w:t xml:space="preserve"> a peace-officer of the town who was Francisco </w:t>
      </w:r>
      <w:proofErr w:type="spellStart"/>
      <w:r w:rsidR="00E27EC3" w:rsidRPr="006577E0">
        <w:rPr>
          <w:rFonts w:cstheme="minorHAnsi"/>
          <w:sz w:val="24"/>
          <w:szCs w:val="24"/>
        </w:rPr>
        <w:t>Dagohoy’s</w:t>
      </w:r>
      <w:proofErr w:type="spellEnd"/>
      <w:r w:rsidR="00E27EC3" w:rsidRPr="006577E0">
        <w:rPr>
          <w:rFonts w:cstheme="minorHAnsi"/>
          <w:sz w:val="24"/>
          <w:szCs w:val="24"/>
        </w:rPr>
        <w:t xml:space="preserve"> brother, decided to go to the mountain.</w:t>
      </w:r>
    </w:p>
    <w:p w14:paraId="43F1A0BD" w14:textId="17664B57" w:rsidR="00E27EC3" w:rsidRPr="00095AE0" w:rsidRDefault="00E27EC3" w:rsidP="00095AE0">
      <w:pPr>
        <w:spacing w:line="480" w:lineRule="auto"/>
        <w:ind w:left="2160" w:hanging="2160"/>
        <w:jc w:val="both"/>
        <w:rPr>
          <w:rFonts w:cstheme="minorHAnsi"/>
          <w:b/>
          <w:bCs/>
          <w:sz w:val="24"/>
          <w:szCs w:val="24"/>
        </w:rPr>
      </w:pPr>
      <w:r w:rsidRPr="006577E0">
        <w:rPr>
          <w:rFonts w:cstheme="minorHAnsi"/>
          <w:b/>
          <w:bCs/>
          <w:sz w:val="24"/>
          <w:szCs w:val="24"/>
          <w:u w:val="single"/>
        </w:rPr>
        <w:t>Fr. Morales</w:t>
      </w:r>
      <w:r w:rsidRPr="006577E0">
        <w:rPr>
          <w:rFonts w:cstheme="minorHAnsi"/>
          <w:b/>
          <w:bCs/>
          <w:sz w:val="24"/>
          <w:szCs w:val="24"/>
        </w:rPr>
        <w:t>:</w:t>
      </w:r>
      <w:r w:rsidRPr="006577E0">
        <w:rPr>
          <w:rFonts w:cstheme="minorHAnsi"/>
          <w:sz w:val="24"/>
          <w:szCs w:val="24"/>
        </w:rPr>
        <w:t xml:space="preserve"> </w:t>
      </w:r>
      <w:r w:rsidR="008D22D2" w:rsidRPr="006577E0">
        <w:rPr>
          <w:rFonts w:cstheme="minorHAnsi"/>
          <w:sz w:val="24"/>
          <w:szCs w:val="24"/>
        </w:rPr>
        <w:t xml:space="preserve"> </w:t>
      </w:r>
      <w:r w:rsidR="008D22D2" w:rsidRPr="006577E0">
        <w:rPr>
          <w:rFonts w:cstheme="minorHAnsi"/>
          <w:sz w:val="24"/>
          <w:szCs w:val="24"/>
        </w:rPr>
        <w:tab/>
      </w:r>
      <w:r w:rsidR="00E552C2" w:rsidRPr="006577E0">
        <w:rPr>
          <w:rFonts w:cstheme="minorHAnsi"/>
          <w:sz w:val="24"/>
          <w:szCs w:val="24"/>
        </w:rPr>
        <w:t>Arrest this Boholano renegade who had abandoned his Christian religion.</w:t>
      </w:r>
    </w:p>
    <w:p w14:paraId="7F5B404A" w14:textId="4A64FCE8" w:rsidR="00F121FB" w:rsidRPr="006577E0" w:rsidRDefault="00E27EC3" w:rsidP="00095AE0">
      <w:pPr>
        <w:spacing w:line="480" w:lineRule="auto"/>
        <w:ind w:left="2160" w:hanging="2160"/>
        <w:jc w:val="both"/>
        <w:rPr>
          <w:rFonts w:cstheme="minorHAnsi"/>
          <w:sz w:val="24"/>
          <w:szCs w:val="24"/>
        </w:rPr>
      </w:pPr>
      <w:proofErr w:type="spellStart"/>
      <w:r w:rsidRPr="006577E0">
        <w:rPr>
          <w:rFonts w:cstheme="minorHAnsi"/>
          <w:b/>
          <w:bCs/>
          <w:sz w:val="24"/>
          <w:szCs w:val="24"/>
          <w:u w:val="single"/>
        </w:rPr>
        <w:t>Sagarino</w:t>
      </w:r>
      <w:proofErr w:type="spellEnd"/>
      <w:r w:rsidRPr="006577E0">
        <w:rPr>
          <w:rFonts w:cstheme="minorHAnsi"/>
          <w:b/>
          <w:bCs/>
          <w:sz w:val="24"/>
          <w:szCs w:val="24"/>
          <w:u w:val="single"/>
        </w:rPr>
        <w:t>:</w:t>
      </w:r>
      <w:r w:rsidRPr="006577E0">
        <w:rPr>
          <w:rFonts w:cstheme="minorHAnsi"/>
          <w:sz w:val="24"/>
          <w:szCs w:val="24"/>
        </w:rPr>
        <w:t xml:space="preserve"> </w:t>
      </w:r>
      <w:r w:rsidR="001B5D72" w:rsidRPr="006577E0">
        <w:rPr>
          <w:rFonts w:cstheme="minorHAnsi"/>
          <w:sz w:val="24"/>
          <w:szCs w:val="24"/>
        </w:rPr>
        <w:tab/>
      </w:r>
      <w:r w:rsidR="00E552C2" w:rsidRPr="006577E0">
        <w:rPr>
          <w:rFonts w:cstheme="minorHAnsi"/>
          <w:sz w:val="24"/>
          <w:szCs w:val="24"/>
        </w:rPr>
        <w:t>I will go and look for him in the mountains. I will arrest this man right away.</w:t>
      </w:r>
    </w:p>
    <w:p w14:paraId="1EDB5456" w14:textId="794DF7FE" w:rsidR="00F121FB" w:rsidRPr="006577E0" w:rsidRDefault="00F121FB" w:rsidP="00095AE0">
      <w:pPr>
        <w:spacing w:line="480" w:lineRule="auto"/>
        <w:ind w:left="2160" w:hanging="2160"/>
        <w:jc w:val="both"/>
        <w:rPr>
          <w:rFonts w:cstheme="minorHAnsi"/>
          <w:b/>
          <w:bCs/>
          <w:sz w:val="24"/>
          <w:szCs w:val="24"/>
        </w:rPr>
      </w:pPr>
      <w:r w:rsidRPr="006577E0">
        <w:rPr>
          <w:rFonts w:cstheme="minorHAnsi"/>
          <w:b/>
          <w:bCs/>
          <w:sz w:val="24"/>
          <w:szCs w:val="24"/>
        </w:rPr>
        <w:t>Narrator:</w:t>
      </w:r>
      <w:r w:rsidRPr="006577E0">
        <w:rPr>
          <w:rFonts w:cstheme="minorHAnsi"/>
          <w:b/>
          <w:bCs/>
          <w:sz w:val="24"/>
          <w:szCs w:val="24"/>
        </w:rPr>
        <w:tab/>
      </w:r>
      <w:r w:rsidR="00E552C2" w:rsidRPr="006577E0">
        <w:rPr>
          <w:rFonts w:cstheme="minorHAnsi"/>
          <w:sz w:val="24"/>
          <w:szCs w:val="24"/>
        </w:rPr>
        <w:t xml:space="preserve">Instead of capturing </w:t>
      </w:r>
      <w:proofErr w:type="spellStart"/>
      <w:r w:rsidR="00E552C2" w:rsidRPr="006577E0">
        <w:rPr>
          <w:rFonts w:cstheme="minorHAnsi"/>
          <w:sz w:val="24"/>
          <w:szCs w:val="24"/>
        </w:rPr>
        <w:t>Ibong</w:t>
      </w:r>
      <w:proofErr w:type="spellEnd"/>
      <w:r w:rsidR="00E552C2" w:rsidRPr="006577E0">
        <w:rPr>
          <w:rFonts w:cstheme="minorHAnsi"/>
          <w:sz w:val="24"/>
          <w:szCs w:val="24"/>
        </w:rPr>
        <w:t xml:space="preserve">, the fugitive, however, resisted arrest and killed </w:t>
      </w:r>
      <w:proofErr w:type="spellStart"/>
      <w:r w:rsidR="00E552C2" w:rsidRPr="006577E0">
        <w:rPr>
          <w:rFonts w:cstheme="minorHAnsi"/>
          <w:sz w:val="24"/>
          <w:szCs w:val="24"/>
        </w:rPr>
        <w:t>Sagarino</w:t>
      </w:r>
      <w:proofErr w:type="spellEnd"/>
      <w:r w:rsidR="00E552C2" w:rsidRPr="006577E0">
        <w:rPr>
          <w:rFonts w:cstheme="minorHAnsi"/>
          <w:sz w:val="24"/>
          <w:szCs w:val="24"/>
        </w:rPr>
        <w:t xml:space="preserve"> in a fight after a bloody encounter. </w:t>
      </w:r>
    </w:p>
    <w:p w14:paraId="32549146" w14:textId="12F35768" w:rsidR="00E552C2" w:rsidRPr="006577E0" w:rsidRDefault="00F121FB" w:rsidP="00095AE0">
      <w:pPr>
        <w:spacing w:line="480" w:lineRule="auto"/>
        <w:ind w:left="2160" w:hanging="2160"/>
        <w:jc w:val="both"/>
        <w:rPr>
          <w:rFonts w:cstheme="minorHAnsi"/>
          <w:b/>
          <w:bCs/>
          <w:sz w:val="24"/>
          <w:szCs w:val="24"/>
        </w:rPr>
      </w:pPr>
      <w:r w:rsidRPr="006577E0">
        <w:rPr>
          <w:rFonts w:cstheme="minorHAnsi"/>
          <w:b/>
          <w:bCs/>
          <w:sz w:val="24"/>
          <w:szCs w:val="24"/>
        </w:rPr>
        <w:t>Narrator:</w:t>
      </w:r>
      <w:r w:rsidRPr="006577E0">
        <w:rPr>
          <w:rFonts w:cstheme="minorHAnsi"/>
          <w:b/>
          <w:bCs/>
          <w:sz w:val="24"/>
          <w:szCs w:val="24"/>
        </w:rPr>
        <w:tab/>
      </w:r>
      <w:r w:rsidR="00E552C2" w:rsidRPr="006577E0">
        <w:rPr>
          <w:rFonts w:cstheme="minorHAnsi"/>
          <w:sz w:val="24"/>
          <w:szCs w:val="24"/>
        </w:rPr>
        <w:t xml:space="preserve">His brother Francisco </w:t>
      </w:r>
      <w:proofErr w:type="spellStart"/>
      <w:r w:rsidR="00E552C2" w:rsidRPr="006577E0">
        <w:rPr>
          <w:rFonts w:cstheme="minorHAnsi"/>
          <w:sz w:val="24"/>
          <w:szCs w:val="24"/>
        </w:rPr>
        <w:t>Dagohoy</w:t>
      </w:r>
      <w:proofErr w:type="spellEnd"/>
      <w:r w:rsidR="00E552C2" w:rsidRPr="006577E0">
        <w:rPr>
          <w:rFonts w:cstheme="minorHAnsi"/>
          <w:sz w:val="24"/>
          <w:szCs w:val="24"/>
        </w:rPr>
        <w:t>, was anxious to retaliate against the murderer, and went to the mountain. By not being able to find the killer, he brought his brother’s dead body and told the priest that there was no other alternative but to give him the catholic burial.</w:t>
      </w:r>
    </w:p>
    <w:p w14:paraId="62AE0198" w14:textId="4C3BCFE7" w:rsidR="001B5D72" w:rsidRPr="006577E0" w:rsidRDefault="001B5D72" w:rsidP="00095AE0">
      <w:pPr>
        <w:spacing w:line="480" w:lineRule="auto"/>
        <w:ind w:left="2160" w:hanging="2160"/>
        <w:jc w:val="both"/>
        <w:rPr>
          <w:rFonts w:cstheme="minorHAnsi"/>
          <w:sz w:val="24"/>
          <w:szCs w:val="24"/>
        </w:rPr>
      </w:pPr>
      <w:r w:rsidRPr="006577E0">
        <w:rPr>
          <w:rFonts w:cstheme="minorHAnsi"/>
          <w:b/>
          <w:bCs/>
          <w:sz w:val="24"/>
          <w:szCs w:val="24"/>
          <w:u w:val="single"/>
        </w:rPr>
        <w:t>Francisco D</w:t>
      </w:r>
      <w:r w:rsidR="008D22D2" w:rsidRPr="006577E0">
        <w:rPr>
          <w:rFonts w:cstheme="minorHAnsi"/>
          <w:b/>
          <w:bCs/>
          <w:sz w:val="24"/>
          <w:szCs w:val="24"/>
          <w:u w:val="single"/>
        </w:rPr>
        <w:t>.</w:t>
      </w:r>
      <w:r w:rsidRPr="006577E0">
        <w:rPr>
          <w:rFonts w:cstheme="minorHAnsi"/>
          <w:b/>
          <w:bCs/>
          <w:sz w:val="24"/>
          <w:szCs w:val="24"/>
          <w:u w:val="single"/>
        </w:rPr>
        <w:t>:</w:t>
      </w:r>
      <w:r w:rsidRPr="006577E0">
        <w:rPr>
          <w:rFonts w:cstheme="minorHAnsi"/>
          <w:sz w:val="24"/>
          <w:szCs w:val="24"/>
        </w:rPr>
        <w:t xml:space="preserve"> </w:t>
      </w:r>
      <w:r w:rsidR="008D22D2" w:rsidRPr="006577E0">
        <w:rPr>
          <w:rFonts w:cstheme="minorHAnsi"/>
          <w:sz w:val="24"/>
          <w:szCs w:val="24"/>
        </w:rPr>
        <w:tab/>
      </w:r>
      <w:r w:rsidRPr="006577E0">
        <w:rPr>
          <w:rFonts w:cstheme="minorHAnsi"/>
          <w:sz w:val="24"/>
          <w:szCs w:val="24"/>
        </w:rPr>
        <w:t xml:space="preserve">Please give my brother a Christian burial for he has fought for arresting the </w:t>
      </w:r>
      <w:proofErr w:type="spellStart"/>
      <w:r w:rsidRPr="006577E0">
        <w:rPr>
          <w:rFonts w:cstheme="minorHAnsi"/>
          <w:sz w:val="24"/>
          <w:szCs w:val="24"/>
        </w:rPr>
        <w:t>boholano</w:t>
      </w:r>
      <w:proofErr w:type="spellEnd"/>
      <w:r w:rsidRPr="006577E0">
        <w:rPr>
          <w:rFonts w:cstheme="minorHAnsi"/>
          <w:sz w:val="24"/>
          <w:szCs w:val="24"/>
        </w:rPr>
        <w:t xml:space="preserve"> renegade that you ordered to do so. </w:t>
      </w:r>
    </w:p>
    <w:p w14:paraId="61085ED8" w14:textId="41DB33C2" w:rsidR="00E552C2" w:rsidRPr="006577E0" w:rsidRDefault="00F121FB" w:rsidP="00E4467B">
      <w:pPr>
        <w:spacing w:line="480" w:lineRule="auto"/>
        <w:ind w:left="2160" w:hanging="2160"/>
        <w:jc w:val="both"/>
        <w:rPr>
          <w:rFonts w:cstheme="minorHAnsi"/>
          <w:b/>
          <w:bCs/>
          <w:sz w:val="24"/>
          <w:szCs w:val="24"/>
        </w:rPr>
      </w:pPr>
      <w:r w:rsidRPr="006577E0">
        <w:rPr>
          <w:rFonts w:cstheme="minorHAnsi"/>
          <w:b/>
          <w:bCs/>
          <w:sz w:val="24"/>
          <w:szCs w:val="24"/>
        </w:rPr>
        <w:lastRenderedPageBreak/>
        <w:t>Narrator:</w:t>
      </w:r>
      <w:r w:rsidRPr="006577E0">
        <w:rPr>
          <w:rFonts w:cstheme="minorHAnsi"/>
          <w:b/>
          <w:bCs/>
          <w:sz w:val="24"/>
          <w:szCs w:val="24"/>
        </w:rPr>
        <w:tab/>
      </w:r>
      <w:r w:rsidR="001B5D72" w:rsidRPr="006577E0">
        <w:rPr>
          <w:rFonts w:cstheme="minorHAnsi"/>
          <w:sz w:val="24"/>
          <w:szCs w:val="24"/>
        </w:rPr>
        <w:t>But Father Morales, however, refused to give the constable Christian burial because he had died in a duel.  Hence, giving him a Christian burial was contrary to religious practices at that time.</w:t>
      </w:r>
    </w:p>
    <w:p w14:paraId="28E4EEDA" w14:textId="7FB4B500" w:rsidR="001B5D72" w:rsidRPr="006577E0" w:rsidRDefault="001B5D72" w:rsidP="00E4467B">
      <w:pPr>
        <w:spacing w:line="480" w:lineRule="auto"/>
        <w:ind w:left="2160" w:hanging="2160"/>
        <w:jc w:val="both"/>
        <w:rPr>
          <w:rFonts w:cstheme="minorHAnsi"/>
          <w:sz w:val="24"/>
          <w:szCs w:val="24"/>
        </w:rPr>
      </w:pPr>
      <w:r w:rsidRPr="006577E0">
        <w:rPr>
          <w:rFonts w:cstheme="minorHAnsi"/>
          <w:b/>
          <w:bCs/>
          <w:sz w:val="24"/>
          <w:szCs w:val="24"/>
          <w:u w:val="single"/>
        </w:rPr>
        <w:t>Fr. Morales:</w:t>
      </w:r>
      <w:r w:rsidRPr="006577E0">
        <w:rPr>
          <w:rFonts w:cstheme="minorHAnsi"/>
          <w:sz w:val="24"/>
          <w:szCs w:val="24"/>
        </w:rPr>
        <w:t xml:space="preserve"> </w:t>
      </w:r>
      <w:r w:rsidR="008D22D2" w:rsidRPr="006577E0">
        <w:rPr>
          <w:rFonts w:cstheme="minorHAnsi"/>
          <w:sz w:val="24"/>
          <w:szCs w:val="24"/>
        </w:rPr>
        <w:tab/>
      </w:r>
      <w:r w:rsidRPr="006577E0">
        <w:rPr>
          <w:rFonts w:cstheme="minorHAnsi"/>
          <w:sz w:val="24"/>
          <w:szCs w:val="24"/>
        </w:rPr>
        <w:t xml:space="preserve">I will not give that man a Christian burial for he has died in a duel and that is banned by the church. </w:t>
      </w:r>
    </w:p>
    <w:p w14:paraId="16298442" w14:textId="066351AD" w:rsidR="00F121FB" w:rsidRPr="006577E0" w:rsidRDefault="00F121FB" w:rsidP="00E4467B">
      <w:pPr>
        <w:spacing w:line="480" w:lineRule="auto"/>
        <w:ind w:left="2160" w:hanging="2160"/>
        <w:jc w:val="both"/>
        <w:rPr>
          <w:rFonts w:cstheme="minorHAnsi"/>
          <w:b/>
          <w:bCs/>
          <w:sz w:val="24"/>
          <w:szCs w:val="24"/>
        </w:rPr>
      </w:pPr>
      <w:r w:rsidRPr="006577E0">
        <w:rPr>
          <w:rFonts w:cstheme="minorHAnsi"/>
          <w:b/>
          <w:bCs/>
          <w:sz w:val="24"/>
          <w:szCs w:val="24"/>
        </w:rPr>
        <w:t>Narrator:</w:t>
      </w:r>
      <w:r w:rsidRPr="006577E0">
        <w:rPr>
          <w:rFonts w:cstheme="minorHAnsi"/>
          <w:b/>
          <w:bCs/>
          <w:sz w:val="24"/>
          <w:szCs w:val="24"/>
        </w:rPr>
        <w:tab/>
      </w:r>
      <w:proofErr w:type="spellStart"/>
      <w:r w:rsidR="001B5D72" w:rsidRPr="006577E0">
        <w:rPr>
          <w:rFonts w:cstheme="minorHAnsi"/>
          <w:sz w:val="24"/>
          <w:szCs w:val="24"/>
        </w:rPr>
        <w:t>Dagohoy</w:t>
      </w:r>
      <w:proofErr w:type="spellEnd"/>
      <w:r w:rsidR="001B5D72" w:rsidRPr="006577E0">
        <w:rPr>
          <w:rFonts w:cstheme="minorHAnsi"/>
          <w:sz w:val="24"/>
          <w:szCs w:val="24"/>
        </w:rPr>
        <w:t xml:space="preserve"> then begged for exemption for the reason that the death was caused by Fr. Morales’ order to arrest apostate </w:t>
      </w:r>
      <w:proofErr w:type="spellStart"/>
      <w:r w:rsidR="001B5D72" w:rsidRPr="006577E0">
        <w:rPr>
          <w:rFonts w:cstheme="minorHAnsi"/>
          <w:sz w:val="24"/>
          <w:szCs w:val="24"/>
        </w:rPr>
        <w:t>Ibong</w:t>
      </w:r>
      <w:proofErr w:type="spellEnd"/>
      <w:r w:rsidR="000D64A5" w:rsidRPr="006577E0">
        <w:rPr>
          <w:rFonts w:cstheme="minorHAnsi"/>
          <w:sz w:val="24"/>
          <w:szCs w:val="24"/>
        </w:rPr>
        <w:t xml:space="preserve">, and it was on this principle that the right of stole be not applied. </w:t>
      </w:r>
    </w:p>
    <w:p w14:paraId="0325C8F5" w14:textId="6C8CF337" w:rsidR="000D64A5" w:rsidRPr="006577E0" w:rsidRDefault="00F121FB" w:rsidP="00E4467B">
      <w:pPr>
        <w:spacing w:line="480" w:lineRule="auto"/>
        <w:ind w:left="2160" w:hanging="2160"/>
        <w:jc w:val="both"/>
        <w:rPr>
          <w:rFonts w:cstheme="minorHAnsi"/>
          <w:b/>
          <w:bCs/>
          <w:sz w:val="24"/>
          <w:szCs w:val="24"/>
        </w:rPr>
      </w:pPr>
      <w:r w:rsidRPr="006577E0">
        <w:rPr>
          <w:rFonts w:cstheme="minorHAnsi"/>
          <w:b/>
          <w:bCs/>
          <w:sz w:val="24"/>
          <w:szCs w:val="24"/>
        </w:rPr>
        <w:t>Narrator:</w:t>
      </w:r>
      <w:r w:rsidRPr="006577E0">
        <w:rPr>
          <w:rFonts w:cstheme="minorHAnsi"/>
          <w:b/>
          <w:bCs/>
          <w:sz w:val="24"/>
          <w:szCs w:val="24"/>
        </w:rPr>
        <w:tab/>
      </w:r>
      <w:r w:rsidR="000D64A5" w:rsidRPr="006577E0">
        <w:rPr>
          <w:rFonts w:cstheme="minorHAnsi"/>
          <w:sz w:val="24"/>
          <w:szCs w:val="24"/>
        </w:rPr>
        <w:t xml:space="preserve">The priest insisted on denying his burial in the catholic cemetery, on the grounds that he died excommunicated for having engaged in a duel which was a huge disgrace and thus he incurred the punishment imposed upon the </w:t>
      </w:r>
      <w:r w:rsidR="00D07A24" w:rsidRPr="006577E0">
        <w:rPr>
          <w:rFonts w:cstheme="minorHAnsi"/>
          <w:sz w:val="24"/>
          <w:szCs w:val="24"/>
        </w:rPr>
        <w:t>duellers</w:t>
      </w:r>
      <w:r w:rsidR="000D64A5" w:rsidRPr="006577E0">
        <w:rPr>
          <w:rFonts w:cstheme="minorHAnsi"/>
          <w:sz w:val="24"/>
          <w:szCs w:val="24"/>
        </w:rPr>
        <w:t xml:space="preserve">. </w:t>
      </w:r>
    </w:p>
    <w:p w14:paraId="7163BB6F" w14:textId="2CD55311" w:rsidR="000D64A5" w:rsidRPr="006577E0" w:rsidRDefault="000D64A5" w:rsidP="00E4467B">
      <w:pPr>
        <w:spacing w:line="480" w:lineRule="auto"/>
        <w:ind w:left="2160" w:hanging="2160"/>
        <w:jc w:val="both"/>
        <w:rPr>
          <w:rFonts w:cstheme="minorHAnsi"/>
          <w:sz w:val="24"/>
          <w:szCs w:val="24"/>
        </w:rPr>
      </w:pPr>
      <w:r w:rsidRPr="006577E0">
        <w:rPr>
          <w:rFonts w:cstheme="minorHAnsi"/>
          <w:b/>
          <w:bCs/>
          <w:sz w:val="24"/>
          <w:szCs w:val="24"/>
          <w:u w:val="single"/>
        </w:rPr>
        <w:t>Francisco D</w:t>
      </w:r>
      <w:r w:rsidR="008D22D2" w:rsidRPr="006577E0">
        <w:rPr>
          <w:rFonts w:cstheme="minorHAnsi"/>
          <w:b/>
          <w:bCs/>
          <w:sz w:val="24"/>
          <w:szCs w:val="24"/>
          <w:u w:val="single"/>
        </w:rPr>
        <w:t>.</w:t>
      </w:r>
      <w:r w:rsidRPr="006577E0">
        <w:rPr>
          <w:rFonts w:cstheme="minorHAnsi"/>
          <w:b/>
          <w:bCs/>
          <w:sz w:val="24"/>
          <w:szCs w:val="24"/>
          <w:u w:val="single"/>
        </w:rPr>
        <w:t>:</w:t>
      </w:r>
      <w:r w:rsidRPr="006577E0">
        <w:rPr>
          <w:rFonts w:cstheme="minorHAnsi"/>
          <w:sz w:val="24"/>
          <w:szCs w:val="24"/>
        </w:rPr>
        <w:t xml:space="preserve"> </w:t>
      </w:r>
      <w:r w:rsidRPr="006577E0">
        <w:rPr>
          <w:rFonts w:cstheme="minorHAnsi"/>
          <w:sz w:val="24"/>
          <w:szCs w:val="24"/>
        </w:rPr>
        <w:tab/>
        <w:t>My brother did not intent to kill the vagabond apostate but only to arrest him in compliance with your order. And that by obeying your command, my brother lost his life.</w:t>
      </w:r>
    </w:p>
    <w:p w14:paraId="6BC0893D" w14:textId="6F4DCE6D" w:rsidR="000D64A5" w:rsidRPr="006577E0" w:rsidRDefault="00F121FB" w:rsidP="00E4467B">
      <w:pPr>
        <w:spacing w:line="480" w:lineRule="auto"/>
        <w:ind w:left="2160" w:hanging="2160"/>
        <w:jc w:val="both"/>
        <w:rPr>
          <w:rFonts w:cstheme="minorHAnsi"/>
          <w:b/>
          <w:bCs/>
          <w:sz w:val="24"/>
          <w:szCs w:val="24"/>
        </w:rPr>
      </w:pPr>
      <w:r w:rsidRPr="006577E0">
        <w:rPr>
          <w:rFonts w:cstheme="minorHAnsi"/>
          <w:b/>
          <w:bCs/>
          <w:sz w:val="24"/>
          <w:szCs w:val="24"/>
        </w:rPr>
        <w:t>Narrator:</w:t>
      </w:r>
      <w:r w:rsidRPr="006577E0">
        <w:rPr>
          <w:rFonts w:cstheme="minorHAnsi"/>
          <w:b/>
          <w:bCs/>
          <w:sz w:val="24"/>
          <w:szCs w:val="24"/>
        </w:rPr>
        <w:tab/>
      </w:r>
      <w:r w:rsidR="0026651C" w:rsidRPr="006577E0">
        <w:rPr>
          <w:rFonts w:cstheme="minorHAnsi"/>
          <w:sz w:val="24"/>
          <w:szCs w:val="24"/>
        </w:rPr>
        <w:t>In these controversies, the cadaver remained unburied for three days and the priest became much more obstinate not to bury it.</w:t>
      </w:r>
    </w:p>
    <w:p w14:paraId="78E26E97" w14:textId="1647EBD0" w:rsidR="0026651C" w:rsidRPr="006577E0" w:rsidRDefault="0026651C" w:rsidP="00352B1C">
      <w:pPr>
        <w:spacing w:line="480" w:lineRule="auto"/>
        <w:ind w:left="2160" w:hanging="2160"/>
        <w:jc w:val="both"/>
        <w:rPr>
          <w:rFonts w:cstheme="minorHAnsi"/>
          <w:sz w:val="24"/>
          <w:szCs w:val="24"/>
        </w:rPr>
      </w:pPr>
      <w:r w:rsidRPr="006577E0">
        <w:rPr>
          <w:rFonts w:cstheme="minorHAnsi"/>
          <w:b/>
          <w:bCs/>
          <w:sz w:val="24"/>
          <w:szCs w:val="24"/>
          <w:u w:val="single"/>
        </w:rPr>
        <w:t>Fr. Morales:</w:t>
      </w:r>
      <w:r w:rsidRPr="006577E0">
        <w:rPr>
          <w:rFonts w:cstheme="minorHAnsi"/>
          <w:sz w:val="24"/>
          <w:szCs w:val="24"/>
        </w:rPr>
        <w:t xml:space="preserve"> </w:t>
      </w:r>
      <w:r w:rsidRPr="006577E0">
        <w:rPr>
          <w:rFonts w:cstheme="minorHAnsi"/>
          <w:sz w:val="24"/>
          <w:szCs w:val="24"/>
        </w:rPr>
        <w:tab/>
        <w:t>I refused to grant your request, and that will never change my mind even if you let that dead body placed in town.</w:t>
      </w:r>
    </w:p>
    <w:p w14:paraId="692DDABD" w14:textId="014F0920" w:rsidR="0026651C" w:rsidRPr="00265232" w:rsidRDefault="00F121FB" w:rsidP="00352B1C">
      <w:pPr>
        <w:spacing w:line="480" w:lineRule="auto"/>
        <w:ind w:left="2160" w:hanging="2160"/>
        <w:jc w:val="both"/>
        <w:rPr>
          <w:rFonts w:cstheme="minorHAnsi"/>
          <w:b/>
          <w:bCs/>
          <w:sz w:val="28"/>
          <w:szCs w:val="28"/>
        </w:rPr>
      </w:pPr>
      <w:r w:rsidRPr="006577E0">
        <w:rPr>
          <w:rFonts w:cstheme="minorHAnsi"/>
          <w:b/>
          <w:bCs/>
          <w:sz w:val="24"/>
          <w:szCs w:val="24"/>
        </w:rPr>
        <w:t>Narrator:</w:t>
      </w:r>
      <w:r w:rsidRPr="006577E0">
        <w:rPr>
          <w:rFonts w:cstheme="minorHAnsi"/>
          <w:b/>
          <w:bCs/>
          <w:sz w:val="24"/>
          <w:szCs w:val="24"/>
        </w:rPr>
        <w:tab/>
      </w:r>
      <w:r w:rsidR="0026651C" w:rsidRPr="006577E0">
        <w:rPr>
          <w:rFonts w:cstheme="minorHAnsi"/>
          <w:sz w:val="24"/>
          <w:szCs w:val="24"/>
        </w:rPr>
        <w:t xml:space="preserve">Naturally the cadaver was decomposed and eaten by worms emitting unbearable stench around the town. </w:t>
      </w:r>
      <w:proofErr w:type="spellStart"/>
      <w:r w:rsidR="00265232" w:rsidRPr="00265232">
        <w:rPr>
          <w:sz w:val="24"/>
          <w:szCs w:val="24"/>
        </w:rPr>
        <w:t>Dagohoy</w:t>
      </w:r>
      <w:proofErr w:type="spellEnd"/>
      <w:r w:rsidR="00265232" w:rsidRPr="00265232">
        <w:rPr>
          <w:sz w:val="24"/>
          <w:szCs w:val="24"/>
        </w:rPr>
        <w:t xml:space="preserve"> eventually buried his brother without the benefit of a Catholic burial.</w:t>
      </w:r>
    </w:p>
    <w:p w14:paraId="06917053" w14:textId="2D37D800" w:rsidR="00E768C0" w:rsidRPr="006577E0" w:rsidRDefault="00F121FB" w:rsidP="0013018F">
      <w:pPr>
        <w:spacing w:line="480" w:lineRule="auto"/>
        <w:ind w:left="2160" w:hanging="2160"/>
        <w:jc w:val="both"/>
        <w:rPr>
          <w:rFonts w:cstheme="minorHAnsi"/>
          <w:b/>
          <w:bCs/>
          <w:sz w:val="24"/>
          <w:szCs w:val="24"/>
        </w:rPr>
      </w:pPr>
      <w:r w:rsidRPr="006577E0">
        <w:rPr>
          <w:rFonts w:cstheme="minorHAnsi"/>
          <w:b/>
          <w:bCs/>
          <w:sz w:val="24"/>
          <w:szCs w:val="24"/>
        </w:rPr>
        <w:lastRenderedPageBreak/>
        <w:t>Narrator:</w:t>
      </w:r>
      <w:r w:rsidRPr="006577E0">
        <w:rPr>
          <w:rFonts w:cstheme="minorHAnsi"/>
          <w:b/>
          <w:bCs/>
          <w:sz w:val="24"/>
          <w:szCs w:val="24"/>
        </w:rPr>
        <w:tab/>
      </w:r>
      <w:r w:rsidR="00265232" w:rsidRPr="00265232">
        <w:rPr>
          <w:sz w:val="24"/>
          <w:szCs w:val="24"/>
        </w:rPr>
        <w:t xml:space="preserve">These strings of events led </w:t>
      </w:r>
      <w:proofErr w:type="spellStart"/>
      <w:r w:rsidR="00265232" w:rsidRPr="00265232">
        <w:rPr>
          <w:sz w:val="24"/>
          <w:szCs w:val="24"/>
        </w:rPr>
        <w:t>Dagohoy</w:t>
      </w:r>
      <w:proofErr w:type="spellEnd"/>
      <w:r w:rsidR="00265232" w:rsidRPr="00265232">
        <w:rPr>
          <w:sz w:val="24"/>
          <w:szCs w:val="24"/>
        </w:rPr>
        <w:t xml:space="preserve"> to make a vow to correct the wrong done to his brother. In the process, he stopped paying tribute to the Spaniards and refused to render the required "forced" </w:t>
      </w:r>
      <w:proofErr w:type="spellStart"/>
      <w:r w:rsidR="00265232" w:rsidRPr="00265232">
        <w:rPr>
          <w:sz w:val="24"/>
          <w:szCs w:val="24"/>
        </w:rPr>
        <w:t>labor</w:t>
      </w:r>
      <w:proofErr w:type="spellEnd"/>
      <w:r w:rsidR="00265232" w:rsidRPr="00265232">
        <w:rPr>
          <w:sz w:val="24"/>
          <w:szCs w:val="24"/>
        </w:rPr>
        <w:t>. He also called upon his relatives, friends and the other residents to do the same and fight for their freedom.</w:t>
      </w:r>
    </w:p>
    <w:p w14:paraId="6586FB16" w14:textId="188D2756" w:rsidR="00F121FB" w:rsidRPr="006577E0" w:rsidRDefault="00F121FB" w:rsidP="0013018F">
      <w:pPr>
        <w:spacing w:line="480" w:lineRule="auto"/>
        <w:ind w:left="2160" w:hanging="2160"/>
        <w:jc w:val="both"/>
        <w:rPr>
          <w:rFonts w:cstheme="minorHAnsi"/>
          <w:b/>
          <w:bCs/>
          <w:sz w:val="24"/>
          <w:szCs w:val="24"/>
        </w:rPr>
      </w:pPr>
      <w:r w:rsidRPr="006577E0">
        <w:rPr>
          <w:rFonts w:cstheme="minorHAnsi"/>
          <w:b/>
          <w:bCs/>
          <w:sz w:val="24"/>
          <w:szCs w:val="24"/>
        </w:rPr>
        <w:t>Narrator:</w:t>
      </w:r>
      <w:r w:rsidRPr="006577E0">
        <w:rPr>
          <w:rFonts w:cstheme="minorHAnsi"/>
          <w:b/>
          <w:bCs/>
          <w:sz w:val="24"/>
          <w:szCs w:val="24"/>
        </w:rPr>
        <w:tab/>
      </w:r>
      <w:proofErr w:type="spellStart"/>
      <w:r w:rsidR="00AB25C5" w:rsidRPr="006577E0">
        <w:rPr>
          <w:rFonts w:cstheme="minorHAnsi"/>
          <w:sz w:val="24"/>
          <w:szCs w:val="24"/>
        </w:rPr>
        <w:t>Dagohoy</w:t>
      </w:r>
      <w:proofErr w:type="spellEnd"/>
      <w:r w:rsidR="00AB25C5" w:rsidRPr="006577E0">
        <w:rPr>
          <w:rFonts w:cstheme="minorHAnsi"/>
          <w:sz w:val="24"/>
          <w:szCs w:val="24"/>
        </w:rPr>
        <w:t xml:space="preserve"> and his followers continue in their revolt for a span of 85 long years, the longest revolt in the Philippines.</w:t>
      </w:r>
    </w:p>
    <w:p w14:paraId="7B53B7C0" w14:textId="7A2AD6F5" w:rsidR="00AB25C5" w:rsidRPr="006577E0" w:rsidRDefault="00F121FB" w:rsidP="0013018F">
      <w:pPr>
        <w:spacing w:line="480" w:lineRule="auto"/>
        <w:ind w:left="2160" w:hanging="2160"/>
        <w:jc w:val="both"/>
        <w:rPr>
          <w:rFonts w:cstheme="minorHAnsi"/>
          <w:b/>
          <w:bCs/>
          <w:sz w:val="24"/>
          <w:szCs w:val="24"/>
        </w:rPr>
      </w:pPr>
      <w:r w:rsidRPr="006577E0">
        <w:rPr>
          <w:rFonts w:cstheme="minorHAnsi"/>
          <w:b/>
          <w:bCs/>
          <w:sz w:val="24"/>
          <w:szCs w:val="24"/>
        </w:rPr>
        <w:t>Narrator:</w:t>
      </w:r>
      <w:r w:rsidRPr="006577E0">
        <w:rPr>
          <w:rFonts w:cstheme="minorHAnsi"/>
          <w:b/>
          <w:bCs/>
          <w:sz w:val="24"/>
          <w:szCs w:val="24"/>
        </w:rPr>
        <w:tab/>
      </w:r>
      <w:proofErr w:type="spellStart"/>
      <w:r w:rsidR="00AB25C5" w:rsidRPr="006577E0">
        <w:rPr>
          <w:rFonts w:cstheme="minorHAnsi"/>
          <w:sz w:val="24"/>
          <w:szCs w:val="24"/>
        </w:rPr>
        <w:t>Dagohoy</w:t>
      </w:r>
      <w:proofErr w:type="spellEnd"/>
      <w:r w:rsidR="00AB25C5" w:rsidRPr="006577E0">
        <w:rPr>
          <w:rFonts w:cstheme="minorHAnsi"/>
          <w:sz w:val="24"/>
          <w:szCs w:val="24"/>
        </w:rPr>
        <w:t xml:space="preserve"> vowed that he should wait for the day to see that the cadaver of Fr. Morales would also get rotten and eaten by the worms. </w:t>
      </w:r>
    </w:p>
    <w:p w14:paraId="68865804" w14:textId="4E6CEE57" w:rsidR="00F121FB" w:rsidRPr="00265232" w:rsidRDefault="00AB25C5" w:rsidP="00265232">
      <w:pPr>
        <w:spacing w:line="480" w:lineRule="auto"/>
        <w:ind w:left="2160" w:hanging="2160"/>
        <w:jc w:val="both"/>
        <w:rPr>
          <w:rFonts w:cstheme="minorHAnsi"/>
          <w:sz w:val="24"/>
          <w:szCs w:val="24"/>
        </w:rPr>
      </w:pPr>
      <w:r w:rsidRPr="006577E0">
        <w:rPr>
          <w:rFonts w:cstheme="minorHAnsi"/>
          <w:b/>
          <w:bCs/>
          <w:sz w:val="24"/>
          <w:szCs w:val="24"/>
          <w:u w:val="single"/>
        </w:rPr>
        <w:t xml:space="preserve">Francisco </w:t>
      </w:r>
      <w:r w:rsidR="00336099" w:rsidRPr="006577E0">
        <w:rPr>
          <w:rFonts w:cstheme="minorHAnsi"/>
          <w:b/>
          <w:bCs/>
          <w:sz w:val="24"/>
          <w:szCs w:val="24"/>
          <w:u w:val="single"/>
        </w:rPr>
        <w:t>D</w:t>
      </w:r>
      <w:r w:rsidR="008D22D2" w:rsidRPr="006577E0">
        <w:rPr>
          <w:rFonts w:cstheme="minorHAnsi"/>
          <w:b/>
          <w:bCs/>
          <w:sz w:val="24"/>
          <w:szCs w:val="24"/>
          <w:u w:val="single"/>
        </w:rPr>
        <w:t>.</w:t>
      </w:r>
      <w:r w:rsidRPr="006577E0">
        <w:rPr>
          <w:rFonts w:cstheme="minorHAnsi"/>
          <w:b/>
          <w:bCs/>
          <w:sz w:val="24"/>
          <w:szCs w:val="24"/>
          <w:u w:val="single"/>
        </w:rPr>
        <w:t>:</w:t>
      </w:r>
      <w:r w:rsidRPr="006577E0">
        <w:rPr>
          <w:rFonts w:cstheme="minorHAnsi"/>
          <w:sz w:val="24"/>
          <w:szCs w:val="24"/>
        </w:rPr>
        <w:t xml:space="preserve"> </w:t>
      </w:r>
      <w:r w:rsidRPr="006577E0">
        <w:rPr>
          <w:rFonts w:cstheme="minorHAnsi"/>
          <w:sz w:val="24"/>
          <w:szCs w:val="24"/>
        </w:rPr>
        <w:tab/>
        <w:t xml:space="preserve">I will never let my brother’s life put into waste. I will never let someone live his life in peace because of his cruelty. </w:t>
      </w:r>
    </w:p>
    <w:p w14:paraId="7BA82422" w14:textId="526646E6" w:rsidR="00F8435E" w:rsidRPr="006577E0" w:rsidRDefault="00F121FB" w:rsidP="0013018F">
      <w:pPr>
        <w:spacing w:line="480" w:lineRule="auto"/>
        <w:ind w:left="2160" w:hanging="2160"/>
        <w:jc w:val="both"/>
        <w:rPr>
          <w:rFonts w:cstheme="minorHAnsi"/>
          <w:b/>
          <w:bCs/>
          <w:sz w:val="24"/>
          <w:szCs w:val="24"/>
        </w:rPr>
      </w:pPr>
      <w:r w:rsidRPr="006577E0">
        <w:rPr>
          <w:rFonts w:cstheme="minorHAnsi"/>
          <w:b/>
          <w:bCs/>
          <w:sz w:val="24"/>
          <w:szCs w:val="24"/>
        </w:rPr>
        <w:t>Narrator:</w:t>
      </w:r>
      <w:r w:rsidR="0013018F">
        <w:rPr>
          <w:rFonts w:cstheme="minorHAnsi"/>
          <w:b/>
          <w:bCs/>
          <w:sz w:val="24"/>
          <w:szCs w:val="24"/>
        </w:rPr>
        <w:tab/>
      </w:r>
      <w:proofErr w:type="spellStart"/>
      <w:r w:rsidR="00F8435E" w:rsidRPr="006577E0">
        <w:rPr>
          <w:rFonts w:cstheme="minorHAnsi"/>
          <w:sz w:val="24"/>
          <w:szCs w:val="24"/>
        </w:rPr>
        <w:t>Dagohoy</w:t>
      </w:r>
      <w:proofErr w:type="spellEnd"/>
      <w:r w:rsidR="00F8435E" w:rsidRPr="006577E0">
        <w:rPr>
          <w:rFonts w:cstheme="minorHAnsi"/>
          <w:sz w:val="24"/>
          <w:szCs w:val="24"/>
        </w:rPr>
        <w:t xml:space="preserve"> and his men sallied out in lightning raids on the lowland towns, assaulting the local Spanish garrisons, looting the churches, and slaughtering Spaniards, particularly the Jesuit priests. </w:t>
      </w:r>
    </w:p>
    <w:p w14:paraId="2BD2AE6F" w14:textId="77777777" w:rsidR="00265232" w:rsidRDefault="00F121FB" w:rsidP="00F11027">
      <w:pPr>
        <w:spacing w:line="480" w:lineRule="auto"/>
        <w:ind w:left="2160" w:hanging="2160"/>
        <w:jc w:val="both"/>
      </w:pPr>
      <w:r w:rsidRPr="006577E0">
        <w:rPr>
          <w:rFonts w:cstheme="minorHAnsi"/>
          <w:b/>
          <w:bCs/>
          <w:sz w:val="24"/>
          <w:szCs w:val="24"/>
        </w:rPr>
        <w:t>Narrator:</w:t>
      </w:r>
      <w:r w:rsidRPr="006577E0">
        <w:rPr>
          <w:rFonts w:cstheme="minorHAnsi"/>
          <w:b/>
          <w:bCs/>
          <w:sz w:val="24"/>
          <w:szCs w:val="24"/>
        </w:rPr>
        <w:tab/>
      </w:r>
      <w:r w:rsidR="00265232">
        <w:t xml:space="preserve">Being so infuriated with the priest, he instigated the people to rise in arms. The signal of the uprising was the killing of Father Giuseppe Lamberti, Italian Jesuit curate of </w:t>
      </w:r>
      <w:proofErr w:type="spellStart"/>
      <w:r w:rsidR="00265232">
        <w:t>Jagna</w:t>
      </w:r>
      <w:proofErr w:type="spellEnd"/>
      <w:r w:rsidR="00265232">
        <w:t xml:space="preserve"> on January 24, 1744. </w:t>
      </w:r>
    </w:p>
    <w:p w14:paraId="5C4A3161" w14:textId="66CA755E" w:rsidR="00F11027" w:rsidRDefault="00F11027" w:rsidP="00265232">
      <w:pPr>
        <w:spacing w:line="480" w:lineRule="auto"/>
        <w:ind w:left="2160" w:hanging="2160"/>
        <w:jc w:val="both"/>
      </w:pPr>
      <w:r>
        <w:rPr>
          <w:rFonts w:cstheme="minorHAnsi"/>
          <w:b/>
          <w:bCs/>
          <w:sz w:val="24"/>
          <w:szCs w:val="24"/>
        </w:rPr>
        <w:t>Narrator:</w:t>
      </w:r>
      <w:r>
        <w:rPr>
          <w:rFonts w:cstheme="minorHAnsi"/>
          <w:sz w:val="24"/>
          <w:szCs w:val="24"/>
        </w:rPr>
        <w:t xml:space="preserve"> </w:t>
      </w:r>
      <w:r>
        <w:rPr>
          <w:rFonts w:cstheme="minorHAnsi"/>
          <w:sz w:val="24"/>
          <w:szCs w:val="24"/>
        </w:rPr>
        <w:tab/>
      </w:r>
      <w:r>
        <w:t xml:space="preserve">Shortly afterwards, Morales was killed by </w:t>
      </w:r>
      <w:proofErr w:type="spellStart"/>
      <w:r>
        <w:t>Dagohoy</w:t>
      </w:r>
      <w:proofErr w:type="spellEnd"/>
      <w:r>
        <w:t xml:space="preserve">. The rebellion rolled over the whole island like a tropical typhoon. Bishop Miguel Lino de </w:t>
      </w:r>
      <w:proofErr w:type="spellStart"/>
      <w:r>
        <w:t>Espeleta</w:t>
      </w:r>
      <w:proofErr w:type="spellEnd"/>
      <w:r>
        <w:t xml:space="preserve"> of Cebu, who exercised ecclesiastical authority over Bohol, tried vainly to mollify the rebellious Boholanos.</w:t>
      </w:r>
    </w:p>
    <w:p w14:paraId="000587D9" w14:textId="31131564" w:rsidR="00265232" w:rsidRDefault="00265232" w:rsidP="00265232">
      <w:pPr>
        <w:spacing w:line="480" w:lineRule="auto"/>
        <w:ind w:left="2160" w:hanging="2160"/>
        <w:jc w:val="both"/>
      </w:pPr>
      <w:r>
        <w:rPr>
          <w:rFonts w:cstheme="minorHAnsi"/>
          <w:b/>
          <w:bCs/>
          <w:sz w:val="24"/>
          <w:szCs w:val="24"/>
        </w:rPr>
        <w:lastRenderedPageBreak/>
        <w:t>Narrator :</w:t>
      </w:r>
      <w:r>
        <w:t xml:space="preserve"> </w:t>
      </w:r>
      <w:r>
        <w:tab/>
      </w:r>
      <w:r>
        <w:t xml:space="preserve">The ground was fertile for </w:t>
      </w:r>
      <w:proofErr w:type="spellStart"/>
      <w:r>
        <w:t>Dagohoy's</w:t>
      </w:r>
      <w:proofErr w:type="spellEnd"/>
      <w:r>
        <w:t xml:space="preserve"> call. Around 3,000 Boholanos rallied to his call and joined him in a revolt against Spanish injustice and tyranny. Together with other leading members of the Tagbilaran, </w:t>
      </w:r>
      <w:proofErr w:type="spellStart"/>
      <w:r>
        <w:t>Baclayon</w:t>
      </w:r>
      <w:proofErr w:type="spellEnd"/>
      <w:r>
        <w:t xml:space="preserve"> and </w:t>
      </w:r>
      <w:proofErr w:type="spellStart"/>
      <w:r>
        <w:t>Dauis</w:t>
      </w:r>
      <w:proofErr w:type="spellEnd"/>
      <w:r>
        <w:t xml:space="preserve"> </w:t>
      </w:r>
      <w:proofErr w:type="spellStart"/>
      <w:r>
        <w:t>principalia</w:t>
      </w:r>
      <w:proofErr w:type="spellEnd"/>
      <w:r>
        <w:t xml:space="preserve">, </w:t>
      </w:r>
      <w:proofErr w:type="spellStart"/>
      <w:r>
        <w:t>Dagohoy</w:t>
      </w:r>
      <w:proofErr w:type="spellEnd"/>
      <w:r>
        <w:t xml:space="preserve"> proclaimed the "Independence of Bohol" in the mountains of </w:t>
      </w:r>
      <w:proofErr w:type="spellStart"/>
      <w:r>
        <w:t>Talibon</w:t>
      </w:r>
      <w:proofErr w:type="spellEnd"/>
      <w:r>
        <w:t xml:space="preserve"> and </w:t>
      </w:r>
      <w:proofErr w:type="spellStart"/>
      <w:r>
        <w:t>Inabanga</w:t>
      </w:r>
      <w:proofErr w:type="spellEnd"/>
      <w:r>
        <w:t xml:space="preserve">. </w:t>
      </w:r>
    </w:p>
    <w:p w14:paraId="4428681B" w14:textId="3A32D573" w:rsidR="00265232" w:rsidRDefault="00265232" w:rsidP="00265232">
      <w:pPr>
        <w:spacing w:line="480" w:lineRule="auto"/>
        <w:ind w:left="2160" w:hanging="2160"/>
        <w:jc w:val="both"/>
      </w:pPr>
      <w:r>
        <w:rPr>
          <w:rFonts w:cstheme="minorHAnsi"/>
          <w:b/>
          <w:bCs/>
          <w:sz w:val="24"/>
          <w:szCs w:val="24"/>
        </w:rPr>
        <w:t>Narrator:</w:t>
      </w:r>
      <w:r>
        <w:tab/>
      </w:r>
      <w:r>
        <w:t>The concept of independence, however, might not be applicable at that time. What is most likely is that the revolutionaries stopped submitting themselves to the dictates of the Spanish authorities and decided to move to the mountains where they can live on their own in peace.</w:t>
      </w:r>
    </w:p>
    <w:p w14:paraId="4B3381B5" w14:textId="24D224C5" w:rsidR="00265232" w:rsidRDefault="00265232" w:rsidP="00265232">
      <w:pPr>
        <w:spacing w:line="480" w:lineRule="auto"/>
        <w:ind w:left="2160" w:hanging="2160"/>
        <w:jc w:val="both"/>
      </w:pPr>
      <w:r>
        <w:rPr>
          <w:rFonts w:cstheme="minorHAnsi"/>
          <w:b/>
          <w:bCs/>
          <w:sz w:val="24"/>
          <w:szCs w:val="24"/>
        </w:rPr>
        <w:t>Narrator:</w:t>
      </w:r>
      <w:r>
        <w:tab/>
      </w:r>
      <w:proofErr w:type="spellStart"/>
      <w:r>
        <w:t>Dagohoy</w:t>
      </w:r>
      <w:proofErr w:type="spellEnd"/>
      <w:r>
        <w:t xml:space="preserve"> defeated the Spanish forces sent against him. He established a free government in the mountains, and had 3,000 followers, which subsequently increased to 20,000. The patriots remained unsubdued in their mountains stronghold, and, even after </w:t>
      </w:r>
      <w:proofErr w:type="spellStart"/>
      <w:r>
        <w:t>Dagohoy's</w:t>
      </w:r>
      <w:proofErr w:type="spellEnd"/>
      <w:r>
        <w:t xml:space="preserve"> death, continued to defy Spanish power.</w:t>
      </w:r>
    </w:p>
    <w:p w14:paraId="2CD953CA" w14:textId="6BC4C84C" w:rsidR="00265232" w:rsidRDefault="00265232" w:rsidP="00265232">
      <w:pPr>
        <w:spacing w:line="480" w:lineRule="auto"/>
        <w:ind w:left="2160" w:hanging="2160"/>
        <w:jc w:val="both"/>
      </w:pPr>
      <w:r>
        <w:rPr>
          <w:rFonts w:cstheme="minorHAnsi"/>
          <w:b/>
          <w:bCs/>
          <w:sz w:val="24"/>
          <w:szCs w:val="24"/>
        </w:rPr>
        <w:t>Narrator:</w:t>
      </w:r>
      <w:r>
        <w:t xml:space="preserve"> </w:t>
      </w:r>
      <w:r>
        <w:tab/>
      </w:r>
      <w:r>
        <w:t>Up there in the mountains, the revolutionaries established their headquarters, which they fortified with trenches of big rocks, just like the way some upland farmers pile up big rocks on top of one another in their farms. They also built dwellings for their families and cleared up some of the forest areas so that they can plant crops for their subsistence.</w:t>
      </w:r>
    </w:p>
    <w:p w14:paraId="7744FE9F" w14:textId="58465A5F" w:rsidR="00265232" w:rsidRDefault="00265232" w:rsidP="00265232">
      <w:pPr>
        <w:spacing w:line="480" w:lineRule="auto"/>
        <w:ind w:left="2160" w:hanging="2160"/>
        <w:jc w:val="both"/>
      </w:pPr>
      <w:r>
        <w:rPr>
          <w:rFonts w:cstheme="minorHAnsi"/>
          <w:b/>
          <w:bCs/>
          <w:sz w:val="24"/>
          <w:szCs w:val="24"/>
        </w:rPr>
        <w:t>Narrator:</w:t>
      </w:r>
      <w:r>
        <w:t xml:space="preserve"> </w:t>
      </w:r>
      <w:r>
        <w:tab/>
      </w:r>
      <w:r>
        <w:t xml:space="preserve">Since </w:t>
      </w:r>
      <w:proofErr w:type="spellStart"/>
      <w:r>
        <w:t>Dagohoy</w:t>
      </w:r>
      <w:proofErr w:type="spellEnd"/>
      <w:r>
        <w:t xml:space="preserve"> has experience in leading a community being a cabeza de barangay, it is safe to assume that he set some rules and norms to maintain peace and order in the new community. When the other Boholanos heard about the revolt, they expressed their sympathy by joining the revolutionaries or by supplying them with arms and money.</w:t>
      </w:r>
    </w:p>
    <w:p w14:paraId="1E05C9C7" w14:textId="7D3F7705" w:rsidR="00265232" w:rsidRDefault="00265232" w:rsidP="00265232">
      <w:pPr>
        <w:spacing w:line="480" w:lineRule="auto"/>
        <w:ind w:left="2160" w:hanging="2160"/>
        <w:jc w:val="both"/>
      </w:pPr>
      <w:r>
        <w:rPr>
          <w:rFonts w:cstheme="minorHAnsi"/>
          <w:b/>
          <w:bCs/>
          <w:sz w:val="24"/>
          <w:szCs w:val="24"/>
        </w:rPr>
        <w:lastRenderedPageBreak/>
        <w:t>Narrator:</w:t>
      </w:r>
      <w:r>
        <w:t xml:space="preserve"> </w:t>
      </w:r>
      <w:r>
        <w:tab/>
      </w:r>
      <w:r>
        <w:t xml:space="preserve">The Francisco </w:t>
      </w:r>
      <w:proofErr w:type="spellStart"/>
      <w:r>
        <w:t>Dagohoy</w:t>
      </w:r>
      <w:proofErr w:type="spellEnd"/>
      <w:r>
        <w:t xml:space="preserve"> Cave in the town of </w:t>
      </w:r>
      <w:proofErr w:type="spellStart"/>
      <w:r>
        <w:t>Danao</w:t>
      </w:r>
      <w:proofErr w:type="spellEnd"/>
      <w:r>
        <w:t xml:space="preserve"> was the headquarters of </w:t>
      </w:r>
      <w:proofErr w:type="spellStart"/>
      <w:r>
        <w:t>Dagohoy</w:t>
      </w:r>
      <w:proofErr w:type="spellEnd"/>
      <w:r>
        <w:t>. One of the many crystal</w:t>
      </w:r>
      <w:r>
        <w:t xml:space="preserve">studded passages within </w:t>
      </w:r>
      <w:proofErr w:type="spellStart"/>
      <w:r>
        <w:t>Dagohoy's</w:t>
      </w:r>
      <w:proofErr w:type="spellEnd"/>
      <w:r>
        <w:t xml:space="preserve"> cave has an underwater route leading to dry land, and it is said that every time Spaniards would search the cave, </w:t>
      </w:r>
      <w:proofErr w:type="spellStart"/>
      <w:r>
        <w:t>Dagohoy</w:t>
      </w:r>
      <w:proofErr w:type="spellEnd"/>
      <w:r>
        <w:t xml:space="preserve"> would swim underwater through this passage to hide in the breathing space.</w:t>
      </w:r>
    </w:p>
    <w:p w14:paraId="06C5E42B" w14:textId="718CCC97" w:rsidR="00265232" w:rsidRDefault="00265232" w:rsidP="00265232">
      <w:pPr>
        <w:spacing w:line="480" w:lineRule="auto"/>
        <w:ind w:left="2160" w:hanging="2160"/>
        <w:jc w:val="both"/>
      </w:pPr>
      <w:r>
        <w:rPr>
          <w:rFonts w:cstheme="minorHAnsi"/>
          <w:b/>
          <w:bCs/>
          <w:sz w:val="24"/>
          <w:szCs w:val="24"/>
        </w:rPr>
        <w:t>Narrator:</w:t>
      </w:r>
      <w:r>
        <w:t xml:space="preserve"> </w:t>
      </w:r>
      <w:r>
        <w:tab/>
      </w:r>
      <w:r>
        <w:t xml:space="preserve">From time to time, the revolutionaries would raid the coastal towns, assault the Spanish garrisons, loot churches and kill Spaniards. In one of these raids, they killed the </w:t>
      </w:r>
      <w:proofErr w:type="spellStart"/>
      <w:r>
        <w:t>cura</w:t>
      </w:r>
      <w:proofErr w:type="spellEnd"/>
      <w:r>
        <w:t xml:space="preserve"> of </w:t>
      </w:r>
      <w:proofErr w:type="spellStart"/>
      <w:r>
        <w:t>Jagna</w:t>
      </w:r>
      <w:proofErr w:type="spellEnd"/>
      <w:r>
        <w:t xml:space="preserve">, an Italian Jesuit priest, and Father Morales. </w:t>
      </w:r>
      <w:proofErr w:type="spellStart"/>
      <w:r>
        <w:t>Dagohoy</w:t>
      </w:r>
      <w:proofErr w:type="spellEnd"/>
      <w:r>
        <w:t xml:space="preserve"> fulfilled the promise he made over the grave of his brother and continued to lead the revolt until his death.</w:t>
      </w:r>
    </w:p>
    <w:p w14:paraId="4191B078" w14:textId="5F9C2140" w:rsidR="00265232" w:rsidRDefault="00265232" w:rsidP="00265232">
      <w:pPr>
        <w:spacing w:line="480" w:lineRule="auto"/>
        <w:ind w:left="2160" w:hanging="2160"/>
        <w:jc w:val="both"/>
      </w:pPr>
      <w:r>
        <w:rPr>
          <w:rFonts w:cstheme="minorHAnsi"/>
          <w:b/>
          <w:bCs/>
          <w:sz w:val="24"/>
          <w:szCs w:val="24"/>
        </w:rPr>
        <w:t>Narrator:</w:t>
      </w:r>
      <w:r>
        <w:t xml:space="preserve"> </w:t>
      </w:r>
      <w:r>
        <w:tab/>
      </w:r>
      <w:r w:rsidR="00B9090C">
        <w:t>It is unknown when and how he died. It is probable that he died of old age or sickness a little before or after the 19th century. What is certain is that the revolution did not end with his death.</w:t>
      </w:r>
    </w:p>
    <w:p w14:paraId="03B46BB2" w14:textId="4DF5EBD5" w:rsidR="00B9090C" w:rsidRDefault="00B9090C" w:rsidP="00265232">
      <w:pPr>
        <w:spacing w:line="480" w:lineRule="auto"/>
        <w:ind w:left="2160" w:hanging="2160"/>
        <w:jc w:val="both"/>
      </w:pPr>
      <w:r>
        <w:rPr>
          <w:rFonts w:cstheme="minorHAnsi"/>
          <w:b/>
          <w:bCs/>
          <w:sz w:val="24"/>
          <w:szCs w:val="24"/>
        </w:rPr>
        <w:t>Narrator:</w:t>
      </w:r>
      <w:r>
        <w:t xml:space="preserve"> </w:t>
      </w:r>
      <w:r>
        <w:tab/>
      </w:r>
      <w:r>
        <w:t xml:space="preserve">The Spaniards were not happy with the </w:t>
      </w:r>
      <w:proofErr w:type="spellStart"/>
      <w:r>
        <w:t>Dagohoy</w:t>
      </w:r>
      <w:proofErr w:type="spellEnd"/>
      <w:r>
        <w:t xml:space="preserve">-led revolt. In fact, there were several attempts to suppress it. The historian Gregorio </w:t>
      </w:r>
      <w:proofErr w:type="spellStart"/>
      <w:r>
        <w:t>Zaide</w:t>
      </w:r>
      <w:proofErr w:type="spellEnd"/>
      <w:r>
        <w:t xml:space="preserve"> has this to say:</w:t>
      </w:r>
    </w:p>
    <w:p w14:paraId="6E652C4F" w14:textId="42345C0A" w:rsidR="00B9090C" w:rsidRDefault="00B9090C" w:rsidP="00265232">
      <w:pPr>
        <w:spacing w:line="480" w:lineRule="auto"/>
        <w:ind w:left="2160" w:hanging="2160"/>
        <w:jc w:val="both"/>
      </w:pPr>
      <w:r>
        <w:rPr>
          <w:rFonts w:cstheme="minorHAnsi"/>
          <w:b/>
          <w:bCs/>
          <w:sz w:val="24"/>
          <w:szCs w:val="24"/>
        </w:rPr>
        <w:t>Narrator:</w:t>
      </w:r>
      <w:r>
        <w:t xml:space="preserve"> </w:t>
      </w:r>
      <w:r>
        <w:tab/>
        <w:t>“</w:t>
      </w:r>
      <w:r>
        <w:t xml:space="preserve">In 1747 Bishop Juan de </w:t>
      </w:r>
      <w:proofErr w:type="spellStart"/>
      <w:r>
        <w:t>Arrechederra</w:t>
      </w:r>
      <w:proofErr w:type="spellEnd"/>
      <w:r>
        <w:t xml:space="preserve">, acting Governor-General of the Philippines (1745–1750), dispatched a punitive expedition to Bohol under the command of Don Pedro </w:t>
      </w:r>
      <w:proofErr w:type="spellStart"/>
      <w:r>
        <w:t>Lechuga</w:t>
      </w:r>
      <w:proofErr w:type="spellEnd"/>
      <w:r>
        <w:t xml:space="preserve">. Commander </w:t>
      </w:r>
      <w:proofErr w:type="spellStart"/>
      <w:r>
        <w:t>Lechuga</w:t>
      </w:r>
      <w:proofErr w:type="spellEnd"/>
      <w:r>
        <w:t xml:space="preserve"> won a few skirmishes but failed to crush the rebellion. In desperation, he sent a commando unit into the mountains to kill or capture </w:t>
      </w:r>
      <w:proofErr w:type="spellStart"/>
      <w:r>
        <w:t>Dagohoy</w:t>
      </w:r>
      <w:proofErr w:type="spellEnd"/>
      <w:r>
        <w:t xml:space="preserve">, his sister </w:t>
      </w:r>
      <w:proofErr w:type="spellStart"/>
      <w:r>
        <w:t>Gracia</w:t>
      </w:r>
      <w:proofErr w:type="spellEnd"/>
      <w:r>
        <w:t xml:space="preserve">, and other leaders. The commandos returned empty-handed because they could not penetrate </w:t>
      </w:r>
      <w:proofErr w:type="spellStart"/>
      <w:r>
        <w:t>Dagohoy's</w:t>
      </w:r>
      <w:proofErr w:type="spellEnd"/>
      <w:r>
        <w:t xml:space="preserve"> fortified stronghold.</w:t>
      </w:r>
      <w:r>
        <w:t>”</w:t>
      </w:r>
    </w:p>
    <w:p w14:paraId="6DBBB1B0" w14:textId="09E2114F" w:rsidR="00B9090C" w:rsidRDefault="00B9090C" w:rsidP="00265232">
      <w:pPr>
        <w:spacing w:line="480" w:lineRule="auto"/>
        <w:ind w:left="2160" w:hanging="2160"/>
        <w:jc w:val="both"/>
      </w:pPr>
      <w:r>
        <w:rPr>
          <w:rFonts w:cstheme="minorHAnsi"/>
          <w:b/>
          <w:bCs/>
          <w:sz w:val="24"/>
          <w:szCs w:val="24"/>
        </w:rPr>
        <w:lastRenderedPageBreak/>
        <w:t>Narrator:</w:t>
      </w:r>
      <w:r>
        <w:t xml:space="preserve"> </w:t>
      </w:r>
      <w:r>
        <w:tab/>
      </w:r>
      <w:r>
        <w:t>The revolt continued. By 1770, five years before the waging of the American War for Independence against Great Britain, there were already about 30,000 revolutionaries in Bohol.</w:t>
      </w:r>
    </w:p>
    <w:p w14:paraId="5CF8015A" w14:textId="0D28525D" w:rsidR="00B9090C" w:rsidRDefault="00B9090C" w:rsidP="00B9090C">
      <w:pPr>
        <w:spacing w:line="480" w:lineRule="auto"/>
        <w:ind w:left="2160" w:hanging="2160"/>
        <w:jc w:val="both"/>
      </w:pPr>
      <w:r>
        <w:rPr>
          <w:rFonts w:cstheme="minorHAnsi"/>
          <w:b/>
          <w:bCs/>
          <w:sz w:val="24"/>
          <w:szCs w:val="24"/>
        </w:rPr>
        <w:t>Narrator:</w:t>
      </w:r>
      <w:r>
        <w:t xml:space="preserve"> </w:t>
      </w:r>
      <w:r>
        <w:tab/>
      </w:r>
      <w:r>
        <w:t>Twenty Spanish governors-general, from Gasper de la Torre (1739–45) to Juan Antonio Martínez (1822–25), tried to quell the rebellion and failed.</w:t>
      </w:r>
    </w:p>
    <w:p w14:paraId="5EEC7367" w14:textId="586CA692" w:rsidR="00B9090C" w:rsidRDefault="00B9090C" w:rsidP="00B9090C">
      <w:pPr>
        <w:spacing w:line="480" w:lineRule="auto"/>
        <w:ind w:left="2160" w:hanging="2160"/>
        <w:jc w:val="both"/>
      </w:pPr>
      <w:r>
        <w:rPr>
          <w:rFonts w:cstheme="minorHAnsi"/>
          <w:b/>
          <w:bCs/>
          <w:sz w:val="24"/>
          <w:szCs w:val="24"/>
        </w:rPr>
        <w:t>Narrator:</w:t>
      </w:r>
      <w:r>
        <w:t xml:space="preserve"> </w:t>
      </w:r>
      <w:r>
        <w:tab/>
      </w:r>
      <w:r>
        <w:t xml:space="preserve">In 1825, General Mariano </w:t>
      </w:r>
      <w:proofErr w:type="spellStart"/>
      <w:r>
        <w:t>Ricafort</w:t>
      </w:r>
      <w:proofErr w:type="spellEnd"/>
      <w:r>
        <w:t xml:space="preserve"> </w:t>
      </w:r>
      <w:proofErr w:type="spellStart"/>
      <w:r>
        <w:t>Palacin</w:t>
      </w:r>
      <w:proofErr w:type="spellEnd"/>
      <w:r>
        <w:t xml:space="preserve"> (1825–30), a kind and able administrator, became governor-general of the Philippines. Upon his order, </w:t>
      </w:r>
      <w:proofErr w:type="spellStart"/>
      <w:r>
        <w:t>Alcade</w:t>
      </w:r>
      <w:proofErr w:type="spellEnd"/>
      <w:r>
        <w:t xml:space="preserve">-mayor Jose Lazaro Cairo, at the head of 2,200 Filipino-Spanish troops and several batteries, invaded Bohol on May 7, 1827. The brave Boholanos resisted fiercely. </w:t>
      </w:r>
      <w:proofErr w:type="spellStart"/>
      <w:r>
        <w:t>Alcade</w:t>
      </w:r>
      <w:proofErr w:type="spellEnd"/>
      <w:r>
        <w:t>-mayor Cairo won several engagements, but failed to crush the rebellion.</w:t>
      </w:r>
    </w:p>
    <w:p w14:paraId="5B3F0DE6" w14:textId="637DE022" w:rsidR="00B9090C" w:rsidRDefault="00B9090C" w:rsidP="00B9090C">
      <w:pPr>
        <w:spacing w:line="480" w:lineRule="auto"/>
        <w:ind w:left="2160" w:hanging="2160"/>
        <w:jc w:val="both"/>
      </w:pPr>
      <w:r>
        <w:rPr>
          <w:rFonts w:cstheme="minorHAnsi"/>
          <w:b/>
          <w:bCs/>
          <w:sz w:val="24"/>
          <w:szCs w:val="24"/>
        </w:rPr>
        <w:t>Narrator:</w:t>
      </w:r>
      <w:r>
        <w:t xml:space="preserve"> </w:t>
      </w:r>
      <w:r>
        <w:tab/>
        <w:t>I</w:t>
      </w:r>
      <w:r>
        <w:t>n April 1828, another Spanish expedition under Captain Manuel Sanz landed in Bohol. After more than a year of hard campaign, he finally subdued the patriots.</w:t>
      </w:r>
    </w:p>
    <w:p w14:paraId="6F0C5A48" w14:textId="0C23D897" w:rsidR="00B9090C" w:rsidRDefault="00B9090C" w:rsidP="00B9090C">
      <w:pPr>
        <w:spacing w:line="480" w:lineRule="auto"/>
        <w:ind w:left="2160" w:hanging="2160"/>
        <w:jc w:val="both"/>
      </w:pPr>
      <w:r>
        <w:rPr>
          <w:rFonts w:cstheme="minorHAnsi"/>
          <w:b/>
          <w:bCs/>
          <w:sz w:val="24"/>
          <w:szCs w:val="24"/>
        </w:rPr>
        <w:t>Narrator:</w:t>
      </w:r>
      <w:r>
        <w:t xml:space="preserve"> </w:t>
      </w:r>
      <w:r>
        <w:tab/>
      </w:r>
      <w:r>
        <w:t xml:space="preserve">By August 31, 1829, the rebellion had ceased. Governor </w:t>
      </w:r>
      <w:proofErr w:type="spellStart"/>
      <w:r>
        <w:t>Ricafort</w:t>
      </w:r>
      <w:proofErr w:type="spellEnd"/>
      <w:r>
        <w:t xml:space="preserve">, with chivalric magnanimity, pardoned 19,420 survivors and permitted them to live in new villages at the lowlands. These villages are now the towns of </w:t>
      </w:r>
      <w:proofErr w:type="spellStart"/>
      <w:r>
        <w:t>Batuan</w:t>
      </w:r>
      <w:proofErr w:type="spellEnd"/>
      <w:r>
        <w:t xml:space="preserve">, </w:t>
      </w:r>
      <w:proofErr w:type="spellStart"/>
      <w:r>
        <w:t>Cabulao</w:t>
      </w:r>
      <w:proofErr w:type="spellEnd"/>
      <w:r>
        <w:t xml:space="preserve">, </w:t>
      </w:r>
      <w:proofErr w:type="spellStart"/>
      <w:r>
        <w:t>Catigbian</w:t>
      </w:r>
      <w:proofErr w:type="spellEnd"/>
      <w:r>
        <w:t xml:space="preserve">, and </w:t>
      </w:r>
      <w:proofErr w:type="spellStart"/>
      <w:r>
        <w:t>Bilar</w:t>
      </w:r>
      <w:proofErr w:type="spellEnd"/>
      <w:r>
        <w:t>.</w:t>
      </w:r>
    </w:p>
    <w:p w14:paraId="68BDD5D1" w14:textId="77777777" w:rsidR="007350A6" w:rsidRDefault="00B9090C" w:rsidP="00B9090C">
      <w:pPr>
        <w:spacing w:line="480" w:lineRule="auto"/>
        <w:ind w:left="2160" w:hanging="2160"/>
        <w:jc w:val="both"/>
      </w:pPr>
      <w:r>
        <w:rPr>
          <w:rFonts w:cstheme="minorHAnsi"/>
          <w:b/>
          <w:bCs/>
          <w:sz w:val="24"/>
          <w:szCs w:val="24"/>
        </w:rPr>
        <w:t>Narrator:</w:t>
      </w:r>
      <w:r>
        <w:t xml:space="preserve"> </w:t>
      </w:r>
      <w:r>
        <w:tab/>
      </w:r>
      <w:r>
        <w:t xml:space="preserve">It was only in April 1828, three years after the arrival of Governor-General Mariano </w:t>
      </w:r>
      <w:proofErr w:type="spellStart"/>
      <w:r>
        <w:t>Ricafort</w:t>
      </w:r>
      <w:proofErr w:type="spellEnd"/>
      <w:r>
        <w:t>, that the Spaniards sent its strongest expedition to Bohol. This is understandable because Spain experienced problems in its other colonies in the 19th century.</w:t>
      </w:r>
    </w:p>
    <w:p w14:paraId="5638CCC8" w14:textId="4780BF30" w:rsidR="00B9090C" w:rsidRDefault="007350A6" w:rsidP="00B9090C">
      <w:pPr>
        <w:spacing w:line="480" w:lineRule="auto"/>
        <w:ind w:left="2160" w:hanging="2160"/>
        <w:jc w:val="both"/>
      </w:pPr>
      <w:r>
        <w:rPr>
          <w:rFonts w:cstheme="minorHAnsi"/>
          <w:b/>
          <w:bCs/>
          <w:sz w:val="24"/>
          <w:szCs w:val="24"/>
        </w:rPr>
        <w:t>Narrator:</w:t>
      </w:r>
      <w:r>
        <w:t xml:space="preserve"> </w:t>
      </w:r>
      <w:r>
        <w:tab/>
      </w:r>
      <w:r w:rsidR="00B9090C">
        <w:t xml:space="preserve">For instance, the Spanish American colonies revolted in 1810 until 1826, thus severing the link between Acapulco and Manila. It was, therefore, a hard time </w:t>
      </w:r>
      <w:r w:rsidR="00B9090C">
        <w:lastRenderedPageBreak/>
        <w:t xml:space="preserve">for Spain. It was no longer a world superpower as it was in the 16th century. And it could not quell the </w:t>
      </w:r>
      <w:proofErr w:type="spellStart"/>
      <w:r w:rsidR="00B9090C">
        <w:t>Dagohoy</w:t>
      </w:r>
      <w:proofErr w:type="spellEnd"/>
      <w:r w:rsidR="00B9090C">
        <w:t xml:space="preserve"> revolution in Bohol.</w:t>
      </w:r>
    </w:p>
    <w:p w14:paraId="31337911" w14:textId="70B66C11" w:rsidR="007350A6" w:rsidRDefault="007350A6" w:rsidP="00B9090C">
      <w:pPr>
        <w:spacing w:line="480" w:lineRule="auto"/>
        <w:ind w:left="2160" w:hanging="2160"/>
        <w:jc w:val="both"/>
      </w:pPr>
      <w:r>
        <w:rPr>
          <w:rFonts w:cstheme="minorHAnsi"/>
          <w:b/>
          <w:bCs/>
          <w:sz w:val="24"/>
          <w:szCs w:val="24"/>
        </w:rPr>
        <w:t>Narrator:</w:t>
      </w:r>
      <w:r>
        <w:t xml:space="preserve"> </w:t>
      </w:r>
      <w:r>
        <w:tab/>
      </w:r>
      <w:r>
        <w:t xml:space="preserve">Probably to help save its face after its defeats from the forces of </w:t>
      </w:r>
      <w:proofErr w:type="spellStart"/>
      <w:r>
        <w:t>Dagohoy</w:t>
      </w:r>
      <w:proofErr w:type="spellEnd"/>
      <w:r>
        <w:t xml:space="preserve"> and its loss of colonies, Spain decided to put an end to the revolt using Spanish and native (like </w:t>
      </w:r>
      <w:proofErr w:type="spellStart"/>
      <w:r>
        <w:t>Cebuanos</w:t>
      </w:r>
      <w:proofErr w:type="spellEnd"/>
      <w:r>
        <w:t>) troops.</w:t>
      </w:r>
      <w:r>
        <w:t xml:space="preserve"> </w:t>
      </w:r>
      <w:r>
        <w:t xml:space="preserve">According to </w:t>
      </w:r>
      <w:proofErr w:type="spellStart"/>
      <w:r>
        <w:t>Zaide</w:t>
      </w:r>
      <w:proofErr w:type="spellEnd"/>
      <w:r>
        <w:t>:</w:t>
      </w:r>
    </w:p>
    <w:p w14:paraId="274F69E6" w14:textId="6F8AAFA9" w:rsidR="007350A6" w:rsidRDefault="007350A6" w:rsidP="00B9090C">
      <w:pPr>
        <w:spacing w:line="480" w:lineRule="auto"/>
        <w:ind w:left="2160" w:hanging="2160"/>
        <w:jc w:val="both"/>
      </w:pPr>
      <w:r>
        <w:rPr>
          <w:rFonts w:cstheme="minorHAnsi"/>
          <w:b/>
          <w:bCs/>
          <w:sz w:val="24"/>
          <w:szCs w:val="24"/>
        </w:rPr>
        <w:t>Narrator:</w:t>
      </w:r>
      <w:r>
        <w:t xml:space="preserve"> </w:t>
      </w:r>
      <w:r>
        <w:tab/>
        <w:t>“</w:t>
      </w:r>
      <w:r>
        <w:t xml:space="preserve">Fighting with desperate courage, the indomitable Boholanos resisted the enemy, whose heavy artillery pieces caused much havoc to their fortifications and took a terrible toll of human lives. Wearied by the ceaseless combat, weakened by hunger and thirst, and depleted in numerical strength, they made their last stand in the mountain of </w:t>
      </w:r>
      <w:proofErr w:type="spellStart"/>
      <w:r>
        <w:t>Boasa</w:t>
      </w:r>
      <w:proofErr w:type="spellEnd"/>
      <w:r>
        <w:t xml:space="preserve"> under the command of the valiant brothers, Handog and </w:t>
      </w:r>
      <w:proofErr w:type="spellStart"/>
      <w:r>
        <w:t>Auag</w:t>
      </w:r>
      <w:proofErr w:type="spellEnd"/>
      <w:r>
        <w:t>. In June 1829, they fought their last battle and were crushed by Spain's superior arms. The survivors fled into the forest, where they grimly continued to carry on their hopeless cause.</w:t>
      </w:r>
      <w:r>
        <w:t>”</w:t>
      </w:r>
    </w:p>
    <w:p w14:paraId="3681CDCC" w14:textId="3E4D66D6" w:rsidR="007350A6" w:rsidRDefault="007350A6" w:rsidP="00B9090C">
      <w:pPr>
        <w:spacing w:line="480" w:lineRule="auto"/>
        <w:ind w:left="2160" w:hanging="2160"/>
        <w:jc w:val="both"/>
      </w:pPr>
      <w:r>
        <w:rPr>
          <w:rFonts w:cstheme="minorHAnsi"/>
          <w:b/>
          <w:bCs/>
          <w:sz w:val="24"/>
          <w:szCs w:val="24"/>
        </w:rPr>
        <w:t>Narrator:</w:t>
      </w:r>
      <w:r>
        <w:t xml:space="preserve"> </w:t>
      </w:r>
      <w:r>
        <w:tab/>
      </w:r>
      <w:r>
        <w:t xml:space="preserve">The revolt ended formally on August 31, 1829. Manuel Sanz, commander of the Spanish forces, officially reported that 3,000 Boholanos escaped to other islands, 19,420 surrendered, 395 died in battle, 98 were exiled and around ten thousand revolutionaries were resettled in the areas of </w:t>
      </w:r>
      <w:proofErr w:type="spellStart"/>
      <w:r>
        <w:t>Balilihan</w:t>
      </w:r>
      <w:proofErr w:type="spellEnd"/>
      <w:r>
        <w:t xml:space="preserve">, </w:t>
      </w:r>
      <w:proofErr w:type="spellStart"/>
      <w:r>
        <w:t>Batuan</w:t>
      </w:r>
      <w:proofErr w:type="spellEnd"/>
      <w:r>
        <w:t xml:space="preserve">, </w:t>
      </w:r>
      <w:proofErr w:type="spellStart"/>
      <w:r>
        <w:t>Bilar</w:t>
      </w:r>
      <w:proofErr w:type="spellEnd"/>
      <w:r>
        <w:t xml:space="preserve">, </w:t>
      </w:r>
      <w:proofErr w:type="spellStart"/>
      <w:r>
        <w:t>Cabulao</w:t>
      </w:r>
      <w:proofErr w:type="spellEnd"/>
      <w:r>
        <w:t xml:space="preserve"> and </w:t>
      </w:r>
      <w:proofErr w:type="spellStart"/>
      <w:r>
        <w:t>Catigbian</w:t>
      </w:r>
      <w:proofErr w:type="spellEnd"/>
      <w:r>
        <w:t>.</w:t>
      </w:r>
    </w:p>
    <w:p w14:paraId="3A6EEA5F" w14:textId="00A4BEED" w:rsidR="007350A6" w:rsidRDefault="007350A6" w:rsidP="00B9090C">
      <w:pPr>
        <w:spacing w:line="480" w:lineRule="auto"/>
        <w:ind w:left="2160" w:hanging="2160"/>
        <w:jc w:val="both"/>
      </w:pPr>
      <w:r>
        <w:rPr>
          <w:rFonts w:cstheme="minorHAnsi"/>
          <w:b/>
          <w:bCs/>
          <w:sz w:val="24"/>
          <w:szCs w:val="24"/>
        </w:rPr>
        <w:t>Narrator:</w:t>
      </w:r>
      <w:r>
        <w:t xml:space="preserve"> </w:t>
      </w:r>
      <w:r>
        <w:tab/>
      </w:r>
      <w:r>
        <w:t xml:space="preserve">These figures all point to the fact that the revolt was widespread in the province. Being the insurrection's </w:t>
      </w:r>
      <w:proofErr w:type="spellStart"/>
      <w:r>
        <w:t>indtigator</w:t>
      </w:r>
      <w:proofErr w:type="spellEnd"/>
      <w:r>
        <w:t xml:space="preserve">, </w:t>
      </w:r>
      <w:proofErr w:type="spellStart"/>
      <w:r>
        <w:t>Dagohoy</w:t>
      </w:r>
      <w:proofErr w:type="spellEnd"/>
      <w:r>
        <w:t xml:space="preserve"> continued to be a source of inspiration to his comrades even after his death.</w:t>
      </w:r>
    </w:p>
    <w:p w14:paraId="4B3D3D59" w14:textId="07676278" w:rsidR="00F7586B" w:rsidRDefault="00F7586B" w:rsidP="00B9090C">
      <w:pPr>
        <w:spacing w:line="480" w:lineRule="auto"/>
        <w:ind w:left="2160" w:hanging="2160"/>
        <w:jc w:val="both"/>
      </w:pPr>
    </w:p>
    <w:p w14:paraId="24393A16" w14:textId="42762314" w:rsidR="00F7586B" w:rsidRDefault="00F7586B" w:rsidP="00B9090C">
      <w:pPr>
        <w:spacing w:line="480" w:lineRule="auto"/>
        <w:ind w:left="2160" w:hanging="2160"/>
        <w:jc w:val="both"/>
      </w:pPr>
    </w:p>
    <w:p w14:paraId="492C7BE0" w14:textId="4A991066" w:rsidR="00F7586B" w:rsidRDefault="00F7586B" w:rsidP="00B9090C">
      <w:pPr>
        <w:spacing w:line="480" w:lineRule="auto"/>
        <w:ind w:left="2160" w:hanging="2160"/>
        <w:jc w:val="both"/>
      </w:pPr>
    </w:p>
    <w:p w14:paraId="66EDAC42" w14:textId="65D4974F" w:rsidR="00F7586B" w:rsidRPr="00F7586B" w:rsidRDefault="00F7586B" w:rsidP="00B9090C">
      <w:pPr>
        <w:spacing w:line="480" w:lineRule="auto"/>
        <w:ind w:left="2160" w:hanging="2160"/>
        <w:jc w:val="both"/>
        <w:rPr>
          <w:b/>
          <w:bCs/>
          <w:sz w:val="36"/>
          <w:szCs w:val="36"/>
        </w:rPr>
      </w:pPr>
      <w:r w:rsidRPr="00F7586B">
        <w:rPr>
          <w:b/>
          <w:bCs/>
          <w:sz w:val="36"/>
          <w:szCs w:val="36"/>
        </w:rPr>
        <w:lastRenderedPageBreak/>
        <w:t>EXTRA</w:t>
      </w:r>
    </w:p>
    <w:p w14:paraId="0A4518EB" w14:textId="4EC7E1C7" w:rsidR="00F7586B" w:rsidRDefault="00F7586B" w:rsidP="00F7586B">
      <w:pPr>
        <w:spacing w:line="480" w:lineRule="auto"/>
        <w:ind w:left="2160" w:hanging="2160"/>
        <w:jc w:val="both"/>
      </w:pPr>
      <w:r>
        <w:rPr>
          <w:rFonts w:cstheme="minorHAnsi"/>
          <w:b/>
          <w:bCs/>
          <w:sz w:val="24"/>
          <w:szCs w:val="24"/>
        </w:rPr>
        <w:t xml:space="preserve">Narrator: </w:t>
      </w:r>
      <w:r>
        <w:rPr>
          <w:rFonts w:cstheme="minorHAnsi"/>
          <w:b/>
          <w:bCs/>
          <w:sz w:val="24"/>
          <w:szCs w:val="24"/>
        </w:rPr>
        <w:tab/>
      </w:r>
      <w:r>
        <w:t xml:space="preserve">The </w:t>
      </w:r>
      <w:proofErr w:type="spellStart"/>
      <w:r>
        <w:t>Dagohoy</w:t>
      </w:r>
      <w:proofErr w:type="spellEnd"/>
      <w:r>
        <w:t xml:space="preserve"> rebellion features in the Bohol provincial flag as one of the two bolos or native swords with handle and hand-guards on top. These two bolos, which are reclining respectively towards the left and right, depict the </w:t>
      </w:r>
      <w:proofErr w:type="spellStart"/>
      <w:r>
        <w:t>Dagohoy</w:t>
      </w:r>
      <w:proofErr w:type="spellEnd"/>
      <w:r>
        <w:t xml:space="preserve"> and </w:t>
      </w:r>
      <w:proofErr w:type="spellStart"/>
      <w:r>
        <w:t>Tamblot</w:t>
      </w:r>
      <w:proofErr w:type="spellEnd"/>
      <w:r>
        <w:t xml:space="preserve"> revolts, symbolizing that "a true Boholano will rise and fight if supervening factors embroil them into something beyond reason or tolerance."</w:t>
      </w:r>
    </w:p>
    <w:p w14:paraId="652D750B" w14:textId="1B3B4521" w:rsidR="00F7586B" w:rsidRDefault="00F7586B" w:rsidP="00F7586B">
      <w:pPr>
        <w:spacing w:line="480" w:lineRule="auto"/>
        <w:ind w:left="2160" w:hanging="2160"/>
        <w:jc w:val="both"/>
      </w:pPr>
      <w:r>
        <w:rPr>
          <w:noProof/>
        </w:rPr>
        <w:drawing>
          <wp:inline distT="0" distB="0" distL="0" distR="0" wp14:anchorId="159EA982" wp14:editId="703ACF9A">
            <wp:extent cx="45720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ag_of_Bohol_Province,_Philippines.svg.png"/>
                    <pic:cNvPicPr/>
                  </pic:nvPicPr>
                  <pic:blipFill>
                    <a:blip r:embed="rId4">
                      <a:extLst>
                        <a:ext uri="{28A0092B-C50C-407E-A947-70E740481C1C}">
                          <a14:useLocalDpi xmlns:a14="http://schemas.microsoft.com/office/drawing/2010/main" val="0"/>
                        </a:ext>
                      </a:extLst>
                    </a:blip>
                    <a:stretch>
                      <a:fillRect/>
                    </a:stretch>
                  </pic:blipFill>
                  <pic:spPr>
                    <a:xfrm>
                      <a:off x="0" y="0"/>
                      <a:ext cx="4572000" cy="2286000"/>
                    </a:xfrm>
                    <a:prstGeom prst="rect">
                      <a:avLst/>
                    </a:prstGeom>
                  </pic:spPr>
                </pic:pic>
              </a:graphicData>
            </a:graphic>
          </wp:inline>
        </w:drawing>
      </w:r>
    </w:p>
    <w:p w14:paraId="4BD7C90C" w14:textId="190634CA" w:rsidR="00F7586B" w:rsidRDefault="00F7586B" w:rsidP="00F7586B">
      <w:pPr>
        <w:spacing w:line="480" w:lineRule="auto"/>
        <w:ind w:left="2160" w:hanging="2160"/>
        <w:jc w:val="both"/>
      </w:pPr>
      <w:r w:rsidRPr="00F7586B">
        <w:rPr>
          <w:b/>
          <w:bCs/>
        </w:rPr>
        <w:t xml:space="preserve">Narrator: </w:t>
      </w:r>
      <w:r w:rsidRPr="00F7586B">
        <w:rPr>
          <w:b/>
          <w:bCs/>
        </w:rPr>
        <w:tab/>
      </w:r>
      <w:proofErr w:type="spellStart"/>
      <w:r>
        <w:t>Dagohoy</w:t>
      </w:r>
      <w:proofErr w:type="spellEnd"/>
      <w:r>
        <w:t xml:space="preserve"> will always live in the pages of Philippine history, not only as a good brother and a heroic man, but also as a leader of the longest Filipino insurrection on record. His revolt lasted 85 years (1744–1829).</w:t>
      </w:r>
    </w:p>
    <w:p w14:paraId="2A3CB4AE" w14:textId="77777777" w:rsidR="00B51B3C" w:rsidRDefault="00F7586B" w:rsidP="00F7586B">
      <w:pPr>
        <w:spacing w:line="480" w:lineRule="auto"/>
        <w:ind w:left="2160" w:hanging="2160"/>
        <w:jc w:val="both"/>
      </w:pPr>
      <w:r>
        <w:rPr>
          <w:b/>
          <w:bCs/>
        </w:rPr>
        <w:t xml:space="preserve">Narrator: </w:t>
      </w:r>
      <w:r>
        <w:rPr>
          <w:b/>
          <w:bCs/>
        </w:rPr>
        <w:tab/>
      </w:r>
      <w:r>
        <w:t xml:space="preserve">The town of </w:t>
      </w:r>
      <w:proofErr w:type="spellStart"/>
      <w:r>
        <w:t>Dagohoy</w:t>
      </w:r>
      <w:proofErr w:type="spellEnd"/>
      <w:r>
        <w:t xml:space="preserve">, Bohol is named in his </w:t>
      </w:r>
      <w:proofErr w:type="spellStart"/>
      <w:r>
        <w:t>honor</w:t>
      </w:r>
      <w:proofErr w:type="spellEnd"/>
      <w:r>
        <w:t>. It was Vice President Carlos P. Garcia who proposed the name "</w:t>
      </w:r>
      <w:proofErr w:type="spellStart"/>
      <w:r>
        <w:t>Dagohoy</w:t>
      </w:r>
      <w:proofErr w:type="spellEnd"/>
      <w:r>
        <w:t xml:space="preserve">" in </w:t>
      </w:r>
      <w:proofErr w:type="spellStart"/>
      <w:r>
        <w:t>honor</w:t>
      </w:r>
      <w:proofErr w:type="spellEnd"/>
      <w:r>
        <w:t xml:space="preserve"> of the greatest Boholano hero, Francisco </w:t>
      </w:r>
      <w:proofErr w:type="spellStart"/>
      <w:r>
        <w:t>Sendrijas</w:t>
      </w:r>
      <w:proofErr w:type="spellEnd"/>
      <w:r>
        <w:t xml:space="preserve"> alias </w:t>
      </w:r>
      <w:proofErr w:type="spellStart"/>
      <w:r>
        <w:t>Dagohoy</w:t>
      </w:r>
      <w:proofErr w:type="spellEnd"/>
      <w:r>
        <w:t xml:space="preserve">. </w:t>
      </w:r>
    </w:p>
    <w:p w14:paraId="1E23EF25" w14:textId="4F6ACE50" w:rsidR="00F7586B" w:rsidRPr="00F7586B" w:rsidRDefault="00B51B3C" w:rsidP="00F7586B">
      <w:pPr>
        <w:spacing w:line="480" w:lineRule="auto"/>
        <w:ind w:left="2160" w:hanging="2160"/>
        <w:jc w:val="both"/>
        <w:rPr>
          <w:b/>
          <w:bCs/>
        </w:rPr>
      </w:pPr>
      <w:r>
        <w:rPr>
          <w:b/>
          <w:bCs/>
        </w:rPr>
        <w:t>Narrator:</w:t>
      </w:r>
      <w:r>
        <w:t xml:space="preserve"> </w:t>
      </w:r>
      <w:r>
        <w:tab/>
      </w:r>
      <w:r w:rsidR="00F7586B">
        <w:t xml:space="preserve">The name </w:t>
      </w:r>
      <w:proofErr w:type="spellStart"/>
      <w:r w:rsidR="00F7586B">
        <w:t>Dagohoy</w:t>
      </w:r>
      <w:proofErr w:type="spellEnd"/>
      <w:r w:rsidR="00F7586B">
        <w:t xml:space="preserve"> is a concatenation of the Bisayan phrase, Dagon </w:t>
      </w:r>
      <w:proofErr w:type="spellStart"/>
      <w:r w:rsidR="00F7586B">
        <w:t>sa</w:t>
      </w:r>
      <w:proofErr w:type="spellEnd"/>
      <w:r w:rsidR="00F7586B">
        <w:t xml:space="preserve"> </w:t>
      </w:r>
      <w:proofErr w:type="spellStart"/>
      <w:r w:rsidR="00F7586B">
        <w:t>huyuhoy</w:t>
      </w:r>
      <w:proofErr w:type="spellEnd"/>
      <w:r w:rsidR="00F7586B">
        <w:t xml:space="preserve"> or talisman of the breeze in English.</w:t>
      </w:r>
      <w:r>
        <w:t xml:space="preserve"> </w:t>
      </w:r>
      <w:r>
        <w:t xml:space="preserve">The </w:t>
      </w:r>
      <w:proofErr w:type="spellStart"/>
      <w:r>
        <w:t>Dagohoy</w:t>
      </w:r>
      <w:proofErr w:type="spellEnd"/>
      <w:r>
        <w:t xml:space="preserve"> Memorial National High School in </w:t>
      </w:r>
      <w:proofErr w:type="spellStart"/>
      <w:r>
        <w:t>Dagohoy</w:t>
      </w:r>
      <w:proofErr w:type="spellEnd"/>
      <w:r>
        <w:t xml:space="preserve">, Bohol is also named in his </w:t>
      </w:r>
      <w:proofErr w:type="spellStart"/>
      <w:r>
        <w:t>honor</w:t>
      </w:r>
      <w:proofErr w:type="spellEnd"/>
      <w:r>
        <w:t xml:space="preserve"> and memory.</w:t>
      </w:r>
      <w:bookmarkStart w:id="0" w:name="_GoBack"/>
      <w:bookmarkEnd w:id="0"/>
    </w:p>
    <w:p w14:paraId="3A10E63D" w14:textId="77777777" w:rsidR="00B9090C" w:rsidRPr="00265232" w:rsidRDefault="00B9090C" w:rsidP="00B9090C">
      <w:pPr>
        <w:spacing w:line="480" w:lineRule="auto"/>
        <w:ind w:left="2160" w:hanging="2160"/>
        <w:jc w:val="both"/>
      </w:pPr>
    </w:p>
    <w:sectPr w:rsidR="00B9090C" w:rsidRPr="002652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27B"/>
    <w:rsid w:val="00066394"/>
    <w:rsid w:val="00095AE0"/>
    <w:rsid w:val="000D64A5"/>
    <w:rsid w:val="0013018F"/>
    <w:rsid w:val="001B5D72"/>
    <w:rsid w:val="001C327B"/>
    <w:rsid w:val="00265232"/>
    <w:rsid w:val="0026651C"/>
    <w:rsid w:val="002B0B2C"/>
    <w:rsid w:val="00336099"/>
    <w:rsid w:val="00352B1C"/>
    <w:rsid w:val="00374C72"/>
    <w:rsid w:val="003F7ACC"/>
    <w:rsid w:val="0047538A"/>
    <w:rsid w:val="00491511"/>
    <w:rsid w:val="004D502F"/>
    <w:rsid w:val="005B7E6A"/>
    <w:rsid w:val="006577E0"/>
    <w:rsid w:val="007350A6"/>
    <w:rsid w:val="008D22D2"/>
    <w:rsid w:val="009C0617"/>
    <w:rsid w:val="009D1C6D"/>
    <w:rsid w:val="00AB25C5"/>
    <w:rsid w:val="00B51B3C"/>
    <w:rsid w:val="00B9090C"/>
    <w:rsid w:val="00D07A24"/>
    <w:rsid w:val="00E27EC3"/>
    <w:rsid w:val="00E4467B"/>
    <w:rsid w:val="00E552C2"/>
    <w:rsid w:val="00E768C0"/>
    <w:rsid w:val="00F11027"/>
    <w:rsid w:val="00F121FB"/>
    <w:rsid w:val="00F7586B"/>
    <w:rsid w:val="00F824AD"/>
    <w:rsid w:val="00F8435E"/>
    <w:rsid w:val="00FC644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4FF79"/>
  <w15:chartTrackingRefBased/>
  <w15:docId w15:val="{FDECF1C9-249B-4A3F-AB29-C823F2F75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110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9</Pages>
  <Words>1719</Words>
  <Characters>9803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 Patricia Corage</dc:creator>
  <cp:keywords/>
  <dc:description/>
  <cp:lastModifiedBy>R.A. Patricia Corage</cp:lastModifiedBy>
  <cp:revision>28</cp:revision>
  <dcterms:created xsi:type="dcterms:W3CDTF">2021-07-24T03:26:00Z</dcterms:created>
  <dcterms:modified xsi:type="dcterms:W3CDTF">2021-07-26T16:00:00Z</dcterms:modified>
</cp:coreProperties>
</file>