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F4B9F1">
      <w:pPr>
        <w:wordWrap w:val="0"/>
        <w:spacing w:line="460" w:lineRule="exact"/>
        <w:ind w:left="5040" w:firstLine="420"/>
        <w:jc w:val="right"/>
        <w:rPr>
          <w:rFonts w:hint="default" w:eastAsia="华文中宋"/>
          <w:sz w:val="28"/>
          <w:szCs w:val="28"/>
          <w:u w:val="single"/>
          <w:lang w:val="en-US" w:eastAsia="zh-CN"/>
        </w:rPr>
      </w:pPr>
      <w:r>
        <w:rPr>
          <w:sz w:val="28"/>
          <w:szCs w:val="28"/>
        </w:rPr>
        <w:t xml:space="preserve">      </w:t>
      </w:r>
      <w:r>
        <w:rPr>
          <w:rFonts w:eastAsia="仿宋_GB2312"/>
          <w:sz w:val="28"/>
          <w:szCs w:val="28"/>
        </w:rPr>
        <w:t>届 别</w:t>
      </w:r>
      <w:r>
        <w:rPr>
          <w:rFonts w:hint="eastAsia" w:eastAsia="仿宋_GB2312"/>
          <w:sz w:val="28"/>
          <w:szCs w:val="28"/>
          <w:u w:val="single"/>
          <w:lang w:val="en-US" w:eastAsia="zh-CN"/>
        </w:rPr>
        <w:t xml:space="preserve">   </w:t>
      </w:r>
      <w:r>
        <w:rPr>
          <w:rFonts w:eastAsia="华文中宋"/>
          <w:sz w:val="28"/>
          <w:szCs w:val="28"/>
          <w:u w:val="single"/>
        </w:rPr>
        <w:t>202</w:t>
      </w:r>
      <w:r>
        <w:rPr>
          <w:rFonts w:hint="eastAsia" w:eastAsia="华文中宋"/>
          <w:sz w:val="28"/>
          <w:szCs w:val="28"/>
          <w:u w:val="single"/>
          <w:lang w:val="en-US" w:eastAsia="zh-CN"/>
        </w:rPr>
        <w:t>6</w:t>
      </w:r>
      <w:r>
        <w:rPr>
          <w:rFonts w:hint="eastAsia" w:eastAsia="华文中宋"/>
          <w:sz w:val="28"/>
          <w:szCs w:val="28"/>
          <w:u w:val="single"/>
        </w:rPr>
        <w:t>届</w:t>
      </w:r>
      <w:r>
        <w:rPr>
          <w:rFonts w:hint="eastAsia" w:eastAsia="华文中宋"/>
          <w:sz w:val="28"/>
          <w:szCs w:val="28"/>
          <w:u w:val="single"/>
          <w:lang w:val="en-US" w:eastAsia="zh-CN"/>
        </w:rPr>
        <w:t xml:space="preserve">   </w:t>
      </w:r>
    </w:p>
    <w:p w14:paraId="168E07C1">
      <w:pPr>
        <w:spacing w:line="460" w:lineRule="exact"/>
        <w:ind w:firstLine="2100"/>
        <w:jc w:val="right"/>
        <w:rPr>
          <w:rFonts w:hint="default" w:eastAsia="华文中宋"/>
          <w:sz w:val="28"/>
          <w:szCs w:val="28"/>
          <w:lang w:val="en-US" w:eastAsia="zh-CN"/>
        </w:rPr>
      </w:pPr>
      <w:r>
        <w:rPr>
          <w:rFonts w:eastAsia="仿宋_GB2312"/>
          <w:sz w:val="28"/>
          <w:szCs w:val="28"/>
        </w:rPr>
        <w:t xml:space="preserve">                        </w:t>
      </w:r>
      <w:r>
        <w:rPr>
          <w:rFonts w:hint="eastAsia" w:eastAsia="仿宋_GB2312"/>
          <w:sz w:val="28"/>
          <w:szCs w:val="28"/>
        </w:rPr>
        <w:t xml:space="preserve">      </w:t>
      </w:r>
      <w:r>
        <w:rPr>
          <w:rFonts w:hint="eastAsia" w:eastAsia="仿宋_GB2312"/>
          <w:sz w:val="28"/>
          <w:szCs w:val="28"/>
        </w:rPr>
        <w:tab/>
      </w:r>
      <w:r>
        <w:rPr>
          <w:rFonts w:eastAsia="仿宋_GB2312"/>
          <w:sz w:val="28"/>
          <w:szCs w:val="28"/>
        </w:rPr>
        <w:t>学 号</w:t>
      </w:r>
      <w:r>
        <w:rPr>
          <w:rFonts w:eastAsia="华文中宋"/>
          <w:sz w:val="28"/>
          <w:szCs w:val="28"/>
          <w:u w:val="single"/>
        </w:rPr>
        <w:t>202</w:t>
      </w:r>
      <w:r>
        <w:rPr>
          <w:rFonts w:hint="eastAsia" w:eastAsia="华文中宋"/>
          <w:sz w:val="28"/>
          <w:szCs w:val="28"/>
          <w:u w:val="single"/>
          <w:lang w:val="en-US" w:eastAsia="zh-CN"/>
        </w:rPr>
        <w:t>2</w:t>
      </w:r>
      <w:r>
        <w:rPr>
          <w:rFonts w:eastAsia="华文中宋"/>
          <w:sz w:val="28"/>
          <w:szCs w:val="28"/>
          <w:u w:val="single"/>
        </w:rPr>
        <w:t>14</w:t>
      </w:r>
      <w:r>
        <w:rPr>
          <w:rFonts w:hint="eastAsia" w:eastAsia="华文中宋"/>
          <w:sz w:val="28"/>
          <w:szCs w:val="28"/>
          <w:u w:val="single"/>
          <w:lang w:val="en-US" w:eastAsia="zh-CN"/>
        </w:rPr>
        <w:t>16</w:t>
      </w:r>
      <w:r>
        <w:rPr>
          <w:rFonts w:eastAsia="华文中宋"/>
          <w:sz w:val="28"/>
          <w:szCs w:val="28"/>
          <w:u w:val="single"/>
        </w:rPr>
        <w:t>01</w:t>
      </w:r>
      <w:r>
        <w:rPr>
          <w:rFonts w:hint="eastAsia" w:eastAsia="华文中宋"/>
          <w:sz w:val="28"/>
          <w:szCs w:val="28"/>
          <w:u w:val="single"/>
          <w:lang w:val="en-US" w:eastAsia="zh-CN"/>
        </w:rPr>
        <w:t>03</w:t>
      </w:r>
    </w:p>
    <w:p w14:paraId="61CC293D">
      <w:pPr>
        <w:spacing w:line="160" w:lineRule="atLeast"/>
        <w:ind w:firstLine="2100"/>
        <w:jc w:val="center"/>
        <w:rPr>
          <w:rFonts w:eastAsia="华文新魏"/>
          <w:sz w:val="28"/>
          <w:szCs w:val="28"/>
        </w:rPr>
      </w:pPr>
    </w:p>
    <w:p w14:paraId="7056F6DA">
      <w:pPr>
        <w:spacing w:line="160" w:lineRule="atLeast"/>
        <w:ind w:firstLine="2100"/>
        <w:jc w:val="center"/>
        <w:rPr>
          <w:rFonts w:eastAsia="华文新魏"/>
          <w:sz w:val="28"/>
          <w:szCs w:val="28"/>
        </w:rPr>
      </w:pPr>
    </w:p>
    <w:p w14:paraId="53490666">
      <w:pPr>
        <w:spacing w:line="160" w:lineRule="atLeast"/>
        <w:ind w:firstLine="2100"/>
        <w:jc w:val="center"/>
        <w:rPr>
          <w:rFonts w:eastAsia="华文新魏"/>
          <w:sz w:val="28"/>
          <w:szCs w:val="28"/>
        </w:rPr>
      </w:pPr>
    </w:p>
    <w:p w14:paraId="338764FA">
      <w:pPr>
        <w:spacing w:line="160" w:lineRule="atLeast"/>
        <w:ind w:firstLine="2100"/>
        <w:jc w:val="center"/>
        <w:rPr>
          <w:rFonts w:eastAsia="华文新魏"/>
          <w:sz w:val="28"/>
          <w:szCs w:val="28"/>
        </w:rPr>
      </w:pPr>
    </w:p>
    <w:p w14:paraId="6C399034">
      <w:pPr>
        <w:spacing w:line="160" w:lineRule="atLeast"/>
        <w:ind w:left="0" w:leftChars="0" w:firstLine="0" w:firstLineChars="0"/>
        <w:jc w:val="center"/>
        <w:rPr>
          <w:rFonts w:eastAsia="华文新魏"/>
          <w:sz w:val="28"/>
          <w:szCs w:val="28"/>
        </w:rPr>
      </w:pPr>
      <w:r>
        <w:rPr>
          <w:rFonts w:eastAsia="华文新魏"/>
          <w:sz w:val="28"/>
          <w:szCs w:val="28"/>
        </w:rPr>
        <w:drawing>
          <wp:inline distT="0" distB="0" distL="114300" distR="114300">
            <wp:extent cx="891540" cy="579755"/>
            <wp:effectExtent l="0" t="0" r="10160" b="4445"/>
            <wp:docPr id="4" name="图片 4" descr="徽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徽03"/>
                    <pic:cNvPicPr>
                      <a:picLocks noChangeAspect="1"/>
                    </pic:cNvPicPr>
                  </pic:nvPicPr>
                  <pic:blipFill>
                    <a:blip r:embed="rId13"/>
                    <a:stretch>
                      <a:fillRect/>
                    </a:stretch>
                  </pic:blipFill>
                  <pic:spPr>
                    <a:xfrm>
                      <a:off x="0" y="0"/>
                      <a:ext cx="891540" cy="579755"/>
                    </a:xfrm>
                    <a:prstGeom prst="rect">
                      <a:avLst/>
                    </a:prstGeom>
                    <a:noFill/>
                    <a:ln>
                      <a:noFill/>
                    </a:ln>
                  </pic:spPr>
                </pic:pic>
              </a:graphicData>
            </a:graphic>
          </wp:inline>
        </w:drawing>
      </w:r>
    </w:p>
    <w:p w14:paraId="775DFC5F">
      <w:pPr>
        <w:spacing w:line="160" w:lineRule="atLeast"/>
        <w:ind w:left="0" w:leftChars="0" w:firstLine="0" w:firstLineChars="0"/>
        <w:jc w:val="center"/>
        <w:rPr>
          <w:rFonts w:eastAsia="华文新魏"/>
          <w:sz w:val="28"/>
          <w:szCs w:val="28"/>
        </w:rPr>
      </w:pPr>
      <w:r>
        <w:rPr>
          <w:rFonts w:eastAsia="华文新魏"/>
          <w:sz w:val="28"/>
          <w:szCs w:val="28"/>
        </w:rPr>
        <w:drawing>
          <wp:inline distT="0" distB="0" distL="114300" distR="114300">
            <wp:extent cx="2506980" cy="685165"/>
            <wp:effectExtent l="0" t="0" r="7620" b="635"/>
            <wp:docPr id="3" name="图片 5" descr="ban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banner1"/>
                    <pic:cNvPicPr>
                      <a:picLocks noChangeAspect="1"/>
                    </pic:cNvPicPr>
                  </pic:nvPicPr>
                  <pic:blipFill>
                    <a:blip r:embed="rId14">
                      <a:biLevel thresh="50000"/>
                      <a:grayscl/>
                    </a:blip>
                    <a:srcRect l="12859" r="60957" b="33226"/>
                    <a:stretch>
                      <a:fillRect/>
                    </a:stretch>
                  </pic:blipFill>
                  <pic:spPr>
                    <a:xfrm>
                      <a:off x="0" y="0"/>
                      <a:ext cx="2506980" cy="685165"/>
                    </a:xfrm>
                    <a:prstGeom prst="rect">
                      <a:avLst/>
                    </a:prstGeom>
                    <a:solidFill>
                      <a:srgbClr val="FFFFFF"/>
                    </a:solidFill>
                    <a:ln>
                      <a:noFill/>
                    </a:ln>
                  </pic:spPr>
                </pic:pic>
              </a:graphicData>
            </a:graphic>
          </wp:inline>
        </w:drawing>
      </w:r>
    </w:p>
    <w:p w14:paraId="6BA7AE7D">
      <w:pPr>
        <w:spacing w:line="160" w:lineRule="atLeast"/>
        <w:ind w:left="0" w:leftChars="0" w:firstLine="0" w:firstLineChars="0"/>
        <w:jc w:val="center"/>
        <w:rPr>
          <w:rFonts w:eastAsia="华文中宋"/>
          <w:sz w:val="72"/>
          <w:szCs w:val="72"/>
        </w:rPr>
      </w:pPr>
      <w:r>
        <w:rPr>
          <w:rFonts w:eastAsia="华文中宋"/>
          <w:sz w:val="72"/>
          <w:szCs w:val="72"/>
        </w:rPr>
        <w:t>毕业论文（设计）</w:t>
      </w:r>
    </w:p>
    <w:p w14:paraId="1ADDD37E">
      <w:pPr>
        <w:pStyle w:val="6"/>
        <w:jc w:val="center"/>
        <w:rPr>
          <w:rFonts w:eastAsia="华文中宋"/>
          <w:sz w:val="28"/>
          <w:szCs w:val="28"/>
        </w:rPr>
      </w:pPr>
    </w:p>
    <w:p w14:paraId="4B0759C5">
      <w:pPr>
        <w:spacing w:line="160" w:lineRule="atLeast"/>
        <w:jc w:val="center"/>
        <w:rPr>
          <w:rFonts w:eastAsia="华文中宋"/>
          <w:sz w:val="28"/>
          <w:szCs w:val="28"/>
        </w:rPr>
      </w:pPr>
    </w:p>
    <w:p w14:paraId="021D140D">
      <w:pPr>
        <w:spacing w:line="600" w:lineRule="exact"/>
        <w:ind w:firstLine="1494" w:firstLineChars="415"/>
        <w:rPr>
          <w:rFonts w:eastAsia="仿宋_GB2312"/>
          <w:spacing w:val="-20"/>
          <w:sz w:val="28"/>
          <w:szCs w:val="28"/>
        </w:rPr>
      </w:pPr>
      <w:r>
        <w:rPr>
          <w:rFonts w:hint="eastAsia" w:ascii="宋体" w:hAnsi="华文中宋"/>
          <w:sz w:val="36"/>
          <w:szCs w:val="36"/>
          <w:u w:val="single"/>
        </w:rPr>
        <w:t>AI招聘数据可视化系统的开发与设计</w:t>
      </w:r>
    </w:p>
    <w:p w14:paraId="3096D8D1">
      <w:pPr>
        <w:spacing w:line="400" w:lineRule="exact"/>
        <w:rPr>
          <w:rFonts w:eastAsia="仿宋_GB2312"/>
          <w:spacing w:val="-20"/>
          <w:sz w:val="28"/>
          <w:szCs w:val="28"/>
        </w:rPr>
      </w:pPr>
    </w:p>
    <w:p w14:paraId="26089635">
      <w:pPr>
        <w:rPr>
          <w:rFonts w:eastAsia="仿宋_GB2312"/>
          <w:spacing w:val="-20"/>
          <w:sz w:val="28"/>
          <w:szCs w:val="28"/>
        </w:rPr>
      </w:pPr>
    </w:p>
    <w:p w14:paraId="32773649">
      <w:pPr>
        <w:rPr>
          <w:rFonts w:eastAsia="仿宋_GB2312"/>
          <w:spacing w:val="-20"/>
          <w:sz w:val="28"/>
          <w:szCs w:val="28"/>
        </w:rPr>
      </w:pPr>
    </w:p>
    <w:p w14:paraId="226A6FDA">
      <w:pPr>
        <w:rPr>
          <w:rFonts w:eastAsia="仿宋_GB2312"/>
          <w:spacing w:val="-20"/>
          <w:sz w:val="28"/>
          <w:szCs w:val="28"/>
        </w:rPr>
      </w:pPr>
    </w:p>
    <w:p w14:paraId="6851D629">
      <w:pPr>
        <w:rPr>
          <w:rFonts w:eastAsia="仿宋_GB2312"/>
          <w:spacing w:val="-20"/>
          <w:sz w:val="28"/>
          <w:szCs w:val="28"/>
        </w:rPr>
      </w:pPr>
    </w:p>
    <w:p w14:paraId="2691C62D">
      <w:pPr>
        <w:rPr>
          <w:rFonts w:eastAsia="仿宋_GB2312"/>
          <w:spacing w:val="-20"/>
          <w:sz w:val="28"/>
          <w:szCs w:val="28"/>
        </w:rPr>
      </w:pPr>
    </w:p>
    <w:p w14:paraId="416C79AD">
      <w:pPr>
        <w:spacing w:line="160" w:lineRule="atLeast"/>
        <w:rPr>
          <w:rFonts w:eastAsia="仿宋_GB2312"/>
          <w:spacing w:val="-20"/>
          <w:sz w:val="28"/>
          <w:szCs w:val="28"/>
        </w:rPr>
      </w:pPr>
    </w:p>
    <w:p w14:paraId="7984A6B4">
      <w:pPr>
        <w:spacing w:line="160" w:lineRule="atLeast"/>
        <w:ind w:left="420" w:firstLine="420"/>
        <w:rPr>
          <w:rFonts w:eastAsia="华文中宋"/>
          <w:spacing w:val="-20"/>
          <w:sz w:val="30"/>
          <w:szCs w:val="30"/>
        </w:rPr>
      </w:pPr>
      <w:r>
        <w:rPr>
          <w:rFonts w:eastAsia="华文中宋"/>
          <w:spacing w:val="-20"/>
          <w:sz w:val="30"/>
          <w:szCs w:val="30"/>
        </w:rPr>
        <w:t>姓</w:t>
      </w:r>
      <w:r>
        <w:rPr>
          <w:rFonts w:hint="eastAsia" w:eastAsia="华文中宋"/>
          <w:spacing w:val="-20"/>
          <w:sz w:val="30"/>
          <w:szCs w:val="30"/>
        </w:rPr>
        <w:t xml:space="preserve">     </w:t>
      </w:r>
      <w:r>
        <w:rPr>
          <w:rFonts w:eastAsia="华文中宋"/>
          <w:spacing w:val="-20"/>
          <w:sz w:val="30"/>
          <w:szCs w:val="30"/>
        </w:rPr>
        <w:t xml:space="preserve">           名 </w:t>
      </w:r>
      <w:r>
        <w:rPr>
          <w:rFonts w:eastAsia="华文中宋"/>
          <w:spacing w:val="-20"/>
          <w:sz w:val="30"/>
          <w:szCs w:val="30"/>
          <w:u w:val="single"/>
        </w:rPr>
        <w:t xml:space="preserve">                  </w:t>
      </w:r>
      <w:r>
        <w:rPr>
          <w:rFonts w:hint="eastAsia" w:eastAsia="华文中宋"/>
          <w:spacing w:val="-20"/>
          <w:sz w:val="30"/>
          <w:szCs w:val="30"/>
          <w:u w:val="single"/>
          <w:lang w:val="en-US" w:eastAsia="zh-CN"/>
        </w:rPr>
        <w:t>张博仁</w:t>
      </w:r>
      <w:r>
        <w:rPr>
          <w:rFonts w:eastAsia="华文中宋"/>
          <w:spacing w:val="-20"/>
          <w:sz w:val="30"/>
          <w:szCs w:val="30"/>
          <w:u w:val="single"/>
        </w:rPr>
        <w:t xml:space="preserve">     </w:t>
      </w:r>
      <w:r>
        <w:rPr>
          <w:rFonts w:hint="eastAsia" w:eastAsia="华文中宋"/>
          <w:spacing w:val="-20"/>
          <w:sz w:val="30"/>
          <w:szCs w:val="30"/>
          <w:u w:val="single"/>
        </w:rPr>
        <w:t xml:space="preserve">         </w:t>
      </w:r>
      <w:r>
        <w:rPr>
          <w:rFonts w:eastAsia="华文中宋"/>
          <w:spacing w:val="-20"/>
          <w:sz w:val="30"/>
          <w:szCs w:val="30"/>
          <w:u w:val="single"/>
        </w:rPr>
        <w:t xml:space="preserve">     </w:t>
      </w:r>
      <w:r>
        <w:rPr>
          <w:rFonts w:hint="eastAsia" w:eastAsia="华文中宋"/>
          <w:spacing w:val="-20"/>
          <w:sz w:val="30"/>
          <w:szCs w:val="30"/>
          <w:u w:val="single"/>
        </w:rPr>
        <w:t xml:space="preserve">     </w:t>
      </w:r>
    </w:p>
    <w:p w14:paraId="70FC44D1">
      <w:pPr>
        <w:spacing w:line="160" w:lineRule="atLeast"/>
        <w:ind w:left="420" w:firstLine="420"/>
        <w:rPr>
          <w:rFonts w:eastAsia="华文中宋"/>
          <w:spacing w:val="-20"/>
          <w:sz w:val="30"/>
          <w:szCs w:val="30"/>
        </w:rPr>
      </w:pPr>
      <w:r>
        <w:rPr>
          <w:rFonts w:eastAsia="华文中宋"/>
          <w:spacing w:val="-20"/>
          <w:sz w:val="30"/>
          <w:szCs w:val="30"/>
        </w:rPr>
        <w:t xml:space="preserve">学    院、   专   业 </w:t>
      </w:r>
      <w:r>
        <w:rPr>
          <w:rFonts w:eastAsia="华文中宋"/>
          <w:spacing w:val="-20"/>
          <w:sz w:val="30"/>
          <w:szCs w:val="30"/>
          <w:u w:val="single"/>
        </w:rPr>
        <w:t xml:space="preserve"> </w:t>
      </w:r>
      <w:r>
        <w:rPr>
          <w:rFonts w:hint="eastAsia" w:eastAsia="华文中宋"/>
          <w:spacing w:val="-20"/>
          <w:sz w:val="30"/>
          <w:szCs w:val="30"/>
          <w:u w:val="single"/>
        </w:rPr>
        <w:t xml:space="preserve"> </w:t>
      </w:r>
      <w:r>
        <w:rPr>
          <w:rFonts w:hint="eastAsia" w:eastAsia="华文中宋"/>
          <w:spacing w:val="-20"/>
          <w:sz w:val="30"/>
          <w:szCs w:val="30"/>
          <w:u w:val="single"/>
          <w:lang w:val="en-US" w:eastAsia="zh-CN"/>
        </w:rPr>
        <w:t xml:space="preserve">      </w:t>
      </w:r>
      <w:r>
        <w:rPr>
          <w:rFonts w:hint="eastAsia" w:eastAsia="华文中宋"/>
          <w:spacing w:val="-20"/>
          <w:sz w:val="30"/>
          <w:szCs w:val="30"/>
          <w:u w:val="single"/>
        </w:rPr>
        <w:t>计算机与人工智能学院</w:t>
      </w:r>
      <w:r>
        <w:rPr>
          <w:rFonts w:hint="eastAsia" w:eastAsia="华文中宋"/>
          <w:spacing w:val="-20"/>
          <w:sz w:val="30"/>
          <w:szCs w:val="30"/>
          <w:u w:val="single"/>
          <w:lang w:val="en-US" w:eastAsia="zh-CN"/>
        </w:rPr>
        <w:t>网络工程</w:t>
      </w:r>
      <w:r>
        <w:rPr>
          <w:rFonts w:eastAsia="华文中宋"/>
          <w:spacing w:val="-20"/>
          <w:sz w:val="30"/>
          <w:szCs w:val="30"/>
          <w:u w:val="single"/>
        </w:rPr>
        <w:t xml:space="preserve"> </w:t>
      </w:r>
      <w:r>
        <w:rPr>
          <w:rFonts w:hint="eastAsia" w:eastAsia="华文中宋"/>
          <w:spacing w:val="-20"/>
          <w:sz w:val="30"/>
          <w:szCs w:val="30"/>
          <w:u w:val="single"/>
          <w:lang w:val="en-US" w:eastAsia="zh-CN"/>
        </w:rPr>
        <w:t xml:space="preserve">    </w:t>
      </w:r>
      <w:r>
        <w:rPr>
          <w:rFonts w:eastAsia="华文中宋"/>
          <w:spacing w:val="-20"/>
          <w:sz w:val="30"/>
          <w:szCs w:val="30"/>
          <w:u w:val="single"/>
        </w:rPr>
        <w:t xml:space="preserve"> </w:t>
      </w:r>
      <w:r>
        <w:rPr>
          <w:rFonts w:hint="eastAsia" w:eastAsia="华文中宋"/>
          <w:spacing w:val="-20"/>
          <w:sz w:val="30"/>
          <w:szCs w:val="30"/>
          <w:u w:val="single"/>
        </w:rPr>
        <w:t xml:space="preserve"> </w:t>
      </w:r>
    </w:p>
    <w:p w14:paraId="18E908D4">
      <w:pPr>
        <w:spacing w:line="160" w:lineRule="atLeast"/>
        <w:ind w:left="420" w:firstLine="420"/>
        <w:rPr>
          <w:rFonts w:hint="eastAsia" w:eastAsia="华文中宋"/>
          <w:spacing w:val="-20"/>
          <w:sz w:val="30"/>
          <w:szCs w:val="30"/>
          <w:lang w:val="en-US" w:eastAsia="zh-CN"/>
        </w:rPr>
      </w:pPr>
      <w:r>
        <w:rPr>
          <w:rFonts w:eastAsia="华文中宋"/>
          <w:spacing w:val="-20"/>
          <w:sz w:val="30"/>
          <w:szCs w:val="30"/>
        </w:rPr>
        <w:t xml:space="preserve">导 师 姓 名、职 称 </w:t>
      </w:r>
      <w:r>
        <w:rPr>
          <w:rFonts w:eastAsia="华文中宋"/>
          <w:spacing w:val="-20"/>
          <w:sz w:val="30"/>
          <w:szCs w:val="30"/>
          <w:u w:val="single"/>
        </w:rPr>
        <w:t xml:space="preserve">     </w:t>
      </w:r>
      <w:r>
        <w:rPr>
          <w:rFonts w:hint="eastAsia" w:eastAsia="华文中宋"/>
          <w:spacing w:val="-20"/>
          <w:sz w:val="30"/>
          <w:szCs w:val="30"/>
          <w:u w:val="single"/>
        </w:rPr>
        <w:t xml:space="preserve">  </w:t>
      </w:r>
      <w:r>
        <w:rPr>
          <w:rFonts w:eastAsia="华文中宋"/>
          <w:spacing w:val="-20"/>
          <w:sz w:val="30"/>
          <w:szCs w:val="30"/>
          <w:u w:val="single"/>
        </w:rPr>
        <w:t xml:space="preserve"> </w:t>
      </w:r>
      <w:r>
        <w:rPr>
          <w:rFonts w:hint="eastAsia" w:eastAsia="华文中宋"/>
          <w:spacing w:val="-20"/>
          <w:sz w:val="30"/>
          <w:szCs w:val="30"/>
          <w:u w:val="single"/>
        </w:rPr>
        <w:t xml:space="preserve">   </w:t>
      </w:r>
      <w:r>
        <w:rPr>
          <w:rFonts w:hint="eastAsia" w:eastAsia="华文中宋"/>
          <w:spacing w:val="-20"/>
          <w:sz w:val="30"/>
          <w:szCs w:val="30"/>
          <w:u w:val="single"/>
          <w:lang w:val="en-US" w:eastAsia="zh-CN"/>
        </w:rPr>
        <w:t xml:space="preserve">  陈浩荣</w:t>
      </w:r>
      <w:r>
        <w:rPr>
          <w:rFonts w:eastAsia="华文中宋"/>
          <w:spacing w:val="-20"/>
          <w:sz w:val="30"/>
          <w:szCs w:val="30"/>
          <w:u w:val="single"/>
        </w:rPr>
        <w:t xml:space="preserve">    </w:t>
      </w:r>
      <w:r>
        <w:rPr>
          <w:rFonts w:hint="eastAsia" w:eastAsia="华文中宋"/>
          <w:spacing w:val="-20"/>
          <w:sz w:val="30"/>
          <w:szCs w:val="30"/>
          <w:u w:val="single"/>
        </w:rPr>
        <w:t xml:space="preserve">  </w:t>
      </w:r>
      <w:r>
        <w:rPr>
          <w:rFonts w:hint="eastAsia" w:eastAsia="华文中宋"/>
          <w:spacing w:val="-20"/>
          <w:sz w:val="30"/>
          <w:szCs w:val="30"/>
          <w:u w:val="single"/>
          <w:lang w:val="en-US" w:eastAsia="zh-CN"/>
        </w:rPr>
        <w:t xml:space="preserve">助教 </w:t>
      </w:r>
      <w:r>
        <w:rPr>
          <w:rFonts w:eastAsia="华文中宋"/>
          <w:spacing w:val="-20"/>
          <w:sz w:val="30"/>
          <w:szCs w:val="30"/>
          <w:u w:val="single"/>
        </w:rPr>
        <w:t xml:space="preserve">                </w:t>
      </w:r>
      <w:r>
        <w:rPr>
          <w:rFonts w:hint="eastAsia" w:eastAsia="华文中宋"/>
          <w:spacing w:val="-20"/>
          <w:sz w:val="30"/>
          <w:szCs w:val="30"/>
          <w:u w:val="single"/>
          <w:lang w:val="en-US" w:eastAsia="zh-CN"/>
        </w:rPr>
        <w:t xml:space="preserve"> </w:t>
      </w:r>
    </w:p>
    <w:p w14:paraId="3F046D14">
      <w:pPr>
        <w:spacing w:line="160" w:lineRule="atLeast"/>
        <w:ind w:left="420" w:firstLine="420"/>
        <w:rPr>
          <w:rFonts w:hint="eastAsia" w:eastAsia="华文中宋"/>
          <w:spacing w:val="-20"/>
          <w:sz w:val="30"/>
          <w:szCs w:val="30"/>
          <w:lang w:val="en-US" w:eastAsia="zh-CN"/>
        </w:rPr>
      </w:pPr>
      <w:r>
        <w:rPr>
          <w:rFonts w:eastAsia="华文中宋"/>
          <w:spacing w:val="-20"/>
          <w:sz w:val="30"/>
          <w:szCs w:val="30"/>
        </w:rPr>
        <w:t xml:space="preserve">完    成    时   间 </w:t>
      </w:r>
      <w:r>
        <w:rPr>
          <w:rFonts w:eastAsia="华文中宋"/>
          <w:spacing w:val="-20"/>
          <w:sz w:val="30"/>
          <w:szCs w:val="30"/>
          <w:u w:val="single"/>
        </w:rPr>
        <w:t xml:space="preserve">         </w:t>
      </w:r>
      <w:r>
        <w:rPr>
          <w:rFonts w:hint="eastAsia" w:eastAsia="华文中宋"/>
          <w:spacing w:val="-20"/>
          <w:sz w:val="30"/>
          <w:szCs w:val="30"/>
          <w:u w:val="single"/>
        </w:rPr>
        <w:t xml:space="preserve">  202</w:t>
      </w:r>
      <w:r>
        <w:rPr>
          <w:rFonts w:hint="eastAsia" w:eastAsia="华文中宋"/>
          <w:spacing w:val="-20"/>
          <w:sz w:val="30"/>
          <w:szCs w:val="30"/>
          <w:u w:val="single"/>
          <w:lang w:val="en-US" w:eastAsia="zh-CN"/>
        </w:rPr>
        <w:t>6</w:t>
      </w:r>
      <w:r>
        <w:rPr>
          <w:rFonts w:hint="eastAsia" w:eastAsia="华文中宋"/>
          <w:spacing w:val="-20"/>
          <w:sz w:val="30"/>
          <w:szCs w:val="30"/>
          <w:u w:val="single"/>
        </w:rPr>
        <w:t>年</w:t>
      </w:r>
      <w:r>
        <w:rPr>
          <w:rFonts w:hint="eastAsia" w:eastAsia="华文中宋"/>
          <w:spacing w:val="-20"/>
          <w:sz w:val="30"/>
          <w:szCs w:val="30"/>
          <w:u w:val="single"/>
          <w:lang w:val="en-US" w:eastAsia="zh-CN"/>
        </w:rPr>
        <w:t>4</w:t>
      </w:r>
      <w:r>
        <w:rPr>
          <w:rFonts w:hint="eastAsia" w:eastAsia="华文中宋"/>
          <w:spacing w:val="-20"/>
          <w:sz w:val="30"/>
          <w:szCs w:val="30"/>
          <w:u w:val="single"/>
        </w:rPr>
        <w:t>月</w:t>
      </w:r>
      <w:r>
        <w:rPr>
          <w:rFonts w:hint="eastAsia" w:eastAsia="华文中宋"/>
          <w:spacing w:val="-20"/>
          <w:sz w:val="30"/>
          <w:szCs w:val="30"/>
          <w:u w:val="single"/>
          <w:lang w:val="en-US" w:eastAsia="zh-CN"/>
        </w:rPr>
        <w:t>29</w:t>
      </w:r>
      <w:r>
        <w:rPr>
          <w:rFonts w:hint="eastAsia" w:eastAsia="华文中宋"/>
          <w:spacing w:val="-20"/>
          <w:sz w:val="30"/>
          <w:szCs w:val="30"/>
          <w:u w:val="single"/>
        </w:rPr>
        <w:t>日</w:t>
      </w:r>
      <w:r>
        <w:rPr>
          <w:rFonts w:eastAsia="华文中宋"/>
          <w:spacing w:val="-20"/>
          <w:sz w:val="30"/>
          <w:szCs w:val="30"/>
          <w:u w:val="single"/>
        </w:rPr>
        <w:t xml:space="preserve">                   </w:t>
      </w:r>
      <w:r>
        <w:rPr>
          <w:rFonts w:hint="eastAsia" w:eastAsia="华文中宋"/>
          <w:spacing w:val="-20"/>
          <w:sz w:val="30"/>
          <w:szCs w:val="30"/>
          <w:u w:val="single"/>
          <w:lang w:val="en-US" w:eastAsia="zh-CN"/>
        </w:rPr>
        <w:t xml:space="preserve"> </w:t>
      </w:r>
    </w:p>
    <w:p w14:paraId="27D97DB8">
      <w:pPr>
        <w:rPr>
          <w:sz w:val="28"/>
          <w:szCs w:val="28"/>
        </w:rPr>
      </w:pPr>
    </w:p>
    <w:p w14:paraId="5DB8D36F">
      <w:pPr>
        <w:rPr>
          <w:sz w:val="28"/>
          <w:szCs w:val="28"/>
        </w:rPr>
        <w:sectPr>
          <w:headerReference r:id="rId6" w:type="first"/>
          <w:footerReference r:id="rId8" w:type="first"/>
          <w:headerReference r:id="rId5" w:type="even"/>
          <w:footerReference r:id="rId7" w:type="even"/>
          <w:pgSz w:w="11906" w:h="16838"/>
          <w:pgMar w:top="1701" w:right="1361" w:bottom="1134" w:left="1474" w:header="1418" w:footer="1134" w:gutter="0"/>
          <w:pgBorders>
            <w:top w:val="none" w:sz="0" w:space="0"/>
            <w:left w:val="none" w:sz="0" w:space="0"/>
            <w:bottom w:val="none" w:sz="0" w:space="0"/>
            <w:right w:val="none" w:sz="0" w:space="0"/>
          </w:pgBorders>
          <w:pgNumType w:fmt="upperRoman"/>
          <w:cols w:space="720" w:num="1"/>
          <w:docGrid w:linePitch="326" w:charSpace="-2048"/>
        </w:sectPr>
      </w:pPr>
    </w:p>
    <w:p w14:paraId="16943021">
      <w:pPr>
        <w:spacing w:line="400" w:lineRule="exact"/>
        <w:ind w:left="0" w:leftChars="0" w:firstLine="0" w:firstLineChars="0"/>
        <w:jc w:val="center"/>
        <w:rPr>
          <w:rFonts w:hint="eastAsia" w:ascii="黑体" w:hAnsi="黑体" w:eastAsia="黑体" w:cs="黑体"/>
          <w:sz w:val="32"/>
          <w:szCs w:val="32"/>
        </w:rPr>
      </w:pPr>
      <w:r>
        <w:rPr>
          <w:rFonts w:hint="eastAsia" w:ascii="黑体" w:hAnsi="黑体" w:eastAsia="黑体" w:cs="黑体"/>
          <w:sz w:val="32"/>
          <w:szCs w:val="32"/>
        </w:rPr>
        <w:t>目    录</w:t>
      </w:r>
    </w:p>
    <w:p w14:paraId="759021F9">
      <w:pPr>
        <w:spacing w:line="400" w:lineRule="exact"/>
        <w:jc w:val="center"/>
        <w:rPr>
          <w:rFonts w:hint="eastAsia" w:ascii="宋体" w:hAnsi="宋体" w:eastAsia="宋体" w:cs="宋体"/>
          <w:sz w:val="28"/>
          <w:szCs w:val="28"/>
        </w:rPr>
      </w:pPr>
    </w:p>
    <w:p w14:paraId="4E071D8E">
      <w:pPr>
        <w:pStyle w:val="11"/>
        <w:tabs>
          <w:tab w:val="right" w:leader="dot" w:pos="9061"/>
        </w:tabs>
        <w:jc w:val="left"/>
        <w:rPr>
          <w:rFonts w:hint="eastAsia" w:asciiTheme="minorHAnsi" w:hAnsiTheme="minorHAnsi" w:eastAsiaTheme="minorEastAsia" w:cstheme="minorBidi"/>
          <w:color w:val="auto"/>
          <w:sz w:val="28"/>
          <w:szCs w:val="28"/>
          <w14:ligatures w14:val="standardContextual"/>
        </w:rPr>
      </w:pPr>
      <w:r>
        <w:rPr>
          <w:rStyle w:val="19"/>
          <w:rFonts w:ascii="黑体" w:hAnsi="黑体" w:eastAsia="黑体" w:cs="黑体"/>
          <w:sz w:val="28"/>
          <w:szCs w:val="28"/>
        </w:rPr>
        <w:fldChar w:fldCharType="begin"/>
      </w:r>
      <w:r>
        <w:rPr>
          <w:rStyle w:val="19"/>
          <w:rFonts w:hint="eastAsia" w:ascii="黑体" w:hAnsi="黑体" w:eastAsia="黑体" w:cs="黑体"/>
          <w:sz w:val="28"/>
          <w:szCs w:val="28"/>
        </w:rPr>
        <w:instrText xml:space="preserve"> TOC \o "1-3" \h \z \u </w:instrText>
      </w:r>
      <w:r>
        <w:rPr>
          <w:rStyle w:val="19"/>
          <w:rFonts w:ascii="黑体" w:hAnsi="黑体" w:eastAsia="黑体" w:cs="黑体"/>
          <w:sz w:val="28"/>
          <w:szCs w:val="28"/>
        </w:rPr>
        <w:fldChar w:fldCharType="separate"/>
      </w:r>
      <w:r>
        <w:rPr>
          <w:sz w:val="28"/>
          <w:szCs w:val="28"/>
        </w:rPr>
        <w:fldChar w:fldCharType="begin"/>
      </w:r>
      <w:r>
        <w:rPr>
          <w:sz w:val="28"/>
          <w:szCs w:val="28"/>
        </w:rPr>
        <w:instrText xml:space="preserve"> HYPERLINK \l "_Toc197712227" </w:instrText>
      </w:r>
      <w:r>
        <w:rPr>
          <w:sz w:val="28"/>
          <w:szCs w:val="28"/>
        </w:rPr>
        <w:fldChar w:fldCharType="separate"/>
      </w:r>
      <w:r>
        <w:rPr>
          <w:rStyle w:val="19"/>
          <w:rFonts w:hint="eastAsia" w:ascii="黑体" w:hAnsi="黑体" w:eastAsia="黑体" w:cs="黑体"/>
          <w:sz w:val="28"/>
          <w:szCs w:val="28"/>
        </w:rPr>
        <w:t>摘    要</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_Toc197712227 \h</w:instrText>
      </w:r>
      <w:r>
        <w:rPr>
          <w:rFonts w:hint="eastAsia"/>
          <w:sz w:val="28"/>
          <w:szCs w:val="28"/>
        </w:rPr>
        <w:instrText xml:space="preserve"> </w:instrText>
      </w:r>
      <w:r>
        <w:rPr>
          <w:rFonts w:hint="eastAsia"/>
          <w:sz w:val="28"/>
          <w:szCs w:val="28"/>
        </w:rPr>
        <w:fldChar w:fldCharType="separate"/>
      </w:r>
      <w:r>
        <w:rPr>
          <w:sz w:val="28"/>
          <w:szCs w:val="28"/>
        </w:rPr>
        <w:t>I</w:t>
      </w:r>
      <w:r>
        <w:rPr>
          <w:rFonts w:hint="eastAsia"/>
          <w:sz w:val="28"/>
          <w:szCs w:val="28"/>
        </w:rPr>
        <w:fldChar w:fldCharType="end"/>
      </w:r>
      <w:r>
        <w:rPr>
          <w:rFonts w:hint="eastAsia"/>
          <w:sz w:val="28"/>
          <w:szCs w:val="28"/>
        </w:rPr>
        <w:fldChar w:fldCharType="end"/>
      </w:r>
    </w:p>
    <w:p w14:paraId="0205B9F0">
      <w:pPr>
        <w:pStyle w:val="11"/>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"_Toc197712228" </w:instrText>
      </w:r>
      <w:r>
        <w:rPr>
          <w:sz w:val="28"/>
          <w:szCs w:val="28"/>
        </w:rPr>
        <w:fldChar w:fldCharType="separate"/>
      </w:r>
      <w:r>
        <w:rPr>
          <w:rStyle w:val="19"/>
          <w:rFonts w:hint="eastAsia" w:ascii="黑体" w:hAnsi="黑体" w:eastAsia="黑体" w:cs="黑体"/>
          <w:b w:val="0"/>
          <w:bCs/>
          <w:sz w:val="28"/>
          <w:szCs w:val="28"/>
        </w:rPr>
        <w:t>ABSTRACT</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_Toc197712228 \h</w:instrText>
      </w:r>
      <w:r>
        <w:rPr>
          <w:rFonts w:hint="eastAsia"/>
          <w:sz w:val="28"/>
          <w:szCs w:val="28"/>
        </w:rPr>
        <w:instrText xml:space="preserve"> </w:instrText>
      </w:r>
      <w:r>
        <w:rPr>
          <w:rFonts w:hint="eastAsia"/>
          <w:sz w:val="28"/>
          <w:szCs w:val="28"/>
        </w:rPr>
        <w:fldChar w:fldCharType="separate"/>
      </w:r>
      <w:r>
        <w:rPr>
          <w:sz w:val="28"/>
          <w:szCs w:val="28"/>
        </w:rPr>
        <w:t>II</w:t>
      </w:r>
      <w:r>
        <w:rPr>
          <w:rFonts w:hint="eastAsia"/>
          <w:sz w:val="28"/>
          <w:szCs w:val="28"/>
        </w:rPr>
        <w:fldChar w:fldCharType="end"/>
      </w:r>
      <w:r>
        <w:rPr>
          <w:rFonts w:hint="eastAsia"/>
          <w:sz w:val="28"/>
          <w:szCs w:val="28"/>
        </w:rPr>
        <w:fldChar w:fldCharType="end"/>
      </w:r>
    </w:p>
    <w:p w14:paraId="30BAEE80">
      <w:pPr>
        <w:pStyle w:val="11"/>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"_Toc197712229" </w:instrText>
      </w:r>
      <w:r>
        <w:rPr>
          <w:sz w:val="28"/>
          <w:szCs w:val="28"/>
        </w:rPr>
        <w:fldChar w:fldCharType="separate"/>
      </w:r>
      <w:r>
        <w:rPr>
          <w:rStyle w:val="19"/>
          <w:rFonts w:hint="eastAsia"/>
          <w:sz w:val="28"/>
          <w:szCs w:val="28"/>
        </w:rPr>
        <w:t xml:space="preserve">1 </w:t>
      </w:r>
      <w:r>
        <w:rPr>
          <w:rStyle w:val="19"/>
          <w:rFonts w:hint="eastAsia" w:ascii="黑体" w:hAnsi="黑体" w:eastAsia="黑体" w:cs="黑体"/>
          <w:sz w:val="28"/>
          <w:szCs w:val="28"/>
        </w:rPr>
        <w:t>绪论</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_Toc197712229 \h</w:instrText>
      </w:r>
      <w:r>
        <w:rPr>
          <w:rFonts w:hint="eastAsia"/>
          <w:sz w:val="28"/>
          <w:szCs w:val="28"/>
        </w:rPr>
        <w:instrText xml:space="preserve"> </w:instrText>
      </w:r>
      <w:r>
        <w:rPr>
          <w:rFonts w:hint="eastAsia"/>
          <w:sz w:val="28"/>
          <w:szCs w:val="28"/>
        </w:rPr>
        <w:fldChar w:fldCharType="separate"/>
      </w:r>
      <w:r>
        <w:rPr>
          <w:sz w:val="28"/>
          <w:szCs w:val="28"/>
        </w:rPr>
        <w:t>1</w:t>
      </w:r>
      <w:r>
        <w:rPr>
          <w:rFonts w:hint="eastAsia"/>
          <w:sz w:val="28"/>
          <w:szCs w:val="28"/>
        </w:rPr>
        <w:fldChar w:fldCharType="end"/>
      </w:r>
      <w:r>
        <w:rPr>
          <w:rFonts w:hint="eastAsia"/>
          <w:sz w:val="28"/>
          <w:szCs w:val="28"/>
        </w:rPr>
        <w:fldChar w:fldCharType="end"/>
      </w:r>
    </w:p>
    <w:p w14:paraId="0E5C74D4">
      <w:pPr>
        <w:pStyle w:val="12"/>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"_Toc197712230" </w:instrText>
      </w:r>
      <w:r>
        <w:rPr>
          <w:sz w:val="28"/>
          <w:szCs w:val="28"/>
        </w:rPr>
        <w:fldChar w:fldCharType="separate"/>
      </w:r>
      <w:r>
        <w:rPr>
          <w:rStyle w:val="19"/>
          <w:rFonts w:hint="eastAsia"/>
          <w:sz w:val="28"/>
          <w:szCs w:val="28"/>
        </w:rPr>
        <w:t>1.1</w:t>
      </w:r>
      <w:r>
        <w:rPr>
          <w:rStyle w:val="19"/>
          <w:rFonts w:hint="eastAsia" w:hAnsi="宋体"/>
          <w:spacing w:val="8"/>
          <w:sz w:val="28"/>
          <w:szCs w:val="28"/>
        </w:rPr>
        <w:t>　</w:t>
      </w:r>
      <w:r>
        <w:rPr>
          <w:rStyle w:val="19"/>
          <w:rFonts w:hint="eastAsia" w:hAnsi="宋体"/>
          <w:spacing w:val="8"/>
          <w:sz w:val="28"/>
          <w:szCs w:val="28"/>
          <w:lang w:val="en-US" w:eastAsia="zh-CN"/>
        </w:rPr>
        <w:t>选题</w:t>
      </w:r>
      <w:r>
        <w:rPr>
          <w:rStyle w:val="19"/>
          <w:rFonts w:hint="eastAsia"/>
          <w:sz w:val="28"/>
          <w:szCs w:val="28"/>
        </w:rPr>
        <w:t>背景</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_Toc197712230 \h</w:instrText>
      </w:r>
      <w:r>
        <w:rPr>
          <w:rFonts w:hint="eastAsia"/>
          <w:sz w:val="28"/>
          <w:szCs w:val="28"/>
        </w:rPr>
        <w:instrText xml:space="preserve"> </w:instrText>
      </w:r>
      <w:r>
        <w:rPr>
          <w:rFonts w:hint="eastAsia"/>
          <w:sz w:val="28"/>
          <w:szCs w:val="28"/>
        </w:rPr>
        <w:fldChar w:fldCharType="separate"/>
      </w:r>
      <w:r>
        <w:rPr>
          <w:sz w:val="28"/>
          <w:szCs w:val="28"/>
        </w:rPr>
        <w:t>1</w:t>
      </w:r>
      <w:r>
        <w:rPr>
          <w:rFonts w:hint="eastAsia"/>
          <w:sz w:val="28"/>
          <w:szCs w:val="28"/>
        </w:rPr>
        <w:fldChar w:fldCharType="end"/>
      </w:r>
      <w:r>
        <w:rPr>
          <w:rFonts w:hint="eastAsia"/>
          <w:sz w:val="28"/>
          <w:szCs w:val="28"/>
        </w:rPr>
        <w:fldChar w:fldCharType="end"/>
      </w:r>
    </w:p>
    <w:p w14:paraId="0BFAA8B5">
      <w:pPr>
        <w:pStyle w:val="12"/>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"_Toc197712231" </w:instrText>
      </w:r>
      <w:r>
        <w:rPr>
          <w:sz w:val="28"/>
          <w:szCs w:val="28"/>
        </w:rPr>
        <w:fldChar w:fldCharType="separate"/>
      </w:r>
      <w:r>
        <w:rPr>
          <w:rStyle w:val="19"/>
          <w:rFonts w:hint="eastAsia"/>
          <w:sz w:val="28"/>
          <w:szCs w:val="28"/>
        </w:rPr>
        <w:t>1.2</w:t>
      </w:r>
      <w:r>
        <w:rPr>
          <w:rStyle w:val="19"/>
          <w:rFonts w:hint="eastAsia" w:hAnsi="宋体"/>
          <w:spacing w:val="8"/>
          <w:sz w:val="28"/>
          <w:szCs w:val="28"/>
        </w:rPr>
        <w:t>　</w:t>
      </w:r>
      <w:r>
        <w:rPr>
          <w:rStyle w:val="19"/>
          <w:rFonts w:hint="eastAsia"/>
          <w:sz w:val="28"/>
          <w:szCs w:val="28"/>
        </w:rPr>
        <w:t>研究意义</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_Toc197712231 \h</w:instrText>
      </w:r>
      <w:r>
        <w:rPr>
          <w:rFonts w:hint="eastAsia"/>
          <w:sz w:val="28"/>
          <w:szCs w:val="28"/>
        </w:rPr>
        <w:instrText xml:space="preserve"> </w:instrText>
      </w:r>
      <w:r>
        <w:rPr>
          <w:rFonts w:hint="eastAsia"/>
          <w:sz w:val="28"/>
          <w:szCs w:val="28"/>
        </w:rPr>
        <w:fldChar w:fldCharType="separate"/>
      </w:r>
      <w:r>
        <w:rPr>
          <w:sz w:val="28"/>
          <w:szCs w:val="28"/>
        </w:rPr>
        <w:t>1</w:t>
      </w:r>
      <w:r>
        <w:rPr>
          <w:rFonts w:hint="eastAsia"/>
          <w:sz w:val="28"/>
          <w:szCs w:val="28"/>
        </w:rPr>
        <w:fldChar w:fldCharType="end"/>
      </w:r>
      <w:r>
        <w:rPr>
          <w:rFonts w:hint="eastAsia"/>
          <w:sz w:val="28"/>
          <w:szCs w:val="28"/>
        </w:rPr>
        <w:fldChar w:fldCharType="end"/>
      </w:r>
    </w:p>
    <w:p w14:paraId="2A26EA5E">
      <w:pPr>
        <w:pStyle w:val="12"/>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"_Toc197712232" </w:instrText>
      </w:r>
      <w:r>
        <w:rPr>
          <w:sz w:val="28"/>
          <w:szCs w:val="28"/>
        </w:rPr>
        <w:fldChar w:fldCharType="separate"/>
      </w:r>
      <w:r>
        <w:rPr>
          <w:rStyle w:val="19"/>
          <w:rFonts w:hint="eastAsia"/>
          <w:sz w:val="28"/>
          <w:szCs w:val="28"/>
        </w:rPr>
        <w:t>1.3</w:t>
      </w:r>
      <w:r>
        <w:rPr>
          <w:rStyle w:val="19"/>
          <w:rFonts w:hint="eastAsia" w:hAnsi="宋体"/>
          <w:spacing w:val="8"/>
          <w:sz w:val="28"/>
          <w:szCs w:val="28"/>
        </w:rPr>
        <w:t>　</w:t>
      </w:r>
      <w:r>
        <w:rPr>
          <w:rStyle w:val="19"/>
          <w:rFonts w:hint="eastAsia" w:hAnsi="宋体"/>
          <w:spacing w:val="8"/>
          <w:sz w:val="28"/>
          <w:szCs w:val="28"/>
          <w:lang w:val="en-US" w:eastAsia="zh-CN"/>
        </w:rPr>
        <w:t>国内外</w:t>
      </w:r>
      <w:r>
        <w:rPr>
          <w:rStyle w:val="19"/>
          <w:rFonts w:hint="eastAsia"/>
          <w:sz w:val="28"/>
          <w:szCs w:val="28"/>
        </w:rPr>
        <w:t>研究现状</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_Toc197712232 \h</w:instrText>
      </w:r>
      <w:r>
        <w:rPr>
          <w:rFonts w:hint="eastAsia"/>
          <w:sz w:val="28"/>
          <w:szCs w:val="28"/>
        </w:rPr>
        <w:instrText xml:space="preserve"> </w:instrText>
      </w:r>
      <w:r>
        <w:rPr>
          <w:rFonts w:hint="eastAsia"/>
          <w:sz w:val="28"/>
          <w:szCs w:val="28"/>
        </w:rPr>
        <w:fldChar w:fldCharType="separate"/>
      </w:r>
      <w:r>
        <w:rPr>
          <w:sz w:val="28"/>
          <w:szCs w:val="28"/>
        </w:rPr>
        <w:t>2</w:t>
      </w:r>
      <w:r>
        <w:rPr>
          <w:rFonts w:hint="eastAsia"/>
          <w:sz w:val="28"/>
          <w:szCs w:val="28"/>
        </w:rPr>
        <w:fldChar w:fldCharType="end"/>
      </w:r>
      <w:r>
        <w:rPr>
          <w:rFonts w:hint="eastAsia"/>
          <w:sz w:val="28"/>
          <w:szCs w:val="28"/>
        </w:rPr>
        <w:fldChar w:fldCharType="end"/>
      </w:r>
    </w:p>
    <w:p w14:paraId="31F9DDFC">
      <w:pPr>
        <w:pStyle w:val="12"/>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"_Toc197712233" </w:instrText>
      </w:r>
      <w:r>
        <w:rPr>
          <w:sz w:val="28"/>
          <w:szCs w:val="28"/>
        </w:rPr>
        <w:fldChar w:fldCharType="separate"/>
      </w:r>
      <w:r>
        <w:rPr>
          <w:rStyle w:val="19"/>
          <w:rFonts w:hint="eastAsia"/>
          <w:sz w:val="28"/>
          <w:szCs w:val="28"/>
        </w:rPr>
        <w:t>1.4</w:t>
      </w:r>
      <w:r>
        <w:rPr>
          <w:rStyle w:val="19"/>
          <w:rFonts w:hint="eastAsia" w:hAnsi="宋体"/>
          <w:spacing w:val="8"/>
          <w:sz w:val="28"/>
          <w:szCs w:val="28"/>
        </w:rPr>
        <w:t>　</w:t>
      </w:r>
      <w:r>
        <w:rPr>
          <w:rStyle w:val="19"/>
          <w:rFonts w:hint="eastAsia"/>
          <w:sz w:val="28"/>
          <w:szCs w:val="28"/>
        </w:rPr>
        <w:t>本文主要结构</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_Toc197712233 \h</w:instrText>
      </w:r>
      <w:r>
        <w:rPr>
          <w:rFonts w:hint="eastAsia"/>
          <w:sz w:val="28"/>
          <w:szCs w:val="28"/>
        </w:rPr>
        <w:instrText xml:space="preserve"> </w:instrText>
      </w:r>
      <w:r>
        <w:rPr>
          <w:rFonts w:hint="eastAsia"/>
          <w:sz w:val="28"/>
          <w:szCs w:val="28"/>
        </w:rPr>
        <w:fldChar w:fldCharType="separate"/>
      </w:r>
      <w:r>
        <w:rPr>
          <w:sz w:val="28"/>
          <w:szCs w:val="28"/>
        </w:rPr>
        <w:t>3</w:t>
      </w:r>
      <w:r>
        <w:rPr>
          <w:rFonts w:hint="eastAsia"/>
          <w:sz w:val="28"/>
          <w:szCs w:val="28"/>
        </w:rPr>
        <w:fldChar w:fldCharType="end"/>
      </w:r>
      <w:r>
        <w:rPr>
          <w:rFonts w:hint="eastAsia"/>
          <w:sz w:val="28"/>
          <w:szCs w:val="28"/>
        </w:rPr>
        <w:fldChar w:fldCharType="end"/>
      </w:r>
    </w:p>
    <w:p w14:paraId="59C5CB1C">
      <w:pPr>
        <w:pStyle w:val="11"/>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"_Toc197712234" </w:instrText>
      </w:r>
      <w:r>
        <w:rPr>
          <w:sz w:val="28"/>
          <w:szCs w:val="28"/>
        </w:rPr>
        <w:fldChar w:fldCharType="separate"/>
      </w:r>
      <w:r>
        <w:rPr>
          <w:rStyle w:val="19"/>
          <w:rFonts w:hint="eastAsia"/>
          <w:sz w:val="28"/>
          <w:szCs w:val="28"/>
        </w:rPr>
        <w:t xml:space="preserve">2 </w:t>
      </w:r>
      <w:r>
        <w:rPr>
          <w:rStyle w:val="19"/>
          <w:rFonts w:hint="eastAsia" w:ascii="黑体" w:hAnsi="黑体" w:eastAsia="黑体" w:cs="黑体"/>
          <w:sz w:val="28"/>
          <w:szCs w:val="28"/>
          <w:lang w:val="en-US" w:eastAsia="zh-CN"/>
        </w:rPr>
        <w:t>开发工具与相关</w:t>
      </w:r>
      <w:r>
        <w:rPr>
          <w:rStyle w:val="19"/>
          <w:rFonts w:hint="eastAsia" w:ascii="黑体" w:hAnsi="黑体" w:eastAsia="黑体" w:cs="黑体"/>
          <w:sz w:val="28"/>
          <w:szCs w:val="28"/>
        </w:rPr>
        <w:t>技术</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_Toc197712234 \h</w:instrText>
      </w:r>
      <w:r>
        <w:rPr>
          <w:rFonts w:hint="eastAsia"/>
          <w:sz w:val="28"/>
          <w:szCs w:val="28"/>
        </w:rPr>
        <w:instrText xml:space="preserve"> </w:instrText>
      </w:r>
      <w:r>
        <w:rPr>
          <w:rFonts w:hint="eastAsia"/>
          <w:sz w:val="28"/>
          <w:szCs w:val="28"/>
        </w:rPr>
        <w:fldChar w:fldCharType="separate"/>
      </w:r>
      <w:r>
        <w:rPr>
          <w:sz w:val="28"/>
          <w:szCs w:val="28"/>
        </w:rPr>
        <w:t>3</w:t>
      </w:r>
      <w:r>
        <w:rPr>
          <w:rFonts w:hint="eastAsia"/>
          <w:sz w:val="28"/>
          <w:szCs w:val="28"/>
        </w:rPr>
        <w:fldChar w:fldCharType="end"/>
      </w:r>
      <w:r>
        <w:rPr>
          <w:rFonts w:hint="eastAsia"/>
          <w:sz w:val="28"/>
          <w:szCs w:val="28"/>
        </w:rPr>
        <w:fldChar w:fldCharType="end"/>
      </w:r>
    </w:p>
    <w:p w14:paraId="140DE4B7">
      <w:pPr>
        <w:pStyle w:val="12"/>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"_Toc197712235" </w:instrText>
      </w:r>
      <w:r>
        <w:rPr>
          <w:sz w:val="28"/>
          <w:szCs w:val="28"/>
        </w:rPr>
        <w:fldChar w:fldCharType="separate"/>
      </w:r>
      <w:r>
        <w:rPr>
          <w:rStyle w:val="19"/>
          <w:rFonts w:hint="eastAsia"/>
          <w:sz w:val="28"/>
          <w:szCs w:val="28"/>
        </w:rPr>
        <w:t>2.1</w:t>
      </w:r>
      <w:r>
        <w:rPr>
          <w:rStyle w:val="19"/>
          <w:rFonts w:hint="eastAsia" w:hAnsi="宋体"/>
          <w:spacing w:val="8"/>
          <w:sz w:val="28"/>
          <w:szCs w:val="28"/>
        </w:rPr>
        <w:t>　</w:t>
      </w:r>
      <w:r>
        <w:rPr>
          <w:rStyle w:val="19"/>
          <w:rFonts w:hint="eastAsia" w:hAnsi="宋体"/>
          <w:spacing w:val="8"/>
          <w:sz w:val="28"/>
          <w:szCs w:val="28"/>
          <w:lang w:val="en-US" w:eastAsia="zh-CN"/>
        </w:rPr>
        <w:t>核心开发工具</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_Toc197712235 \h</w:instrText>
      </w:r>
      <w:r>
        <w:rPr>
          <w:rFonts w:hint="eastAsia"/>
          <w:sz w:val="28"/>
          <w:szCs w:val="28"/>
        </w:rPr>
        <w:instrText xml:space="preserve"> </w:instrText>
      </w:r>
      <w:r>
        <w:rPr>
          <w:rFonts w:hint="eastAsia"/>
          <w:sz w:val="28"/>
          <w:szCs w:val="28"/>
        </w:rPr>
        <w:fldChar w:fldCharType="separate"/>
      </w:r>
      <w:r>
        <w:rPr>
          <w:sz w:val="28"/>
          <w:szCs w:val="28"/>
        </w:rPr>
        <w:t>3</w:t>
      </w:r>
      <w:r>
        <w:rPr>
          <w:rFonts w:hint="eastAsia"/>
          <w:sz w:val="28"/>
          <w:szCs w:val="28"/>
        </w:rPr>
        <w:fldChar w:fldCharType="end"/>
      </w:r>
      <w:r>
        <w:rPr>
          <w:rFonts w:hint="eastAsia"/>
          <w:sz w:val="28"/>
          <w:szCs w:val="28"/>
        </w:rPr>
        <w:fldChar w:fldCharType="end"/>
      </w:r>
    </w:p>
    <w:p w14:paraId="740BF766">
      <w:pPr>
        <w:pStyle w:val="12"/>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"_Toc197712236" </w:instrText>
      </w:r>
      <w:r>
        <w:rPr>
          <w:sz w:val="28"/>
          <w:szCs w:val="28"/>
        </w:rPr>
        <w:fldChar w:fldCharType="separate"/>
      </w:r>
      <w:r>
        <w:rPr>
          <w:rStyle w:val="19"/>
          <w:rFonts w:hint="eastAsia"/>
          <w:sz w:val="28"/>
          <w:szCs w:val="28"/>
        </w:rPr>
        <w:t>2.2</w:t>
      </w:r>
      <w:r>
        <w:rPr>
          <w:rStyle w:val="19"/>
          <w:rFonts w:hint="eastAsia" w:hAnsi="宋体"/>
          <w:spacing w:val="8"/>
          <w:sz w:val="28"/>
          <w:szCs w:val="28"/>
        </w:rPr>
        <w:t>　</w:t>
      </w:r>
      <w:r>
        <w:rPr>
          <w:rStyle w:val="19"/>
          <w:rFonts w:hint="eastAsia" w:hAnsi="宋体"/>
          <w:spacing w:val="8"/>
          <w:sz w:val="28"/>
          <w:szCs w:val="28"/>
          <w:lang w:val="en-US" w:eastAsia="zh-CN"/>
        </w:rPr>
        <w:t>后端开发技术</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_Toc197712236 \h</w:instrText>
      </w:r>
      <w:r>
        <w:rPr>
          <w:rFonts w:hint="eastAsia"/>
          <w:sz w:val="28"/>
          <w:szCs w:val="28"/>
        </w:rPr>
        <w:instrText xml:space="preserve"> </w:instrText>
      </w:r>
      <w:r>
        <w:rPr>
          <w:rFonts w:hint="eastAsia"/>
          <w:sz w:val="28"/>
          <w:szCs w:val="28"/>
        </w:rPr>
        <w:fldChar w:fldCharType="separate"/>
      </w:r>
      <w:r>
        <w:rPr>
          <w:sz w:val="28"/>
          <w:szCs w:val="28"/>
        </w:rPr>
        <w:t>4</w:t>
      </w:r>
      <w:r>
        <w:rPr>
          <w:rFonts w:hint="eastAsia"/>
          <w:sz w:val="28"/>
          <w:szCs w:val="28"/>
        </w:rPr>
        <w:fldChar w:fldCharType="end"/>
      </w:r>
      <w:r>
        <w:rPr>
          <w:rFonts w:hint="eastAsia"/>
          <w:sz w:val="28"/>
          <w:szCs w:val="28"/>
        </w:rPr>
        <w:fldChar w:fldCharType="end"/>
      </w:r>
    </w:p>
    <w:p w14:paraId="0A1F09BB">
      <w:pPr>
        <w:pStyle w:val="12"/>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"_Toc197712237" </w:instrText>
      </w:r>
      <w:r>
        <w:rPr>
          <w:sz w:val="28"/>
          <w:szCs w:val="28"/>
        </w:rPr>
        <w:fldChar w:fldCharType="separate"/>
      </w:r>
      <w:r>
        <w:rPr>
          <w:rStyle w:val="19"/>
          <w:rFonts w:hint="eastAsia"/>
          <w:sz w:val="28"/>
          <w:szCs w:val="28"/>
        </w:rPr>
        <w:t>2.3</w:t>
      </w:r>
      <w:r>
        <w:rPr>
          <w:rStyle w:val="19"/>
          <w:rFonts w:hint="eastAsia" w:hAnsi="宋体"/>
          <w:spacing w:val="8"/>
          <w:sz w:val="28"/>
          <w:szCs w:val="28"/>
        </w:rPr>
        <w:t>　</w:t>
      </w:r>
      <w:r>
        <w:rPr>
          <w:rStyle w:val="19"/>
          <w:rFonts w:hint="eastAsia" w:hAnsi="宋体"/>
          <w:spacing w:val="8"/>
          <w:sz w:val="28"/>
          <w:szCs w:val="28"/>
          <w:lang w:val="en-US" w:eastAsia="zh-CN"/>
        </w:rPr>
        <w:t>前端开发技术</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_Toc197712237 \h</w:instrText>
      </w:r>
      <w:r>
        <w:rPr>
          <w:rFonts w:hint="eastAsia"/>
          <w:sz w:val="28"/>
          <w:szCs w:val="28"/>
        </w:rPr>
        <w:instrText xml:space="preserve"> </w:instrText>
      </w:r>
      <w:r>
        <w:rPr>
          <w:rFonts w:hint="eastAsia"/>
          <w:sz w:val="28"/>
          <w:szCs w:val="28"/>
        </w:rPr>
        <w:fldChar w:fldCharType="separate"/>
      </w:r>
      <w:r>
        <w:rPr>
          <w:sz w:val="28"/>
          <w:szCs w:val="28"/>
        </w:rPr>
        <w:t>4</w:t>
      </w:r>
      <w:r>
        <w:rPr>
          <w:rFonts w:hint="eastAsia"/>
          <w:sz w:val="28"/>
          <w:szCs w:val="28"/>
        </w:rPr>
        <w:fldChar w:fldCharType="end"/>
      </w:r>
      <w:r>
        <w:rPr>
          <w:rFonts w:hint="eastAsia"/>
          <w:sz w:val="28"/>
          <w:szCs w:val="28"/>
        </w:rPr>
        <w:fldChar w:fldCharType="end"/>
      </w:r>
    </w:p>
    <w:p w14:paraId="63C50035">
      <w:pPr>
        <w:pStyle w:val="12"/>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"_Toc197712238" </w:instrText>
      </w:r>
      <w:r>
        <w:rPr>
          <w:sz w:val="28"/>
          <w:szCs w:val="28"/>
        </w:rPr>
        <w:fldChar w:fldCharType="separate"/>
      </w:r>
      <w:r>
        <w:rPr>
          <w:rStyle w:val="19"/>
          <w:rFonts w:hint="eastAsia"/>
          <w:sz w:val="28"/>
          <w:szCs w:val="28"/>
        </w:rPr>
        <w:t>2.4</w:t>
      </w:r>
      <w:r>
        <w:rPr>
          <w:rStyle w:val="19"/>
          <w:rFonts w:hint="eastAsia" w:hAnsi="宋体"/>
          <w:spacing w:val="8"/>
          <w:sz w:val="28"/>
          <w:szCs w:val="28"/>
        </w:rPr>
        <w:t>　</w:t>
      </w:r>
      <w:r>
        <w:rPr>
          <w:rStyle w:val="19"/>
          <w:rFonts w:hint="eastAsia" w:hAnsi="宋体"/>
          <w:spacing w:val="8"/>
          <w:sz w:val="28"/>
          <w:szCs w:val="28"/>
          <w:lang w:val="en-US" w:eastAsia="zh-CN"/>
        </w:rPr>
        <w:t>数据存储技术</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_Toc197712238 \h</w:instrText>
      </w:r>
      <w:r>
        <w:rPr>
          <w:rFonts w:hint="eastAsia"/>
          <w:sz w:val="28"/>
          <w:szCs w:val="28"/>
        </w:rPr>
        <w:instrText xml:space="preserve"> </w:instrText>
      </w:r>
      <w:r>
        <w:rPr>
          <w:rFonts w:hint="eastAsia"/>
          <w:sz w:val="28"/>
          <w:szCs w:val="28"/>
        </w:rPr>
        <w:fldChar w:fldCharType="separate"/>
      </w:r>
      <w:r>
        <w:rPr>
          <w:sz w:val="28"/>
          <w:szCs w:val="28"/>
        </w:rPr>
        <w:t>4</w:t>
      </w:r>
      <w:r>
        <w:rPr>
          <w:rFonts w:hint="eastAsia"/>
          <w:sz w:val="28"/>
          <w:szCs w:val="28"/>
        </w:rPr>
        <w:fldChar w:fldCharType="end"/>
      </w:r>
      <w:r>
        <w:rPr>
          <w:rFonts w:hint="eastAsia"/>
          <w:sz w:val="28"/>
          <w:szCs w:val="28"/>
        </w:rPr>
        <w:fldChar w:fldCharType="end"/>
      </w:r>
    </w:p>
    <w:p w14:paraId="17A5D0B7">
      <w:pPr>
        <w:pStyle w:val="12"/>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"_Toc197712239" </w:instrText>
      </w:r>
      <w:r>
        <w:rPr>
          <w:sz w:val="28"/>
          <w:szCs w:val="28"/>
        </w:rPr>
        <w:fldChar w:fldCharType="separate"/>
      </w:r>
      <w:r>
        <w:rPr>
          <w:rStyle w:val="19"/>
          <w:rFonts w:hint="eastAsia"/>
          <w:sz w:val="28"/>
          <w:szCs w:val="28"/>
        </w:rPr>
        <w:t>2.5</w:t>
      </w:r>
      <w:r>
        <w:rPr>
          <w:rStyle w:val="19"/>
          <w:rFonts w:hint="eastAsia" w:hAnsi="宋体"/>
          <w:spacing w:val="8"/>
          <w:sz w:val="28"/>
          <w:szCs w:val="28"/>
        </w:rPr>
        <w:t>　</w:t>
      </w:r>
      <w:r>
        <w:rPr>
          <w:rStyle w:val="19"/>
          <w:rFonts w:hint="eastAsia" w:hAnsi="宋体"/>
          <w:spacing w:val="8"/>
          <w:sz w:val="28"/>
          <w:szCs w:val="28"/>
          <w:lang w:val="en-US" w:eastAsia="zh-CN"/>
        </w:rPr>
        <w:t>AI智能服务技术</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_Toc197712239 \h</w:instrText>
      </w:r>
      <w:r>
        <w:rPr>
          <w:rFonts w:hint="eastAsia"/>
          <w:sz w:val="28"/>
          <w:szCs w:val="28"/>
        </w:rPr>
        <w:instrText xml:space="preserve"> </w:instrText>
      </w:r>
      <w:r>
        <w:rPr>
          <w:rFonts w:hint="eastAsia"/>
          <w:sz w:val="28"/>
          <w:szCs w:val="28"/>
        </w:rPr>
        <w:fldChar w:fldCharType="separate"/>
      </w:r>
      <w:r>
        <w:rPr>
          <w:sz w:val="28"/>
          <w:szCs w:val="28"/>
        </w:rPr>
        <w:t>5</w:t>
      </w:r>
      <w:r>
        <w:rPr>
          <w:rFonts w:hint="eastAsia"/>
          <w:sz w:val="28"/>
          <w:szCs w:val="28"/>
        </w:rPr>
        <w:fldChar w:fldCharType="end"/>
      </w:r>
      <w:r>
        <w:rPr>
          <w:rFonts w:hint="eastAsia"/>
          <w:sz w:val="28"/>
          <w:szCs w:val="28"/>
        </w:rPr>
        <w:fldChar w:fldCharType="end"/>
      </w:r>
    </w:p>
    <w:p w14:paraId="4F44BFB1">
      <w:pPr>
        <w:pStyle w:val="11"/>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"_Toc197712240" </w:instrText>
      </w:r>
      <w:r>
        <w:rPr>
          <w:sz w:val="28"/>
          <w:szCs w:val="28"/>
        </w:rPr>
        <w:fldChar w:fldCharType="separate"/>
      </w:r>
      <w:r>
        <w:rPr>
          <w:rStyle w:val="19"/>
          <w:rFonts w:hint="eastAsia"/>
          <w:sz w:val="28"/>
          <w:szCs w:val="28"/>
        </w:rPr>
        <w:t xml:space="preserve">3 </w:t>
      </w:r>
      <w:r>
        <w:rPr>
          <w:rStyle w:val="19"/>
          <w:rFonts w:hint="eastAsia"/>
          <w:sz w:val="28"/>
          <w:szCs w:val="28"/>
          <w:lang w:val="en-US" w:eastAsia="zh-CN"/>
        </w:rPr>
        <w:t>可行性分析</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_Toc197712240 \h</w:instrText>
      </w:r>
      <w:r>
        <w:rPr>
          <w:rFonts w:hint="eastAsia"/>
          <w:sz w:val="28"/>
          <w:szCs w:val="28"/>
        </w:rPr>
        <w:instrText xml:space="preserve"> </w:instrText>
      </w:r>
      <w:r>
        <w:rPr>
          <w:rFonts w:hint="eastAsia"/>
          <w:sz w:val="28"/>
          <w:szCs w:val="28"/>
        </w:rPr>
        <w:fldChar w:fldCharType="separate"/>
      </w:r>
      <w:r>
        <w:rPr>
          <w:sz w:val="28"/>
          <w:szCs w:val="28"/>
        </w:rPr>
        <w:t>6</w:t>
      </w:r>
      <w:r>
        <w:rPr>
          <w:rFonts w:hint="eastAsia"/>
          <w:sz w:val="28"/>
          <w:szCs w:val="28"/>
        </w:rPr>
        <w:fldChar w:fldCharType="end"/>
      </w:r>
      <w:r>
        <w:rPr>
          <w:rFonts w:hint="eastAsia"/>
          <w:sz w:val="28"/>
          <w:szCs w:val="28"/>
        </w:rPr>
        <w:fldChar w:fldCharType="end"/>
      </w:r>
    </w:p>
    <w:p w14:paraId="1B7AC085">
      <w:pPr>
        <w:pStyle w:val="12"/>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"_Toc197712241" </w:instrText>
      </w:r>
      <w:r>
        <w:rPr>
          <w:sz w:val="28"/>
          <w:szCs w:val="28"/>
        </w:rPr>
        <w:fldChar w:fldCharType="separate"/>
      </w:r>
      <w:r>
        <w:rPr>
          <w:rStyle w:val="19"/>
          <w:rFonts w:hint="eastAsia"/>
          <w:sz w:val="28"/>
          <w:szCs w:val="28"/>
        </w:rPr>
        <w:t>3.1</w:t>
      </w:r>
      <w:r>
        <w:rPr>
          <w:rStyle w:val="19"/>
          <w:rFonts w:hint="eastAsia" w:hAnsi="宋体"/>
          <w:spacing w:val="8"/>
          <w:sz w:val="28"/>
          <w:szCs w:val="28"/>
        </w:rPr>
        <w:t>　</w:t>
      </w:r>
      <w:r>
        <w:rPr>
          <w:rStyle w:val="19"/>
          <w:rFonts w:hint="eastAsia" w:hAnsi="宋体"/>
          <w:spacing w:val="8"/>
          <w:sz w:val="28"/>
          <w:szCs w:val="28"/>
          <w:lang w:val="en-US" w:eastAsia="zh-CN"/>
        </w:rPr>
        <w:t>技术可行性</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_Toc197712241 \h</w:instrText>
      </w:r>
      <w:r>
        <w:rPr>
          <w:rFonts w:hint="eastAsia"/>
          <w:sz w:val="28"/>
          <w:szCs w:val="28"/>
        </w:rPr>
        <w:instrText xml:space="preserve"> </w:instrText>
      </w:r>
      <w:r>
        <w:rPr>
          <w:rFonts w:hint="eastAsia"/>
          <w:sz w:val="28"/>
          <w:szCs w:val="28"/>
        </w:rPr>
        <w:fldChar w:fldCharType="separate"/>
      </w:r>
      <w:r>
        <w:rPr>
          <w:sz w:val="28"/>
          <w:szCs w:val="28"/>
        </w:rPr>
        <w:t>6</w:t>
      </w:r>
      <w:r>
        <w:rPr>
          <w:rFonts w:hint="eastAsia"/>
          <w:sz w:val="28"/>
          <w:szCs w:val="28"/>
        </w:rPr>
        <w:fldChar w:fldCharType="end"/>
      </w:r>
      <w:r>
        <w:rPr>
          <w:rFonts w:hint="eastAsia"/>
          <w:sz w:val="28"/>
          <w:szCs w:val="28"/>
        </w:rPr>
        <w:fldChar w:fldCharType="end"/>
      </w:r>
    </w:p>
    <w:p w14:paraId="4F387247">
      <w:pPr>
        <w:pStyle w:val="12"/>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"_Toc197712245" </w:instrText>
      </w:r>
      <w:r>
        <w:rPr>
          <w:sz w:val="28"/>
          <w:szCs w:val="28"/>
        </w:rPr>
        <w:fldChar w:fldCharType="separate"/>
      </w:r>
      <w:r>
        <w:rPr>
          <w:rStyle w:val="19"/>
          <w:rFonts w:hint="eastAsia"/>
          <w:sz w:val="28"/>
          <w:szCs w:val="28"/>
        </w:rPr>
        <w:t>3.2</w:t>
      </w:r>
      <w:r>
        <w:rPr>
          <w:rStyle w:val="19"/>
          <w:rFonts w:hint="eastAsia" w:hAnsi="宋体"/>
          <w:spacing w:val="8"/>
          <w:sz w:val="28"/>
          <w:szCs w:val="28"/>
        </w:rPr>
        <w:t>　</w:t>
      </w:r>
      <w:r>
        <w:rPr>
          <w:rStyle w:val="19"/>
          <w:rFonts w:hint="eastAsia" w:hAnsi="宋体"/>
          <w:spacing w:val="8"/>
          <w:sz w:val="28"/>
          <w:szCs w:val="28"/>
          <w:lang w:val="en-US" w:eastAsia="zh-CN"/>
        </w:rPr>
        <w:t>操作可行性</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_Toc197712245 \h</w:instrText>
      </w:r>
      <w:r>
        <w:rPr>
          <w:rFonts w:hint="eastAsia"/>
          <w:sz w:val="28"/>
          <w:szCs w:val="28"/>
        </w:rPr>
        <w:instrText xml:space="preserve"> </w:instrText>
      </w:r>
      <w:r>
        <w:rPr>
          <w:rFonts w:hint="eastAsia"/>
          <w:sz w:val="28"/>
          <w:szCs w:val="28"/>
        </w:rPr>
        <w:fldChar w:fldCharType="separate"/>
      </w:r>
      <w:r>
        <w:rPr>
          <w:sz w:val="28"/>
          <w:szCs w:val="28"/>
        </w:rPr>
        <w:t>7</w:t>
      </w:r>
      <w:r>
        <w:rPr>
          <w:rFonts w:hint="eastAsia"/>
          <w:sz w:val="28"/>
          <w:szCs w:val="28"/>
        </w:rPr>
        <w:fldChar w:fldCharType="end"/>
      </w:r>
      <w:r>
        <w:rPr>
          <w:rFonts w:hint="eastAsia"/>
          <w:sz w:val="28"/>
          <w:szCs w:val="28"/>
        </w:rPr>
        <w:fldChar w:fldCharType="end"/>
      </w:r>
    </w:p>
    <w:p w14:paraId="4384DDF7">
      <w:pPr>
        <w:pStyle w:val="12"/>
        <w:tabs>
          <w:tab w:val="right" w:leader="dot" w:pos="9061"/>
        </w:tabs>
        <w:jc w:val="left"/>
        <w:rPr>
          <w:rFonts w:hint="eastAsia"/>
          <w:sz w:val="28"/>
          <w:szCs w:val="28"/>
        </w:rPr>
      </w:pPr>
      <w:r>
        <w:rPr>
          <w:sz w:val="28"/>
          <w:szCs w:val="28"/>
        </w:rPr>
        <w:fldChar w:fldCharType="begin"/>
      </w:r>
      <w:r>
        <w:rPr>
          <w:sz w:val="28"/>
          <w:szCs w:val="28"/>
        </w:rPr>
        <w:instrText xml:space="preserve"> HYPERLINK \l "_Toc197712248" </w:instrText>
      </w:r>
      <w:r>
        <w:rPr>
          <w:sz w:val="28"/>
          <w:szCs w:val="28"/>
        </w:rPr>
        <w:fldChar w:fldCharType="separate"/>
      </w:r>
      <w:r>
        <w:rPr>
          <w:rStyle w:val="19"/>
          <w:rFonts w:hint="eastAsia"/>
          <w:sz w:val="28"/>
          <w:szCs w:val="28"/>
        </w:rPr>
        <w:t>3.3</w:t>
      </w:r>
      <w:r>
        <w:rPr>
          <w:rStyle w:val="19"/>
          <w:rFonts w:hint="eastAsia" w:hAnsi="宋体"/>
          <w:spacing w:val="8"/>
          <w:sz w:val="28"/>
          <w:szCs w:val="28"/>
        </w:rPr>
        <w:t>　</w:t>
      </w:r>
      <w:r>
        <w:rPr>
          <w:rStyle w:val="19"/>
          <w:rFonts w:hint="eastAsia" w:hAnsi="宋体"/>
          <w:spacing w:val="8"/>
          <w:sz w:val="28"/>
          <w:szCs w:val="28"/>
          <w:lang w:val="en-US" w:eastAsia="zh-CN"/>
        </w:rPr>
        <w:t>经济可行性</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_Toc197712248 \h</w:instrText>
      </w:r>
      <w:r>
        <w:rPr>
          <w:rFonts w:hint="eastAsia"/>
          <w:sz w:val="28"/>
          <w:szCs w:val="28"/>
        </w:rPr>
        <w:instrText xml:space="preserve"> </w:instrText>
      </w:r>
      <w:r>
        <w:rPr>
          <w:rFonts w:hint="eastAsia"/>
          <w:sz w:val="28"/>
          <w:szCs w:val="28"/>
        </w:rPr>
        <w:fldChar w:fldCharType="separate"/>
      </w:r>
      <w:r>
        <w:rPr>
          <w:sz w:val="28"/>
          <w:szCs w:val="28"/>
        </w:rPr>
        <w:t>11</w:t>
      </w:r>
      <w:r>
        <w:rPr>
          <w:rFonts w:hint="eastAsia"/>
          <w:sz w:val="28"/>
          <w:szCs w:val="28"/>
        </w:rPr>
        <w:fldChar w:fldCharType="end"/>
      </w:r>
      <w:r>
        <w:rPr>
          <w:rFonts w:hint="eastAsia"/>
          <w:sz w:val="28"/>
          <w:szCs w:val="28"/>
        </w:rPr>
        <w:fldChar w:fldCharType="end"/>
      </w:r>
    </w:p>
    <w:p w14:paraId="41775C9F">
      <w:pPr>
        <w:pStyle w:val="12"/>
        <w:tabs>
          <w:tab w:val="right" w:leader="dot" w:pos="9061"/>
        </w:tabs>
        <w:jc w:val="left"/>
        <w:rPr>
          <w:rFonts w:hint="eastAsia"/>
        </w:rPr>
      </w:pPr>
      <w:r>
        <w:rPr>
          <w:sz w:val="28"/>
          <w:szCs w:val="28"/>
        </w:rPr>
        <w:fldChar w:fldCharType="begin"/>
      </w:r>
      <w:r>
        <w:rPr>
          <w:sz w:val="28"/>
          <w:szCs w:val="28"/>
        </w:rPr>
        <w:instrText xml:space="preserve"> HYPERLINK \l "_Toc197712248" </w:instrText>
      </w:r>
      <w:r>
        <w:rPr>
          <w:sz w:val="28"/>
          <w:szCs w:val="28"/>
        </w:rPr>
        <w:fldChar w:fldCharType="separate"/>
      </w:r>
      <w:r>
        <w:rPr>
          <w:rStyle w:val="19"/>
          <w:rFonts w:hint="eastAsia"/>
          <w:sz w:val="28"/>
          <w:szCs w:val="28"/>
        </w:rPr>
        <w:t>3.</w:t>
      </w:r>
      <w:r>
        <w:rPr>
          <w:rStyle w:val="19"/>
          <w:rFonts w:hint="eastAsia"/>
          <w:sz w:val="28"/>
          <w:szCs w:val="28"/>
          <w:lang w:val="en-US" w:eastAsia="zh-CN"/>
        </w:rPr>
        <w:t>4</w:t>
      </w:r>
      <w:r>
        <w:rPr>
          <w:rStyle w:val="19"/>
          <w:rFonts w:hint="eastAsia" w:hAnsi="宋体"/>
          <w:spacing w:val="8"/>
          <w:sz w:val="28"/>
          <w:szCs w:val="28"/>
        </w:rPr>
        <w:t>　</w:t>
      </w:r>
      <w:r>
        <w:rPr>
          <w:rStyle w:val="19"/>
          <w:rFonts w:hint="eastAsia" w:hAnsi="宋体"/>
          <w:spacing w:val="8"/>
          <w:sz w:val="28"/>
          <w:szCs w:val="28"/>
          <w:lang w:val="en-US" w:eastAsia="zh-CN"/>
        </w:rPr>
        <w:t>法律可行性</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_Toc197712248 \h</w:instrText>
      </w:r>
      <w:r>
        <w:rPr>
          <w:rFonts w:hint="eastAsia"/>
          <w:sz w:val="28"/>
          <w:szCs w:val="28"/>
        </w:rPr>
        <w:instrText xml:space="preserve"> </w:instrText>
      </w:r>
      <w:r>
        <w:rPr>
          <w:rFonts w:hint="eastAsia"/>
          <w:sz w:val="28"/>
          <w:szCs w:val="28"/>
        </w:rPr>
        <w:fldChar w:fldCharType="separate"/>
      </w:r>
      <w:r>
        <w:rPr>
          <w:sz w:val="28"/>
          <w:szCs w:val="28"/>
        </w:rPr>
        <w:t>11</w:t>
      </w:r>
      <w:r>
        <w:rPr>
          <w:rFonts w:hint="eastAsia"/>
          <w:sz w:val="28"/>
          <w:szCs w:val="28"/>
        </w:rPr>
        <w:fldChar w:fldCharType="end"/>
      </w:r>
      <w:r>
        <w:rPr>
          <w:rFonts w:hint="eastAsia"/>
          <w:sz w:val="28"/>
          <w:szCs w:val="28"/>
        </w:rPr>
        <w:fldChar w:fldCharType="end"/>
      </w:r>
    </w:p>
    <w:p w14:paraId="66E47F23">
      <w:pPr>
        <w:pStyle w:val="12"/>
        <w:tabs>
          <w:tab w:val="right" w:leader="dot" w:pos="9061"/>
        </w:tabs>
        <w:jc w:val="left"/>
        <w:rPr>
          <w:sz w:val="28"/>
          <w:szCs w:val="28"/>
        </w:rPr>
      </w:pPr>
      <w:r>
        <w:rPr>
          <w:sz w:val="28"/>
          <w:szCs w:val="28"/>
        </w:rPr>
        <w:fldChar w:fldCharType="begin"/>
      </w:r>
      <w:r>
        <w:rPr>
          <w:sz w:val="28"/>
          <w:szCs w:val="28"/>
        </w:rPr>
        <w:instrText xml:space="preserve"> HYPERLINK \l "_Toc197712248" </w:instrText>
      </w:r>
      <w:r>
        <w:rPr>
          <w:sz w:val="28"/>
          <w:szCs w:val="28"/>
        </w:rPr>
        <w:fldChar w:fldCharType="separate"/>
      </w:r>
      <w:r>
        <w:rPr>
          <w:rStyle w:val="19"/>
          <w:rFonts w:hint="eastAsia"/>
          <w:sz w:val="28"/>
          <w:szCs w:val="28"/>
        </w:rPr>
        <w:t>3.</w:t>
      </w:r>
      <w:r>
        <w:rPr>
          <w:rStyle w:val="19"/>
          <w:rFonts w:hint="eastAsia"/>
          <w:sz w:val="28"/>
          <w:szCs w:val="28"/>
          <w:lang w:val="en-US" w:eastAsia="zh-CN"/>
        </w:rPr>
        <w:t>5</w:t>
      </w:r>
      <w:r>
        <w:rPr>
          <w:rStyle w:val="19"/>
          <w:rFonts w:hint="eastAsia" w:hAnsi="宋体"/>
          <w:spacing w:val="8"/>
          <w:sz w:val="28"/>
          <w:szCs w:val="28"/>
        </w:rPr>
        <w:t>　</w:t>
      </w:r>
      <w:r>
        <w:rPr>
          <w:rStyle w:val="19"/>
          <w:rFonts w:hint="eastAsia" w:hAnsi="宋体"/>
          <w:spacing w:val="8"/>
          <w:sz w:val="28"/>
          <w:szCs w:val="28"/>
          <w:lang w:val="en-US" w:eastAsia="zh-CN"/>
        </w:rPr>
        <w:t>项目开发计划</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_Toc197712248 \h</w:instrText>
      </w:r>
      <w:r>
        <w:rPr>
          <w:rFonts w:hint="eastAsia"/>
          <w:sz w:val="28"/>
          <w:szCs w:val="28"/>
        </w:rPr>
        <w:instrText xml:space="preserve"> </w:instrText>
      </w:r>
      <w:r>
        <w:rPr>
          <w:rFonts w:hint="eastAsia"/>
          <w:sz w:val="28"/>
          <w:szCs w:val="28"/>
        </w:rPr>
        <w:fldChar w:fldCharType="separate"/>
      </w:r>
      <w:r>
        <w:rPr>
          <w:sz w:val="28"/>
          <w:szCs w:val="28"/>
        </w:rPr>
        <w:t>11</w:t>
      </w:r>
      <w:r>
        <w:rPr>
          <w:rFonts w:hint="eastAsia"/>
          <w:sz w:val="28"/>
          <w:szCs w:val="28"/>
        </w:rPr>
        <w:fldChar w:fldCharType="end"/>
      </w:r>
      <w:r>
        <w:rPr>
          <w:rFonts w:hint="eastAsia"/>
          <w:sz w:val="28"/>
          <w:szCs w:val="28"/>
        </w:rPr>
        <w:fldChar w:fldCharType="end"/>
      </w:r>
    </w:p>
    <w:p w14:paraId="5B443435">
      <w:pPr>
        <w:pStyle w:val="11"/>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"_Toc197712249" </w:instrText>
      </w:r>
      <w:r>
        <w:rPr>
          <w:sz w:val="28"/>
          <w:szCs w:val="28"/>
        </w:rPr>
        <w:fldChar w:fldCharType="separate"/>
      </w:r>
      <w:r>
        <w:rPr>
          <w:rStyle w:val="19"/>
          <w:rFonts w:hint="eastAsia"/>
          <w:sz w:val="28"/>
          <w:szCs w:val="28"/>
        </w:rPr>
        <w:t xml:space="preserve">4 </w:t>
      </w:r>
      <w:r>
        <w:rPr>
          <w:rStyle w:val="19"/>
          <w:rFonts w:hint="eastAsia" w:ascii="黑体" w:hAnsi="黑体" w:eastAsia="黑体" w:cs="黑体"/>
          <w:sz w:val="28"/>
          <w:szCs w:val="28"/>
        </w:rPr>
        <w:t>系统</w:t>
      </w:r>
      <w:r>
        <w:rPr>
          <w:rStyle w:val="19"/>
          <w:rFonts w:hint="eastAsia" w:ascii="黑体" w:hAnsi="黑体" w:eastAsia="黑体" w:cs="黑体"/>
          <w:sz w:val="28"/>
          <w:szCs w:val="28"/>
          <w:lang w:val="en-US" w:eastAsia="zh-CN"/>
        </w:rPr>
        <w:t>需求分析</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_Toc197712249 \h</w:instrText>
      </w:r>
      <w:r>
        <w:rPr>
          <w:rFonts w:hint="eastAsia"/>
          <w:sz w:val="28"/>
          <w:szCs w:val="28"/>
        </w:rPr>
        <w:instrText xml:space="preserve"> </w:instrText>
      </w:r>
      <w:r>
        <w:rPr>
          <w:rFonts w:hint="eastAsia"/>
          <w:sz w:val="28"/>
          <w:szCs w:val="28"/>
        </w:rPr>
        <w:fldChar w:fldCharType="separate"/>
      </w:r>
      <w:r>
        <w:rPr>
          <w:sz w:val="28"/>
          <w:szCs w:val="28"/>
        </w:rPr>
        <w:t>12</w:t>
      </w:r>
      <w:r>
        <w:rPr>
          <w:rFonts w:hint="eastAsia"/>
          <w:sz w:val="28"/>
          <w:szCs w:val="28"/>
        </w:rPr>
        <w:fldChar w:fldCharType="end"/>
      </w:r>
      <w:r>
        <w:rPr>
          <w:rFonts w:hint="eastAsia"/>
          <w:sz w:val="28"/>
          <w:szCs w:val="28"/>
        </w:rPr>
        <w:fldChar w:fldCharType="end"/>
      </w:r>
    </w:p>
    <w:p w14:paraId="6293A92C">
      <w:pPr>
        <w:pStyle w:val="12"/>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"_Toc197712250" </w:instrText>
      </w:r>
      <w:r>
        <w:rPr>
          <w:sz w:val="28"/>
          <w:szCs w:val="28"/>
        </w:rPr>
        <w:fldChar w:fldCharType="separate"/>
      </w:r>
      <w:r>
        <w:rPr>
          <w:rStyle w:val="19"/>
          <w:rFonts w:hint="eastAsia"/>
          <w:sz w:val="28"/>
          <w:szCs w:val="28"/>
        </w:rPr>
        <w:t>4.1</w:t>
      </w:r>
      <w:r>
        <w:rPr>
          <w:rStyle w:val="19"/>
          <w:rFonts w:hint="eastAsia" w:hAnsi="宋体"/>
          <w:spacing w:val="8"/>
          <w:sz w:val="28"/>
          <w:szCs w:val="28"/>
        </w:rPr>
        <w:t>　</w:t>
      </w:r>
      <w:r>
        <w:rPr>
          <w:rStyle w:val="19"/>
          <w:rFonts w:hint="eastAsia" w:hAnsi="宋体"/>
          <w:spacing w:val="8"/>
          <w:sz w:val="28"/>
          <w:szCs w:val="28"/>
          <w:lang w:val="en-US" w:eastAsia="zh-CN"/>
        </w:rPr>
        <w:t>功能需求分析</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_Toc197712250 \h</w:instrText>
      </w:r>
      <w:r>
        <w:rPr>
          <w:rFonts w:hint="eastAsia"/>
          <w:sz w:val="28"/>
          <w:szCs w:val="28"/>
        </w:rPr>
        <w:instrText xml:space="preserve"> </w:instrText>
      </w:r>
      <w:r>
        <w:rPr>
          <w:rFonts w:hint="eastAsia"/>
          <w:sz w:val="28"/>
          <w:szCs w:val="28"/>
        </w:rPr>
        <w:fldChar w:fldCharType="separate"/>
      </w:r>
      <w:r>
        <w:rPr>
          <w:sz w:val="28"/>
          <w:szCs w:val="28"/>
        </w:rPr>
        <w:t>12</w:t>
      </w:r>
      <w:r>
        <w:rPr>
          <w:rFonts w:hint="eastAsia"/>
          <w:sz w:val="28"/>
          <w:szCs w:val="28"/>
        </w:rPr>
        <w:fldChar w:fldCharType="end"/>
      </w:r>
      <w:r>
        <w:rPr>
          <w:rFonts w:hint="eastAsia"/>
          <w:sz w:val="28"/>
          <w:szCs w:val="28"/>
        </w:rPr>
        <w:fldChar w:fldCharType="end"/>
      </w:r>
    </w:p>
    <w:p w14:paraId="55CDE79B">
      <w:pPr>
        <w:pStyle w:val="12"/>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"_Toc197712251" </w:instrText>
      </w:r>
      <w:r>
        <w:rPr>
          <w:sz w:val="28"/>
          <w:szCs w:val="28"/>
        </w:rPr>
        <w:fldChar w:fldCharType="separate"/>
      </w:r>
      <w:r>
        <w:rPr>
          <w:rStyle w:val="19"/>
          <w:rFonts w:hint="eastAsia"/>
          <w:sz w:val="28"/>
          <w:szCs w:val="28"/>
        </w:rPr>
        <w:t>4.2</w:t>
      </w:r>
      <w:r>
        <w:rPr>
          <w:rStyle w:val="19"/>
          <w:rFonts w:hint="eastAsia" w:hAnsi="宋体"/>
          <w:spacing w:val="8"/>
          <w:sz w:val="28"/>
          <w:szCs w:val="28"/>
        </w:rPr>
        <w:t>　</w:t>
      </w:r>
      <w:r>
        <w:rPr>
          <w:rStyle w:val="19"/>
          <w:rFonts w:hint="eastAsia" w:hAnsi="宋体"/>
          <w:spacing w:val="8"/>
          <w:sz w:val="28"/>
          <w:szCs w:val="28"/>
          <w:lang w:val="en-US" w:eastAsia="zh-CN"/>
        </w:rPr>
        <w:t>数据需求分析</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_Toc197712251 \h</w:instrText>
      </w:r>
      <w:r>
        <w:rPr>
          <w:rFonts w:hint="eastAsia"/>
          <w:sz w:val="28"/>
          <w:szCs w:val="28"/>
        </w:rPr>
        <w:instrText xml:space="preserve"> </w:instrText>
      </w:r>
      <w:r>
        <w:rPr>
          <w:rFonts w:hint="eastAsia"/>
          <w:sz w:val="28"/>
          <w:szCs w:val="28"/>
        </w:rPr>
        <w:fldChar w:fldCharType="separate"/>
      </w:r>
      <w:r>
        <w:rPr>
          <w:sz w:val="28"/>
          <w:szCs w:val="28"/>
        </w:rPr>
        <w:t>13</w:t>
      </w:r>
      <w:r>
        <w:rPr>
          <w:rFonts w:hint="eastAsia"/>
          <w:sz w:val="28"/>
          <w:szCs w:val="28"/>
        </w:rPr>
        <w:fldChar w:fldCharType="end"/>
      </w:r>
      <w:r>
        <w:rPr>
          <w:rFonts w:hint="eastAsia"/>
          <w:sz w:val="28"/>
          <w:szCs w:val="28"/>
        </w:rPr>
        <w:fldChar w:fldCharType="end"/>
      </w:r>
    </w:p>
    <w:p w14:paraId="573B115B">
      <w:pPr>
        <w:pStyle w:val="12"/>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"_Toc197712252" </w:instrText>
      </w:r>
      <w:r>
        <w:rPr>
          <w:sz w:val="28"/>
          <w:szCs w:val="28"/>
        </w:rPr>
        <w:fldChar w:fldCharType="separate"/>
      </w:r>
      <w:r>
        <w:rPr>
          <w:rStyle w:val="19"/>
          <w:rFonts w:hint="eastAsia"/>
          <w:sz w:val="28"/>
          <w:szCs w:val="28"/>
        </w:rPr>
        <w:t>4.3</w:t>
      </w:r>
      <w:r>
        <w:rPr>
          <w:rStyle w:val="19"/>
          <w:rFonts w:hint="eastAsia" w:hAnsi="宋体"/>
          <w:spacing w:val="8"/>
          <w:sz w:val="28"/>
          <w:szCs w:val="28"/>
        </w:rPr>
        <w:t>　</w:t>
      </w:r>
      <w:r>
        <w:rPr>
          <w:rStyle w:val="19"/>
          <w:rFonts w:hint="eastAsia" w:hAnsi="宋体"/>
          <w:spacing w:val="8"/>
          <w:sz w:val="28"/>
          <w:szCs w:val="28"/>
          <w:lang w:val="en-US" w:eastAsia="zh-CN"/>
        </w:rPr>
        <w:t>非功能需求分析</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_Toc197712252 \h</w:instrText>
      </w:r>
      <w:r>
        <w:rPr>
          <w:rFonts w:hint="eastAsia"/>
          <w:sz w:val="28"/>
          <w:szCs w:val="28"/>
        </w:rPr>
        <w:instrText xml:space="preserve"> </w:instrText>
      </w:r>
      <w:r>
        <w:rPr>
          <w:rFonts w:hint="eastAsia"/>
          <w:sz w:val="28"/>
          <w:szCs w:val="28"/>
        </w:rPr>
        <w:fldChar w:fldCharType="separate"/>
      </w:r>
      <w:r>
        <w:rPr>
          <w:sz w:val="28"/>
          <w:szCs w:val="28"/>
        </w:rPr>
        <w:t>14</w:t>
      </w:r>
      <w:r>
        <w:rPr>
          <w:rFonts w:hint="eastAsia"/>
          <w:sz w:val="28"/>
          <w:szCs w:val="28"/>
        </w:rPr>
        <w:fldChar w:fldCharType="end"/>
      </w:r>
      <w:r>
        <w:rPr>
          <w:rFonts w:hint="eastAsia"/>
          <w:sz w:val="28"/>
          <w:szCs w:val="28"/>
        </w:rPr>
        <w:fldChar w:fldCharType="end"/>
      </w:r>
    </w:p>
    <w:p w14:paraId="1015A70E">
      <w:pPr>
        <w:pStyle w:val="12"/>
        <w:tabs>
          <w:tab w:val="right" w:leader="dot" w:pos="9061"/>
        </w:tabs>
        <w:jc w:val="left"/>
        <w:rPr>
          <w:rFonts w:hint="eastAsia" w:asciiTheme="minorHAnsi" w:hAnsiTheme="minorHAnsi" w:eastAsiaTheme="minorEastAsia" w:cstheme="minorBidi"/>
          <w:sz w:val="28"/>
          <w:szCs w:val="28"/>
          <w14:ligatures w14:val="standardContextual"/>
        </w:rPr>
      </w:pPr>
      <w:r>
        <w:rPr>
          <w:sz w:val="28"/>
          <w:szCs w:val="28"/>
        </w:rPr>
        <w:fldChar w:fldCharType="begin"/>
      </w:r>
      <w:r>
        <w:rPr>
          <w:sz w:val="28"/>
          <w:szCs w:val="28"/>
        </w:rPr>
        <w:instrText xml:space="preserve"> HYPERLINK \l "_Toc197712257" </w:instrText>
      </w:r>
      <w:r>
        <w:rPr>
          <w:sz w:val="28"/>
          <w:szCs w:val="28"/>
        </w:rPr>
        <w:fldChar w:fldCharType="separate"/>
      </w:r>
      <w:r>
        <w:rPr>
          <w:rStyle w:val="19"/>
          <w:rFonts w:hint="eastAsia"/>
          <w:sz w:val="28"/>
          <w:szCs w:val="28"/>
        </w:rPr>
        <w:t>4.4</w:t>
      </w:r>
      <w:r>
        <w:rPr>
          <w:rStyle w:val="19"/>
          <w:rFonts w:hint="eastAsia" w:hAnsi="宋体"/>
          <w:spacing w:val="8"/>
          <w:sz w:val="28"/>
          <w:szCs w:val="28"/>
        </w:rPr>
        <w:t>　</w:t>
      </w:r>
      <w:r>
        <w:rPr>
          <w:rStyle w:val="19"/>
          <w:rFonts w:hint="eastAsia" w:hAnsi="宋体"/>
          <w:spacing w:val="8"/>
          <w:sz w:val="28"/>
          <w:szCs w:val="28"/>
          <w:lang w:val="en-US" w:eastAsia="zh-CN"/>
        </w:rPr>
        <w:t>运行环境需求</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_Toc197712257 \h</w:instrText>
      </w:r>
      <w:r>
        <w:rPr>
          <w:rFonts w:hint="eastAsia"/>
          <w:sz w:val="28"/>
          <w:szCs w:val="28"/>
        </w:rPr>
        <w:instrText xml:space="preserve"> </w:instrText>
      </w:r>
      <w:r>
        <w:rPr>
          <w:rFonts w:hint="eastAsia"/>
          <w:sz w:val="28"/>
          <w:szCs w:val="28"/>
        </w:rPr>
        <w:fldChar w:fldCharType="separate"/>
      </w:r>
      <w:r>
        <w:rPr>
          <w:sz w:val="28"/>
          <w:szCs w:val="28"/>
        </w:rPr>
        <w:t>18</w:t>
      </w:r>
      <w:r>
        <w:rPr>
          <w:rFonts w:hint="eastAsia"/>
          <w:sz w:val="28"/>
          <w:szCs w:val="28"/>
        </w:rPr>
        <w:fldChar w:fldCharType="end"/>
      </w:r>
      <w:r>
        <w:rPr>
          <w:rFonts w:hint="eastAsia"/>
          <w:sz w:val="28"/>
          <w:szCs w:val="28"/>
        </w:rPr>
        <w:fldChar w:fldCharType="end"/>
      </w:r>
    </w:p>
    <w:p w14:paraId="60168ACD">
      <w:pPr>
        <w:pStyle w:val="11"/>
        <w:tabs>
          <w:tab w:val="right" w:leader="dot" w:pos="9061"/>
        </w:tabs>
        <w:jc w:val="left"/>
        <w:rPr>
          <w:rFonts w:hint="eastAsia"/>
          <w:sz w:val="28"/>
          <w:szCs w:val="28"/>
          <w:lang w:val="en-US" w:eastAsia="zh-CN"/>
        </w:rPr>
      </w:pPr>
      <w:r>
        <w:rPr>
          <w:rStyle w:val="19"/>
          <w:rFonts w:hint="eastAsia"/>
          <w:sz w:val="28"/>
          <w:szCs w:val="28"/>
          <w:lang w:val="en-US" w:eastAsia="zh-CN"/>
        </w:rPr>
        <w:t>5</w:t>
      </w:r>
      <w:r>
        <w:rPr>
          <w:rStyle w:val="19"/>
          <w:rFonts w:hint="eastAsia"/>
          <w:sz w:val="28"/>
          <w:szCs w:val="28"/>
        </w:rPr>
        <w:t xml:space="preserve"> </w:t>
      </w:r>
      <w:r>
        <w:rPr>
          <w:rStyle w:val="19"/>
          <w:rFonts w:hint="eastAsia" w:ascii="黑体" w:hAnsi="黑体" w:eastAsia="黑体" w:cs="黑体"/>
          <w:sz w:val="28"/>
          <w:szCs w:val="28"/>
        </w:rPr>
        <w:t>系统</w:t>
      </w:r>
      <w:r>
        <w:rPr>
          <w:rStyle w:val="19"/>
          <w:rFonts w:hint="eastAsia" w:ascii="黑体" w:hAnsi="黑体" w:eastAsia="黑体" w:cs="黑体"/>
          <w:sz w:val="28"/>
          <w:szCs w:val="28"/>
          <w:lang w:val="en-US" w:eastAsia="zh-CN"/>
        </w:rPr>
        <w:t>概要设计</w:t>
      </w:r>
      <w:r>
        <w:rPr>
          <w:rFonts w:hint="eastAsia"/>
          <w:sz w:val="28"/>
          <w:szCs w:val="28"/>
        </w:rPr>
        <w:tab/>
      </w:r>
      <w:r>
        <w:rPr>
          <w:rFonts w:hint="eastAsia"/>
          <w:sz w:val="28"/>
          <w:szCs w:val="28"/>
          <w:lang w:val="en-US" w:eastAsia="zh-CN"/>
        </w:rPr>
        <w:t>19</w:t>
      </w:r>
    </w:p>
    <w:p w14:paraId="04E32744">
      <w:pPr>
        <w:pStyle w:val="12"/>
        <w:tabs>
          <w:tab w:val="right" w:leader="dot" w:pos="9061"/>
        </w:tabs>
        <w:jc w:val="left"/>
        <w:rPr>
          <w:rFonts w:hint="eastAsia" w:asciiTheme="minorHAnsi" w:hAnsiTheme="minorHAnsi" w:eastAsiaTheme="minorEastAsia" w:cstheme="minorBidi"/>
          <w:sz w:val="28"/>
          <w:szCs w:val="28"/>
          <w14:ligatures w14:val="standardContextual"/>
        </w:rPr>
      </w:pPr>
      <w:r>
        <w:rPr>
          <w:sz w:val="28"/>
          <w:szCs w:val="28"/>
        </w:rPr>
        <w:fldChar w:fldCharType="begin"/>
      </w:r>
      <w:r>
        <w:rPr>
          <w:sz w:val="28"/>
          <w:szCs w:val="28"/>
        </w:rPr>
        <w:instrText xml:space="preserve"> HYPERLINK \l "_Toc197712257" </w:instrText>
      </w:r>
      <w:r>
        <w:rPr>
          <w:sz w:val="28"/>
          <w:szCs w:val="28"/>
        </w:rPr>
        <w:fldChar w:fldCharType="separate"/>
      </w:r>
      <w:r>
        <w:rPr>
          <w:rFonts w:hint="eastAsia"/>
          <w:sz w:val="28"/>
          <w:szCs w:val="28"/>
          <w:lang w:val="en-US" w:eastAsia="zh-CN"/>
        </w:rPr>
        <w:t>5</w:t>
      </w:r>
      <w:r>
        <w:rPr>
          <w:rStyle w:val="19"/>
          <w:rFonts w:hint="eastAsia"/>
          <w:sz w:val="28"/>
          <w:szCs w:val="28"/>
        </w:rPr>
        <w:t>.</w:t>
      </w:r>
      <w:r>
        <w:rPr>
          <w:rStyle w:val="19"/>
          <w:rFonts w:hint="eastAsia"/>
          <w:sz w:val="28"/>
          <w:szCs w:val="28"/>
          <w:lang w:val="en-US" w:eastAsia="zh-CN"/>
        </w:rPr>
        <w:t>1</w:t>
      </w:r>
      <w:r>
        <w:rPr>
          <w:rStyle w:val="19"/>
          <w:rFonts w:hint="eastAsia" w:hAnsi="宋体"/>
          <w:spacing w:val="8"/>
          <w:sz w:val="28"/>
          <w:szCs w:val="28"/>
        </w:rPr>
        <w:t>　</w:t>
      </w:r>
      <w:r>
        <w:rPr>
          <w:rStyle w:val="19"/>
          <w:rFonts w:hint="eastAsia" w:hAnsi="宋体"/>
          <w:spacing w:val="8"/>
          <w:sz w:val="28"/>
          <w:szCs w:val="28"/>
          <w:lang w:val="en-US" w:eastAsia="zh-CN"/>
        </w:rPr>
        <w:t>系统架构设计</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_Toc197712257 \h</w:instrText>
      </w:r>
      <w:r>
        <w:rPr>
          <w:rFonts w:hint="eastAsia"/>
          <w:sz w:val="28"/>
          <w:szCs w:val="28"/>
        </w:rPr>
        <w:instrText xml:space="preserve"> </w:instrText>
      </w:r>
      <w:r>
        <w:rPr>
          <w:rFonts w:hint="eastAsia"/>
          <w:sz w:val="28"/>
          <w:szCs w:val="28"/>
        </w:rPr>
        <w:fldChar w:fldCharType="separate"/>
      </w:r>
      <w:r>
        <w:rPr>
          <w:sz w:val="28"/>
          <w:szCs w:val="28"/>
        </w:rPr>
        <w:t>18</w:t>
      </w:r>
      <w:r>
        <w:rPr>
          <w:rFonts w:hint="eastAsia"/>
          <w:sz w:val="28"/>
          <w:szCs w:val="28"/>
        </w:rPr>
        <w:fldChar w:fldCharType="end"/>
      </w:r>
      <w:r>
        <w:rPr>
          <w:rFonts w:hint="eastAsia"/>
          <w:sz w:val="28"/>
          <w:szCs w:val="28"/>
        </w:rPr>
        <w:fldChar w:fldCharType="end"/>
      </w:r>
    </w:p>
    <w:p w14:paraId="60E8BF94">
      <w:pPr>
        <w:pStyle w:val="12"/>
        <w:tabs>
          <w:tab w:val="right" w:leader="dot" w:pos="9061"/>
        </w:tabs>
        <w:jc w:val="left"/>
        <w:rPr>
          <w:rFonts w:hint="eastAsia" w:asciiTheme="minorHAnsi" w:hAnsiTheme="minorHAnsi" w:eastAsiaTheme="minorEastAsia" w:cstheme="minorBidi"/>
          <w:sz w:val="28"/>
          <w:szCs w:val="28"/>
          <w14:ligatures w14:val="standardContextual"/>
        </w:rPr>
      </w:pPr>
      <w:r>
        <w:rPr>
          <w:sz w:val="28"/>
          <w:szCs w:val="28"/>
        </w:rPr>
        <w:fldChar w:fldCharType="begin"/>
      </w:r>
      <w:r>
        <w:rPr>
          <w:sz w:val="28"/>
          <w:szCs w:val="28"/>
        </w:rPr>
        <w:instrText xml:space="preserve"> HYPERLINK \l "_Toc197712257" </w:instrText>
      </w:r>
      <w:r>
        <w:rPr>
          <w:sz w:val="28"/>
          <w:szCs w:val="28"/>
        </w:rPr>
        <w:fldChar w:fldCharType="separate"/>
      </w:r>
      <w:r>
        <w:rPr>
          <w:rFonts w:hint="eastAsia"/>
          <w:sz w:val="28"/>
          <w:szCs w:val="28"/>
          <w:lang w:val="en-US" w:eastAsia="zh-CN"/>
        </w:rPr>
        <w:t>5</w:t>
      </w:r>
      <w:r>
        <w:rPr>
          <w:rStyle w:val="19"/>
          <w:rFonts w:hint="eastAsia"/>
          <w:sz w:val="28"/>
          <w:szCs w:val="28"/>
        </w:rPr>
        <w:t>.</w:t>
      </w:r>
      <w:r>
        <w:rPr>
          <w:rStyle w:val="19"/>
          <w:rFonts w:hint="eastAsia"/>
          <w:sz w:val="28"/>
          <w:szCs w:val="28"/>
          <w:lang w:val="en-US" w:eastAsia="zh-CN"/>
        </w:rPr>
        <w:t>2</w:t>
      </w:r>
      <w:r>
        <w:rPr>
          <w:rStyle w:val="19"/>
          <w:rFonts w:hint="eastAsia" w:hAnsi="宋体"/>
          <w:spacing w:val="8"/>
          <w:sz w:val="28"/>
          <w:szCs w:val="28"/>
        </w:rPr>
        <w:t>　</w:t>
      </w:r>
      <w:r>
        <w:rPr>
          <w:rStyle w:val="19"/>
          <w:rFonts w:hint="eastAsia" w:hAnsi="宋体"/>
          <w:spacing w:val="8"/>
          <w:sz w:val="28"/>
          <w:szCs w:val="28"/>
          <w:lang w:val="en-US" w:eastAsia="zh-CN"/>
        </w:rPr>
        <w:t>系统功能模块设计</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_Toc197712257 \h</w:instrText>
      </w:r>
      <w:r>
        <w:rPr>
          <w:rFonts w:hint="eastAsia"/>
          <w:sz w:val="28"/>
          <w:szCs w:val="28"/>
        </w:rPr>
        <w:instrText xml:space="preserve"> </w:instrText>
      </w:r>
      <w:r>
        <w:rPr>
          <w:rFonts w:hint="eastAsia"/>
          <w:sz w:val="28"/>
          <w:szCs w:val="28"/>
        </w:rPr>
        <w:fldChar w:fldCharType="separate"/>
      </w:r>
      <w:r>
        <w:rPr>
          <w:sz w:val="28"/>
          <w:szCs w:val="28"/>
        </w:rPr>
        <w:t>18</w:t>
      </w:r>
      <w:r>
        <w:rPr>
          <w:rFonts w:hint="eastAsia"/>
          <w:sz w:val="28"/>
          <w:szCs w:val="28"/>
        </w:rPr>
        <w:fldChar w:fldCharType="end"/>
      </w:r>
      <w:r>
        <w:rPr>
          <w:rFonts w:hint="eastAsia"/>
          <w:sz w:val="28"/>
          <w:szCs w:val="28"/>
        </w:rPr>
        <w:fldChar w:fldCharType="end"/>
      </w:r>
    </w:p>
    <w:p w14:paraId="49958D07">
      <w:pPr>
        <w:pStyle w:val="12"/>
        <w:tabs>
          <w:tab w:val="right" w:leader="dot" w:pos="9061"/>
        </w:tabs>
        <w:jc w:val="left"/>
        <w:rPr>
          <w:sz w:val="28"/>
          <w:szCs w:val="28"/>
        </w:rPr>
      </w:pPr>
      <w:r>
        <w:rPr>
          <w:sz w:val="28"/>
          <w:szCs w:val="28"/>
        </w:rPr>
        <w:fldChar w:fldCharType="begin"/>
      </w:r>
      <w:r>
        <w:rPr>
          <w:sz w:val="28"/>
          <w:szCs w:val="28"/>
        </w:rPr>
        <w:instrText xml:space="preserve"> HYPERLINK \l "_Toc197712257" </w:instrText>
      </w:r>
      <w:r>
        <w:rPr>
          <w:sz w:val="28"/>
          <w:szCs w:val="28"/>
        </w:rPr>
        <w:fldChar w:fldCharType="separate"/>
      </w:r>
      <w:r>
        <w:rPr>
          <w:rFonts w:hint="eastAsia"/>
          <w:sz w:val="28"/>
          <w:szCs w:val="28"/>
          <w:lang w:val="en-US" w:eastAsia="zh-CN"/>
        </w:rPr>
        <w:t>5</w:t>
      </w:r>
      <w:r>
        <w:rPr>
          <w:rStyle w:val="19"/>
          <w:rFonts w:hint="eastAsia"/>
          <w:sz w:val="28"/>
          <w:szCs w:val="28"/>
        </w:rPr>
        <w:t>.</w:t>
      </w:r>
      <w:r>
        <w:rPr>
          <w:rStyle w:val="19"/>
          <w:rFonts w:hint="eastAsia"/>
          <w:sz w:val="28"/>
          <w:szCs w:val="28"/>
          <w:lang w:val="en-US" w:eastAsia="zh-CN"/>
        </w:rPr>
        <w:t>3</w:t>
      </w:r>
      <w:r>
        <w:rPr>
          <w:rStyle w:val="19"/>
          <w:rFonts w:hint="eastAsia" w:hAnsi="宋体"/>
          <w:spacing w:val="8"/>
          <w:sz w:val="28"/>
          <w:szCs w:val="28"/>
        </w:rPr>
        <w:t>　</w:t>
      </w:r>
      <w:r>
        <w:rPr>
          <w:rStyle w:val="19"/>
          <w:rFonts w:hint="eastAsia" w:hAnsi="宋体"/>
          <w:spacing w:val="8"/>
          <w:sz w:val="28"/>
          <w:szCs w:val="28"/>
          <w:lang w:val="en-US" w:eastAsia="zh-CN"/>
        </w:rPr>
        <w:t>数据库设计</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_Toc197712257 \h</w:instrText>
      </w:r>
      <w:r>
        <w:rPr>
          <w:rFonts w:hint="eastAsia"/>
          <w:sz w:val="28"/>
          <w:szCs w:val="28"/>
        </w:rPr>
        <w:instrText xml:space="preserve"> </w:instrText>
      </w:r>
      <w:r>
        <w:rPr>
          <w:rFonts w:hint="eastAsia"/>
          <w:sz w:val="28"/>
          <w:szCs w:val="28"/>
        </w:rPr>
        <w:fldChar w:fldCharType="separate"/>
      </w:r>
      <w:r>
        <w:rPr>
          <w:sz w:val="28"/>
          <w:szCs w:val="28"/>
        </w:rPr>
        <w:t>18</w:t>
      </w:r>
      <w:r>
        <w:rPr>
          <w:rFonts w:hint="eastAsia"/>
          <w:sz w:val="28"/>
          <w:szCs w:val="28"/>
        </w:rPr>
        <w:fldChar w:fldCharType="end"/>
      </w:r>
      <w:r>
        <w:rPr>
          <w:rFonts w:hint="eastAsia"/>
          <w:sz w:val="28"/>
          <w:szCs w:val="28"/>
        </w:rPr>
        <w:fldChar w:fldCharType="end"/>
      </w:r>
    </w:p>
    <w:p w14:paraId="576C089D">
      <w:pPr>
        <w:pStyle w:val="11"/>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"_Toc197712264" </w:instrText>
      </w:r>
      <w:r>
        <w:rPr>
          <w:sz w:val="28"/>
          <w:szCs w:val="28"/>
        </w:rPr>
        <w:fldChar w:fldCharType="separate"/>
      </w:r>
      <w:r>
        <w:rPr>
          <w:rStyle w:val="19"/>
          <w:rFonts w:hint="eastAsia"/>
          <w:sz w:val="28"/>
          <w:szCs w:val="28"/>
        </w:rPr>
        <w:t xml:space="preserve">6 </w:t>
      </w:r>
      <w:r>
        <w:rPr>
          <w:rStyle w:val="19"/>
          <w:rFonts w:hint="eastAsia" w:ascii="黑体" w:hAnsi="黑体" w:eastAsia="黑体" w:cs="黑体"/>
          <w:sz w:val="28"/>
          <w:szCs w:val="28"/>
        </w:rPr>
        <w:t>系统</w:t>
      </w:r>
      <w:r>
        <w:rPr>
          <w:rStyle w:val="19"/>
          <w:rFonts w:hint="eastAsia" w:ascii="黑体" w:hAnsi="黑体" w:eastAsia="黑体" w:cs="黑体"/>
          <w:sz w:val="28"/>
          <w:szCs w:val="28"/>
          <w:lang w:val="en-US" w:eastAsia="zh-CN"/>
        </w:rPr>
        <w:t>详细设计与</w:t>
      </w:r>
      <w:r>
        <w:rPr>
          <w:rStyle w:val="19"/>
          <w:rFonts w:hint="eastAsia" w:ascii="黑体" w:hAnsi="黑体" w:eastAsia="黑体" w:cs="黑体"/>
          <w:sz w:val="28"/>
          <w:szCs w:val="28"/>
        </w:rPr>
        <w:t>实现</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_Toc197712264 \h</w:instrText>
      </w:r>
      <w:r>
        <w:rPr>
          <w:rFonts w:hint="eastAsia"/>
          <w:sz w:val="28"/>
          <w:szCs w:val="28"/>
        </w:rPr>
        <w:instrText xml:space="preserve"> </w:instrText>
      </w:r>
      <w:r>
        <w:rPr>
          <w:rFonts w:hint="eastAsia"/>
          <w:sz w:val="28"/>
          <w:szCs w:val="28"/>
        </w:rPr>
        <w:fldChar w:fldCharType="separate"/>
      </w:r>
      <w:r>
        <w:rPr>
          <w:sz w:val="28"/>
          <w:szCs w:val="28"/>
        </w:rPr>
        <w:t>30</w:t>
      </w:r>
      <w:r>
        <w:rPr>
          <w:rFonts w:hint="eastAsia"/>
          <w:sz w:val="28"/>
          <w:szCs w:val="28"/>
        </w:rPr>
        <w:fldChar w:fldCharType="end"/>
      </w:r>
      <w:r>
        <w:rPr>
          <w:rFonts w:hint="eastAsia"/>
          <w:sz w:val="28"/>
          <w:szCs w:val="28"/>
        </w:rPr>
        <w:fldChar w:fldCharType="end"/>
      </w:r>
    </w:p>
    <w:p w14:paraId="66935563">
      <w:pPr>
        <w:pStyle w:val="12"/>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"_Toc197712265" </w:instrText>
      </w:r>
      <w:r>
        <w:rPr>
          <w:sz w:val="28"/>
          <w:szCs w:val="28"/>
        </w:rPr>
        <w:fldChar w:fldCharType="separate"/>
      </w:r>
      <w:r>
        <w:rPr>
          <w:rStyle w:val="19"/>
          <w:rFonts w:hint="eastAsia"/>
          <w:sz w:val="28"/>
          <w:szCs w:val="28"/>
        </w:rPr>
        <w:t>6.1</w:t>
      </w:r>
      <w:r>
        <w:rPr>
          <w:rStyle w:val="19"/>
          <w:rFonts w:hint="eastAsia" w:hAnsi="宋体"/>
          <w:spacing w:val="8"/>
          <w:sz w:val="28"/>
          <w:szCs w:val="28"/>
        </w:rPr>
        <w:t>　</w:t>
      </w:r>
      <w:r>
        <w:rPr>
          <w:rStyle w:val="19"/>
          <w:rFonts w:hint="eastAsia" w:hAnsi="宋体"/>
          <w:spacing w:val="8"/>
          <w:sz w:val="28"/>
          <w:szCs w:val="28"/>
          <w:lang w:val="en-US" w:eastAsia="zh-CN"/>
        </w:rPr>
        <w:t>数据爬取管理功能</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_Toc197712265 \h</w:instrText>
      </w:r>
      <w:r>
        <w:rPr>
          <w:rFonts w:hint="eastAsia"/>
          <w:sz w:val="28"/>
          <w:szCs w:val="28"/>
        </w:rPr>
        <w:instrText xml:space="preserve"> </w:instrText>
      </w:r>
      <w:r>
        <w:rPr>
          <w:rFonts w:hint="eastAsia"/>
          <w:sz w:val="28"/>
          <w:szCs w:val="28"/>
        </w:rPr>
        <w:fldChar w:fldCharType="separate"/>
      </w:r>
      <w:r>
        <w:rPr>
          <w:sz w:val="28"/>
          <w:szCs w:val="28"/>
        </w:rPr>
        <w:t>30</w:t>
      </w:r>
      <w:r>
        <w:rPr>
          <w:rFonts w:hint="eastAsia"/>
          <w:sz w:val="28"/>
          <w:szCs w:val="28"/>
        </w:rPr>
        <w:fldChar w:fldCharType="end"/>
      </w:r>
      <w:r>
        <w:rPr>
          <w:rFonts w:hint="eastAsia"/>
          <w:sz w:val="28"/>
          <w:szCs w:val="28"/>
        </w:rPr>
        <w:fldChar w:fldCharType="end"/>
      </w:r>
    </w:p>
    <w:p w14:paraId="3D3F9573">
      <w:pPr>
        <w:pStyle w:val="12"/>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"_Toc197712266" </w:instrText>
      </w:r>
      <w:r>
        <w:rPr>
          <w:sz w:val="28"/>
          <w:szCs w:val="28"/>
        </w:rPr>
        <w:fldChar w:fldCharType="separate"/>
      </w:r>
      <w:r>
        <w:rPr>
          <w:rStyle w:val="19"/>
          <w:rFonts w:hint="eastAsia"/>
          <w:sz w:val="28"/>
          <w:szCs w:val="28"/>
        </w:rPr>
        <w:t>6.2</w:t>
      </w:r>
      <w:r>
        <w:rPr>
          <w:rStyle w:val="19"/>
          <w:rFonts w:hint="eastAsia" w:hAnsi="宋体"/>
          <w:spacing w:val="8"/>
          <w:sz w:val="28"/>
          <w:szCs w:val="28"/>
        </w:rPr>
        <w:t>　</w:t>
      </w:r>
      <w:r>
        <w:rPr>
          <w:rStyle w:val="19"/>
          <w:rFonts w:hint="eastAsia" w:hAnsi="宋体"/>
          <w:spacing w:val="8"/>
          <w:sz w:val="28"/>
          <w:szCs w:val="28"/>
          <w:lang w:val="en-US" w:eastAsia="zh-CN"/>
        </w:rPr>
        <w:t>招聘数据管理功能</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_Toc197712266 \h</w:instrText>
      </w:r>
      <w:r>
        <w:rPr>
          <w:rFonts w:hint="eastAsia"/>
          <w:sz w:val="28"/>
          <w:szCs w:val="28"/>
        </w:rPr>
        <w:instrText xml:space="preserve"> </w:instrText>
      </w:r>
      <w:r>
        <w:rPr>
          <w:rFonts w:hint="eastAsia"/>
          <w:sz w:val="28"/>
          <w:szCs w:val="28"/>
        </w:rPr>
        <w:fldChar w:fldCharType="separate"/>
      </w:r>
      <w:r>
        <w:rPr>
          <w:sz w:val="28"/>
          <w:szCs w:val="28"/>
        </w:rPr>
        <w:t>30</w:t>
      </w:r>
      <w:r>
        <w:rPr>
          <w:rFonts w:hint="eastAsia"/>
          <w:sz w:val="28"/>
          <w:szCs w:val="28"/>
        </w:rPr>
        <w:fldChar w:fldCharType="end"/>
      </w:r>
      <w:r>
        <w:rPr>
          <w:rFonts w:hint="eastAsia"/>
          <w:sz w:val="28"/>
          <w:szCs w:val="28"/>
        </w:rPr>
        <w:fldChar w:fldCharType="end"/>
      </w:r>
    </w:p>
    <w:p w14:paraId="4B55387D">
      <w:pPr>
        <w:pStyle w:val="12"/>
        <w:tabs>
          <w:tab w:val="right" w:leader="dot" w:pos="9061"/>
        </w:tabs>
        <w:jc w:val="left"/>
        <w:rPr>
          <w:rFonts w:hint="eastAsia"/>
          <w:sz w:val="28"/>
          <w:szCs w:val="28"/>
        </w:rPr>
      </w:pPr>
      <w:r>
        <w:rPr>
          <w:sz w:val="28"/>
          <w:szCs w:val="28"/>
        </w:rPr>
        <w:fldChar w:fldCharType="begin"/>
      </w:r>
      <w:r>
        <w:rPr>
          <w:sz w:val="28"/>
          <w:szCs w:val="28"/>
        </w:rPr>
        <w:instrText xml:space="preserve"> HYPERLINK \l "_Toc197712274" </w:instrText>
      </w:r>
      <w:r>
        <w:rPr>
          <w:sz w:val="28"/>
          <w:szCs w:val="28"/>
        </w:rPr>
        <w:fldChar w:fldCharType="separate"/>
      </w:r>
      <w:r>
        <w:rPr>
          <w:rStyle w:val="19"/>
          <w:rFonts w:hint="eastAsia"/>
          <w:sz w:val="28"/>
          <w:szCs w:val="28"/>
        </w:rPr>
        <w:t>6.3</w:t>
      </w:r>
      <w:r>
        <w:rPr>
          <w:rStyle w:val="19"/>
          <w:rFonts w:hint="eastAsia" w:hAnsi="宋体"/>
          <w:spacing w:val="8"/>
          <w:sz w:val="28"/>
          <w:szCs w:val="28"/>
        </w:rPr>
        <w:t>　</w:t>
      </w:r>
      <w:r>
        <w:rPr>
          <w:rStyle w:val="19"/>
          <w:rFonts w:hint="eastAsia" w:hAnsi="宋体"/>
          <w:spacing w:val="8"/>
          <w:sz w:val="28"/>
          <w:szCs w:val="28"/>
          <w:lang w:val="en-US" w:eastAsia="zh-CN"/>
        </w:rPr>
        <w:t>数据可视化分析功能</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_Toc197712274 \h</w:instrText>
      </w:r>
      <w:r>
        <w:rPr>
          <w:rFonts w:hint="eastAsia"/>
          <w:sz w:val="28"/>
          <w:szCs w:val="28"/>
        </w:rPr>
        <w:instrText xml:space="preserve"> </w:instrText>
      </w:r>
      <w:r>
        <w:rPr>
          <w:rFonts w:hint="eastAsia"/>
          <w:sz w:val="28"/>
          <w:szCs w:val="28"/>
        </w:rPr>
        <w:fldChar w:fldCharType="separate"/>
      </w:r>
      <w:r>
        <w:rPr>
          <w:sz w:val="28"/>
          <w:szCs w:val="28"/>
        </w:rPr>
        <w:t>42</w:t>
      </w:r>
      <w:r>
        <w:rPr>
          <w:rFonts w:hint="eastAsia"/>
          <w:sz w:val="28"/>
          <w:szCs w:val="28"/>
        </w:rPr>
        <w:fldChar w:fldCharType="end"/>
      </w:r>
      <w:r>
        <w:rPr>
          <w:rFonts w:hint="eastAsia"/>
          <w:sz w:val="28"/>
          <w:szCs w:val="28"/>
        </w:rPr>
        <w:fldChar w:fldCharType="end"/>
      </w:r>
    </w:p>
    <w:p w14:paraId="6C3C1A0F">
      <w:pPr>
        <w:pStyle w:val="12"/>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"_Toc197712274" </w:instrText>
      </w:r>
      <w:r>
        <w:rPr>
          <w:sz w:val="28"/>
          <w:szCs w:val="28"/>
        </w:rPr>
        <w:fldChar w:fldCharType="separate"/>
      </w:r>
      <w:r>
        <w:rPr>
          <w:rStyle w:val="19"/>
          <w:rFonts w:hint="eastAsia"/>
          <w:sz w:val="28"/>
          <w:szCs w:val="28"/>
        </w:rPr>
        <w:t>6.</w:t>
      </w:r>
      <w:r>
        <w:rPr>
          <w:rStyle w:val="19"/>
          <w:rFonts w:hint="eastAsia"/>
          <w:sz w:val="28"/>
          <w:szCs w:val="28"/>
          <w:lang w:val="en-US" w:eastAsia="zh-CN"/>
        </w:rPr>
        <w:t>4</w:t>
      </w:r>
      <w:r>
        <w:rPr>
          <w:rStyle w:val="19"/>
          <w:rFonts w:hint="eastAsia" w:hAnsi="宋体"/>
          <w:spacing w:val="8"/>
          <w:sz w:val="28"/>
          <w:szCs w:val="28"/>
        </w:rPr>
        <w:t>　</w:t>
      </w:r>
      <w:r>
        <w:rPr>
          <w:rStyle w:val="19"/>
          <w:rFonts w:hint="eastAsia" w:hAnsi="宋体"/>
          <w:spacing w:val="8"/>
          <w:sz w:val="28"/>
          <w:szCs w:val="28"/>
          <w:lang w:val="en-US" w:eastAsia="zh-CN"/>
        </w:rPr>
        <w:t>AI智能服务功能</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_Toc197712274 \h</w:instrText>
      </w:r>
      <w:r>
        <w:rPr>
          <w:rFonts w:hint="eastAsia"/>
          <w:sz w:val="28"/>
          <w:szCs w:val="28"/>
        </w:rPr>
        <w:instrText xml:space="preserve"> </w:instrText>
      </w:r>
      <w:r>
        <w:rPr>
          <w:rFonts w:hint="eastAsia"/>
          <w:sz w:val="28"/>
          <w:szCs w:val="28"/>
        </w:rPr>
        <w:fldChar w:fldCharType="separate"/>
      </w:r>
      <w:r>
        <w:rPr>
          <w:sz w:val="28"/>
          <w:szCs w:val="28"/>
        </w:rPr>
        <w:t>42</w:t>
      </w:r>
      <w:r>
        <w:rPr>
          <w:rFonts w:hint="eastAsia"/>
          <w:sz w:val="28"/>
          <w:szCs w:val="28"/>
        </w:rPr>
        <w:fldChar w:fldCharType="end"/>
      </w:r>
      <w:r>
        <w:rPr>
          <w:rFonts w:hint="eastAsia"/>
          <w:sz w:val="28"/>
          <w:szCs w:val="28"/>
        </w:rPr>
        <w:fldChar w:fldCharType="end"/>
      </w:r>
    </w:p>
    <w:p w14:paraId="512951C6">
      <w:pPr>
        <w:pStyle w:val="12"/>
        <w:tabs>
          <w:tab w:val="right" w:leader="dot" w:pos="9061"/>
        </w:tabs>
        <w:jc w:val="left"/>
        <w:rPr>
          <w:rFonts w:hint="eastAsia"/>
        </w:rPr>
      </w:pPr>
      <w:r>
        <w:rPr>
          <w:sz w:val="28"/>
          <w:szCs w:val="28"/>
        </w:rPr>
        <w:fldChar w:fldCharType="begin"/>
      </w:r>
      <w:r>
        <w:rPr>
          <w:sz w:val="28"/>
          <w:szCs w:val="28"/>
        </w:rPr>
        <w:instrText xml:space="preserve"> HYPERLINK \l "_Toc197712274" </w:instrText>
      </w:r>
      <w:r>
        <w:rPr>
          <w:sz w:val="28"/>
          <w:szCs w:val="28"/>
        </w:rPr>
        <w:fldChar w:fldCharType="separate"/>
      </w:r>
      <w:r>
        <w:rPr>
          <w:rStyle w:val="19"/>
          <w:rFonts w:hint="eastAsia"/>
          <w:sz w:val="28"/>
          <w:szCs w:val="28"/>
        </w:rPr>
        <w:t>6.</w:t>
      </w:r>
      <w:r>
        <w:rPr>
          <w:rStyle w:val="19"/>
          <w:rFonts w:hint="eastAsia"/>
          <w:sz w:val="28"/>
          <w:szCs w:val="28"/>
          <w:lang w:val="en-US" w:eastAsia="zh-CN"/>
        </w:rPr>
        <w:t>5</w:t>
      </w:r>
      <w:r>
        <w:rPr>
          <w:rStyle w:val="19"/>
          <w:rFonts w:hint="eastAsia" w:hAnsi="宋体"/>
          <w:spacing w:val="8"/>
          <w:sz w:val="28"/>
          <w:szCs w:val="28"/>
        </w:rPr>
        <w:t>　</w:t>
      </w:r>
      <w:r>
        <w:rPr>
          <w:rStyle w:val="19"/>
          <w:rFonts w:hint="eastAsia" w:hAnsi="宋体"/>
          <w:spacing w:val="8"/>
          <w:sz w:val="28"/>
          <w:szCs w:val="28"/>
          <w:lang w:val="en-US" w:eastAsia="zh-CN"/>
        </w:rPr>
        <w:t>系统管理功能</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_Toc197712274 \h</w:instrText>
      </w:r>
      <w:r>
        <w:rPr>
          <w:rFonts w:hint="eastAsia"/>
          <w:sz w:val="28"/>
          <w:szCs w:val="28"/>
        </w:rPr>
        <w:instrText xml:space="preserve"> </w:instrText>
      </w:r>
      <w:r>
        <w:rPr>
          <w:rFonts w:hint="eastAsia"/>
          <w:sz w:val="28"/>
          <w:szCs w:val="28"/>
        </w:rPr>
        <w:fldChar w:fldCharType="separate"/>
      </w:r>
      <w:r>
        <w:rPr>
          <w:sz w:val="28"/>
          <w:szCs w:val="28"/>
        </w:rPr>
        <w:t>42</w:t>
      </w:r>
      <w:r>
        <w:rPr>
          <w:rFonts w:hint="eastAsia"/>
          <w:sz w:val="28"/>
          <w:szCs w:val="28"/>
        </w:rPr>
        <w:fldChar w:fldCharType="end"/>
      </w:r>
      <w:r>
        <w:rPr>
          <w:rFonts w:hint="eastAsia"/>
          <w:sz w:val="28"/>
          <w:szCs w:val="28"/>
        </w:rPr>
        <w:fldChar w:fldCharType="end"/>
      </w:r>
    </w:p>
    <w:p w14:paraId="1F64F9D7">
      <w:pPr>
        <w:pStyle w:val="11"/>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"_Toc197712280" </w:instrText>
      </w:r>
      <w:r>
        <w:rPr>
          <w:sz w:val="28"/>
          <w:szCs w:val="28"/>
        </w:rPr>
        <w:fldChar w:fldCharType="separate"/>
      </w:r>
      <w:r>
        <w:rPr>
          <w:rStyle w:val="19"/>
          <w:rFonts w:hint="eastAsia"/>
          <w:sz w:val="28"/>
          <w:szCs w:val="28"/>
        </w:rPr>
        <w:t xml:space="preserve">7 </w:t>
      </w:r>
      <w:r>
        <w:rPr>
          <w:rStyle w:val="19"/>
          <w:rFonts w:hint="eastAsia" w:ascii="黑体" w:hAnsi="黑体" w:eastAsia="黑体" w:cs="黑体"/>
          <w:sz w:val="28"/>
          <w:szCs w:val="28"/>
        </w:rPr>
        <w:t>系统测试</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_Toc197712280 \h</w:instrText>
      </w:r>
      <w:r>
        <w:rPr>
          <w:rFonts w:hint="eastAsia"/>
          <w:sz w:val="28"/>
          <w:szCs w:val="28"/>
        </w:rPr>
        <w:instrText xml:space="preserve"> </w:instrText>
      </w:r>
      <w:r>
        <w:rPr>
          <w:rFonts w:hint="eastAsia"/>
          <w:sz w:val="28"/>
          <w:szCs w:val="28"/>
        </w:rPr>
        <w:fldChar w:fldCharType="separate"/>
      </w:r>
      <w:r>
        <w:rPr>
          <w:sz w:val="28"/>
          <w:szCs w:val="28"/>
        </w:rPr>
        <w:t>48</w:t>
      </w:r>
      <w:r>
        <w:rPr>
          <w:rFonts w:hint="eastAsia"/>
          <w:sz w:val="28"/>
          <w:szCs w:val="28"/>
        </w:rPr>
        <w:fldChar w:fldCharType="end"/>
      </w:r>
      <w:r>
        <w:rPr>
          <w:rFonts w:hint="eastAsia"/>
          <w:sz w:val="28"/>
          <w:szCs w:val="28"/>
        </w:rPr>
        <w:fldChar w:fldCharType="end"/>
      </w:r>
    </w:p>
    <w:p w14:paraId="7FD16C31">
      <w:pPr>
        <w:pStyle w:val="12"/>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"_Toc197712281" </w:instrText>
      </w:r>
      <w:r>
        <w:rPr>
          <w:sz w:val="28"/>
          <w:szCs w:val="28"/>
        </w:rPr>
        <w:fldChar w:fldCharType="separate"/>
      </w:r>
      <w:r>
        <w:rPr>
          <w:rStyle w:val="19"/>
          <w:rFonts w:hint="eastAsia"/>
          <w:sz w:val="28"/>
          <w:szCs w:val="28"/>
        </w:rPr>
        <w:t>7.1</w:t>
      </w:r>
      <w:r>
        <w:rPr>
          <w:rStyle w:val="19"/>
          <w:rFonts w:hint="eastAsia" w:hAnsi="宋体"/>
          <w:spacing w:val="8"/>
          <w:sz w:val="28"/>
          <w:szCs w:val="28"/>
        </w:rPr>
        <w:t>　</w:t>
      </w:r>
      <w:r>
        <w:rPr>
          <w:rStyle w:val="19"/>
          <w:rFonts w:hint="eastAsia"/>
          <w:sz w:val="28"/>
          <w:szCs w:val="28"/>
        </w:rPr>
        <w:t>测试方法</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_Toc197712281 \h</w:instrText>
      </w:r>
      <w:r>
        <w:rPr>
          <w:rFonts w:hint="eastAsia"/>
          <w:sz w:val="28"/>
          <w:szCs w:val="28"/>
        </w:rPr>
        <w:instrText xml:space="preserve"> </w:instrText>
      </w:r>
      <w:r>
        <w:rPr>
          <w:rFonts w:hint="eastAsia"/>
          <w:sz w:val="28"/>
          <w:szCs w:val="28"/>
        </w:rPr>
        <w:fldChar w:fldCharType="separate"/>
      </w:r>
      <w:r>
        <w:rPr>
          <w:sz w:val="28"/>
          <w:szCs w:val="28"/>
        </w:rPr>
        <w:t>48</w:t>
      </w:r>
      <w:r>
        <w:rPr>
          <w:rFonts w:hint="eastAsia"/>
          <w:sz w:val="28"/>
          <w:szCs w:val="28"/>
        </w:rPr>
        <w:fldChar w:fldCharType="end"/>
      </w:r>
      <w:r>
        <w:rPr>
          <w:rFonts w:hint="eastAsia"/>
          <w:sz w:val="28"/>
          <w:szCs w:val="28"/>
        </w:rPr>
        <w:fldChar w:fldCharType="end"/>
      </w:r>
    </w:p>
    <w:p w14:paraId="203091C2">
      <w:pPr>
        <w:pStyle w:val="12"/>
        <w:tabs>
          <w:tab w:val="right" w:leader="dot" w:pos="9061"/>
        </w:tabs>
        <w:jc w:val="left"/>
        <w:rPr>
          <w:rFonts w:hint="eastAsia" w:asciiTheme="minorHAnsi" w:hAnsiTheme="minorHAnsi" w:eastAsiaTheme="minorEastAsia" w:cstheme="minorBidi"/>
          <w:sz w:val="28"/>
          <w:szCs w:val="28"/>
          <w14:ligatures w14:val="standardContextual"/>
        </w:rPr>
      </w:pPr>
      <w:r>
        <w:rPr>
          <w:sz w:val="28"/>
          <w:szCs w:val="28"/>
        </w:rPr>
        <w:fldChar w:fldCharType="begin"/>
      </w:r>
      <w:r>
        <w:rPr>
          <w:sz w:val="28"/>
          <w:szCs w:val="28"/>
        </w:rPr>
        <w:instrText xml:space="preserve"> HYPERLINK \l "_Toc197712282" </w:instrText>
      </w:r>
      <w:r>
        <w:rPr>
          <w:sz w:val="28"/>
          <w:szCs w:val="28"/>
        </w:rPr>
        <w:fldChar w:fldCharType="separate"/>
      </w:r>
      <w:r>
        <w:rPr>
          <w:rStyle w:val="19"/>
          <w:rFonts w:hint="eastAsia"/>
          <w:sz w:val="28"/>
          <w:szCs w:val="28"/>
        </w:rPr>
        <w:t>7.2</w:t>
      </w:r>
      <w:r>
        <w:rPr>
          <w:rStyle w:val="19"/>
          <w:rFonts w:hint="eastAsia" w:hAnsi="宋体"/>
          <w:spacing w:val="8"/>
          <w:sz w:val="28"/>
          <w:szCs w:val="28"/>
        </w:rPr>
        <w:t>　</w:t>
      </w:r>
      <w:r>
        <w:rPr>
          <w:rStyle w:val="19"/>
          <w:rFonts w:hint="eastAsia"/>
          <w:sz w:val="28"/>
          <w:szCs w:val="28"/>
        </w:rPr>
        <w:t>功能测试</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_Toc197712282 \h</w:instrText>
      </w:r>
      <w:r>
        <w:rPr>
          <w:rFonts w:hint="eastAsia"/>
          <w:sz w:val="28"/>
          <w:szCs w:val="28"/>
        </w:rPr>
        <w:instrText xml:space="preserve"> </w:instrText>
      </w:r>
      <w:r>
        <w:rPr>
          <w:rFonts w:hint="eastAsia"/>
          <w:sz w:val="28"/>
          <w:szCs w:val="28"/>
        </w:rPr>
        <w:fldChar w:fldCharType="separate"/>
      </w:r>
      <w:r>
        <w:rPr>
          <w:sz w:val="28"/>
          <w:szCs w:val="28"/>
        </w:rPr>
        <w:t>48</w:t>
      </w:r>
      <w:r>
        <w:rPr>
          <w:rFonts w:hint="eastAsia"/>
          <w:sz w:val="28"/>
          <w:szCs w:val="28"/>
        </w:rPr>
        <w:fldChar w:fldCharType="end"/>
      </w:r>
      <w:r>
        <w:rPr>
          <w:rFonts w:hint="eastAsia"/>
          <w:sz w:val="28"/>
          <w:szCs w:val="28"/>
        </w:rPr>
        <w:fldChar w:fldCharType="end"/>
      </w:r>
    </w:p>
    <w:p w14:paraId="02547FFE">
      <w:pPr>
        <w:pStyle w:val="12"/>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"_Toc197712287" </w:instrText>
      </w:r>
      <w:r>
        <w:rPr>
          <w:sz w:val="28"/>
          <w:szCs w:val="28"/>
        </w:rPr>
        <w:fldChar w:fldCharType="separate"/>
      </w:r>
      <w:r>
        <w:rPr>
          <w:rStyle w:val="19"/>
          <w:rFonts w:hint="eastAsia"/>
          <w:sz w:val="28"/>
          <w:szCs w:val="28"/>
        </w:rPr>
        <w:t>7.3</w:t>
      </w:r>
      <w:r>
        <w:rPr>
          <w:rStyle w:val="19"/>
          <w:rFonts w:hint="eastAsia" w:hAnsi="宋体"/>
          <w:spacing w:val="8"/>
          <w:sz w:val="28"/>
          <w:szCs w:val="28"/>
        </w:rPr>
        <w:t>　</w:t>
      </w:r>
      <w:r>
        <w:rPr>
          <w:rStyle w:val="19"/>
          <w:rFonts w:hint="eastAsia" w:hAnsi="宋体"/>
          <w:spacing w:val="8"/>
          <w:sz w:val="28"/>
          <w:szCs w:val="28"/>
          <w:lang w:val="en-US" w:eastAsia="zh-CN"/>
        </w:rPr>
        <w:t>性能</w:t>
      </w:r>
      <w:r>
        <w:rPr>
          <w:rStyle w:val="19"/>
          <w:rFonts w:hint="eastAsia"/>
          <w:sz w:val="28"/>
          <w:szCs w:val="28"/>
        </w:rPr>
        <w:t>测试结果</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_Toc197712287 \h</w:instrText>
      </w:r>
      <w:r>
        <w:rPr>
          <w:rFonts w:hint="eastAsia"/>
          <w:sz w:val="28"/>
          <w:szCs w:val="28"/>
        </w:rPr>
        <w:instrText xml:space="preserve"> </w:instrText>
      </w:r>
      <w:r>
        <w:rPr>
          <w:rFonts w:hint="eastAsia"/>
          <w:sz w:val="28"/>
          <w:szCs w:val="28"/>
        </w:rPr>
        <w:fldChar w:fldCharType="separate"/>
      </w:r>
      <w:r>
        <w:rPr>
          <w:sz w:val="28"/>
          <w:szCs w:val="28"/>
        </w:rPr>
        <w:t>50</w:t>
      </w:r>
      <w:r>
        <w:rPr>
          <w:rFonts w:hint="eastAsia"/>
          <w:sz w:val="28"/>
          <w:szCs w:val="28"/>
        </w:rPr>
        <w:fldChar w:fldCharType="end"/>
      </w:r>
      <w:r>
        <w:rPr>
          <w:rFonts w:hint="eastAsia"/>
          <w:sz w:val="28"/>
          <w:szCs w:val="28"/>
        </w:rPr>
        <w:fldChar w:fldCharType="end"/>
      </w:r>
    </w:p>
    <w:p w14:paraId="7EBEF5CE">
      <w:pPr>
        <w:pStyle w:val="11"/>
        <w:tabs>
          <w:tab w:val="right" w:leader="dot" w:pos="9061"/>
        </w:tabs>
        <w:jc w:val="left"/>
        <w:rPr>
          <w:rFonts w:hint="eastAsia" w:asciiTheme="minorHAnsi" w:hAnsiTheme="minorHAnsi" w:eastAsiaTheme="minorEastAsia" w:cstheme="minorBidi"/>
          <w:color w:val="auto"/>
          <w:sz w:val="28"/>
          <w:szCs w:val="28"/>
          <w14:ligatures w14:val="standardContextual"/>
        </w:rPr>
      </w:pPr>
      <w:r>
        <w:rPr>
          <w:color w:val="auto"/>
          <w:sz w:val="28"/>
          <w:szCs w:val="28"/>
        </w:rPr>
        <w:fldChar w:fldCharType="begin"/>
      </w:r>
      <w:r>
        <w:rPr>
          <w:color w:val="auto"/>
          <w:sz w:val="28"/>
          <w:szCs w:val="28"/>
        </w:rPr>
        <w:instrText xml:space="preserve"> HYPERLINK \l "_Toc197712288" </w:instrText>
      </w:r>
      <w:r>
        <w:rPr>
          <w:color w:val="auto"/>
          <w:sz w:val="28"/>
          <w:szCs w:val="28"/>
        </w:rPr>
        <w:fldChar w:fldCharType="separate"/>
      </w:r>
      <w:r>
        <w:rPr>
          <w:rStyle w:val="19"/>
          <w:rFonts w:hint="eastAsia" w:ascii="黑体" w:hAnsi="黑体" w:eastAsia="黑体" w:cs="黑体"/>
          <w:color w:val="auto"/>
          <w:sz w:val="28"/>
          <w:szCs w:val="28"/>
        </w:rPr>
        <w:t>结论</w:t>
      </w:r>
      <w:r>
        <w:rPr>
          <w:rFonts w:hint="eastAsia"/>
          <w:color w:val="auto"/>
          <w:sz w:val="28"/>
          <w:szCs w:val="28"/>
        </w:rPr>
        <w:tab/>
      </w:r>
      <w:r>
        <w:rPr>
          <w:rFonts w:hint="eastAsia"/>
          <w:color w:val="auto"/>
          <w:sz w:val="28"/>
          <w:szCs w:val="28"/>
        </w:rPr>
        <w:fldChar w:fldCharType="begin"/>
      </w:r>
      <w:r>
        <w:rPr>
          <w:rFonts w:hint="eastAsia"/>
          <w:color w:val="auto"/>
          <w:sz w:val="28"/>
          <w:szCs w:val="28"/>
        </w:rPr>
        <w:instrText xml:space="preserve"> </w:instrText>
      </w:r>
      <w:r>
        <w:rPr>
          <w:color w:val="auto"/>
          <w:sz w:val="28"/>
          <w:szCs w:val="28"/>
        </w:rPr>
        <w:instrText xml:space="preserve">PAGEREF _Toc197712288 \h</w:instrText>
      </w:r>
      <w:r>
        <w:rPr>
          <w:rFonts w:hint="eastAsia"/>
          <w:color w:val="auto"/>
          <w:sz w:val="28"/>
          <w:szCs w:val="28"/>
        </w:rPr>
        <w:instrText xml:space="preserve"> </w:instrText>
      </w:r>
      <w:r>
        <w:rPr>
          <w:rFonts w:hint="eastAsia"/>
          <w:color w:val="auto"/>
          <w:sz w:val="28"/>
          <w:szCs w:val="28"/>
        </w:rPr>
        <w:fldChar w:fldCharType="separate"/>
      </w:r>
      <w:r>
        <w:rPr>
          <w:color w:val="auto"/>
          <w:sz w:val="28"/>
          <w:szCs w:val="28"/>
        </w:rPr>
        <w:t>51</w:t>
      </w:r>
      <w:r>
        <w:rPr>
          <w:rFonts w:hint="eastAsia"/>
          <w:color w:val="auto"/>
          <w:sz w:val="28"/>
          <w:szCs w:val="28"/>
        </w:rPr>
        <w:fldChar w:fldCharType="end"/>
      </w:r>
      <w:r>
        <w:rPr>
          <w:rFonts w:hint="eastAsia"/>
          <w:color w:val="auto"/>
          <w:sz w:val="28"/>
          <w:szCs w:val="28"/>
        </w:rPr>
        <w:fldChar w:fldCharType="end"/>
      </w:r>
    </w:p>
    <w:p w14:paraId="7EE8EB6D">
      <w:pPr>
        <w:pStyle w:val="11"/>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"_Toc197712289" </w:instrText>
      </w:r>
      <w:r>
        <w:rPr>
          <w:sz w:val="28"/>
          <w:szCs w:val="28"/>
        </w:rPr>
        <w:fldChar w:fldCharType="separate"/>
      </w:r>
      <w:r>
        <w:rPr>
          <w:rStyle w:val="19"/>
          <w:rFonts w:hint="eastAsia" w:ascii="黑体" w:hAnsi="黑体" w:eastAsia="黑体" w:cs="黑体"/>
          <w:sz w:val="28"/>
          <w:szCs w:val="28"/>
        </w:rPr>
        <w:t>参考文献</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_Toc197712289 \h</w:instrText>
      </w:r>
      <w:r>
        <w:rPr>
          <w:rFonts w:hint="eastAsia"/>
          <w:sz w:val="28"/>
          <w:szCs w:val="28"/>
        </w:rPr>
        <w:instrText xml:space="preserve"> </w:instrText>
      </w:r>
      <w:r>
        <w:rPr>
          <w:rFonts w:hint="eastAsia"/>
          <w:sz w:val="28"/>
          <w:szCs w:val="28"/>
        </w:rPr>
        <w:fldChar w:fldCharType="separate"/>
      </w:r>
      <w:r>
        <w:rPr>
          <w:sz w:val="28"/>
          <w:szCs w:val="28"/>
        </w:rPr>
        <w:t>52</w:t>
      </w:r>
      <w:r>
        <w:rPr>
          <w:rFonts w:hint="eastAsia"/>
          <w:sz w:val="28"/>
          <w:szCs w:val="28"/>
        </w:rPr>
        <w:fldChar w:fldCharType="end"/>
      </w:r>
      <w:r>
        <w:rPr>
          <w:rFonts w:hint="eastAsia"/>
          <w:sz w:val="28"/>
          <w:szCs w:val="28"/>
        </w:rPr>
        <w:fldChar w:fldCharType="end"/>
      </w:r>
    </w:p>
    <w:p w14:paraId="489CB4A6">
      <w:pPr>
        <w:pStyle w:val="11"/>
        <w:tabs>
          <w:tab w:val="right" w:leader="dot" w:pos="9061"/>
        </w:tabs>
        <w:jc w:val="left"/>
        <w:rPr>
          <w:rFonts w:hint="eastAsia"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HYPERLINK \l "_Toc197712290" </w:instrText>
      </w:r>
      <w:r>
        <w:rPr>
          <w:sz w:val="28"/>
          <w:szCs w:val="28"/>
        </w:rPr>
        <w:fldChar w:fldCharType="separate"/>
      </w:r>
      <w:r>
        <w:rPr>
          <w:rStyle w:val="19"/>
          <w:rFonts w:hint="eastAsia" w:ascii="黑体" w:hAnsi="黑体" w:eastAsia="黑体" w:cs="黑体"/>
          <w:sz w:val="28"/>
          <w:szCs w:val="28"/>
        </w:rPr>
        <w:t>致    谢</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_Toc197712290 \h</w:instrText>
      </w:r>
      <w:r>
        <w:rPr>
          <w:rFonts w:hint="eastAsia"/>
          <w:sz w:val="28"/>
          <w:szCs w:val="28"/>
        </w:rPr>
        <w:instrText xml:space="preserve"> </w:instrText>
      </w:r>
      <w:r>
        <w:rPr>
          <w:rFonts w:hint="eastAsia"/>
          <w:sz w:val="28"/>
          <w:szCs w:val="28"/>
        </w:rPr>
        <w:fldChar w:fldCharType="separate"/>
      </w:r>
      <w:r>
        <w:rPr>
          <w:sz w:val="28"/>
          <w:szCs w:val="28"/>
        </w:rPr>
        <w:t>53</w:t>
      </w:r>
      <w:r>
        <w:rPr>
          <w:rFonts w:hint="eastAsia"/>
          <w:sz w:val="28"/>
          <w:szCs w:val="28"/>
        </w:rPr>
        <w:fldChar w:fldCharType="end"/>
      </w:r>
      <w:r>
        <w:rPr>
          <w:rFonts w:hint="eastAsia"/>
          <w:sz w:val="28"/>
          <w:szCs w:val="28"/>
        </w:rPr>
        <w:fldChar w:fldCharType="end"/>
      </w:r>
    </w:p>
    <w:p w14:paraId="3ECB2E7A">
      <w:pPr>
        <w:rPr>
          <w:sz w:val="28"/>
          <w:szCs w:val="28"/>
        </w:rPr>
      </w:pPr>
      <w:r>
        <w:rPr>
          <w:sz w:val="28"/>
          <w:szCs w:val="28"/>
        </w:rPr>
        <w:fldChar w:fldCharType="end"/>
      </w:r>
    </w:p>
    <w:p w14:paraId="3721B517">
      <w:pPr>
        <w:rPr>
          <w:sz w:val="28"/>
          <w:szCs w:val="28"/>
        </w:rPr>
        <w:sectPr>
          <w:footerReference r:id="rId9" w:type="default"/>
          <w:pgSz w:w="11906" w:h="16838"/>
          <w:pgMar w:top="1701" w:right="1361" w:bottom="1134" w:left="1474" w:header="1418" w:footer="1134" w:gutter="0"/>
          <w:pgBorders>
            <w:top w:val="none" w:sz="0" w:space="0"/>
            <w:left w:val="none" w:sz="0" w:space="0"/>
            <w:bottom w:val="none" w:sz="0" w:space="0"/>
            <w:right w:val="none" w:sz="0" w:space="0"/>
          </w:pgBorders>
          <w:pgNumType w:fmt="upperRoman" w:start="1"/>
          <w:cols w:space="720" w:num="1"/>
          <w:docGrid w:linePitch="326" w:charSpace="-2048"/>
        </w:sectPr>
      </w:pPr>
    </w:p>
    <w:p w14:paraId="260464D6">
      <w:pPr>
        <w:pStyle w:val="2"/>
        <w:jc w:val="center"/>
        <w:rPr>
          <w:rFonts w:hint="eastAsia"/>
          <w:sz w:val="30"/>
          <w:szCs w:val="30"/>
        </w:rPr>
      </w:pPr>
      <w:r>
        <w:rPr>
          <w:rFonts w:hint="eastAsia"/>
          <w:sz w:val="30"/>
          <w:szCs w:val="30"/>
        </w:rPr>
        <w:t>摘</w:t>
      </w:r>
      <w:r>
        <w:rPr>
          <w:rFonts w:hint="eastAsia"/>
          <w:sz w:val="30"/>
          <w:szCs w:val="30"/>
          <w:lang w:val="en-US" w:eastAsia="zh-CN"/>
        </w:rPr>
        <w:t xml:space="preserve">   </w:t>
      </w:r>
      <w:r>
        <w:rPr>
          <w:rFonts w:hint="eastAsia"/>
          <w:sz w:val="30"/>
          <w:szCs w:val="30"/>
        </w:rPr>
        <w:t>要</w:t>
      </w:r>
    </w:p>
    <w:p w14:paraId="58B3A510">
      <w:pPr>
        <w:spacing w:line="400" w:lineRule="exact"/>
        <w:ind w:firstLine="480" w:firstLineChars="200"/>
        <w:jc w:val="left"/>
        <w:rPr>
          <w:color w:val="auto"/>
          <w:sz w:val="24"/>
          <w:szCs w:val="24"/>
        </w:rPr>
      </w:pPr>
    </w:p>
    <w:p w14:paraId="7AF1EAE8">
      <w:pPr>
        <w:spacing w:line="400" w:lineRule="exact"/>
        <w:ind w:firstLine="480" w:firstLineChars="200"/>
        <w:jc w:val="left"/>
        <w:rPr>
          <w:rFonts w:hint="eastAsia"/>
          <w:color w:val="auto"/>
          <w:sz w:val="24"/>
          <w:szCs w:val="24"/>
        </w:rPr>
      </w:pPr>
      <w:r>
        <w:rPr>
          <w:rFonts w:hint="eastAsia"/>
          <w:color w:val="auto"/>
          <w:sz w:val="24"/>
          <w:szCs w:val="24"/>
        </w:rPr>
        <w:t>互联网技术飞速发展并全面深入到各个产业领域之际，人才招聘行业正在经历一场彻底的数字化变革，这过程既带来诸多改变和更新，又产生不少新型的操作方法及模式，BOSS 直聘，智联招聘，前程无忧以及猎聘等所引领的在线招聘平台持续聚集起大量的职位数据集，这个珍贵的数据宝藏包含大量各类市场变化资讯，而且蕴含着很大的决策辅助价值。</w:t>
      </w:r>
    </w:p>
    <w:p w14:paraId="6BE54396">
      <w:pPr>
        <w:spacing w:line="400" w:lineRule="exact"/>
        <w:ind w:firstLine="480" w:firstLineChars="200"/>
        <w:jc w:val="left"/>
        <w:rPr>
          <w:rFonts w:hint="eastAsia"/>
          <w:color w:val="auto"/>
          <w:sz w:val="24"/>
          <w:szCs w:val="24"/>
        </w:rPr>
      </w:pPr>
      <w:r>
        <w:rPr>
          <w:rFonts w:hint="eastAsia"/>
          <w:color w:val="auto"/>
          <w:sz w:val="24"/>
          <w:szCs w:val="24"/>
        </w:rPr>
        <w:t>从当下实际需求出发，本研究细致规划并创建起一个全面的 AI 助推招聘数据分析及可视化的平台，该系统包含完整的数据处理流程，覆盖数据采集，清洗与预处理，标准化存储，多维度统计分析，直观数据可视化表现以及智能观察成果生成等诸多重要环节，这个流程巧妙融合了大数据获取技术，关系数据库管理系统技术，Web 前端互动界面技术，数据可视化渲染策略以及大型语言模型推动的服务技术，目的是给予一种高效，智能又直观的数据经营与分析解决办法。 从技术架构的关键角度来讲，我们的系统采取了前后端分离的设计模式，服务端部分用 Java 21做执行环境，借助 Spring Boot 3.2.5框架形成应用程序的基本架构，而且通过 MyBatis 3.0.4做到数据的持久化管理，还融合 PageHelper插件来改善分页查询的过程。</w:t>
      </w:r>
    </w:p>
    <w:p w14:paraId="68718F7B">
      <w:pPr>
        <w:spacing w:line="400" w:lineRule="exact"/>
        <w:ind w:firstLine="480" w:firstLineChars="200"/>
        <w:jc w:val="left"/>
        <w:rPr>
          <w:rFonts w:hint="eastAsia"/>
          <w:color w:val="auto"/>
          <w:sz w:val="24"/>
          <w:szCs w:val="24"/>
        </w:rPr>
      </w:pPr>
      <w:r>
        <w:rPr>
          <w:rFonts w:hint="eastAsia"/>
          <w:color w:val="auto"/>
          <w:sz w:val="24"/>
          <w:szCs w:val="24"/>
        </w:rPr>
        <w:t>从功能角度看，这个系统包含六个关键部件，即用户身份认证模块，数据收集及调度中心，应聘者数据存档并净化环节，具备全方位数据分析能力的决策辅助器，采用人工智能技术的交互界面以及后台经营守护系统，它们相互配合，力求全方位提升系统性能，从而给予优质服务感受。</w:t>
      </w:r>
    </w:p>
    <w:p w14:paraId="719D32D2">
      <w:pPr>
        <w:spacing w:line="400" w:lineRule="exact"/>
        <w:ind w:firstLine="480" w:firstLineChars="200"/>
        <w:jc w:val="left"/>
        <w:rPr>
          <w:rFonts w:hint="eastAsia"/>
          <w:color w:val="auto"/>
          <w:sz w:val="24"/>
          <w:szCs w:val="24"/>
        </w:rPr>
      </w:pPr>
      <w:r>
        <w:rPr>
          <w:rFonts w:hint="eastAsia"/>
          <w:color w:val="auto"/>
          <w:sz w:val="24"/>
          <w:szCs w:val="24"/>
        </w:rPr>
        <w:t>这项研究对于推动人力资源运作走向信息化，智能化有着明显的价值导向意义，利用开源技术架构创建起来的系统，具备很强的适应能力以及可扩展性，大幅精简了二次开发步骤，利于立即融合改进功能，进而加快技术更新和应用改良的速度。</w:t>
      </w:r>
    </w:p>
    <w:p w14:paraId="22037745">
      <w:pPr>
        <w:spacing w:before="80" w:after="80" w:line="360" w:lineRule="auto"/>
        <w:ind w:left="0" w:leftChars="0" w:firstLine="420" w:firstLineChars="0"/>
        <w:rPr>
          <w:rFonts w:hint="eastAsia"/>
          <w:color w:val="auto"/>
          <w:sz w:val="24"/>
          <w:szCs w:val="24"/>
        </w:rPr>
      </w:pPr>
      <w:r>
        <w:rPr>
          <w:rFonts w:hint="eastAsia" w:eastAsia="黑体"/>
          <w:color w:val="auto"/>
          <w:sz w:val="24"/>
          <w:szCs w:val="24"/>
        </w:rPr>
        <w:t>关键词：</w:t>
      </w:r>
      <w:r>
        <w:rPr>
          <w:rFonts w:hint="eastAsia"/>
          <w:color w:val="auto"/>
          <w:sz w:val="24"/>
          <w:szCs w:val="24"/>
        </w:rPr>
        <w:t>前后端分离；Spring Boot框架；Vue 3框架；招聘数据分析；数据可视化；</w:t>
      </w:r>
    </w:p>
    <w:p w14:paraId="67EBC681">
      <w:pPr>
        <w:spacing w:before="80" w:after="80" w:line="360" w:lineRule="auto"/>
        <w:ind w:left="0" w:leftChars="0" w:firstLine="0" w:firstLineChars="0"/>
        <w:rPr>
          <w:rFonts w:hint="eastAsia"/>
          <w:color w:val="auto"/>
          <w:sz w:val="24"/>
          <w:szCs w:val="24"/>
        </w:rPr>
      </w:pPr>
    </w:p>
    <w:p w14:paraId="3F96BA45">
      <w:pPr>
        <w:spacing w:before="80" w:after="80" w:line="360" w:lineRule="auto"/>
        <w:ind w:left="0" w:leftChars="0" w:firstLine="0" w:firstLineChars="0"/>
        <w:rPr>
          <w:rFonts w:hint="eastAsia"/>
          <w:color w:val="auto"/>
          <w:sz w:val="24"/>
          <w:szCs w:val="24"/>
        </w:rPr>
      </w:pPr>
    </w:p>
    <w:p w14:paraId="66266BF1">
      <w:pPr>
        <w:spacing w:before="80" w:after="80" w:line="360" w:lineRule="auto"/>
        <w:ind w:left="0" w:leftChars="0" w:firstLine="0" w:firstLineChars="0"/>
        <w:rPr>
          <w:rFonts w:hint="eastAsia"/>
          <w:color w:val="auto"/>
          <w:sz w:val="24"/>
          <w:szCs w:val="24"/>
        </w:rPr>
      </w:pPr>
    </w:p>
    <w:p w14:paraId="25599399">
      <w:pPr>
        <w:spacing w:before="80" w:after="80" w:line="360" w:lineRule="auto"/>
        <w:ind w:left="0" w:leftChars="0" w:firstLine="0" w:firstLineChars="0"/>
        <w:rPr>
          <w:rFonts w:hint="eastAsia"/>
          <w:color w:val="auto"/>
          <w:sz w:val="24"/>
          <w:szCs w:val="24"/>
        </w:rPr>
      </w:pPr>
    </w:p>
    <w:p w14:paraId="2999FF85">
      <w:pPr>
        <w:spacing w:before="80" w:after="80" w:line="360" w:lineRule="auto"/>
        <w:ind w:left="0" w:leftChars="0" w:firstLine="0" w:firstLineChars="0"/>
        <w:rPr>
          <w:rFonts w:hint="eastAsia"/>
          <w:color w:val="auto"/>
          <w:sz w:val="24"/>
          <w:szCs w:val="24"/>
        </w:rPr>
      </w:pPr>
    </w:p>
    <w:p w14:paraId="67786649">
      <w:pPr>
        <w:spacing w:before="80" w:after="80" w:line="360" w:lineRule="auto"/>
        <w:ind w:left="0" w:leftChars="0" w:firstLine="0" w:firstLineChars="0"/>
        <w:rPr>
          <w:rFonts w:hint="eastAsia"/>
          <w:color w:val="auto"/>
          <w:sz w:val="24"/>
          <w:szCs w:val="24"/>
        </w:rPr>
      </w:pPr>
    </w:p>
    <w:p w14:paraId="03F09F2E">
      <w:pPr>
        <w:spacing w:before="80" w:after="80" w:line="360" w:lineRule="auto"/>
        <w:ind w:left="0" w:leftChars="0" w:firstLine="0" w:firstLineChars="0"/>
        <w:rPr>
          <w:rFonts w:hint="eastAsia"/>
          <w:color w:val="auto"/>
          <w:sz w:val="24"/>
          <w:szCs w:val="24"/>
        </w:rPr>
      </w:pPr>
    </w:p>
    <w:p w14:paraId="51B0939E">
      <w:pPr>
        <w:spacing w:before="80" w:after="80" w:line="360" w:lineRule="auto"/>
        <w:ind w:left="0" w:leftChars="0" w:firstLine="0" w:firstLineChars="0"/>
        <w:rPr>
          <w:rFonts w:hint="eastAsia"/>
          <w:color w:val="auto"/>
          <w:sz w:val="24"/>
          <w:szCs w:val="24"/>
        </w:rPr>
      </w:pPr>
    </w:p>
    <w:p w14:paraId="2CDBD59A">
      <w:pPr>
        <w:spacing w:line="400" w:lineRule="exact"/>
        <w:ind w:left="0" w:leftChars="0" w:firstLine="0" w:firstLineChars="0"/>
        <w:jc w:val="center"/>
        <w:outlineLvl w:val="0"/>
        <w:rPr>
          <w:b/>
          <w:color w:val="auto"/>
          <w:sz w:val="30"/>
          <w:szCs w:val="30"/>
        </w:rPr>
      </w:pPr>
      <w:bookmarkStart w:id="0" w:name="_Toc197712228"/>
      <w:r>
        <w:rPr>
          <w:b/>
          <w:color w:val="auto"/>
          <w:sz w:val="30"/>
          <w:szCs w:val="30"/>
        </w:rPr>
        <w:t>ABSTRACT</w:t>
      </w:r>
      <w:bookmarkEnd w:id="0"/>
    </w:p>
    <w:p w14:paraId="22C10974">
      <w:pPr>
        <w:spacing w:line="400" w:lineRule="exact"/>
        <w:outlineLvl w:val="0"/>
        <w:rPr>
          <w:rFonts w:hint="eastAsia"/>
          <w:b/>
          <w:color w:val="auto"/>
          <w:sz w:val="30"/>
          <w:szCs w:val="30"/>
        </w:rPr>
      </w:pPr>
    </w:p>
    <w:p w14:paraId="31421A3E">
      <w:pPr>
        <w:spacing w:line="400" w:lineRule="exact"/>
        <w:ind w:firstLine="480" w:firstLineChars="200"/>
        <w:rPr>
          <w:rFonts w:hint="eastAsia"/>
          <w:color w:val="auto"/>
          <w:sz w:val="24"/>
          <w:szCs w:val="24"/>
          <w:lang w:val="en-US" w:eastAsia="zh-CN"/>
        </w:rPr>
      </w:pPr>
      <w:r>
        <w:rPr>
          <w:rFonts w:hint="eastAsia"/>
          <w:color w:val="auto"/>
          <w:sz w:val="24"/>
          <w:szCs w:val="24"/>
          <w:lang w:val="en-US" w:eastAsia="zh-CN"/>
        </w:rPr>
        <w:t>As internet technology advances rapidly and penetrates deeply into every industry, the talent recruitment sector is undergoing a thorough digital transformation. This process has not only brought sweeping changes and updates but also spawned many new operational methods and models. Leading online recruitment platforms such as BOSS Zhipin, Zhaopin, 51job and Liepin have continuously accumulated massive job posting datasets. This valuable data treasure trove contains rich information on market changes and holds significant value for supporting data-driven decision-making.</w:t>
      </w:r>
    </w:p>
    <w:p w14:paraId="4E328151">
      <w:pPr>
        <w:spacing w:line="400" w:lineRule="exact"/>
        <w:ind w:firstLine="480" w:firstLineChars="200"/>
        <w:rPr>
          <w:rFonts w:hint="eastAsia"/>
          <w:color w:val="auto"/>
          <w:sz w:val="24"/>
          <w:szCs w:val="24"/>
          <w:lang w:val="en-US" w:eastAsia="zh-CN"/>
        </w:rPr>
      </w:pPr>
      <w:r>
        <w:rPr>
          <w:rFonts w:hint="eastAsia"/>
          <w:color w:val="auto"/>
          <w:sz w:val="24"/>
          <w:szCs w:val="24"/>
          <w:lang w:val="en-US" w:eastAsia="zh-CN"/>
        </w:rPr>
        <w:t>In response to current practical demands, this study carefully designs and builds a comprehensive AI-powered recruitment data analysis and visualization platform. The system features a complete data processing pipeline that covers data acquisition, cleaning and preprocessing, standardized storage, multi-dimensional statistical analysis, intuitive data visualization, and intelligent insight generation. This pipeline seamlessly integrates big data acquisition technology, relational database management system (RDBMS) technology, web front-end interactive interface technology, data visualization rendering strategies, and large language model (LLM)-powered services, aiming to deliver an efficient, intelligent and user-friendly data management and analysis solution. From a core technical architecture perspective, our system adopts a front-end and back-end separation design pattern. The backend uses Java 21 as the runtime environment, leverages the Spring Boot 3.2.5 framework to form the basic application architecture, implements data persistence management through MyBatis 3.0.4, and integrates the PageHelper plugin to optimize paged query performance.</w:t>
      </w:r>
    </w:p>
    <w:p w14:paraId="073FBD88">
      <w:pPr>
        <w:spacing w:line="400" w:lineRule="exact"/>
        <w:ind w:firstLine="480" w:firstLineChars="200"/>
        <w:rPr>
          <w:rFonts w:hint="eastAsia"/>
          <w:color w:val="auto"/>
          <w:sz w:val="24"/>
          <w:szCs w:val="24"/>
          <w:lang w:val="en-US" w:eastAsia="zh-CN"/>
        </w:rPr>
      </w:pPr>
      <w:r>
        <w:rPr>
          <w:rFonts w:hint="eastAsia"/>
          <w:color w:val="auto"/>
          <w:sz w:val="24"/>
          <w:szCs w:val="24"/>
          <w:lang w:val="en-US" w:eastAsia="zh-CN"/>
        </w:rPr>
        <w:t>In terms of functional modules, the system integrates six key components: user authentication system, data collection and scheduling center, recruitment data sorting and cleaning module, comprehensive decision support platform, AI-powered interactive interface, and backend operation and maintenance system. These components work in tandem to ensure the system operates efficiently across all aspects and delivers an excellent service experience.</w:t>
      </w:r>
    </w:p>
    <w:p w14:paraId="05BE1BA9">
      <w:pPr>
        <w:spacing w:line="400" w:lineRule="exact"/>
        <w:ind w:firstLine="480" w:firstLineChars="200"/>
        <w:rPr>
          <w:rFonts w:hint="eastAsia"/>
          <w:color w:val="auto"/>
          <w:sz w:val="24"/>
          <w:szCs w:val="24"/>
          <w:lang w:val="en-US" w:eastAsia="zh-CN"/>
        </w:rPr>
      </w:pPr>
      <w:r>
        <w:rPr>
          <w:rFonts w:hint="eastAsia"/>
          <w:color w:val="auto"/>
          <w:sz w:val="24"/>
          <w:szCs w:val="24"/>
          <w:lang w:val="en-US" w:eastAsia="zh-CN"/>
        </w:rPr>
        <w:t>This research has clear guiding significance for promoting the digitalization and intellectualization of human resources operations. Built on an open-source technology stack, the system boasts strong adaptability and scalability. It greatly simplifies secondary development processes, facilitates the rapid integration of improved features, and thus accelerates the pace of technological updates and application enhancements.</w:t>
      </w:r>
    </w:p>
    <w:p w14:paraId="716D3949">
      <w:pPr>
        <w:spacing w:line="400" w:lineRule="exact"/>
        <w:ind w:firstLine="482" w:firstLineChars="200"/>
        <w:rPr>
          <w:rFonts w:hint="eastAsia"/>
          <w:color w:val="auto"/>
          <w:sz w:val="24"/>
          <w:szCs w:val="24"/>
          <w:lang w:val="en-US" w:eastAsia="zh-CN"/>
        </w:rPr>
      </w:pPr>
      <w:r>
        <w:rPr>
          <w:rFonts w:hint="eastAsia"/>
          <w:b/>
          <w:bCs/>
          <w:color w:val="auto"/>
          <w:sz w:val="24"/>
          <w:szCs w:val="24"/>
          <w:lang w:val="en-US" w:eastAsia="zh-CN"/>
        </w:rPr>
        <w:t>Key words:</w:t>
      </w:r>
      <w:r>
        <w:rPr>
          <w:rFonts w:hint="eastAsia"/>
          <w:color w:val="auto"/>
          <w:sz w:val="24"/>
          <w:szCs w:val="24"/>
          <w:lang w:val="en-US" w:eastAsia="zh-CN"/>
        </w:rPr>
        <w:t>Front-end and Back-end Separation; Spring Boot Framework; Vue 3 Framework; Recruitment Data Analysis; Data Visualization</w:t>
      </w:r>
    </w:p>
    <w:p w14:paraId="24A42A48">
      <w:pPr>
        <w:spacing w:line="400" w:lineRule="exact"/>
        <w:ind w:left="0" w:leftChars="0" w:firstLine="0" w:firstLineChars="0"/>
        <w:rPr>
          <w:rFonts w:hint="eastAsia"/>
          <w:color w:val="auto"/>
          <w:sz w:val="24"/>
          <w:szCs w:val="24"/>
          <w:lang w:val="en-US" w:eastAsia="zh-CN"/>
        </w:rPr>
      </w:pPr>
    </w:p>
    <w:p w14:paraId="2369AE58">
      <w:pPr>
        <w:pStyle w:val="2"/>
        <w:numPr>
          <w:ilvl w:val="0"/>
          <w:numId w:val="0"/>
        </w:numPr>
        <w:bidi w:val="0"/>
        <w:ind w:firstLine="0" w:firstLineChars="0"/>
        <w:rPr>
          <w:rFonts w:hint="eastAsia"/>
        </w:rPr>
      </w:pPr>
      <w:r>
        <w:rPr>
          <w:rFonts w:hint="eastAsia" w:ascii="黑体" w:hAnsi="黑体" w:eastAsia="黑体" w:cs="黑体"/>
          <w:bCs/>
          <w:color w:val="auto"/>
          <w:kern w:val="44"/>
          <w:sz w:val="30"/>
          <w:szCs w:val="28"/>
          <w:lang w:val="en-US" w:eastAsia="zh-CN" w:bidi="ar-SA"/>
        </w:rPr>
        <w:t>第1章</w:t>
      </w:r>
      <w:r>
        <w:rPr>
          <w:rFonts w:hint="eastAsia" w:cs="黑体"/>
          <w:bCs/>
          <w:color w:val="auto"/>
          <w:kern w:val="44"/>
          <w:sz w:val="30"/>
          <w:szCs w:val="28"/>
          <w:lang w:val="en-US" w:eastAsia="zh-CN" w:bidi="ar-SA"/>
        </w:rPr>
        <w:t xml:space="preserve"> </w:t>
      </w:r>
      <w:r>
        <w:rPr>
          <w:rFonts w:hint="eastAsia"/>
        </w:rPr>
        <w:t>绪论</w:t>
      </w:r>
    </w:p>
    <w:p w14:paraId="16618E53">
      <w:pPr>
        <w:numPr>
          <w:ilvl w:val="0"/>
          <w:numId w:val="0"/>
        </w:numPr>
        <w:rPr>
          <w:rFonts w:hint="default"/>
          <w:lang w:val="en-US" w:eastAsia="zh-CN"/>
        </w:rPr>
      </w:pPr>
    </w:p>
    <w:p w14:paraId="5F4E4594">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1.1 选题背景</w:t>
      </w:r>
    </w:p>
    <w:p w14:paraId="69460DC2">
      <w:pPr>
        <w:bidi w:val="0"/>
        <w:rPr>
          <w:rFonts w:hint="eastAsia"/>
        </w:rPr>
      </w:pPr>
      <w:r>
        <w:rPr>
          <w:rFonts w:hint="eastAsia"/>
        </w:rPr>
        <w:t>迈进数字经济时代，人类社会焕发出新的活力，信息技术同传统产业深入融合，全面渗透，这已成为推动经济社会发展的主要力量，对于企业来说，把人力资源运行朝着数字化，智能化方向转变，并非仅仅涉及制定人才战略，而且是形成并提高竞争优势的重要方面，对企业的长远发展有着决定意义，在劳动力资源调配体系当中。</w:t>
      </w:r>
    </w:p>
    <w:p w14:paraId="37119217">
      <w:pPr>
        <w:bidi w:val="0"/>
        <w:rPr>
          <w:rFonts w:hint="eastAsia"/>
        </w:rPr>
      </w:pPr>
      <w:r>
        <w:rPr>
          <w:rFonts w:hint="eastAsia"/>
        </w:rPr>
        <w:t>从国内市场角度看，主流网络招聘平台经过长时间深耕细作之后，建成了稳固的大型企业用户群，并聚集起非常庞大的个人求职者资源池，该平台每天产生的高能职位招聘信息量很可观，覆盖信息技术与互联网，金融科技，教育培训和医疗保健还有制造业等诸多行业领域，当遭遇大量数据信息像潮水般涌来的时候。</w:t>
      </w:r>
    </w:p>
    <w:p w14:paraId="2D15D7BF">
      <w:pPr>
        <w:bidi w:val="0"/>
        <w:rPr>
          <w:rFonts w:hint="eastAsia"/>
        </w:rPr>
      </w:pPr>
      <w:r>
        <w:rPr>
          <w:rFonts w:hint="eastAsia"/>
        </w:rPr>
        <w:t>新一代信息技术不断发展并趋于成熟，其中涉及大型语言模型，推荐算法，数据可视化技术和网络自动化采集技术等等，这些技术的产生给招聘行业应对当前难题带来了切实可行的办法，而且借助自身先进的特性，有可能进一步优化行业流程，改进效率和服务品质。</w:t>
      </w:r>
    </w:p>
    <w:p w14:paraId="7CFB57AB">
      <w:pPr>
        <w:bidi w:val="0"/>
        <w:rPr>
          <w:rFonts w:hint="eastAsia"/>
        </w:rPr>
      </w:pPr>
      <w:r>
        <w:rPr>
          <w:rFonts w:hint="eastAsia"/>
        </w:rPr>
        <w:t>当下行业有着独特的环境，而且其发展方向也是可以预见的，所以我要开发并建成一个包含全方位整合的数据自动采集，标准数据清理，规范数据保存，多维度可视化的分析以及借助人工智能的服务功能的新型人才招聘数据分析平台。</w:t>
      </w:r>
    </w:p>
    <w:p w14:paraId="160B1B2D">
      <w:pPr>
        <w:bidi w:val="0"/>
        <w:ind w:left="0" w:leftChars="0" w:firstLine="0" w:firstLineChars="0"/>
        <w:rPr>
          <w:rFonts w:hint="eastAsia"/>
        </w:rPr>
      </w:pPr>
    </w:p>
    <w:p w14:paraId="6509C206">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1.2 研究意义</w:t>
      </w:r>
    </w:p>
    <w:p w14:paraId="75BBF573">
      <w:pPr>
        <w:pStyle w:val="4"/>
        <w:bidi w:val="0"/>
        <w:rPr>
          <w:rFonts w:hint="eastAsia"/>
        </w:rPr>
      </w:pPr>
      <w:r>
        <w:rPr>
          <w:rFonts w:hint="eastAsia"/>
        </w:rPr>
        <w:t>1.2.1 理论层面</w:t>
      </w:r>
    </w:p>
    <w:p w14:paraId="72D6670F">
      <w:pPr>
        <w:bidi w:val="0"/>
        <w:rPr>
          <w:rFonts w:hint="eastAsia"/>
        </w:rPr>
      </w:pPr>
      <w:r>
        <w:rPr>
          <w:rFonts w:hint="eastAsia"/>
        </w:rPr>
        <w:t>从学术研究角度而言。</w:t>
      </w:r>
    </w:p>
    <w:p w14:paraId="058857DF">
      <w:pPr>
        <w:bidi w:val="0"/>
        <w:rPr>
          <w:rFonts w:hint="eastAsia"/>
        </w:rPr>
      </w:pPr>
      <w:r>
        <w:rPr>
          <w:rFonts w:hint="eastAsia"/>
        </w:rPr>
        <w:t>跨学科技术更新整合是一种革新性的技术整合措施，它目的是把网络数据采集技术，数据净化与标准化处理技术，关系数据库管理技术，Web前端互动技术，数据可视化表现技术和大型语言模型带动的服务技术有效结合起来，创建起一套完整的数据处理和解读流程，做到从数据搜集一直到深入剖析的全过程包含，这种跨越诸多技术领域的方法论，可以给关乎全面范畴的具体应用环境（诸如创建房地产市场综合数据分析平台。</w:t>
      </w:r>
    </w:p>
    <w:p w14:paraId="0190CB44">
      <w:pPr>
        <w:bidi w:val="0"/>
        <w:rPr>
          <w:rFonts w:hint="eastAsia"/>
        </w:rPr>
      </w:pPr>
      <w:r>
        <w:rPr>
          <w:rFonts w:hint="eastAsia"/>
        </w:rPr>
        <w:t>领域知识应用研究着眼于招聘数据分析这项操作，这必然关乎人力资源运行，劳动经济学和信息检索等诸多学科知识的全面运用与深入融合，通过细致考察招聘数据特点的获取，多维度量分类办法的采用，关联性分析技术以及可视化表现形式的革新措施，本项研究希望建成一种专门契合招聘行业特征的数据处理系统和分析框架，从而推进这个范畴里决策辅助与优化朝着更为科学的方向发展。</w:t>
      </w:r>
    </w:p>
    <w:p w14:paraId="1235F1AA">
      <w:pPr>
        <w:bidi w:val="0"/>
        <w:rPr>
          <w:rFonts w:hint="eastAsia"/>
        </w:rPr>
      </w:pPr>
      <w:r>
        <w:rPr>
          <w:rFonts w:hint="eastAsia"/>
        </w:rPr>
        <w:t>此项研究期望深入探究怎样把繁杂的专业数据分析成果以直观又有趣味的形式展现在有着不同教育背景及技术proficiency的受众面前，经由改良用户界面设计和交互体验策略来做到这一点，我们在两个主要方面做了大幅加强：一方面，细心选取并安排合适的数据可视化图表，而且制订出统一而具特点的色彩方案；另一方面，改善筛选功能并使其完备起来，达成图表之间的动态交互效果，从而提升用户体验的连贯性与参与度。</w:t>
      </w:r>
    </w:p>
    <w:p w14:paraId="7ABF0F0D">
      <w:pPr>
        <w:bidi w:val="0"/>
        <w:ind w:left="0" w:leftChars="0" w:firstLine="0" w:firstLineChars="0"/>
        <w:rPr>
          <w:rFonts w:hint="eastAsia"/>
        </w:rPr>
      </w:pPr>
    </w:p>
    <w:p w14:paraId="49112A51">
      <w:pPr>
        <w:pStyle w:val="4"/>
        <w:bidi w:val="0"/>
        <w:rPr>
          <w:rFonts w:hint="eastAsia"/>
        </w:rPr>
      </w:pPr>
      <w:r>
        <w:rPr>
          <w:rFonts w:hint="eastAsia"/>
        </w:rPr>
        <w:t>1.2.2 实践层面</w:t>
      </w:r>
    </w:p>
    <w:p w14:paraId="7A97FF40">
      <w:pPr>
        <w:bidi w:val="0"/>
        <w:rPr>
          <w:rFonts w:hint="eastAsia"/>
        </w:rPr>
      </w:pPr>
      <w:r>
        <w:rPr>
          <w:rFonts w:hint="eastAsia"/>
        </w:rPr>
        <w:t>从实际应用角度而言。</w:t>
      </w:r>
    </w:p>
    <w:p w14:paraId="7554A06B">
      <w:pPr>
        <w:bidi w:val="0"/>
        <w:rPr>
          <w:rFonts w:hint="eastAsia"/>
        </w:rPr>
      </w:pPr>
      <w:r>
        <w:rPr>
          <w:rFonts w:hint="eastAsia"/>
        </w:rPr>
        <w:t>本系统使得企业用户能够快速掌握目标岗位在特定区域的市场薪酬变化趋势，而且可以透彻领会同行竞品的招聘偏好以及职位架构思路，如这一来就能准确察觉新兴技能领域存在的市场需求，还有人才供需不均衡的情况，借助多方面的数据报表显示出来的市场观察成果，企业可以精确制定自己的招聘策略。</w:t>
      </w:r>
    </w:p>
    <w:p w14:paraId="3401053B">
      <w:pPr>
        <w:bidi w:val="0"/>
        <w:rPr>
          <w:rFonts w:hint="eastAsia"/>
        </w:rPr>
      </w:pPr>
      <w:r>
        <w:rPr>
          <w:rFonts w:hint="eastAsia"/>
        </w:rPr>
        <w:t>这个系统专门给那些想要找工作或者换工作的朋友提供准确可靠的信息，里面包含很多方面，比如各个行业发展情况，不同地方工资对比和需要哪些技能还有热门岗位排行等等，它想给做决定的时候加上牢固的数据支持和特别的眼光，用了靠人工智能推动的智能推荐办法，系统就可以按照找工作者的学历水平，上学经历，工作经历这些个人资料，找到合适他专业方向的工作。</w:t>
      </w:r>
    </w:p>
    <w:p w14:paraId="6F3E8597">
      <w:pPr>
        <w:bidi w:val="0"/>
        <w:rPr>
          <w:rFonts w:hint="eastAsia"/>
        </w:rPr>
      </w:pPr>
      <w:r>
        <w:rPr>
          <w:rFonts w:hint="eastAsia"/>
        </w:rPr>
        <w:t>本系统所搜集并经标准化整理的招聘数据集是人力资源运行领域学术考察，专业操作和政策制订的重要基础资源，给相关研究者，组织甚至政府部门提供了可靠而系统的原始数据源，这个系统具备多层级的统计分析能力和直观的可视化表现功能，可以为劳动经济学领域有关人力资源流动模式的研究，地区就业调配评价。</w:t>
      </w:r>
    </w:p>
    <w:p w14:paraId="06DC9F84">
      <w:pPr>
        <w:bidi w:val="0"/>
        <w:rPr>
          <w:rFonts w:hint="eastAsia"/>
        </w:rPr>
      </w:pPr>
      <w:r>
        <w:rPr>
          <w:rFonts w:hint="eastAsia"/>
        </w:rPr>
        <w:t>本项目在技术决策时全面采用开源方案，Spring Boot，Vue 3，MySQL，ECharts这些被业界认可的主要开源框架与工具都在其中，目的是创建起高效，灵活又便于管理的技术生态体系，这种开放的技术方针突出地推动人力资源信息化范畴里开发人员，研究者以及创业小组之间展开知识分享与协作，而且让他们可以方便地获取并运用本项目给出的源代码和设计文件。</w:t>
      </w:r>
    </w:p>
    <w:p w14:paraId="0F653C8F">
      <w:pPr>
        <w:bidi w:val="0"/>
        <w:ind w:left="0" w:leftChars="0" w:firstLine="0" w:firstLineChars="0"/>
        <w:rPr>
          <w:rFonts w:hint="eastAsia"/>
        </w:rPr>
      </w:pPr>
    </w:p>
    <w:p w14:paraId="3F155CB5">
      <w:pPr>
        <w:bidi w:val="0"/>
        <w:ind w:left="0" w:leftChars="0" w:firstLine="0" w:firstLineChars="0"/>
        <w:rPr>
          <w:rFonts w:hint="eastAsia"/>
        </w:rPr>
      </w:pPr>
    </w:p>
    <w:p w14:paraId="2ED77FD1">
      <w:pPr>
        <w:bidi w:val="0"/>
        <w:ind w:left="0" w:leftChars="0" w:firstLine="0" w:firstLineChars="0"/>
        <w:rPr>
          <w:rFonts w:hint="eastAsia"/>
        </w:rPr>
      </w:pPr>
    </w:p>
    <w:p w14:paraId="14E2416D">
      <w:pPr>
        <w:bidi w:val="0"/>
        <w:ind w:left="0" w:leftChars="0" w:firstLine="0" w:firstLineChars="0"/>
        <w:rPr>
          <w:rFonts w:hint="eastAsia"/>
        </w:rPr>
      </w:pPr>
    </w:p>
    <w:p w14:paraId="772B7F0C">
      <w:pPr>
        <w:bidi w:val="0"/>
        <w:ind w:left="0" w:leftChars="0" w:firstLine="0" w:firstLineChars="0"/>
        <w:rPr>
          <w:rFonts w:hint="eastAsia"/>
        </w:rPr>
      </w:pPr>
    </w:p>
    <w:p w14:paraId="505F2B71">
      <w:pPr>
        <w:bidi w:val="0"/>
        <w:ind w:left="0" w:leftChars="0" w:firstLine="0" w:firstLineChars="0"/>
        <w:rPr>
          <w:rFonts w:hint="eastAsia"/>
        </w:rPr>
      </w:pPr>
    </w:p>
    <w:p w14:paraId="10EE236D">
      <w:pPr>
        <w:bidi w:val="0"/>
        <w:ind w:left="0" w:leftChars="0" w:firstLine="0" w:firstLineChars="0"/>
        <w:rPr>
          <w:rFonts w:hint="eastAsia"/>
        </w:rPr>
      </w:pPr>
    </w:p>
    <w:p w14:paraId="7FA13CC8">
      <w:pPr>
        <w:bidi w:val="0"/>
        <w:ind w:left="0" w:leftChars="0" w:firstLine="0" w:firstLineChars="0"/>
        <w:rPr>
          <w:rFonts w:hint="eastAsia"/>
        </w:rPr>
      </w:pPr>
    </w:p>
    <w:p w14:paraId="0BFA44C5">
      <w:pPr>
        <w:bidi w:val="0"/>
        <w:ind w:left="0" w:leftChars="0" w:firstLine="0" w:firstLineChars="0"/>
        <w:rPr>
          <w:rFonts w:hint="eastAsia"/>
        </w:rPr>
      </w:pPr>
    </w:p>
    <w:p w14:paraId="0950EEA5">
      <w:pPr>
        <w:bidi w:val="0"/>
        <w:ind w:left="0" w:leftChars="0" w:firstLine="0" w:firstLineChars="0"/>
        <w:rPr>
          <w:rFonts w:hint="eastAsia"/>
        </w:rPr>
      </w:pPr>
    </w:p>
    <w:p w14:paraId="2C254C40">
      <w:pPr>
        <w:bidi w:val="0"/>
        <w:ind w:left="0" w:leftChars="0" w:firstLine="0" w:firstLineChars="0"/>
        <w:rPr>
          <w:rFonts w:hint="eastAsia"/>
        </w:rPr>
      </w:pPr>
    </w:p>
    <w:p w14:paraId="47EAAC25">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1.3 国内外研究现状</w:t>
      </w:r>
    </w:p>
    <w:p w14:paraId="1A8CA88C">
      <w:pPr>
        <w:pStyle w:val="4"/>
        <w:bidi w:val="0"/>
        <w:rPr>
          <w:rFonts w:hint="eastAsia"/>
        </w:rPr>
      </w:pPr>
      <w:r>
        <w:rPr>
          <w:rFonts w:hint="eastAsia"/>
        </w:rPr>
        <w:t>1.3.1 国外研究进展</w:t>
      </w:r>
    </w:p>
    <w:p w14:paraId="2746F933">
      <w:pPr>
        <w:bidi w:val="0"/>
        <w:rPr>
          <w:rFonts w:hint="eastAsia"/>
        </w:rPr>
      </w:pPr>
      <w:r>
        <w:rPr>
          <w:rFonts w:hint="eastAsia"/>
        </w:rPr>
        <w:t>欧美发达国家在人力资源信息系统建设领域起步较早，经过数十年的理论研究与工程实践积累，已形成了相对成熟的理论体系与较为完善的实践模式。以LinkedIn、Indeed、Glassdoor等为代表的国际招聘服务平台，经过长年的用户积累与数据沉淀，已经构建起覆盖全球主要劳动力市场的海量人才数据库。这些平台在数据挖掘深度与智能化应用水平方面走在行业前列，主要体现在以下几个方向：</w:t>
      </w:r>
    </w:p>
    <w:p w14:paraId="74E41731">
      <w:pPr>
        <w:bidi w:val="0"/>
        <w:rPr>
          <w:rFonts w:hint="eastAsia"/>
        </w:rPr>
      </w:pPr>
      <w:r>
        <w:rPr>
          <w:rFonts w:hint="eastAsia"/>
        </w:rPr>
        <w:t>精准人岗匹配技术：LinkedIn平台基于图神经网络技术构建了名为"技能图谱"（Skills Graph）的知识表示体系，能够根据用户的教育背景、职业轨迹、学习经历、技能标签、社会关系等多维度信息构建全方位的职业画像。在此基础上，平台实现了求职者与招聘岗位之间的高精度智能匹配功能，据官方披露的相关数据，该技术方案将岗位推荐的准确率较传统基于关键词匹配的方案提升了超过40个百分点，显著改善了用户的求职效率与体验。</w:t>
      </w:r>
    </w:p>
    <w:p w14:paraId="340BC23F">
      <w:pPr>
        <w:bidi w:val="0"/>
        <w:rPr>
          <w:rFonts w:hint="eastAsia"/>
        </w:rPr>
      </w:pPr>
      <w:r>
        <w:rPr>
          <w:rFonts w:hint="eastAsia"/>
        </w:rPr>
        <w:t>薪酬水平预测分析：Glassdoor平台推出的"薪酬计算器"（Salary Calculator）功能，基于平台积累的数百万条经用户自主披露的真实的薪酬数据，运用梯度提升决策树等机器学习算法，对特定岗位在特定地区的薪酬水平进行预测分析。公开资料显示，该预测模型给出的薪酬区间与实际市场薪酬水平之间的偏差控制在±10%以内，这一功能已帮助数以千万计的用户在求职谈薪过程中获得有价值的参考依据。</w:t>
      </w:r>
    </w:p>
    <w:p w14:paraId="6A3DA5D4">
      <w:pPr>
        <w:bidi w:val="0"/>
        <w:rPr>
          <w:rFonts w:hint="eastAsia"/>
        </w:rPr>
      </w:pPr>
      <w:r>
        <w:rPr>
          <w:rFonts w:hint="eastAsia"/>
        </w:rPr>
        <w:t>劳动力市场监测预警：Indeed作为全球最大的职位聚合搜索平台，其经济学研究团队定期发布各地区、各行业的就业趋势分析报告。平台利用自身掌握的庞大招聘流量数据，构建劳动力市场景气指数、区域就业热度指数、职业技能需求变化指数等宏观指标体系，用于预测宏观经济走势与就业市场变化方向。Indeed发布的就业相关数据已成为美联储、美国劳工统计局、欧盟统计局等官方机构开展经济形势研判时的重要参考数据来源。</w:t>
      </w:r>
    </w:p>
    <w:p w14:paraId="6143211A">
      <w:pPr>
        <w:bidi w:val="0"/>
        <w:rPr>
          <w:rFonts w:hint="eastAsia"/>
        </w:rPr>
      </w:pPr>
      <w:r>
        <w:rPr>
          <w:rFonts w:hint="eastAsia"/>
        </w:rPr>
        <w:t>交互式数据可视化：国际主流招聘服务平台普遍高度重视数据可视化技术的应用实践，普遍采用交互式动态图表、实时数据仪表盘、地图热力图、词云图等现代可视化手段来呈现复杂的就业市场数据。这种以用户为中心的可视化设计理念，有效提升了用户的信息获取效率与使用满意度，也为国内同类平台的可视化功能设计提供了参考范例。</w:t>
      </w:r>
    </w:p>
    <w:p w14:paraId="45BC74E3">
      <w:pPr>
        <w:bidi w:val="0"/>
        <w:rPr>
          <w:rFonts w:hint="eastAsia"/>
        </w:rPr>
      </w:pPr>
      <w:r>
        <w:rPr>
          <w:rFonts w:hint="eastAsia"/>
        </w:rPr>
        <w:t>尽管国外系统在数据智能化应用方面积累了丰富经验，但在服务国内用户方面仍存在明显的适配性问题：薪酬结构设计理念基于欧美市场惯例，如年薪制表述、股权激励（RSU、Stock Option）等概念在国内企业实践中尚不普及；岗位分类体系不符合国内行业划分标准与职业分类规范；语言障碍限制了中文用户群体的使用便利性与信息理解准确性；部分高级功能依赖的社交网络基础（如LinkedIn的职业社交网络推荐机制在国内缺乏可替代的同类产品）等。</w:t>
      </w:r>
    </w:p>
    <w:p w14:paraId="4F63D37C">
      <w:pPr>
        <w:bidi w:val="0"/>
        <w:ind w:left="0" w:leftChars="0" w:firstLine="0" w:firstLineChars="0"/>
        <w:rPr>
          <w:rFonts w:hint="eastAsia"/>
        </w:rPr>
      </w:pPr>
    </w:p>
    <w:p w14:paraId="735DDF38">
      <w:pPr>
        <w:pStyle w:val="4"/>
        <w:bidi w:val="0"/>
        <w:rPr>
          <w:rFonts w:hint="eastAsia"/>
        </w:rPr>
      </w:pPr>
      <w:r>
        <w:rPr>
          <w:rFonts w:hint="eastAsia"/>
        </w:rPr>
        <w:t>1.3.2 国内研究进展</w:t>
      </w:r>
    </w:p>
    <w:p w14:paraId="0F5921C2">
      <w:pPr>
        <w:bidi w:val="0"/>
        <w:rPr>
          <w:rFonts w:hint="default"/>
        </w:rPr>
      </w:pPr>
      <w:r>
        <w:rPr>
          <w:rFonts w:hint="default"/>
        </w:rPr>
        <w:t>中国网络招聘行业的信息化进程具备如下三个主要特点：平台数量众多而且遍布各地；数据量很大，包含大量求职者资料和职位需求；从应用角度看存在一些深度不够的情况，虽然资源比较丰富，但是在契合度，个性化服务和数据分析运用等方面还需要进一步加强。</w:t>
      </w:r>
    </w:p>
    <w:p w14:paraId="2ED87DEF">
      <w:pPr>
        <w:bidi w:val="0"/>
        <w:rPr>
          <w:rFonts w:hint="default"/>
        </w:rPr>
      </w:pPr>
      <w:r>
        <w:rPr>
          <w:rFonts w:hint="default"/>
        </w:rPr>
        <w:t>当下，从行业角度看，平台之间存在明显的数据隔离情况，拿中国主要的招聘平台来说，很少有平台能形成起高效的数据 interoperability 机制及共享框架，使得数据表现出突出的孤岛特征，而且，各个平台的数据格式没有达到很高的规范化水平，这种情形又加重了数据孤立的难题，极大地妨碍了资源的改良整合及其有效运用。</w:t>
      </w:r>
    </w:p>
    <w:p w14:paraId="410B507F">
      <w:pPr>
        <w:bidi w:val="0"/>
        <w:rPr>
          <w:rFonts w:hint="default"/>
        </w:rPr>
      </w:pPr>
      <w:r>
        <w:rPr>
          <w:rFonts w:hint="default"/>
        </w:rPr>
        <w:t>当下，中国主导的招聘平台其核心功能发展的重点在于信息整合显示以及形成依靠条件综合的过滤体系，这个阶段的主要特征十分突出地表现在重视加强基本数据处理能力并改善适应性能方面，还没有完全采用智能分析及决策支撑系统，平台在宣传时所说的“智能推荐”功能，并没有很好地做到自动化的决策流程，而是大多依靠人工设置的规则和算法先做初步筛选，不可能达成真正的智能适配成果。</w:t>
      </w:r>
    </w:p>
    <w:p w14:paraId="1EC5ACF3">
      <w:pPr>
        <w:bidi w:val="0"/>
        <w:rPr>
          <w:rFonts w:hint="default"/>
        </w:rPr>
      </w:pPr>
      <w:r>
        <w:rPr>
          <w:rFonts w:hint="default"/>
        </w:rPr>
        <w:t>国内招聘平台发展过程中，数据可视化方面的革新较为缺少，当下多数平台数据表现大多借助静态表格和简单的柱状图，于是就造成图表种类少，互动功能弱，没有变化回应，元素间也不存在协同效果。</w:t>
      </w:r>
    </w:p>
    <w:p w14:paraId="663DE241">
      <w:pPr>
        <w:bidi w:val="0"/>
        <w:rPr>
          <w:rFonts w:hint="eastAsia" w:eastAsia="宋体"/>
          <w:lang w:eastAsia="zh-CN"/>
        </w:rPr>
      </w:pPr>
      <w:r>
        <w:rPr>
          <w:rFonts w:hint="default"/>
        </w:rPr>
        <w:t>当下急需提高数据规范化水平并做好质量把控工作，因为目前没有统一的数据采集规范和清理步骤，所以各个平台所公布同一系列职位招聘信息时，它薪酬表达形式常常表现出多种多样且不够确定</w:t>
      </w:r>
      <w:r>
        <w:rPr>
          <w:rFonts w:hint="eastAsia"/>
          <w:lang w:eastAsia="zh-CN"/>
        </w:rPr>
        <w:t>。</w:t>
      </w:r>
    </w:p>
    <w:p w14:paraId="7C69519F">
      <w:pPr>
        <w:bidi w:val="0"/>
        <w:ind w:left="0" w:leftChars="0" w:firstLine="0" w:firstLineChars="0"/>
        <w:rPr>
          <w:rFonts w:hint="eastAsia"/>
        </w:rPr>
      </w:pPr>
    </w:p>
    <w:p w14:paraId="6C643702">
      <w:pPr>
        <w:pStyle w:val="4"/>
        <w:bidi w:val="0"/>
        <w:rPr>
          <w:rFonts w:hint="eastAsia"/>
        </w:rPr>
      </w:pPr>
      <w:r>
        <w:rPr>
          <w:rFonts w:hint="eastAsia"/>
        </w:rPr>
        <w:t>1.3.3 技术发展趋势</w:t>
      </w:r>
    </w:p>
    <w:p w14:paraId="1FAE7600">
      <w:pPr>
        <w:bidi w:val="0"/>
        <w:rPr>
          <w:rFonts w:hint="eastAsia"/>
        </w:rPr>
      </w:pPr>
      <w:r>
        <w:rPr>
          <w:rFonts w:hint="eastAsia"/>
        </w:rPr>
        <w:t>综合国内外研究现状与行业实践发展动态，招聘数据分析领域正呈现出以下几个主要的技术发展趋势：</w:t>
      </w:r>
    </w:p>
    <w:p w14:paraId="1BD29AB3">
      <w:pPr>
        <w:bidi w:val="0"/>
        <w:rPr>
          <w:rFonts w:hint="eastAsia"/>
        </w:rPr>
      </w:pPr>
      <w:r>
        <w:rPr>
          <w:rFonts w:hint="eastAsia"/>
        </w:rPr>
        <w:t>多源异构数据融合：打破既有平台间的数据壁垒，探索建立跨平台数据的统一采集、标准化清洗、规范化整合的技术体系，构建更加完整立体的人才市场画像，是行业发展的首要方向。通过构建统一的数据中台或者行业数据联盟，实现招聘数据的互联互通共享，将释放出巨大的数据价值。</w:t>
      </w:r>
    </w:p>
    <w:p w14:paraId="7AFAF8B5">
      <w:pPr>
        <w:bidi w:val="0"/>
        <w:rPr>
          <w:rFonts w:hint="eastAsia"/>
        </w:rPr>
      </w:pPr>
      <w:r>
        <w:rPr>
          <w:rFonts w:hint="eastAsia"/>
        </w:rPr>
        <w:t>人工智能技术深度赋能：借助大型语言模型的强大自然语言理解与生成能力，为招聘场景开发智能问答、简历智能优化、模拟面试训练、职业发展规划咨询等高附加值功能，从根本上提升平台的服务智能化水平与用户交互体验。AI技术正成为重塑招聘行业服务模式的核心驱动力。</w:t>
      </w:r>
    </w:p>
    <w:p w14:paraId="6B56BB03">
      <w:pPr>
        <w:bidi w:val="0"/>
        <w:rPr>
          <w:rFonts w:hint="eastAsia"/>
        </w:rPr>
      </w:pPr>
      <w:r>
        <w:rPr>
          <w:rFonts w:hint="eastAsia"/>
        </w:rPr>
        <w:t>实时数据流处理架构：传统的基于定期批量采集的静态数据更新模式正在向实时数据流处理模式演进。通过引入流计算框架与消息队列技术，实现招聘岗位信息的实时采集、即时清洗、快速索引，让用户能够在第一时间把握市场动态，抢占人才获取的先机。</w:t>
      </w:r>
    </w:p>
    <w:p w14:paraId="7104ABFB">
      <w:pPr>
        <w:bidi w:val="0"/>
        <w:rPr>
          <w:rFonts w:hint="eastAsia"/>
        </w:rPr>
      </w:pPr>
      <w:r>
        <w:rPr>
          <w:rFonts w:hint="eastAsia"/>
        </w:rPr>
        <w:t>个性化智能推荐体系：基于用户行为数据与职业画像数据，构建千人千面的个性化推荐服务体系，为每位用户推送定制化的内容与服务。通过持续学习用户偏好与行为模式，不断优化推荐算法模型的精准度，提升用户粘性与平台活跃度。</w:t>
      </w:r>
    </w:p>
    <w:p w14:paraId="74B08F4E">
      <w:pPr>
        <w:bidi w:val="0"/>
        <w:ind w:left="0" w:leftChars="0" w:firstLine="0" w:firstLineChars="0"/>
        <w:rPr>
          <w:rFonts w:hint="eastAsia"/>
        </w:rPr>
      </w:pPr>
    </w:p>
    <w:p w14:paraId="49F8D0FF">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1.4 本文主要结构</w:t>
      </w:r>
    </w:p>
    <w:p w14:paraId="775AC734">
      <w:pPr>
        <w:bidi w:val="0"/>
        <w:rPr>
          <w:rFonts w:hint="eastAsia"/>
        </w:rPr>
      </w:pPr>
      <w:r>
        <w:rPr>
          <w:rFonts w:hint="eastAsia"/>
        </w:rPr>
        <w:t>本文遵循"提出问题—分析问题—解决问题—验证方案"的逻辑主线，围绕AI招聘数据可视化系统的开发与设计这一核心命题展开系统性论述。全篇文章共划分为八个章节，各章节的内容安排如下：</w:t>
      </w:r>
    </w:p>
    <w:p w14:paraId="4E153A40">
      <w:pPr>
        <w:bidi w:val="0"/>
        <w:rPr>
          <w:rFonts w:hint="eastAsia"/>
        </w:rPr>
      </w:pPr>
      <w:r>
        <w:rPr>
          <w:rFonts w:hint="eastAsia"/>
        </w:rPr>
        <w:t>第1章 绪论：从宏观行业背景入手，系统阐述选题的由来与必要性，分析本研究的理论意义与实践价值，梳理国内外相关领域的研究进展与发展动态，明确本文的主要研究内容与论文组织结构。</w:t>
      </w:r>
    </w:p>
    <w:p w14:paraId="183D16B3">
      <w:pPr>
        <w:bidi w:val="0"/>
        <w:rPr>
          <w:rFonts w:hint="eastAsia"/>
        </w:rPr>
      </w:pPr>
      <w:r>
        <w:rPr>
          <w:rFonts w:hint="eastAsia"/>
        </w:rPr>
        <w:t>第2章 开发工具与相关技术：全面介绍系统开发过程中所采用的核心开发工具、后端技术栈选型及核心原理、前端技术栈选型及核心特性、数据存储解决方案、网络数据采集技术框架、可视化图表引擎以及AI大模型服务接口等关键技术内容。</w:t>
      </w:r>
    </w:p>
    <w:p w14:paraId="42E4F4BD">
      <w:pPr>
        <w:bidi w:val="0"/>
        <w:rPr>
          <w:rFonts w:hint="eastAsia"/>
        </w:rPr>
      </w:pPr>
      <w:r>
        <w:rPr>
          <w:rFonts w:hint="eastAsia"/>
        </w:rPr>
        <w:t>第3章 可行性研究：从技术可行性、操作可行性、经济可行性、法律可行性四个维度对项目进行全面系统的可行性评估论证，制定科学合理的项目开发计划与里程碑安排。</w:t>
      </w:r>
    </w:p>
    <w:p w14:paraId="714AA8B0">
      <w:pPr>
        <w:bidi w:val="0"/>
        <w:rPr>
          <w:rFonts w:hint="eastAsia"/>
        </w:rPr>
      </w:pPr>
      <w:r>
        <w:rPr>
          <w:rFonts w:hint="eastAsia"/>
        </w:rPr>
        <w:t>第4章 系统需求分析：通过用例图、用例规约表等形式化手段明确系统的功能需求边界，详细分析系统的数据需求、性能需求、安全需求、界面需求等非功能性需求，以及系统的软硬件运行环境约束条件。</w:t>
      </w:r>
    </w:p>
    <w:p w14:paraId="6F7609DC">
      <w:pPr>
        <w:bidi w:val="0"/>
        <w:rPr>
          <w:rFonts w:hint="eastAsia"/>
        </w:rPr>
      </w:pPr>
      <w:r>
        <w:rPr>
          <w:rFonts w:hint="eastAsia"/>
        </w:rPr>
        <w:t>第5章 系统概要设计：设计系统的整体技术架构方案，规划功能模块的划分与模块间的协作关系，设计数据库的概念结构与物理表结构，给出关键的数据表DDL定义。</w:t>
      </w:r>
    </w:p>
    <w:p w14:paraId="799CA19A">
      <w:pPr>
        <w:bidi w:val="0"/>
        <w:rPr>
          <w:rFonts w:hint="eastAsia"/>
        </w:rPr>
      </w:pPr>
      <w:r>
        <w:rPr>
          <w:rFonts w:hint="eastAsia"/>
        </w:rPr>
        <w:t>第6章 系统详细设计与实现：针对数据爬取管理、招聘数据管理、数据可视化分析、AI智能服务、系统管理等核心功能模块，详细描述业务功能需求、界面原型设计、业务处理流程、关键数据结构与核心代码实现。</w:t>
      </w:r>
    </w:p>
    <w:p w14:paraId="2A9B1B08">
      <w:pPr>
        <w:bidi w:val="0"/>
        <w:rPr>
          <w:rFonts w:hint="eastAsia"/>
        </w:rPr>
      </w:pPr>
      <w:r>
        <w:rPr>
          <w:rFonts w:hint="eastAsia"/>
        </w:rPr>
        <w:t>第7章 系统测试：制定完整的测试策略与测试方案，设计覆盖各核心功能模块的测试用例集，分别从功能正确性验证、性能指标测试、兼容性验证等维度对系统进行全方位测试评估。</w:t>
      </w:r>
    </w:p>
    <w:p w14:paraId="15634761">
      <w:pPr>
        <w:bidi w:val="0"/>
        <w:ind w:left="0" w:leftChars="0" w:firstLine="0" w:firstLineChars="0"/>
        <w:rPr>
          <w:rFonts w:hint="eastAsia"/>
        </w:rPr>
      </w:pPr>
    </w:p>
    <w:p w14:paraId="120212D5">
      <w:pPr>
        <w:bidi w:val="0"/>
        <w:ind w:left="0" w:leftChars="0" w:firstLine="0" w:firstLineChars="0"/>
        <w:rPr>
          <w:rFonts w:hint="eastAsia"/>
        </w:rPr>
      </w:pPr>
    </w:p>
    <w:p w14:paraId="02EAACA8">
      <w:pPr>
        <w:bidi w:val="0"/>
        <w:ind w:left="0" w:leftChars="0" w:firstLine="0" w:firstLineChars="0"/>
        <w:rPr>
          <w:rFonts w:hint="eastAsia"/>
        </w:rPr>
      </w:pPr>
    </w:p>
    <w:p w14:paraId="22B0E2D7">
      <w:pPr>
        <w:bidi w:val="0"/>
        <w:ind w:left="0" w:leftChars="0" w:firstLine="0" w:firstLineChars="0"/>
        <w:rPr>
          <w:rFonts w:hint="eastAsia"/>
        </w:rPr>
      </w:pPr>
    </w:p>
    <w:p w14:paraId="6DD2C4D3">
      <w:pPr>
        <w:bidi w:val="0"/>
        <w:ind w:left="0" w:leftChars="0" w:firstLine="0" w:firstLineChars="0"/>
        <w:rPr>
          <w:rFonts w:hint="eastAsia"/>
        </w:rPr>
      </w:pPr>
    </w:p>
    <w:p w14:paraId="7E40B2C5">
      <w:pPr>
        <w:bidi w:val="0"/>
        <w:ind w:left="0" w:leftChars="0" w:firstLine="0" w:firstLineChars="0"/>
        <w:rPr>
          <w:rFonts w:hint="eastAsia"/>
        </w:rPr>
      </w:pPr>
    </w:p>
    <w:p w14:paraId="0D06A416">
      <w:pPr>
        <w:bidi w:val="0"/>
        <w:ind w:left="0" w:leftChars="0" w:firstLine="0" w:firstLineChars="0"/>
        <w:rPr>
          <w:rFonts w:hint="eastAsia"/>
        </w:rPr>
      </w:pPr>
    </w:p>
    <w:p w14:paraId="3BD75D26">
      <w:pPr>
        <w:pStyle w:val="2"/>
        <w:numPr>
          <w:ilvl w:val="0"/>
          <w:numId w:val="0"/>
        </w:numPr>
        <w:bidi w:val="0"/>
        <w:ind w:left="0" w:leftChars="0" w:firstLine="0" w:firstLineChars="0"/>
        <w:rPr>
          <w:rFonts w:hint="eastAsia"/>
        </w:rPr>
      </w:pPr>
      <w:r>
        <w:rPr>
          <w:rFonts w:hint="eastAsia" w:ascii="黑体" w:hAnsi="黑体" w:eastAsia="黑体" w:cs="黑体"/>
          <w:bCs/>
          <w:color w:val="auto"/>
          <w:kern w:val="44"/>
          <w:sz w:val="30"/>
          <w:szCs w:val="28"/>
          <w:lang w:val="en-US" w:eastAsia="zh-CN" w:bidi="ar-SA"/>
        </w:rPr>
        <w:t>第2章</w:t>
      </w:r>
      <w:r>
        <w:rPr>
          <w:rFonts w:hint="eastAsia" w:cs="黑体"/>
          <w:bCs/>
          <w:color w:val="auto"/>
          <w:kern w:val="44"/>
          <w:sz w:val="30"/>
          <w:szCs w:val="28"/>
          <w:lang w:val="en-US" w:eastAsia="zh-CN" w:bidi="ar-SA"/>
        </w:rPr>
        <w:t xml:space="preserve"> </w:t>
      </w:r>
      <w:r>
        <w:rPr>
          <w:rFonts w:hint="eastAsia"/>
        </w:rPr>
        <w:t>开发工具与相关技术</w:t>
      </w:r>
    </w:p>
    <w:p w14:paraId="7B1DBD65">
      <w:pPr>
        <w:numPr>
          <w:ilvl w:val="0"/>
          <w:numId w:val="0"/>
        </w:numPr>
        <w:ind w:leftChars="0"/>
        <w:rPr>
          <w:rFonts w:hint="eastAsia"/>
        </w:rPr>
      </w:pPr>
    </w:p>
    <w:p w14:paraId="709C1AF6">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2.1 开发工具链</w:t>
      </w:r>
    </w:p>
    <w:p w14:paraId="7DA31B2D">
      <w:pPr>
        <w:pStyle w:val="4"/>
        <w:bidi w:val="0"/>
        <w:rPr>
          <w:rFonts w:hint="eastAsia"/>
        </w:rPr>
      </w:pPr>
      <w:r>
        <w:rPr>
          <w:rFonts w:hint="eastAsia"/>
        </w:rPr>
        <w:t>2.1.1 Cursor代码编辑器</w:t>
      </w:r>
    </w:p>
    <w:p w14:paraId="138F03C0">
      <w:pPr>
        <w:bidi w:val="0"/>
        <w:rPr>
          <w:rFonts w:hint="eastAsia"/>
        </w:rPr>
      </w:pPr>
      <w:r>
        <w:rPr>
          <w:rFonts w:hint="eastAsia"/>
        </w:rPr>
        <w:t>Cursor是一款高级别的代码编辑器，它以Visual Studio Code为基础，经过深入的个性化设置而创建起来，这个工具最突出之处就是具备了高性能的人工智能编程辅助系统，此系统把大型语言模型的代码分析及生成能力同传统代码编辑器的关键功能紧密融合在一起，以此来大幅优化开发人员的工作效率并改善代码质量。</w:t>
      </w:r>
    </w:p>
    <w:p w14:paraId="6BFD4DD6">
      <w:pPr>
        <w:bidi w:val="0"/>
        <w:rPr>
          <w:rFonts w:hint="eastAsia"/>
        </w:rPr>
      </w:pPr>
      <w:r>
        <w:rPr>
          <w:rFonts w:hint="eastAsia"/>
        </w:rPr>
        <w:t>在接口设计方面，依靠由人工智能所带动的代码生成技术，可以快速创建符合RESTful架构标准的Controller模板代码，这段代码包含着规范的方法定义，参数标注，而且清楚表明了预期的返回数据类型，进而形成起一种统一而规范的代码系统，这个过程大幅优化了开发速度并且保障了代码品质，有力推动了项目的推进和技术达成的准确性。</w:t>
      </w:r>
    </w:p>
    <w:p w14:paraId="61C7D911">
      <w:pPr>
        <w:bidi w:val="0"/>
        <w:ind w:left="0" w:leftChars="0" w:firstLine="0" w:firstLineChars="0"/>
        <w:rPr>
          <w:rFonts w:hint="eastAsia"/>
        </w:rPr>
      </w:pPr>
    </w:p>
    <w:p w14:paraId="77FAB03C">
      <w:pPr>
        <w:pStyle w:val="4"/>
        <w:bidi w:val="0"/>
        <w:rPr>
          <w:rFonts w:hint="eastAsia"/>
        </w:rPr>
      </w:pPr>
      <w:r>
        <w:rPr>
          <w:rFonts w:hint="eastAsia"/>
        </w:rPr>
        <w:t>2.1.2 辅助开发工具</w:t>
      </w:r>
    </w:p>
    <w:p w14:paraId="144ABCCD">
      <w:pPr>
        <w:bidi w:val="0"/>
        <w:rPr>
          <w:rFonts w:hint="eastAsia"/>
        </w:rPr>
      </w:pPr>
      <w:r>
        <w:rPr>
          <w:rFonts w:hint="eastAsia"/>
        </w:rPr>
        <w:t>Postman属于专业级别的API接口调试与经营系统，具备诸多关键特性，譬如保存并经营请求集合，灵活设置环境变量，创建并运行自动化检测脚本，搭建和管理Mock服务等，这些特性意在大幅优化API开发，检测和管理时的效率与质量，在当前项目的发展进程当中。</w:t>
      </w:r>
    </w:p>
    <w:p w14:paraId="51D26B5D">
      <w:pPr>
        <w:bidi w:val="0"/>
        <w:rPr>
          <w:rFonts w:hint="eastAsia"/>
        </w:rPr>
      </w:pPr>
      <w:r>
        <w:rPr>
          <w:rFonts w:hint="eastAsia"/>
        </w:rPr>
        <w:t>NavicatPremium属于一款功能较为全面的数据库经营工具，其专门针对高效完成各类主要关系型数据库操作而设计，包含但不仅限于MySQL，PostgreSQL。</w:t>
      </w:r>
    </w:p>
    <w:p w14:paraId="21BD1E96">
      <w:pPr>
        <w:bidi w:val="0"/>
        <w:rPr>
          <w:rFonts w:hint="eastAsia"/>
        </w:rPr>
      </w:pPr>
      <w:r>
        <w:rPr>
          <w:rFonts w:hint="eastAsia"/>
        </w:rPr>
        <w:t>本项目把Git当作版本控制系统，把代码部署到Gitee的专属仓库里，以此做到高效协作开发并跟踪历史版本，软件开发生命周期当中，我们严格按照GitFlow工作流模型，仔细地划分和经营master主分支。</w:t>
      </w:r>
    </w:p>
    <w:p w14:paraId="2AD0E493">
      <w:pPr>
        <w:bidi w:val="0"/>
        <w:rPr>
          <w:rFonts w:hint="eastAsia"/>
        </w:rPr>
      </w:pPr>
      <w:r>
        <w:rPr>
          <w:rFonts w:hint="eastAsia"/>
        </w:rPr>
        <w:t>Chrome DevTools属于融合在Chrome浏览器里的先进前端开发调试套装，对于前端工程师而言是一大有力的工具，该工具具备诸多功能，利于开发者快速展开代码调试，改善性能并检测页面元素。</w:t>
      </w:r>
    </w:p>
    <w:p w14:paraId="0C81E318">
      <w:pPr>
        <w:bidi w:val="0"/>
        <w:ind w:left="0" w:leftChars="0" w:firstLine="0" w:firstLineChars="0"/>
        <w:rPr>
          <w:rFonts w:hint="eastAsia"/>
        </w:rPr>
      </w:pPr>
    </w:p>
    <w:p w14:paraId="2FE17720">
      <w:pPr>
        <w:bidi w:val="0"/>
        <w:ind w:left="0" w:leftChars="0" w:firstLine="0" w:firstLineChars="0"/>
        <w:rPr>
          <w:rFonts w:hint="eastAsia"/>
        </w:rPr>
      </w:pPr>
    </w:p>
    <w:p w14:paraId="46EAD38B">
      <w:pPr>
        <w:bidi w:val="0"/>
        <w:ind w:left="0" w:leftChars="0" w:firstLine="0" w:firstLineChars="0"/>
        <w:rPr>
          <w:rFonts w:hint="eastAsia"/>
        </w:rPr>
      </w:pPr>
    </w:p>
    <w:p w14:paraId="4B232963">
      <w:pPr>
        <w:bidi w:val="0"/>
        <w:ind w:left="0" w:leftChars="0" w:firstLine="0" w:firstLineChars="0"/>
        <w:rPr>
          <w:rFonts w:hint="eastAsia"/>
        </w:rPr>
      </w:pPr>
    </w:p>
    <w:p w14:paraId="30739F5C">
      <w:pPr>
        <w:bidi w:val="0"/>
        <w:ind w:left="0" w:leftChars="0" w:firstLine="0" w:firstLineChars="0"/>
        <w:rPr>
          <w:rFonts w:hint="eastAsia"/>
        </w:rPr>
      </w:pPr>
    </w:p>
    <w:p w14:paraId="00301AE9">
      <w:pPr>
        <w:bidi w:val="0"/>
        <w:ind w:left="0" w:leftChars="0" w:firstLine="0" w:firstLineChars="0"/>
        <w:rPr>
          <w:rFonts w:hint="eastAsia"/>
        </w:rPr>
      </w:pPr>
    </w:p>
    <w:p w14:paraId="02EDD94A">
      <w:pPr>
        <w:bidi w:val="0"/>
        <w:ind w:left="0" w:leftChars="0" w:firstLine="0" w:firstLineChars="0"/>
        <w:rPr>
          <w:rFonts w:hint="eastAsia"/>
        </w:rPr>
      </w:pPr>
    </w:p>
    <w:p w14:paraId="53A84E1C">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2.2 后端技术栈</w:t>
      </w:r>
    </w:p>
    <w:p w14:paraId="65A8FCB8">
      <w:pPr>
        <w:pStyle w:val="4"/>
        <w:bidi w:val="0"/>
        <w:rPr>
          <w:rFonts w:hint="eastAsia"/>
        </w:rPr>
      </w:pPr>
      <w:r>
        <w:rPr>
          <w:rFonts w:hint="eastAsia"/>
        </w:rPr>
        <w:t>2.2.1 Java语言</w:t>
      </w:r>
    </w:p>
    <w:p w14:paraId="3C6C7E2F">
      <w:pPr>
        <w:bidi w:val="0"/>
        <w:rPr>
          <w:rFonts w:hint="eastAsia"/>
        </w:rPr>
      </w:pPr>
      <w:r>
        <w:rPr>
          <w:rFonts w:hint="eastAsia"/>
        </w:rPr>
        <w:t>从1995年Sun Microsystems正式发布起，Java编程语言就一直在不断发展并创建生态系统，如今已是全球企业级应用开发领域颇具影响力的选项，其被大量采用且影响深远，这表明它在现代软件工程里占据着关键地位，本项目选用Java 21做后端开发语言，主要是出于这些技术方面的考虑：</w:t>
      </w:r>
    </w:p>
    <w:p w14:paraId="70022A2D">
      <w:pPr>
        <w:bidi w:val="0"/>
        <w:rPr>
          <w:rFonts w:hint="eastAsia"/>
        </w:rPr>
      </w:pPr>
      <w:r>
        <w:rPr>
          <w:rFonts w:hint="eastAsia"/>
        </w:rPr>
        <w:t>Java编译器把代码编译成字节码文件之后，这个字节码文件就具有很强的跨平台性，它可以在安装了Java虚拟机（JVM）的任何目标系统当中直接运行，不需要针对特定的操作系统再做二次编译或者代码优化之类的操作，这样一种“写一次。</w:t>
      </w:r>
    </w:p>
    <w:p w14:paraId="555D9504">
      <w:pPr>
        <w:bidi w:val="0"/>
        <w:rPr>
          <w:rFonts w:hint="eastAsia"/>
        </w:rPr>
      </w:pPr>
      <w:r>
        <w:rPr>
          <w:rFonts w:hint="eastAsia"/>
        </w:rPr>
        <w:t>Java能在全球范围内脱颖而出，这得益于它那丰富又成熟的开源生态系统，而这个优势的关键之处就在于Maven中央仓库所持有的庞大资源量，此仓库包含着超五十余万個 JAR 软件包，几乎覆盖了现代软件开发所需的所有主要技术范畴，诸如 Web 应用程序创建以及数据库运作之类的重点部分也不例外。</w:t>
      </w:r>
    </w:p>
    <w:p w14:paraId="4D664190">
      <w:pPr>
        <w:bidi w:val="0"/>
        <w:rPr>
          <w:rFonts w:hint="eastAsia"/>
        </w:rPr>
      </w:pPr>
      <w:r>
        <w:rPr>
          <w:rFonts w:hint="eastAsia"/>
        </w:rPr>
        <w:t>运行时性能是否稳定属于考量系统效能的重要方面，在服务端长时间运行的情况下非常关键，这个因素同Oracle公司不断改进的Java虚拟机（JVM）垃圾回收算法以及其出色的多线程并行执行能力存在直接联系，依靠这些先进技术，Java应用程序可以做到长时间不间断运行，并表现出良好的性能水平。</w:t>
      </w:r>
    </w:p>
    <w:p w14:paraId="5DE77E76">
      <w:pPr>
        <w:bidi w:val="0"/>
        <w:rPr>
          <w:rFonts w:hint="eastAsia"/>
        </w:rPr>
      </w:pPr>
      <w:r>
        <w:rPr>
          <w:rFonts w:hint="eastAsia"/>
        </w:rPr>
        <w:t>Java属于强类型的语言，类型安全是它的一个关键特点，这个特点给它带来很大的好处，可以在编译的时候准确找出并确定可能会出现的类型不一致的地方以及潜藏的风险，这样就能明显减小运行过程中发生意外状况的次数，保障程序顺利运行而且可靠。</w:t>
      </w:r>
    </w:p>
    <w:p w14:paraId="605DA180">
      <w:pPr>
        <w:bidi w:val="0"/>
        <w:ind w:left="0" w:leftChars="0" w:firstLine="0" w:firstLineChars="0"/>
        <w:rPr>
          <w:rFonts w:hint="eastAsia"/>
        </w:rPr>
      </w:pPr>
    </w:p>
    <w:p w14:paraId="7DBC920D">
      <w:pPr>
        <w:pStyle w:val="4"/>
        <w:bidi w:val="0"/>
        <w:rPr>
          <w:rFonts w:hint="eastAsia"/>
        </w:rPr>
      </w:pPr>
      <w:r>
        <w:rPr>
          <w:rFonts w:hint="eastAsia"/>
        </w:rPr>
        <w:t>2.2.2 Spring Boot框架</w:t>
      </w:r>
    </w:p>
    <w:p w14:paraId="0D83DE4D">
      <w:pPr>
        <w:bidi w:val="0"/>
        <w:rPr>
          <w:rFonts w:hint="eastAsia"/>
        </w:rPr>
      </w:pPr>
      <w:r>
        <w:rPr>
          <w:rFonts w:hint="eastAsia"/>
        </w:rPr>
        <w:t>Spring Boot是Spring技术生态体系里一个广受喜爱的应用程序开发分支项目，它以“约定优于设置”为关键理念，借助诸多自动设置机制大幅缩减了创建Spring应用程序之初的项目搭建过程以及日常开发设置所耗费的时间和精力。</w:t>
      </w:r>
    </w:p>
    <w:p w14:paraId="4D42FD9C">
      <w:pPr>
        <w:bidi w:val="0"/>
        <w:rPr>
          <w:rFonts w:hint="eastAsia"/>
        </w:rPr>
      </w:pPr>
      <w:r>
        <w:rPr>
          <w:rFonts w:hint="eastAsia"/>
        </w:rPr>
        <w:t>Spring Boot运行时，自动化配置机制起着非常关键的作用，该机制会遵照项目目录里的依赖JAR文件，自动识别然后设置许多基本组件，数据库连接池，Web服务器，安全策略等等，这样就大幅精简了开发步骤，优化了总体效率。</w:t>
      </w:r>
    </w:p>
    <w:p w14:paraId="3F221334">
      <w:pPr>
        <w:bidi w:val="0"/>
        <w:rPr>
          <w:rFonts w:hint="eastAsia"/>
        </w:rPr>
      </w:pPr>
      <w:r>
        <w:rPr>
          <w:rFonts w:hint="eastAsia"/>
        </w:rPr>
        <w:t>SpringBoot借助封装原则执行初始化，它利用名为"spring - boot - starter - xxx"的依赖集合包来实现对功能相关性较强的依赖项的集约化打包提供，此机制使得开发者只需引入单个起步依赖，就能自动得到相应功能范畴里必要的全部传递依赖项。</w:t>
      </w:r>
    </w:p>
    <w:p w14:paraId="11889BDF">
      <w:pPr>
        <w:bidi w:val="0"/>
        <w:rPr>
          <w:rFonts w:hint="eastAsia"/>
        </w:rPr>
      </w:pPr>
      <w:r>
        <w:rPr>
          <w:rFonts w:hint="eastAsia"/>
        </w:rPr>
        <w:t>Spring Boot应用程序在初始化的时候会自行整合像Tomcat，Jetty或Undertow这样的Web服务器容器，并开始运行，这个功能免去了以往把WAR包部署到单独的应用服务器的必要。</w:t>
      </w:r>
    </w:p>
    <w:p w14:paraId="25DE442D">
      <w:pPr>
        <w:bidi w:val="0"/>
        <w:rPr>
          <w:rFonts w:hint="eastAsia"/>
        </w:rPr>
      </w:pPr>
      <w:r>
        <w:rPr>
          <w:rFonts w:hint="eastAsia"/>
        </w:rPr>
        <w:t>把Spring Boot Actuator模块融入到运维架构当中，可以给予很多重要的运维支撑端点，健康检测，性能指标观测和环境设置查看还有设置变更审查等等功能都在其中，再配合像Spring Boot Admin这样的监控和经营系统一起运行，这样就实现了对生产环境运行情况的及时追踪。</w:t>
      </w:r>
    </w:p>
    <w:p w14:paraId="12CC3D7E">
      <w:pPr>
        <w:bidi w:val="0"/>
        <w:ind w:left="0" w:leftChars="0" w:firstLine="0" w:firstLineChars="0"/>
        <w:rPr>
          <w:rFonts w:hint="eastAsia"/>
        </w:rPr>
      </w:pPr>
    </w:p>
    <w:p w14:paraId="0CA549A2">
      <w:pPr>
        <w:pStyle w:val="4"/>
        <w:bidi w:val="0"/>
        <w:rPr>
          <w:rFonts w:hint="eastAsia"/>
        </w:rPr>
      </w:pPr>
      <w:r>
        <w:rPr>
          <w:rFonts w:hint="eastAsia"/>
        </w:rPr>
        <w:t>2.2.3 MyBatis持久层框架</w:t>
      </w:r>
    </w:p>
    <w:p w14:paraId="76BC64DF">
      <w:pPr>
        <w:bidi w:val="0"/>
        <w:rPr>
          <w:rFonts w:hint="eastAsia"/>
        </w:rPr>
      </w:pPr>
      <w:r>
        <w:rPr>
          <w:rFonts w:hint="eastAsia"/>
        </w:rPr>
        <w:t>MyBatis是当下Java技术生态体系里颇受好评的一种半自动对象-关系映射（ORM）解决办法，它更新的地方就是把SQL语句从Java代码里面彻底分离出来，借助XML配置文件或者注解的方式来实现对数据库操作的单独管理与管理，这样就大幅优化了开发速度并且加强了代码的可读性。SQL语句具备全面可控性，这表明开发人员可自行引领并细致优化每条SQL指令，其拥有的这种能力使他们得以径直干涉数据库操作过程，免除了借助自动化SQL生成器所存在的局限与制约，在应对多表关联查询。MyBatis框架给出许多XML变化SQL标签，&lt;if&gt;，&lt;where&gt;，&lt;foreach&gt;，&lt;choose&gt;等，这大幅优化了其在运行时遵照具体条件形成变化查询语句的能力，该特点不但大大的精简了实现复杂多条件合成筛选查询的编码任务。要实现结果集映射的精准控制，利用resultMap设置，我们可以仔细地明确Java实体类属性和数据库表字段之间的对应关系，如此一来便改善了对嵌套结果集执行操作的效率，有效推动了延期加载策略的落实，而且化解了关联对象映射方面的难点。在MyBatis生态系统当中，PageHelper分页插件做到了高度的整合优化，它被设计用来简化分页功能的实现流程，只要在须要执行分页查询的方法前面加上一行代码PageHelper.startPage()就能自动开启分页机制。</w:t>
      </w:r>
    </w:p>
    <w:p w14:paraId="6226ECDE">
      <w:pPr>
        <w:bidi w:val="0"/>
        <w:ind w:left="0" w:leftChars="0" w:firstLine="0" w:firstLineChars="0"/>
        <w:rPr>
          <w:rFonts w:hint="eastAsia"/>
        </w:rPr>
      </w:pPr>
    </w:p>
    <w:p w14:paraId="61EBFBDD">
      <w:pPr>
        <w:pStyle w:val="4"/>
        <w:bidi w:val="0"/>
        <w:rPr>
          <w:rFonts w:hint="eastAsia"/>
        </w:rPr>
      </w:pPr>
      <w:r>
        <w:rPr>
          <w:rFonts w:hint="eastAsia"/>
        </w:rPr>
        <w:t>2.2.4 WebMagic爬虫框架</w:t>
      </w:r>
    </w:p>
    <w:p w14:paraId="0AA0D5EE">
      <w:pPr>
        <w:bidi w:val="0"/>
        <w:rPr>
          <w:rFonts w:hint="eastAsia"/>
        </w:rPr>
      </w:pPr>
      <w:r>
        <w:rPr>
          <w:rFonts w:hint="eastAsia"/>
        </w:rPr>
        <w:t>WebMagic作为一款源自国内开源社区、由开发者团队长期维护迭代的Java爬虫框架，在同类工具中具有较为突出的表现。其整体架构基于模块化思想构建，将一次完整的抓取流程拆分为四个相互配合却又彼此独立的关键模块：</w:t>
      </w:r>
    </w:p>
    <w:p w14:paraId="73B41A18">
      <w:pPr>
        <w:bidi w:val="0"/>
        <w:rPr>
          <w:rFonts w:hint="eastAsia"/>
        </w:rPr>
      </w:pPr>
      <w:r>
        <w:rPr>
          <w:rFonts w:hint="eastAsia"/>
        </w:rPr>
        <w:t>Downloader组件：负责向目标招聘网站发送HTTP请求并获取页面HTML内容。</w:t>
      </w:r>
    </w:p>
    <w:p w14:paraId="52D79B0B">
      <w:pPr>
        <w:bidi w:val="0"/>
        <w:rPr>
          <w:rFonts w:hint="eastAsia"/>
        </w:rPr>
      </w:pPr>
      <w:r>
        <w:rPr>
          <w:rFonts w:hint="eastAsia"/>
        </w:rPr>
        <w:t>PageProcessor组件：负责解析下载得到的HTML文档内容。</w:t>
      </w:r>
    </w:p>
    <w:p w14:paraId="673FA6B9">
      <w:pPr>
        <w:bidi w:val="0"/>
        <w:rPr>
          <w:rFonts w:hint="eastAsia"/>
        </w:rPr>
      </w:pPr>
      <w:r>
        <w:rPr>
          <w:rFonts w:hint="eastAsia"/>
        </w:rPr>
        <w:t>Scheduler 组件负责高效管理并改进待抓取网页</w:t>
      </w:r>
    </w:p>
    <w:p w14:paraId="29A016CB">
      <w:pPr>
        <w:bidi w:val="0"/>
        <w:rPr>
          <w:rFonts w:hint="eastAsia"/>
        </w:rPr>
      </w:pPr>
      <w:r>
        <w:rPr>
          <w:rFonts w:hint="eastAsia"/>
        </w:rPr>
        <w:t>URL 列表，其主要职责涵盖 URL 的重复数据过滤，按照策略执行优先级排序，支撑增量式网页抓取进程，而且提供断点续传功能。</w:t>
      </w:r>
    </w:p>
    <w:p w14:paraId="2F99E152">
      <w:pPr>
        <w:bidi w:val="0"/>
        <w:rPr>
          <w:rFonts w:hint="eastAsia"/>
        </w:rPr>
      </w:pPr>
      <w:r>
        <w:rPr>
          <w:rFonts w:hint="eastAsia"/>
        </w:rPr>
        <w:t>Pipeline 组件被设计用来高效把解析且获取到的结构化职位信息整合进 MySQL 数据库当中，通过采用批量插入策略以及事务经营机制。</w:t>
      </w:r>
    </w:p>
    <w:p w14:paraId="2BBFFCAA">
      <w:pPr>
        <w:bidi w:val="0"/>
        <w:ind w:left="0" w:leftChars="0" w:firstLine="0" w:firstLineChars="0"/>
        <w:rPr>
          <w:rFonts w:hint="eastAsia"/>
        </w:rPr>
      </w:pPr>
    </w:p>
    <w:p w14:paraId="79B2730E">
      <w:pPr>
        <w:bidi w:val="0"/>
        <w:ind w:left="0" w:leftChars="0" w:firstLine="0" w:firstLineChars="0"/>
        <w:rPr>
          <w:rFonts w:hint="eastAsia"/>
        </w:rPr>
      </w:pPr>
    </w:p>
    <w:p w14:paraId="160A6761">
      <w:pPr>
        <w:bidi w:val="0"/>
        <w:ind w:left="0" w:leftChars="0" w:firstLine="0" w:firstLineChars="0"/>
        <w:rPr>
          <w:rFonts w:hint="eastAsia"/>
        </w:rPr>
      </w:pPr>
    </w:p>
    <w:p w14:paraId="3CDD4DF8">
      <w:pPr>
        <w:pStyle w:val="4"/>
        <w:bidi w:val="0"/>
        <w:rPr>
          <w:rFonts w:hint="eastAsia"/>
        </w:rPr>
      </w:pPr>
      <w:r>
        <w:rPr>
          <w:rFonts w:hint="eastAsia"/>
        </w:rPr>
        <w:t>2.2.5 Jsoup解析库</w:t>
      </w:r>
    </w:p>
    <w:p w14:paraId="56D03BDF">
      <w:pPr>
        <w:bidi w:val="0"/>
        <w:rPr>
          <w:rFonts w:hint="eastAsia"/>
        </w:rPr>
      </w:pPr>
      <w:r>
        <w:rPr>
          <w:rFonts w:hint="eastAsia"/>
        </w:rPr>
        <w:t>Jsoup是针对Java环境而设计的一种轻量级HTML解析工具，它受到广受欢迎的前端JavaScript库jQuery的启发，给出了一套类似于jQuery的DOM操作API，这大幅精简了HTML文档的解析及处理过程。</w:t>
      </w:r>
    </w:p>
    <w:p w14:paraId="24D64AE7">
      <w:pPr>
        <w:bidi w:val="0"/>
        <w:rPr>
          <w:rFonts w:hint="eastAsia"/>
        </w:rPr>
      </w:pPr>
      <w:r>
        <w:rPr>
          <w:rFonts w:hint="eastAsia"/>
        </w:rPr>
        <w:t>在文档对象模型（DOM）的导航与查找架构当中，一些核心函数起着非常关键的作用，getElementById，querySelector以及getElementsByClassName等等，这些工具令开发者可以高效地定位并且操作网页中的特定元素，进而做到对动态数据精准控制以及改善用户体验的目的。</w:t>
      </w:r>
    </w:p>
    <w:p w14:paraId="0A806282">
      <w:pPr>
        <w:bidi w:val="0"/>
        <w:rPr>
          <w:rFonts w:hint="eastAsia"/>
        </w:rPr>
      </w:pPr>
      <w:r>
        <w:rPr>
          <w:rFonts w:hint="eastAsia"/>
        </w:rPr>
        <w:t>属性内容获取技术可高效取得并解析网页元素各类属性信息，其包含元素文本内容，HTML链接href属性值，图像src属性值，元素相关CSS类名等。</w:t>
      </w:r>
    </w:p>
    <w:p w14:paraId="7509D89A">
      <w:pPr>
        <w:bidi w:val="0"/>
        <w:rPr>
          <w:rFonts w:hint="eastAsia"/>
        </w:rPr>
      </w:pPr>
      <w:r>
        <w:rPr>
          <w:rFonts w:hint="eastAsia"/>
        </w:rPr>
        <w:t>在HTML内容净化这个领域当中，预装的跨站脚本（XSS）打击防御机制起着非常关键的作用，该机制能够自行找出可能存在的恶意代码及危险元素，并予以清除，以此来切实捍卫系统的安全以及数据的完整性。</w:t>
      </w:r>
    </w:p>
    <w:p w14:paraId="7A1BEBA5">
      <w:pPr>
        <w:bidi w:val="0"/>
        <w:ind w:left="0" w:leftChars="0" w:firstLine="0" w:firstLineChars="0"/>
        <w:rPr>
          <w:rFonts w:hint="default" w:eastAsia="宋体"/>
          <w:lang w:val="en-US" w:eastAsia="zh-CN"/>
        </w:rPr>
      </w:pPr>
    </w:p>
    <w:p w14:paraId="7E5F9BF3">
      <w:pPr>
        <w:bidi w:val="0"/>
        <w:ind w:left="0" w:leftChars="0" w:firstLine="0" w:firstLineChars="0"/>
        <w:rPr>
          <w:rFonts w:hint="default" w:eastAsia="宋体"/>
          <w:lang w:val="en-US" w:eastAsia="zh-CN"/>
        </w:rPr>
      </w:pPr>
    </w:p>
    <w:p w14:paraId="3E3B0558">
      <w:pPr>
        <w:bidi w:val="0"/>
        <w:ind w:left="0" w:leftChars="0" w:firstLine="0" w:firstLineChars="0"/>
        <w:rPr>
          <w:rFonts w:hint="default" w:eastAsia="宋体"/>
          <w:lang w:val="en-US" w:eastAsia="zh-CN"/>
        </w:rPr>
      </w:pPr>
    </w:p>
    <w:p w14:paraId="2103EF28">
      <w:pPr>
        <w:bidi w:val="0"/>
        <w:ind w:left="0" w:leftChars="0" w:firstLine="0" w:firstLineChars="0"/>
        <w:rPr>
          <w:rFonts w:hint="default" w:eastAsia="宋体"/>
          <w:lang w:val="en-US" w:eastAsia="zh-CN"/>
        </w:rPr>
      </w:pPr>
    </w:p>
    <w:p w14:paraId="52CBD4A9">
      <w:pPr>
        <w:bidi w:val="0"/>
        <w:ind w:left="0" w:leftChars="0" w:firstLine="0" w:firstLineChars="0"/>
        <w:rPr>
          <w:rFonts w:hint="default" w:eastAsia="宋体"/>
          <w:lang w:val="en-US" w:eastAsia="zh-CN"/>
        </w:rPr>
      </w:pPr>
    </w:p>
    <w:p w14:paraId="6B1FFDB9">
      <w:pPr>
        <w:bidi w:val="0"/>
        <w:ind w:left="0" w:leftChars="0" w:firstLine="0" w:firstLineChars="0"/>
        <w:rPr>
          <w:rFonts w:hint="default" w:eastAsia="宋体"/>
          <w:lang w:val="en-US" w:eastAsia="zh-CN"/>
        </w:rPr>
      </w:pPr>
    </w:p>
    <w:p w14:paraId="2192465B">
      <w:pPr>
        <w:bidi w:val="0"/>
        <w:ind w:left="0" w:leftChars="0" w:firstLine="0" w:firstLineChars="0"/>
        <w:rPr>
          <w:rFonts w:hint="default" w:eastAsia="宋体"/>
          <w:lang w:val="en-US" w:eastAsia="zh-CN"/>
        </w:rPr>
      </w:pPr>
    </w:p>
    <w:p w14:paraId="5E3E5322">
      <w:pPr>
        <w:bidi w:val="0"/>
        <w:ind w:left="0" w:leftChars="0" w:firstLine="0" w:firstLineChars="0"/>
        <w:rPr>
          <w:rFonts w:hint="default" w:eastAsia="宋体"/>
          <w:lang w:val="en-US" w:eastAsia="zh-CN"/>
        </w:rPr>
      </w:pPr>
    </w:p>
    <w:p w14:paraId="1BDC4B52">
      <w:pPr>
        <w:bidi w:val="0"/>
        <w:ind w:left="0" w:leftChars="0" w:firstLine="0" w:firstLineChars="0"/>
        <w:rPr>
          <w:rFonts w:hint="default" w:eastAsia="宋体"/>
          <w:lang w:val="en-US" w:eastAsia="zh-CN"/>
        </w:rPr>
      </w:pPr>
    </w:p>
    <w:p w14:paraId="69E56D37">
      <w:pPr>
        <w:bidi w:val="0"/>
        <w:ind w:left="0" w:leftChars="0" w:firstLine="0" w:firstLineChars="0"/>
        <w:rPr>
          <w:rFonts w:hint="default" w:eastAsia="宋体"/>
          <w:lang w:val="en-US" w:eastAsia="zh-CN"/>
        </w:rPr>
      </w:pPr>
    </w:p>
    <w:p w14:paraId="2BE7E67A">
      <w:pPr>
        <w:bidi w:val="0"/>
        <w:ind w:left="0" w:leftChars="0" w:firstLine="0" w:firstLineChars="0"/>
        <w:rPr>
          <w:rFonts w:hint="default" w:eastAsia="宋体"/>
          <w:lang w:val="en-US" w:eastAsia="zh-CN"/>
        </w:rPr>
      </w:pPr>
    </w:p>
    <w:p w14:paraId="6158D3A3">
      <w:pPr>
        <w:bidi w:val="0"/>
        <w:ind w:left="0" w:leftChars="0" w:firstLine="0" w:firstLineChars="0"/>
        <w:rPr>
          <w:rFonts w:hint="default" w:eastAsia="宋体"/>
          <w:lang w:val="en-US" w:eastAsia="zh-CN"/>
        </w:rPr>
      </w:pPr>
    </w:p>
    <w:p w14:paraId="4B717185">
      <w:pPr>
        <w:bidi w:val="0"/>
        <w:ind w:left="0" w:leftChars="0" w:firstLine="0" w:firstLineChars="0"/>
        <w:rPr>
          <w:rFonts w:hint="default" w:eastAsia="宋体"/>
          <w:lang w:val="en-US" w:eastAsia="zh-CN"/>
        </w:rPr>
      </w:pPr>
    </w:p>
    <w:p w14:paraId="073B2B8F">
      <w:pPr>
        <w:bidi w:val="0"/>
        <w:ind w:left="0" w:leftChars="0" w:firstLine="0" w:firstLineChars="0"/>
        <w:rPr>
          <w:rFonts w:hint="default" w:eastAsia="宋体"/>
          <w:lang w:val="en-US" w:eastAsia="zh-CN"/>
        </w:rPr>
      </w:pPr>
    </w:p>
    <w:p w14:paraId="28E342BF">
      <w:pPr>
        <w:bidi w:val="0"/>
        <w:ind w:left="0" w:leftChars="0" w:firstLine="0" w:firstLineChars="0"/>
        <w:rPr>
          <w:rFonts w:hint="default" w:eastAsia="宋体"/>
          <w:lang w:val="en-US" w:eastAsia="zh-CN"/>
        </w:rPr>
      </w:pPr>
    </w:p>
    <w:p w14:paraId="2F858C47">
      <w:pPr>
        <w:bidi w:val="0"/>
        <w:ind w:left="0" w:leftChars="0" w:firstLine="0" w:firstLineChars="0"/>
        <w:rPr>
          <w:rFonts w:hint="default" w:eastAsia="宋体"/>
          <w:lang w:val="en-US" w:eastAsia="zh-CN"/>
        </w:rPr>
      </w:pPr>
    </w:p>
    <w:p w14:paraId="78B15228">
      <w:pPr>
        <w:bidi w:val="0"/>
        <w:ind w:left="0" w:leftChars="0" w:firstLine="0" w:firstLineChars="0"/>
        <w:rPr>
          <w:rFonts w:hint="default" w:eastAsia="宋体"/>
          <w:lang w:val="en-US" w:eastAsia="zh-CN"/>
        </w:rPr>
      </w:pPr>
    </w:p>
    <w:p w14:paraId="532D581B">
      <w:pPr>
        <w:bidi w:val="0"/>
        <w:ind w:left="0" w:leftChars="0" w:firstLine="0" w:firstLineChars="0"/>
        <w:rPr>
          <w:rFonts w:hint="default" w:eastAsia="宋体"/>
          <w:lang w:val="en-US" w:eastAsia="zh-CN"/>
        </w:rPr>
      </w:pPr>
    </w:p>
    <w:p w14:paraId="638E1110">
      <w:pPr>
        <w:bidi w:val="0"/>
        <w:ind w:left="0" w:leftChars="0" w:firstLine="0" w:firstLineChars="0"/>
        <w:rPr>
          <w:rFonts w:hint="default" w:eastAsia="宋体"/>
          <w:lang w:val="en-US" w:eastAsia="zh-CN"/>
        </w:rPr>
      </w:pPr>
    </w:p>
    <w:p w14:paraId="7177E62A">
      <w:pPr>
        <w:bidi w:val="0"/>
        <w:ind w:left="0" w:leftChars="0" w:firstLine="0" w:firstLineChars="0"/>
        <w:rPr>
          <w:rFonts w:hint="default" w:eastAsia="宋体"/>
          <w:lang w:val="en-US" w:eastAsia="zh-CN"/>
        </w:rPr>
      </w:pPr>
    </w:p>
    <w:p w14:paraId="7977F6D6">
      <w:pPr>
        <w:bidi w:val="0"/>
        <w:ind w:left="0" w:leftChars="0" w:firstLine="0" w:firstLineChars="0"/>
        <w:rPr>
          <w:rFonts w:hint="default" w:eastAsia="宋体"/>
          <w:lang w:val="en-US" w:eastAsia="zh-CN"/>
        </w:rPr>
      </w:pPr>
    </w:p>
    <w:p w14:paraId="681D370C">
      <w:pPr>
        <w:bidi w:val="0"/>
        <w:ind w:left="0" w:leftChars="0" w:firstLine="0" w:firstLineChars="0"/>
        <w:rPr>
          <w:rFonts w:hint="default" w:eastAsia="宋体"/>
          <w:lang w:val="en-US" w:eastAsia="zh-CN"/>
        </w:rPr>
      </w:pPr>
    </w:p>
    <w:p w14:paraId="507701B9">
      <w:pPr>
        <w:pStyle w:val="3"/>
        <w:numPr>
          <w:ilvl w:val="1"/>
          <w:numId w:val="0"/>
        </w:numPr>
        <w:bidi w:val="0"/>
        <w:ind w:left="0" w:leftChars="0" w:firstLine="0" w:firstLineChars="0"/>
        <w:rPr>
          <w:rFonts w:hint="default"/>
          <w:lang w:val="en-US" w:eastAsia="zh-CN"/>
        </w:rPr>
      </w:pPr>
      <w:r>
        <w:rPr>
          <w:rFonts w:hint="default" w:ascii="黑体" w:hAnsi="黑体" w:eastAsia="黑体" w:cs="黑体"/>
          <w:color w:val="auto"/>
          <w:kern w:val="0"/>
          <w:sz w:val="28"/>
          <w:szCs w:val="28"/>
          <w:lang w:val="en-US" w:eastAsia="zh-CN" w:bidi="ar-SA"/>
        </w:rPr>
        <w:t xml:space="preserve">2.3 </w:t>
      </w:r>
      <w:r>
        <w:rPr>
          <w:rFonts w:hint="default"/>
          <w:lang w:val="en-US" w:eastAsia="zh-CN"/>
        </w:rPr>
        <w:t>前端技术栈</w:t>
      </w:r>
    </w:p>
    <w:p w14:paraId="12B3A4FA">
      <w:pPr>
        <w:pStyle w:val="4"/>
        <w:bidi w:val="0"/>
        <w:rPr>
          <w:rFonts w:hint="eastAsia"/>
        </w:rPr>
      </w:pPr>
      <w:r>
        <w:rPr>
          <w:rFonts w:hint="eastAsia"/>
        </w:rPr>
        <w:t>2.3.1 Vue 3框架</w:t>
      </w:r>
    </w:p>
    <w:p w14:paraId="14144016">
      <w:pPr>
        <w:bidi w:val="0"/>
        <w:rPr>
          <w:rFonts w:hint="eastAsia"/>
        </w:rPr>
      </w:pPr>
      <w:r>
        <w:rPr>
          <w:rFonts w:hint="eastAsia"/>
        </w:rPr>
        <w:t>Vue 3属于当下前端开发界非常活跃的一种渐进式 JavaScript 框架，相比于 Vue 2，它底层架构和 API 设计全部得到了大幅更新与优化，本研究决定选用 Vue 3.4.0 版本来创建前端应用。</w:t>
      </w:r>
    </w:p>
    <w:p w14:paraId="24B10A2D">
      <w:pPr>
        <w:bidi w:val="0"/>
        <w:rPr>
          <w:rFonts w:hint="eastAsia"/>
        </w:rPr>
      </w:pPr>
      <w:r>
        <w:rPr>
          <w:rFonts w:hint="eastAsia"/>
        </w:rPr>
        <w:t>组合式 API（Composition API）是 Vue 3 的关键改进之处，其把关联的响应式数据，计算属性，方法函数以及生命时段钩子等要素融合到单个模块当中，突出改善了代码架构。</w:t>
      </w:r>
    </w:p>
    <w:p w14:paraId="26B61B61">
      <w:pPr>
        <w:bidi w:val="0"/>
        <w:rPr>
          <w:rFonts w:hint="eastAsia"/>
        </w:rPr>
      </w:pPr>
      <w:r>
        <w:rPr>
          <w:rFonts w:hint="eastAsia"/>
        </w:rPr>
        <w:t>TypeScript类型系统得到加强，在Vue 3的关键代码库当中，原先借助JavaScript实现的部分全部被转换成TypeScript，这种变化另外带来了越发精准又完备的类型定义，而且大幅优化了泛型的支持水平。</w:t>
      </w:r>
    </w:p>
    <w:p w14:paraId="0380A36F">
      <w:pPr>
        <w:bidi w:val="0"/>
        <w:rPr>
          <w:rFonts w:hint="eastAsia"/>
        </w:rPr>
      </w:pPr>
      <w:r>
        <w:rPr>
          <w:rFonts w:hint="eastAsia"/>
        </w:rPr>
        <w:t>Vue 3 运行时的性能有了大幅加强，这源于它对虚拟 DOM 机制执行了根本性的改良，这些改良依靠编译时加强技术来达成，涉及改良静态节点的处理方法并采用专门的更新算法。Vue 3采纳了一种依托 Proxy 对象的观察者模式，并围绕此创建起自身的响应式系统。</w:t>
      </w:r>
    </w:p>
    <w:p w14:paraId="72CCB07D">
      <w:pPr>
        <w:bidi w:val="0"/>
        <w:ind w:left="0" w:leftChars="0" w:firstLine="0" w:firstLineChars="0"/>
        <w:rPr>
          <w:rFonts w:hint="eastAsia"/>
        </w:rPr>
      </w:pPr>
    </w:p>
    <w:p w14:paraId="2958EBA1">
      <w:pPr>
        <w:pStyle w:val="4"/>
        <w:bidi w:val="0"/>
        <w:rPr>
          <w:rFonts w:hint="eastAsia"/>
        </w:rPr>
      </w:pPr>
      <w:r>
        <w:rPr>
          <w:rFonts w:hint="eastAsia"/>
        </w:rPr>
        <w:t>2.3.2 TypeScript语言</w:t>
      </w:r>
    </w:p>
    <w:p w14:paraId="56D48E76">
      <w:pPr>
        <w:bidi w:val="0"/>
        <w:rPr>
          <w:rFonts w:hint="eastAsia"/>
        </w:rPr>
      </w:pPr>
      <w:r>
        <w:rPr>
          <w:rFonts w:hint="eastAsia"/>
        </w:rPr>
        <w:t>TypeScript属于JavaScript的超集语言，它保留了JavaScript关键语法特征，而且大力采用静态类型系统以及全方位的面向对象编程能力，希望借助编译阶段的类型检测机制大幅优化代码质量及其可管理性，就当前这个项目而言，其前端开发存在独特需求。</w:t>
      </w:r>
    </w:p>
    <w:p w14:paraId="23DDB9B8">
      <w:pPr>
        <w:bidi w:val="0"/>
        <w:rPr>
          <w:rFonts w:hint="eastAsia"/>
        </w:rPr>
      </w:pPr>
      <w:r>
        <w:rPr>
          <w:rFonts w:hint="eastAsia"/>
        </w:rPr>
        <w:t>静态类型检查机制对于代码编译来说非常关键，该机制可事先察觉并标注类型不符等问题，大幅优化代码质量及其稳定性。</w:t>
      </w:r>
    </w:p>
    <w:p w14:paraId="74AE6566">
      <w:pPr>
        <w:bidi w:val="0"/>
        <w:rPr>
          <w:rFonts w:hint="eastAsia"/>
        </w:rPr>
      </w:pPr>
      <w:r>
        <w:rPr>
          <w:rFonts w:hint="eastAsia"/>
        </w:rPr>
        <w:t>当集成开发环境（IDEs）具备强劲的TypeScript支撑时，其针对此编程语言的智能分析能力明显加强，可以给出非常精准的代码完成提议，并非仅仅局限于属性与方法方面，而且做到更细致的错误识别，创建更具指向性的警告及错误信息，凭借这些改进之处，开发过程的效率得以大幅优化。</w:t>
      </w:r>
    </w:p>
    <w:p w14:paraId="19BB78D2">
      <w:pPr>
        <w:bidi w:val="0"/>
        <w:rPr>
          <w:rFonts w:hint="eastAsia"/>
        </w:rPr>
      </w:pPr>
      <w:r>
        <w:rPr>
          <w:rFonts w:hint="eastAsia"/>
        </w:rPr>
        <w:t>接口（Interface），类型别名（TypeAlias）以及泛型（Generic）这些类型系统工具被应用时。</w:t>
      </w:r>
    </w:p>
    <w:p w14:paraId="68305AC0">
      <w:pPr>
        <w:bidi w:val="0"/>
        <w:ind w:left="0" w:leftChars="0" w:firstLine="0" w:firstLineChars="0"/>
        <w:rPr>
          <w:rFonts w:hint="eastAsia"/>
        </w:rPr>
      </w:pPr>
    </w:p>
    <w:p w14:paraId="59E0279E">
      <w:pPr>
        <w:pStyle w:val="4"/>
        <w:bidi w:val="0"/>
        <w:rPr>
          <w:rFonts w:hint="eastAsia"/>
        </w:rPr>
      </w:pPr>
      <w:r>
        <w:rPr>
          <w:rFonts w:hint="eastAsia"/>
        </w:rPr>
        <w:t>2.3.3 Element Plus组件库</w:t>
      </w:r>
    </w:p>
    <w:p w14:paraId="6F309CC9">
      <w:pPr>
        <w:bidi w:val="0"/>
        <w:rPr>
          <w:rFonts w:hint="eastAsia"/>
        </w:rPr>
      </w:pPr>
      <w:r>
        <w:rPr>
          <w:rFonts w:hint="eastAsia"/>
        </w:rPr>
        <w:t>Element Plus属于依托Vue 3的免费开源用户界面(UI)组件库，这个库包含丰富又多种的视觉组件，期望能覆盖后台管理系统常见的需求，本研究选定Element Plus 2.7.0这个版本。</w:t>
      </w:r>
    </w:p>
    <w:p w14:paraId="1228EB27">
      <w:pPr>
        <w:bidi w:val="0"/>
        <w:rPr>
          <w:rFonts w:hint="eastAsia"/>
        </w:rPr>
      </w:pPr>
      <w:r>
        <w:rPr>
          <w:rFonts w:hint="eastAsia"/>
        </w:rPr>
        <w:t>El - Table 组件具备诸多高级功能，数据排序，筛选，分页显示，虚拟滚动加载，行级选择以及单元格编辑能力均在其列，目的在于给予高效又灵活的数据经营及交互感受。</w:t>
      </w:r>
    </w:p>
    <w:p w14:paraId="4520D0A2">
      <w:pPr>
        <w:bidi w:val="0"/>
        <w:rPr>
          <w:rFonts w:hint="eastAsia"/>
        </w:rPr>
      </w:pPr>
      <w:r>
        <w:rPr>
          <w:rFonts w:hint="eastAsia"/>
        </w:rPr>
        <w:t>El-Form 表单组件融合了许多重要的表单元素，其中涵盖输入框，下拉选择菜单，日期选择器以及文件上传接口等，而且具备高效的数据绑定机制和完备的表单验证功能。</w:t>
      </w:r>
    </w:p>
    <w:p w14:paraId="5FDBA662">
      <w:pPr>
        <w:bidi w:val="0"/>
        <w:rPr>
          <w:rFonts w:hint="eastAsia"/>
        </w:rPr>
      </w:pPr>
      <w:r>
        <w:rPr>
          <w:rFonts w:hint="eastAsia"/>
        </w:rPr>
        <w:t>El - Dialog对话框组件专为显示详细信息，开启表单填写流程并执行确认操作而设计，其目的在于给予直观且高效的交互感受，进而大幅改善用户界面的互动性能及其满意程度。</w:t>
      </w:r>
    </w:p>
    <w:p w14:paraId="509F16C1">
      <w:pPr>
        <w:bidi w:val="0"/>
        <w:rPr>
          <w:rFonts w:hint="eastAsia"/>
        </w:rPr>
      </w:pPr>
      <w:r>
        <w:rPr>
          <w:rFonts w:hint="eastAsia"/>
        </w:rPr>
        <w:t>El-Card 组件针对仪表板首屏而设，其目的在于表现核心指标，该组件具备高度可定制的布局设置功能以及诸多内容设定 choice ，这样就达成了数据表现形式的极大灵活度，而且保障了信息传递的直观与高效。</w:t>
      </w:r>
    </w:p>
    <w:p w14:paraId="0F5ACEDA">
      <w:pPr>
        <w:bidi w:val="0"/>
        <w:ind w:left="0" w:leftChars="0" w:firstLine="0" w:firstLineChars="0"/>
        <w:rPr>
          <w:rFonts w:hint="eastAsia"/>
        </w:rPr>
      </w:pPr>
    </w:p>
    <w:p w14:paraId="38AB1972">
      <w:pPr>
        <w:pStyle w:val="4"/>
        <w:bidi w:val="0"/>
        <w:rPr>
          <w:rFonts w:hint="eastAsia"/>
        </w:rPr>
      </w:pPr>
      <w:r>
        <w:rPr>
          <w:rFonts w:hint="eastAsia"/>
        </w:rPr>
        <w:t>2.3.4 ECharts可视化库</w:t>
      </w:r>
    </w:p>
    <w:p w14:paraId="00F5B84A">
      <w:pPr>
        <w:bidi w:val="0"/>
        <w:rPr>
          <w:rFonts w:hint="eastAsia"/>
        </w:rPr>
      </w:pPr>
      <w:r>
        <w:rPr>
          <w:rFonts w:hint="eastAsia"/>
        </w:rPr>
        <w:t>ECharts是由百度公司按照开放源代码模式发布的JavaScript数据可视化解决方案，它以丰富和灵活而知名，包含了折线图，柱状图，饼图，散点图，K线图，地图，雷达图，仪表盘以及漏斗图等多种图表类型，目的是给予全面的数据可视化表现能力。</w:t>
      </w:r>
    </w:p>
    <w:p w14:paraId="110BA982">
      <w:pPr>
        <w:bidi w:val="0"/>
        <w:rPr>
          <w:rFonts w:hint="eastAsia"/>
        </w:rPr>
      </w:pPr>
      <w:r>
        <w:rPr>
          <w:rFonts w:hint="eastAsia"/>
        </w:rPr>
        <w:t>要实现招聘数据分析的立体可视化，就非常关键拥有一个全面又丰富各类的图表类型库，这个库包含城市分布的饼图，薪资范围的柱状图，技能需求的排行清单，企业热度的条形图等诸多图形。</w:t>
      </w:r>
    </w:p>
    <w:p w14:paraId="323B886C">
      <w:pPr>
        <w:bidi w:val="0"/>
        <w:rPr>
          <w:rFonts w:hint="eastAsia"/>
        </w:rPr>
      </w:pPr>
      <w:r>
        <w:rPr>
          <w:rFonts w:hint="eastAsia"/>
        </w:rPr>
        <w:t>该系统具备数据筛选，图形互动引导，图例动态切换以及即时数据更新这些高级功能，目的在于给用户带来一种沉浸式的数据探寻感受。</w:t>
      </w:r>
    </w:p>
    <w:p w14:paraId="44145F58">
      <w:pPr>
        <w:bidi w:val="0"/>
        <w:rPr>
          <w:rFonts w:hint="eastAsia"/>
        </w:rPr>
      </w:pPr>
      <w:r>
        <w:rPr>
          <w:rFonts w:hint="eastAsia"/>
        </w:rPr>
        <w:t>支持响应式安排设计。</w:t>
      </w:r>
    </w:p>
    <w:p w14:paraId="6E668DB1">
      <w:pPr>
        <w:bidi w:val="0"/>
        <w:rPr>
          <w:rFonts w:hint="eastAsia"/>
        </w:rPr>
      </w:pPr>
      <w:r>
        <w:rPr>
          <w:rFonts w:hint="eastAsia"/>
        </w:rPr>
        <w:t>借助Canvas渲染驱动的技术实现，这个系统可以高效去处理并且表现多达十万级别的数据点，所以当遇到大规模的数据集的时候，能给出流畅又直观的可视化显示。</w:t>
      </w:r>
    </w:p>
    <w:p w14:paraId="509F7214">
      <w:pPr>
        <w:bidi w:val="0"/>
        <w:ind w:left="0" w:leftChars="0" w:firstLine="0" w:firstLineChars="0"/>
        <w:rPr>
          <w:rFonts w:hint="eastAsia"/>
        </w:rPr>
      </w:pPr>
    </w:p>
    <w:p w14:paraId="31F2D2BA">
      <w:pPr>
        <w:bidi w:val="0"/>
        <w:ind w:left="0" w:leftChars="0" w:firstLine="0" w:firstLineChars="0"/>
        <w:rPr>
          <w:rFonts w:hint="eastAsia"/>
        </w:rPr>
      </w:pPr>
    </w:p>
    <w:p w14:paraId="50069F01">
      <w:pPr>
        <w:bidi w:val="0"/>
        <w:ind w:left="0" w:leftChars="0" w:firstLine="0" w:firstLineChars="0"/>
        <w:rPr>
          <w:rFonts w:hint="eastAsia"/>
        </w:rPr>
      </w:pPr>
    </w:p>
    <w:p w14:paraId="41C9C97E">
      <w:pPr>
        <w:bidi w:val="0"/>
        <w:ind w:left="0" w:leftChars="0" w:firstLine="0" w:firstLineChars="0"/>
        <w:rPr>
          <w:rFonts w:hint="eastAsia"/>
        </w:rPr>
      </w:pPr>
    </w:p>
    <w:p w14:paraId="45A06B91">
      <w:pPr>
        <w:bidi w:val="0"/>
        <w:ind w:left="0" w:leftChars="0" w:firstLine="0" w:firstLineChars="0"/>
        <w:rPr>
          <w:rFonts w:hint="eastAsia"/>
        </w:rPr>
      </w:pPr>
    </w:p>
    <w:p w14:paraId="586160CC">
      <w:pPr>
        <w:bidi w:val="0"/>
        <w:ind w:left="0" w:leftChars="0" w:firstLine="0" w:firstLineChars="0"/>
        <w:rPr>
          <w:rFonts w:hint="eastAsia"/>
        </w:rPr>
      </w:pPr>
    </w:p>
    <w:p w14:paraId="4C078054">
      <w:pPr>
        <w:bidi w:val="0"/>
        <w:ind w:left="0" w:leftChars="0" w:firstLine="0" w:firstLineChars="0"/>
        <w:rPr>
          <w:rFonts w:hint="eastAsia"/>
        </w:rPr>
      </w:pPr>
    </w:p>
    <w:p w14:paraId="7E69B1B0">
      <w:pPr>
        <w:bidi w:val="0"/>
        <w:ind w:left="0" w:leftChars="0" w:firstLine="0" w:firstLineChars="0"/>
        <w:rPr>
          <w:rFonts w:hint="eastAsia"/>
        </w:rPr>
      </w:pPr>
    </w:p>
    <w:p w14:paraId="03A47EAD">
      <w:pPr>
        <w:bidi w:val="0"/>
        <w:ind w:left="0" w:leftChars="0" w:firstLine="0" w:firstLineChars="0"/>
        <w:rPr>
          <w:rFonts w:hint="eastAsia"/>
        </w:rPr>
      </w:pPr>
    </w:p>
    <w:p w14:paraId="31CE3920">
      <w:pPr>
        <w:bidi w:val="0"/>
        <w:ind w:left="0" w:leftChars="0" w:firstLine="0" w:firstLineChars="0"/>
        <w:rPr>
          <w:rFonts w:hint="eastAsia"/>
        </w:rPr>
      </w:pPr>
    </w:p>
    <w:p w14:paraId="222D42C4">
      <w:pPr>
        <w:bidi w:val="0"/>
        <w:ind w:left="0" w:leftChars="0" w:firstLine="0" w:firstLineChars="0"/>
        <w:rPr>
          <w:rFonts w:hint="eastAsia"/>
        </w:rPr>
      </w:pPr>
    </w:p>
    <w:p w14:paraId="48A761A3">
      <w:pPr>
        <w:bidi w:val="0"/>
        <w:ind w:left="0" w:leftChars="0" w:firstLine="0" w:firstLineChars="0"/>
        <w:rPr>
          <w:rFonts w:hint="eastAsia"/>
        </w:rPr>
      </w:pPr>
    </w:p>
    <w:p w14:paraId="765D89FD">
      <w:pPr>
        <w:bidi w:val="0"/>
        <w:ind w:left="0" w:leftChars="0" w:firstLine="0" w:firstLineChars="0"/>
        <w:rPr>
          <w:rFonts w:hint="eastAsia"/>
        </w:rPr>
      </w:pPr>
    </w:p>
    <w:p w14:paraId="151AB726">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2.4 数据存储技术</w:t>
      </w:r>
    </w:p>
    <w:p w14:paraId="20CA9416">
      <w:pPr>
        <w:pStyle w:val="4"/>
        <w:bidi w:val="0"/>
        <w:rPr>
          <w:rFonts w:hint="eastAsia"/>
        </w:rPr>
      </w:pPr>
      <w:r>
        <w:rPr>
          <w:rFonts w:hint="eastAsia"/>
        </w:rPr>
        <w:t>2.4.1 MySQL数据库</w:t>
      </w:r>
    </w:p>
    <w:p w14:paraId="5AE40535">
      <w:pPr>
        <w:bidi w:val="0"/>
        <w:rPr>
          <w:rFonts w:hint="eastAsia"/>
        </w:rPr>
      </w:pPr>
      <w:r>
        <w:rPr>
          <w:rFonts w:hint="eastAsia"/>
        </w:rPr>
        <w:t>MySQL属于开源关系型数据库领域里的代表性产品，它具有优良的性能，很高的可用性以及简单的管理经营特点，所以被广泛用在各类Web应用程序的数据存储方面，就本项目而言，其业务数据存在需求推动我们慎重挑选了MySQL 8.0.37版本做为关键数据库驱动。</w:t>
      </w:r>
    </w:p>
    <w:p w14:paraId="2D75DD27">
      <w:pPr>
        <w:bidi w:val="0"/>
        <w:rPr>
          <w:rFonts w:hint="eastAsia"/>
        </w:rPr>
      </w:pPr>
      <w:r>
        <w:rPr>
          <w:rFonts w:hint="eastAsia"/>
        </w:rPr>
        <w:t>InnoDB存储驱动是MySQL 8.0的预设选项，它具备诸多强大功能，可以满足现代数据库运行的需求，其包含事务处理的原子性，一致性，隔离性与持久性（即ACID特性），而且具备行级锁定机制，以此提高并发访问的效率。</w:t>
      </w:r>
    </w:p>
    <w:p w14:paraId="76CE74EC">
      <w:pPr>
        <w:bidi w:val="0"/>
        <w:rPr>
          <w:rFonts w:hint="eastAsia"/>
        </w:rPr>
      </w:pPr>
      <w:r>
        <w:rPr>
          <w:rFonts w:hint="eastAsia"/>
        </w:rPr>
        <w:t>InnoDB存储引擎具备一种改良策略，该策略使得数据库管理员能够识别出那些包含诸多文本数据（譬如职位阐述之类的字段），并创建全文索引，这样就能大幅改善针对此类数据执行搜索时的效率及其准确性。</w:t>
      </w:r>
    </w:p>
    <w:p w14:paraId="410077A3">
      <w:pPr>
        <w:bidi w:val="0"/>
        <w:rPr>
          <w:rFonts w:hint="eastAsia"/>
        </w:rPr>
      </w:pPr>
      <w:r>
        <w:rPr>
          <w:rFonts w:hint="eastAsia"/>
        </w:rPr>
        <w:t>MySQL 8.0版本采用窗口函数(WindowFunctions)这种很强的功能，大幅优化了执行复杂统计分析查询的能力。</w:t>
      </w:r>
    </w:p>
    <w:p w14:paraId="74EAB5B7">
      <w:pPr>
        <w:bidi w:val="0"/>
        <w:rPr>
          <w:rFonts w:hint="eastAsia"/>
        </w:rPr>
      </w:pPr>
      <w:r>
        <w:rPr>
          <w:rFonts w:hint="eastAsia"/>
        </w:rPr>
        <w:t>原生就具备JSON数据类型的支持特性，所以特别合适用来储存带有半结构化特点的数据集，像技能标签数组这样的东西，这个优点一方面表现在它可以轻松整合而且管理这类数据。</w:t>
      </w:r>
    </w:p>
    <w:p w14:paraId="637445CB">
      <w:pPr>
        <w:bidi w:val="0"/>
        <w:ind w:left="0" w:leftChars="0" w:firstLine="0" w:firstLineChars="0"/>
        <w:rPr>
          <w:rFonts w:hint="eastAsia"/>
        </w:rPr>
      </w:pPr>
    </w:p>
    <w:p w14:paraId="766BF3B9">
      <w:pPr>
        <w:pStyle w:val="4"/>
        <w:bidi w:val="0"/>
        <w:rPr>
          <w:rFonts w:hint="eastAsia"/>
        </w:rPr>
      </w:pPr>
      <w:r>
        <w:rPr>
          <w:rFonts w:hint="eastAsia"/>
        </w:rPr>
        <w:t>2.4.2 HikariCP连接池</w:t>
      </w:r>
    </w:p>
    <w:p w14:paraId="32B6FE57">
      <w:pPr>
        <w:bidi w:val="0"/>
        <w:rPr>
          <w:rFonts w:hint="eastAsia"/>
        </w:rPr>
      </w:pPr>
      <w:r>
        <w:rPr>
          <w:rFonts w:hint="eastAsia"/>
        </w:rPr>
        <w:t>HikariCP是SpringBoot框架默认整合的一种高效JDBC数据库连接池解决办法，它在Java开发圈子里以出色的性能和极少的资源消耗著称。</w:t>
      </w:r>
    </w:p>
    <w:p w14:paraId="0EFB50E7">
      <w:pPr>
        <w:bidi w:val="0"/>
        <w:rPr>
          <w:rFonts w:hint="eastAsia"/>
        </w:rPr>
      </w:pPr>
      <w:r>
        <w:rPr>
          <w:rFonts w:hint="eastAsia"/>
        </w:rPr>
        <w:t>最大连接池容量（maximumPoolSize）被仔细地设置成20，这样做的目的是保证当系统稳定运行的时候，可以有效掌控并且限制并发数据库连接的数量，而且，在遭遇峰值负载时。</w:t>
      </w:r>
    </w:p>
    <w:p w14:paraId="483C5979">
      <w:pPr>
        <w:bidi w:val="0"/>
        <w:rPr>
          <w:rFonts w:hint="eastAsia"/>
        </w:rPr>
      </w:pPr>
      <w:r>
        <w:rPr>
          <w:rFonts w:hint="eastAsia"/>
        </w:rPr>
        <w:t>把最小空闲连接数（minimumIdle）设置成5这个策略，它目的就是巧妙地协调好性能优化和资源经营这两者的关系，削减那些非必需的创建和摧毁连接的过程来突出加强效率。</w:t>
      </w:r>
    </w:p>
    <w:p w14:paraId="363ECD1A">
      <w:pPr>
        <w:bidi w:val="0"/>
        <w:rPr>
          <w:rFonts w:hint="eastAsia"/>
        </w:rPr>
      </w:pPr>
      <w:r>
        <w:rPr>
          <w:rFonts w:hint="eastAsia"/>
        </w:rPr>
        <w:t>连接超时时间（connectionTimeout）是指当连接池无法提供有效连接的时候，系统等候取得连接所允许的最大时延，此值被设置成30秒，目的是防止由于资源短缺造成请求一直被搁置。</w:t>
      </w:r>
    </w:p>
    <w:p w14:paraId="2A311678">
      <w:pPr>
        <w:bidi w:val="0"/>
        <w:rPr>
          <w:rFonts w:hint="eastAsia"/>
        </w:rPr>
      </w:pPr>
      <w:r>
        <w:rPr>
          <w:rFonts w:hint="eastAsia"/>
        </w:rPr>
        <w:t>对于空闲连接超时时间（idleTimeout）的设置，要准确地把它调整到某个临界值上，这样就能有效地辨别出那些长时间闲置的数据库连接，并做到自动回收这些资源，这样做一方面可以保证数据库连接池一直维持在最高运行效率水平，另一方面也能够大幅缩减不必要的资源占用，从而加强系统的综合性能及其稳定性。</w:t>
      </w:r>
    </w:p>
    <w:p w14:paraId="57E36CA7">
      <w:pPr>
        <w:bidi w:val="0"/>
        <w:ind w:left="0" w:leftChars="0" w:firstLine="0" w:firstLineChars="0"/>
        <w:rPr>
          <w:rFonts w:hint="eastAsia"/>
        </w:rPr>
      </w:pPr>
    </w:p>
    <w:p w14:paraId="1CAC09D9">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2.5 AI智能服务技术</w:t>
      </w:r>
    </w:p>
    <w:p w14:paraId="36B03AED">
      <w:pPr>
        <w:pStyle w:val="4"/>
        <w:bidi w:val="0"/>
        <w:rPr>
          <w:rFonts w:hint="eastAsia"/>
        </w:rPr>
      </w:pPr>
      <w:r>
        <w:rPr>
          <w:rFonts w:hint="eastAsia"/>
        </w:rPr>
        <w:t>2.5.1 智谱AI大模型接口</w:t>
      </w:r>
    </w:p>
    <w:p w14:paraId="69109948">
      <w:pPr>
        <w:bidi w:val="0"/>
        <w:rPr>
          <w:rFonts w:hint="eastAsia"/>
        </w:rPr>
      </w:pPr>
      <w:r>
        <w:rPr>
          <w:rFonts w:hint="eastAsia"/>
        </w:rPr>
        <w:t>智谱 AI 属于国内人工智能大模型技术的领头羊，它自己研发的 GLM - 4 系列大型语言模型有着很好的性能，在中英文自然语言认知以及内容创作任务当中表现出色，格外是在中文环境下。</w:t>
      </w:r>
    </w:p>
    <w:p w14:paraId="3917757A">
      <w:pPr>
        <w:bidi w:val="0"/>
        <w:rPr>
          <w:rFonts w:hint="eastAsia"/>
        </w:rPr>
      </w:pPr>
      <w:r>
        <w:rPr>
          <w:rFonts w:hint="eastAsia"/>
        </w:rPr>
        <w:t>经过全方位考量回答质量，响应及时程度以及 API 调用成本等诸多要素之后，我们清楚地确定 glm - 4 - flash 这个核心模型。</w:t>
      </w:r>
    </w:p>
    <w:p w14:paraId="10A6F3EB">
      <w:pPr>
        <w:bidi w:val="0"/>
        <w:rPr>
          <w:rFonts w:hint="eastAsia"/>
        </w:rPr>
      </w:pPr>
      <w:r>
        <w:rPr>
          <w:rFonts w:hint="eastAsia"/>
        </w:rPr>
        <w:t>接口认证体系当中，把API Key当作关键方法来做到服务的身份核实及权限管理，保证每次调用API的时候都会带有有效的合法密钥标识。</w:t>
      </w:r>
    </w:p>
    <w:p w14:paraId="13CCA1B3">
      <w:pPr>
        <w:bidi w:val="0"/>
        <w:rPr>
          <w:rFonts w:hint="eastAsia"/>
        </w:rPr>
      </w:pPr>
      <w:r>
        <w:rPr>
          <w:rFonts w:hint="eastAsia"/>
        </w:rPr>
        <w:t>要保证数据交换的一致性与有效性，请求和响应的格式需严格按照JSON - RPC 2.0标准规范来予以定义及执行。</w:t>
      </w:r>
    </w:p>
    <w:p w14:paraId="349B5CB8">
      <w:pPr>
        <w:bidi w:val="0"/>
        <w:rPr>
          <w:rFonts w:hint="eastAsia"/>
        </w:rPr>
      </w:pPr>
      <w:r>
        <w:rPr>
          <w:rFonts w:hint="eastAsia"/>
        </w:rPr>
        <w:t>系统采用了一种双轨协同架构来达成模式甄别，该设计把传统同步阻塞调用机制和先进的SSE流式调用技术有机结合起来，目的在于兼顾高效与灵活。</w:t>
      </w:r>
    </w:p>
    <w:p w14:paraId="47DACA67">
      <w:pPr>
        <w:bidi w:val="0"/>
        <w:ind w:left="0" w:leftChars="0" w:firstLine="0" w:firstLineChars="0"/>
        <w:rPr>
          <w:rFonts w:hint="eastAsia"/>
        </w:rPr>
      </w:pPr>
    </w:p>
    <w:p w14:paraId="313C7365">
      <w:pPr>
        <w:pStyle w:val="4"/>
        <w:bidi w:val="0"/>
        <w:rPr>
          <w:rFonts w:hint="eastAsia"/>
        </w:rPr>
      </w:pPr>
      <w:r>
        <w:rPr>
          <w:rFonts w:hint="eastAsia"/>
        </w:rPr>
        <w:t>2.5.2 SSE流式输出技术</w:t>
      </w:r>
    </w:p>
    <w:p w14:paraId="4E1A24C1">
      <w:pPr>
        <w:bidi w:val="0"/>
        <w:rPr>
          <w:rFonts w:hint="eastAsia"/>
        </w:rPr>
      </w:pPr>
      <w:r>
        <w:rPr>
          <w:rFonts w:hint="eastAsia"/>
        </w:rPr>
        <w:t>Server-Sent Events（SSE）属于借助HTTP协议的数据传递机制，它用来让服务器向客户端浏览器推送即时更新信息，同 WebSocket 的全双工通信模式相比，SSE 具有协议更为精简，执行更为方便。 从服务端架构看，借助Spring Boot框架创建的后端应用利用SseEmitter类形成持久的服务器发送事件（SSE）连接，这个过程中包含在单独的后台线程持续接收由AI模型产生的内容片段，得到新内容片段之后。 在前端开发当中，如果是以Vue框架创建应用的话，利用Fetch API并配合它的ReadableStream接口去应对服务器发送事件（SSE）的响应流，这属于一种高效又灵活的办法，该办法使得应用能分段获取数据，并随时增添到聊天消息的内容部分。 在改善用户体验时，利用流式输出技术明显加强了效率并改善了舒适度，这种方法更新颖之处在于，它能让用户立即得到由人工智能给出的回答，这种回答像打字机一样慢慢显现出来，这同以往那种一下子全部显示答案的做法大相径庭。</w:t>
      </w:r>
    </w:p>
    <w:p w14:paraId="0A68E9BE">
      <w:pPr>
        <w:bidi w:val="0"/>
        <w:ind w:left="0" w:leftChars="0" w:firstLine="0" w:firstLineChars="0"/>
        <w:rPr>
          <w:rFonts w:hint="eastAsia"/>
        </w:rPr>
      </w:pPr>
    </w:p>
    <w:p w14:paraId="367511FD">
      <w:pPr>
        <w:bidi w:val="0"/>
        <w:ind w:left="0" w:leftChars="0" w:firstLine="0" w:firstLineChars="0"/>
        <w:rPr>
          <w:rFonts w:hint="eastAsia"/>
        </w:rPr>
      </w:pPr>
    </w:p>
    <w:p w14:paraId="3C08D97E">
      <w:pPr>
        <w:bidi w:val="0"/>
        <w:ind w:left="0" w:leftChars="0" w:firstLine="0" w:firstLineChars="0"/>
        <w:rPr>
          <w:rFonts w:hint="eastAsia"/>
        </w:rPr>
      </w:pPr>
    </w:p>
    <w:p w14:paraId="5469D379">
      <w:pPr>
        <w:bidi w:val="0"/>
        <w:ind w:left="0" w:leftChars="0" w:firstLine="0" w:firstLineChars="0"/>
        <w:rPr>
          <w:rFonts w:hint="eastAsia"/>
        </w:rPr>
      </w:pPr>
    </w:p>
    <w:p w14:paraId="0E830A80">
      <w:pPr>
        <w:bidi w:val="0"/>
        <w:ind w:left="0" w:leftChars="0" w:firstLine="0" w:firstLineChars="0"/>
        <w:rPr>
          <w:rFonts w:hint="eastAsia"/>
        </w:rPr>
      </w:pPr>
    </w:p>
    <w:p w14:paraId="15546BB3">
      <w:pPr>
        <w:bidi w:val="0"/>
        <w:ind w:left="0" w:leftChars="0" w:firstLine="0" w:firstLineChars="0"/>
        <w:rPr>
          <w:rFonts w:hint="eastAsia"/>
        </w:rPr>
      </w:pPr>
    </w:p>
    <w:p w14:paraId="3315A40D">
      <w:pPr>
        <w:bidi w:val="0"/>
        <w:ind w:left="0" w:leftChars="0" w:firstLine="0" w:firstLineChars="0"/>
        <w:rPr>
          <w:rFonts w:hint="eastAsia"/>
        </w:rPr>
      </w:pPr>
    </w:p>
    <w:p w14:paraId="00723D9D">
      <w:pPr>
        <w:bidi w:val="0"/>
        <w:ind w:left="0" w:leftChars="0" w:firstLine="0" w:firstLineChars="0"/>
        <w:rPr>
          <w:rFonts w:hint="eastAsia"/>
        </w:rPr>
      </w:pPr>
    </w:p>
    <w:p w14:paraId="3E6E766E">
      <w:pPr>
        <w:bidi w:val="0"/>
        <w:ind w:left="0" w:leftChars="0" w:firstLine="0" w:firstLineChars="0"/>
        <w:rPr>
          <w:rFonts w:hint="eastAsia"/>
        </w:rPr>
      </w:pPr>
    </w:p>
    <w:p w14:paraId="7FAD683A">
      <w:pPr>
        <w:pStyle w:val="4"/>
        <w:bidi w:val="0"/>
        <w:rPr>
          <w:rFonts w:hint="eastAsia"/>
        </w:rPr>
      </w:pPr>
      <w:r>
        <w:rPr>
          <w:rFonts w:hint="eastAsia"/>
        </w:rPr>
        <w:t>2.5.3 岗位推荐匹配算法</w:t>
      </w:r>
    </w:p>
    <w:p w14:paraId="0DFFC497">
      <w:pPr>
        <w:bidi w:val="0"/>
        <w:rPr>
          <w:rFonts w:hint="eastAsia"/>
        </w:rPr>
      </w:pPr>
      <w:r>
        <w:rPr>
          <w:rFonts w:hint="eastAsia"/>
        </w:rPr>
        <w:t>岗位智能推荐功能采用基于多维度加权的技能匹配算法，综合评估技能匹配程度、学历满足程度、工作经验匹配程度三个核心维度：</w:t>
      </w:r>
    </w:p>
    <w:p w14:paraId="2D01B48E">
      <w:pPr>
        <w:bidi w:val="0"/>
        <w:jc w:val="center"/>
        <w:rPr>
          <w:rFonts w:hint="eastAsia" w:ascii="黑体" w:hAnsi="黑体" w:eastAsia="黑体" w:cs="黑体"/>
          <w:sz w:val="21"/>
          <w:szCs w:val="21"/>
          <w:lang w:val="en-US" w:eastAsia="zh-CN"/>
        </w:rPr>
      </w:pPr>
      <w:r>
        <w:rPr>
          <w:rFonts w:hint="eastAsia" w:ascii="黑体" w:hAnsi="黑体" w:eastAsia="黑体" w:cs="黑体"/>
          <w:sz w:val="21"/>
          <w:szCs w:val="21"/>
        </w:rPr>
        <w:t>表</w:t>
      </w:r>
      <w:r>
        <w:rPr>
          <w:rFonts w:hint="eastAsia" w:ascii="黑体" w:hAnsi="黑体" w:eastAsia="黑体" w:cs="黑体"/>
          <w:sz w:val="21"/>
          <w:szCs w:val="21"/>
          <w:lang w:val="en-US" w:eastAsia="zh-CN"/>
        </w:rPr>
        <w:t>3</w:t>
      </w:r>
      <w:r>
        <w:rPr>
          <w:rFonts w:hint="eastAsia" w:ascii="黑体" w:hAnsi="黑体" w:eastAsia="黑体" w:cs="黑体"/>
          <w:sz w:val="21"/>
          <w:szCs w:val="21"/>
        </w:rPr>
        <w:t>-</w:t>
      </w:r>
      <w:r>
        <w:rPr>
          <w:rFonts w:hint="eastAsia" w:ascii="黑体" w:hAnsi="黑体" w:eastAsia="黑体" w:cs="黑体"/>
          <w:sz w:val="21"/>
          <w:szCs w:val="21"/>
          <w:lang w:val="en-US" w:eastAsia="zh-CN"/>
        </w:rPr>
        <w:t>1</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开发成本估算表</w:t>
      </w:r>
    </w:p>
    <w:tbl>
      <w:tblPr>
        <w:tblStyle w:val="15"/>
        <w:tblW w:w="0" w:type="auto"/>
        <w:tblInd w:w="116"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left w:w="108" w:type="dxa"/>
          <w:right w:w="108" w:type="dxa"/>
        </w:tblCellMar>
      </w:tblPr>
      <w:tblGrid>
        <w:gridCol w:w="1752"/>
        <w:gridCol w:w="1632"/>
        <w:gridCol w:w="5676"/>
      </w:tblGrid>
      <w:tr w14:paraId="7584FC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752" w:type="dxa"/>
            <w:tcBorders>
              <w:bottom w:val="single" w:color="auto" w:sz="6" w:space="0"/>
              <w:tl2br w:val="nil"/>
              <w:tr2bl w:val="nil"/>
            </w:tcBorders>
            <w:vAlign w:val="top"/>
          </w:tcPr>
          <w:p w14:paraId="50B1905B">
            <w:pPr>
              <w:ind w:left="0" w:leftChars="0" w:firstLine="0" w:firstLineChars="0"/>
              <w:jc w:val="center"/>
              <w:rPr>
                <w:rFonts w:hint="eastAsia" w:ascii="黑体" w:hAnsi="黑体" w:eastAsia="黑体" w:cs="黑体"/>
                <w:sz w:val="21"/>
                <w:szCs w:val="21"/>
                <w:vertAlign w:val="baseline"/>
                <w:lang w:val="en-US" w:eastAsia="zh-CN"/>
              </w:rPr>
            </w:pPr>
            <w:r>
              <w:rPr>
                <w:rFonts w:hint="eastAsia"/>
                <w:sz w:val="21"/>
                <w:szCs w:val="21"/>
                <w:lang w:val="en-US" w:eastAsia="zh-CN"/>
              </w:rPr>
              <w:t>评估维度</w:t>
            </w:r>
          </w:p>
        </w:tc>
        <w:tc>
          <w:tcPr>
            <w:tcW w:w="1632" w:type="dxa"/>
            <w:tcBorders>
              <w:bottom w:val="single" w:color="auto" w:sz="6" w:space="0"/>
              <w:tl2br w:val="nil"/>
              <w:tr2bl w:val="nil"/>
            </w:tcBorders>
            <w:vAlign w:val="top"/>
          </w:tcPr>
          <w:p w14:paraId="623B3D0E">
            <w:pPr>
              <w:ind w:left="0" w:leftChars="0" w:firstLine="0" w:firstLineChars="0"/>
              <w:jc w:val="center"/>
              <w:rPr>
                <w:rFonts w:hint="eastAsia" w:ascii="黑体" w:hAnsi="黑体" w:eastAsia="黑体" w:cs="黑体"/>
                <w:sz w:val="21"/>
                <w:szCs w:val="21"/>
                <w:vertAlign w:val="baseline"/>
                <w:lang w:val="en-US" w:eastAsia="zh-CN"/>
              </w:rPr>
            </w:pPr>
            <w:r>
              <w:rPr>
                <w:rFonts w:hint="eastAsia"/>
                <w:sz w:val="21"/>
                <w:szCs w:val="21"/>
                <w:lang w:val="en-US" w:eastAsia="zh-CN"/>
              </w:rPr>
              <w:t>权重占比</w:t>
            </w:r>
          </w:p>
        </w:tc>
        <w:tc>
          <w:tcPr>
            <w:tcW w:w="5676" w:type="dxa"/>
            <w:tcBorders>
              <w:bottom w:val="single" w:color="auto" w:sz="6" w:space="0"/>
              <w:tl2br w:val="nil"/>
              <w:tr2bl w:val="nil"/>
            </w:tcBorders>
            <w:vAlign w:val="top"/>
          </w:tcPr>
          <w:p w14:paraId="4B9C9E3E">
            <w:pPr>
              <w:ind w:left="0" w:leftChars="0" w:firstLine="0" w:firstLineChars="0"/>
              <w:jc w:val="center"/>
              <w:rPr>
                <w:rFonts w:hint="eastAsia" w:ascii="黑体" w:hAnsi="黑体" w:eastAsia="黑体" w:cs="黑体"/>
                <w:sz w:val="21"/>
                <w:szCs w:val="21"/>
                <w:vertAlign w:val="baseline"/>
                <w:lang w:val="en-US" w:eastAsia="zh-CN"/>
              </w:rPr>
            </w:pPr>
            <w:r>
              <w:rPr>
                <w:rFonts w:hint="eastAsia"/>
                <w:sz w:val="21"/>
                <w:szCs w:val="21"/>
                <w:lang w:val="en-US" w:eastAsia="zh-CN"/>
              </w:rPr>
              <w:t>匹配计算规则</w:t>
            </w:r>
          </w:p>
        </w:tc>
      </w:tr>
      <w:tr w14:paraId="3D445B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752" w:type="dxa"/>
            <w:tcBorders>
              <w:top w:val="single" w:color="auto" w:sz="6" w:space="0"/>
            </w:tcBorders>
            <w:vAlign w:val="top"/>
          </w:tcPr>
          <w:p w14:paraId="4178BDAC">
            <w:pPr>
              <w:ind w:left="0" w:leftChars="0" w:firstLine="0" w:firstLineChars="0"/>
              <w:jc w:val="center"/>
              <w:rPr>
                <w:rFonts w:hint="eastAsia" w:ascii="黑体" w:hAnsi="黑体" w:eastAsia="黑体" w:cs="黑体"/>
                <w:sz w:val="21"/>
                <w:szCs w:val="21"/>
                <w:vertAlign w:val="baseline"/>
                <w:lang w:val="en-US" w:eastAsia="zh-CN"/>
              </w:rPr>
            </w:pPr>
            <w:r>
              <w:rPr>
                <w:sz w:val="21"/>
                <w:szCs w:val="21"/>
              </w:rPr>
              <w:t>技能要求匹配度</w:t>
            </w:r>
          </w:p>
        </w:tc>
        <w:tc>
          <w:tcPr>
            <w:tcW w:w="1632" w:type="dxa"/>
            <w:tcBorders>
              <w:top w:val="single" w:color="auto" w:sz="6" w:space="0"/>
            </w:tcBorders>
            <w:vAlign w:val="top"/>
          </w:tcPr>
          <w:p w14:paraId="4B400263">
            <w:pPr>
              <w:ind w:left="0" w:leftChars="0" w:firstLine="0" w:firstLineChars="0"/>
              <w:jc w:val="center"/>
              <w:rPr>
                <w:rFonts w:hint="eastAsia" w:ascii="黑体" w:hAnsi="黑体" w:eastAsia="黑体" w:cs="黑体"/>
                <w:sz w:val="21"/>
                <w:szCs w:val="21"/>
                <w:vertAlign w:val="baseline"/>
                <w:lang w:val="en-US" w:eastAsia="zh-CN"/>
              </w:rPr>
            </w:pPr>
            <w:r>
              <w:rPr>
                <w:sz w:val="21"/>
                <w:szCs w:val="21"/>
              </w:rPr>
              <w:t>70%</w:t>
            </w:r>
          </w:p>
        </w:tc>
        <w:tc>
          <w:tcPr>
            <w:tcW w:w="5676" w:type="dxa"/>
            <w:tcBorders>
              <w:top w:val="single" w:color="auto" w:sz="6" w:space="0"/>
            </w:tcBorders>
            <w:vAlign w:val="top"/>
          </w:tcPr>
          <w:p w14:paraId="3F244576">
            <w:pPr>
              <w:ind w:firstLine="420" w:firstLineChars="200"/>
              <w:jc w:val="left"/>
              <w:rPr>
                <w:rFonts w:hint="eastAsia" w:ascii="黑体" w:hAnsi="黑体" w:eastAsia="黑体" w:cs="黑体"/>
                <w:sz w:val="21"/>
                <w:szCs w:val="21"/>
                <w:vertAlign w:val="baseline"/>
                <w:lang w:val="en-US" w:eastAsia="zh-CN"/>
              </w:rPr>
            </w:pPr>
            <w:r>
              <w:rPr>
                <w:sz w:val="21"/>
                <w:szCs w:val="21"/>
              </w:rPr>
              <w:t>提取用户技能标签集合与岗位要求技能标签集合，计算两集合的Jaccard相似系数</w:t>
            </w:r>
          </w:p>
        </w:tc>
      </w:tr>
      <w:tr w14:paraId="5AB3ED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752" w:type="dxa"/>
            <w:tcBorders>
              <w:tl2br w:val="nil"/>
              <w:tr2bl w:val="nil"/>
            </w:tcBorders>
            <w:vAlign w:val="top"/>
          </w:tcPr>
          <w:p w14:paraId="46413EBF">
            <w:pPr>
              <w:ind w:left="0" w:leftChars="0" w:firstLine="0" w:firstLineChars="0"/>
              <w:jc w:val="center"/>
              <w:rPr>
                <w:rFonts w:hint="eastAsia" w:ascii="黑体" w:hAnsi="黑体" w:eastAsia="黑体" w:cs="黑体"/>
                <w:sz w:val="21"/>
                <w:szCs w:val="21"/>
                <w:vertAlign w:val="baseline"/>
                <w:lang w:val="en-US" w:eastAsia="zh-CN"/>
              </w:rPr>
            </w:pPr>
            <w:r>
              <w:rPr>
                <w:sz w:val="21"/>
                <w:szCs w:val="21"/>
              </w:rPr>
              <w:t>学历要求满足度</w:t>
            </w:r>
          </w:p>
        </w:tc>
        <w:tc>
          <w:tcPr>
            <w:tcW w:w="1632" w:type="dxa"/>
            <w:tcBorders>
              <w:tl2br w:val="nil"/>
              <w:tr2bl w:val="nil"/>
            </w:tcBorders>
            <w:vAlign w:val="top"/>
          </w:tcPr>
          <w:p w14:paraId="4838100D">
            <w:pPr>
              <w:ind w:left="0" w:leftChars="0" w:firstLine="0" w:firstLineChars="0"/>
              <w:jc w:val="center"/>
              <w:rPr>
                <w:rFonts w:hint="eastAsia" w:ascii="黑体" w:hAnsi="黑体" w:eastAsia="黑体" w:cs="黑体"/>
                <w:sz w:val="21"/>
                <w:szCs w:val="21"/>
                <w:vertAlign w:val="baseline"/>
                <w:lang w:val="en-US" w:eastAsia="zh-CN"/>
              </w:rPr>
            </w:pPr>
            <w:r>
              <w:rPr>
                <w:sz w:val="21"/>
                <w:szCs w:val="21"/>
              </w:rPr>
              <w:t>20%</w:t>
            </w:r>
          </w:p>
        </w:tc>
        <w:tc>
          <w:tcPr>
            <w:tcW w:w="5676" w:type="dxa"/>
            <w:tcBorders>
              <w:tl2br w:val="nil"/>
              <w:tr2bl w:val="nil"/>
            </w:tcBorders>
            <w:vAlign w:val="top"/>
          </w:tcPr>
          <w:p w14:paraId="50EE1D49">
            <w:pPr>
              <w:ind w:firstLine="420" w:firstLineChars="200"/>
              <w:jc w:val="left"/>
              <w:rPr>
                <w:rFonts w:hint="eastAsia" w:ascii="黑体" w:hAnsi="黑体" w:eastAsia="黑体" w:cs="黑体"/>
                <w:sz w:val="21"/>
                <w:szCs w:val="21"/>
                <w:vertAlign w:val="baseline"/>
                <w:lang w:val="en-US" w:eastAsia="zh-CN"/>
              </w:rPr>
            </w:pPr>
            <w:r>
              <w:rPr>
                <w:sz w:val="21"/>
                <w:szCs w:val="21"/>
              </w:rPr>
              <w:t>评估用户学历是否达到岗位最低学历要求，向下兼容一级得80%分</w:t>
            </w:r>
          </w:p>
        </w:tc>
      </w:tr>
      <w:tr w14:paraId="0D7A77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752" w:type="dxa"/>
            <w:tcBorders>
              <w:tl2br w:val="nil"/>
              <w:tr2bl w:val="nil"/>
            </w:tcBorders>
            <w:vAlign w:val="top"/>
          </w:tcPr>
          <w:p w14:paraId="69E034C9">
            <w:pPr>
              <w:ind w:left="0" w:leftChars="0" w:firstLine="0" w:firstLineChars="0"/>
              <w:jc w:val="center"/>
              <w:rPr>
                <w:rFonts w:hint="eastAsia" w:ascii="黑体" w:hAnsi="黑体" w:eastAsia="黑体" w:cs="黑体"/>
                <w:sz w:val="21"/>
                <w:szCs w:val="21"/>
                <w:vertAlign w:val="baseline"/>
                <w:lang w:val="en-US" w:eastAsia="zh-CN"/>
              </w:rPr>
            </w:pPr>
            <w:r>
              <w:rPr>
                <w:sz w:val="21"/>
                <w:szCs w:val="21"/>
              </w:rPr>
              <w:t>工作经验匹配度</w:t>
            </w:r>
          </w:p>
        </w:tc>
        <w:tc>
          <w:tcPr>
            <w:tcW w:w="1632" w:type="dxa"/>
            <w:tcBorders>
              <w:tl2br w:val="nil"/>
              <w:tr2bl w:val="nil"/>
            </w:tcBorders>
            <w:vAlign w:val="top"/>
          </w:tcPr>
          <w:p w14:paraId="23A3A0DF">
            <w:pPr>
              <w:ind w:left="0" w:leftChars="0" w:firstLine="0" w:firstLineChars="0"/>
              <w:jc w:val="center"/>
              <w:rPr>
                <w:rFonts w:hint="eastAsia" w:ascii="黑体" w:hAnsi="黑体" w:eastAsia="黑体" w:cs="黑体"/>
                <w:sz w:val="21"/>
                <w:szCs w:val="21"/>
                <w:vertAlign w:val="baseline"/>
                <w:lang w:val="en-US" w:eastAsia="zh-CN"/>
              </w:rPr>
            </w:pPr>
            <w:r>
              <w:rPr>
                <w:sz w:val="21"/>
                <w:szCs w:val="21"/>
              </w:rPr>
              <w:t>10%</w:t>
            </w:r>
          </w:p>
        </w:tc>
        <w:tc>
          <w:tcPr>
            <w:tcW w:w="5676" w:type="dxa"/>
            <w:tcBorders>
              <w:tl2br w:val="nil"/>
              <w:tr2bl w:val="nil"/>
            </w:tcBorders>
            <w:vAlign w:val="top"/>
          </w:tcPr>
          <w:p w14:paraId="24EDA4F1">
            <w:pPr>
              <w:ind w:firstLine="420" w:firstLineChars="200"/>
              <w:jc w:val="left"/>
              <w:rPr>
                <w:rFonts w:hint="eastAsia" w:ascii="黑体" w:hAnsi="黑体" w:eastAsia="黑体" w:cs="黑体"/>
                <w:sz w:val="21"/>
                <w:szCs w:val="21"/>
                <w:vertAlign w:val="baseline"/>
                <w:lang w:val="en-US" w:eastAsia="zh-CN"/>
              </w:rPr>
            </w:pPr>
            <w:r>
              <w:rPr>
                <w:sz w:val="21"/>
                <w:szCs w:val="21"/>
              </w:rPr>
              <w:t>评估用户工作年限是否达到岗位要求年限，允许正负1年偏差范围</w:t>
            </w:r>
          </w:p>
        </w:tc>
      </w:tr>
    </w:tbl>
    <w:p w14:paraId="647EB5D7">
      <w:pPr>
        <w:bidi w:val="0"/>
        <w:ind w:left="0" w:leftChars="0" w:firstLine="0" w:firstLineChars="0"/>
        <w:rPr>
          <w:rFonts w:hint="eastAsia"/>
        </w:rPr>
      </w:pPr>
    </w:p>
    <w:p w14:paraId="5E2F9BD7">
      <w:pPr>
        <w:bidi w:val="0"/>
        <w:ind w:left="0" w:leftChars="0" w:firstLine="420" w:firstLineChars="0"/>
        <w:rPr>
          <w:rFonts w:hint="eastAsia"/>
        </w:rPr>
      </w:pPr>
      <w:r>
        <w:rPr>
          <w:rFonts w:hint="eastAsia"/>
        </w:rPr>
        <w:t>岗位智能推荐机制借助一种多级权重合成的技能契合算法，重点在于全方位考虑并定量评价技能契合度，教育背景合适程度和工作经验相关性这三大基本维度。</w:t>
      </w:r>
    </w:p>
    <w:p w14:paraId="2086F028">
      <w:pPr>
        <w:bidi w:val="0"/>
        <w:ind w:left="0" w:leftChars="0" w:firstLine="0" w:firstLineChars="0"/>
        <w:rPr>
          <w:rFonts w:hint="eastAsia"/>
        </w:rPr>
      </w:pPr>
    </w:p>
    <w:p w14:paraId="21EC522C">
      <w:pPr>
        <w:bidi w:val="0"/>
        <w:ind w:left="0" w:leftChars="0" w:firstLine="0" w:firstLineChars="0"/>
        <w:rPr>
          <w:rFonts w:hint="eastAsia"/>
        </w:rPr>
      </w:pPr>
      <w:r>
        <w:rPr>
          <w:rFonts w:hint="eastAsia"/>
        </w:rPr>
        <w:t>评估维度 权重占比 匹配计算规则</w:t>
      </w:r>
    </w:p>
    <w:p w14:paraId="473F74BC">
      <w:pPr>
        <w:bidi w:val="0"/>
        <w:ind w:left="0" w:leftChars="0" w:firstLine="420" w:firstLineChars="0"/>
        <w:rPr>
          <w:rFonts w:hint="eastAsia"/>
        </w:rPr>
      </w:pPr>
      <w:r>
        <w:rPr>
          <w:rFonts w:hint="eastAsia"/>
        </w:rPr>
        <w:t>计算用户技能标签集合和岗位要求技能标签集合之间的 Jaccard 相似系数。</w:t>
      </w:r>
    </w:p>
    <w:p w14:paraId="625E520C">
      <w:pPr>
        <w:bidi w:val="0"/>
        <w:ind w:left="0" w:leftChars="0" w:firstLine="420" w:firstLineChars="0"/>
        <w:rPr>
          <w:rFonts w:hint="eastAsia"/>
        </w:rPr>
      </w:pPr>
      <w:r>
        <w:rPr>
          <w:rFonts w:hint="eastAsia"/>
        </w:rPr>
        <w:t>学历符合度评定标准为：当用户最高学历正好达到岗位最低学历要求时得100%，如果用户学历超出岗位要求，并且至少比要求学历高一个级别（比如岗位要求数专而用户持有本科），那么得80%，但是如果用户学历低于岗位要求，则只能得20%。</w:t>
      </w:r>
    </w:p>
    <w:p w14:paraId="3A222BFC">
      <w:pPr>
        <w:bidi w:val="0"/>
        <w:ind w:left="0" w:leftChars="0" w:firstLine="0" w:firstLineChars="0"/>
        <w:rPr>
          <w:rFonts w:hint="eastAsia"/>
        </w:rPr>
      </w:pPr>
      <w:r>
        <w:rPr>
          <w:rFonts w:hint="eastAsia"/>
        </w:rPr>
        <w:t>在考量期间，工作经验符合度分析所占权重为10%，该部分尝试通过量化方法精准评定应聘者实际工作时长同所申请岗位所需经验时长相契合的程度，此项考量设有正负一的灵活范围。</w:t>
      </w:r>
    </w:p>
    <w:p w14:paraId="3CCB3979">
      <w:pPr>
        <w:bidi w:val="0"/>
        <w:ind w:left="0" w:leftChars="0" w:firstLine="420" w:firstLineChars="0"/>
        <w:rPr>
          <w:rFonts w:hint="eastAsia"/>
        </w:rPr>
      </w:pPr>
      <w:r>
        <w:rPr>
          <w:rFonts w:hint="eastAsia"/>
        </w:rPr>
        <w:t>综合契合度指标能够通过下面这个精确公式来计算：综合契合得分为（专业技能契合得分×70%）+（教育背景契合得分×20%）+（工作经验契合得分×10%），该公式期望全方位评定求职者和某个特定岗位之间的合适程度，利用加权平均法，考虑了专业能力。</w:t>
      </w:r>
    </w:p>
    <w:p w14:paraId="202F7002">
      <w:pPr>
        <w:bidi w:val="0"/>
        <w:ind w:left="0" w:leftChars="0" w:firstLine="0" w:firstLineChars="0"/>
        <w:rPr>
          <w:rFonts w:hint="eastAsia"/>
        </w:rPr>
      </w:pPr>
    </w:p>
    <w:p w14:paraId="2898142C">
      <w:pPr>
        <w:pStyle w:val="4"/>
        <w:bidi w:val="0"/>
        <w:rPr>
          <w:rFonts w:hint="eastAsia"/>
        </w:rPr>
      </w:pPr>
      <w:r>
        <w:rPr>
          <w:rFonts w:hint="eastAsia"/>
        </w:rPr>
        <w:t>2.5.4 薪资预测分析算法</w:t>
      </w:r>
    </w:p>
    <w:p w14:paraId="200B6CA8">
      <w:pPr>
        <w:bidi w:val="0"/>
        <w:rPr>
          <w:rFonts w:hint="eastAsia"/>
        </w:rPr>
      </w:pPr>
      <w:r>
        <w:rPr>
          <w:rFonts w:hint="eastAsia"/>
        </w:rPr>
        <w:t>借助统计学原理形成的薪资预测机制，通过深入剖析积攒下来的职位薪酬数据库，表现出薪资分配的方式及趋势。</w:t>
      </w:r>
    </w:p>
    <w:p w14:paraId="38B5478C">
      <w:pPr>
        <w:bidi w:val="0"/>
        <w:rPr>
          <w:rFonts w:hint="eastAsia"/>
        </w:rPr>
      </w:pPr>
      <w:r>
        <w:rPr>
          <w:rFonts w:hint="eastAsia"/>
        </w:rPr>
        <w:t>多层次数据分析框架通过形成一个多面度分析体系来创建，按照目标城市，教育背景，工作年限区间以及专门技能标签这些重要指标，把数据集精准地归类并加以融合，此步骤期望彻底表现各个小群体之间工资样本的数量及其散布特点。</w:t>
      </w:r>
    </w:p>
    <w:p w14:paraId="3F739472">
      <w:pPr>
        <w:bidi w:val="0"/>
        <w:rPr>
          <w:rFonts w:hint="eastAsia"/>
        </w:rPr>
      </w:pPr>
      <w:r>
        <w:rPr>
          <w:rFonts w:hint="eastAsia"/>
        </w:rPr>
        <w:t>分析整合之后的同类型职位数据的时候，要分别算出这种职位薪资分布的第25百分位数（这可是市场低端价位的依循），中位数（这个是显示市场平均水准的重要标志）以及第75百分位数（这是市场高端价位的参考标准），采用这种方法，就可以给出一个薪资预期的区间范畴。</w:t>
      </w:r>
    </w:p>
    <w:p w14:paraId="451C4736">
      <w:pPr>
        <w:bidi w:val="0"/>
        <w:rPr>
          <w:rFonts w:hint="eastAsia"/>
        </w:rPr>
      </w:pPr>
      <w:r>
        <w:rPr>
          <w:rFonts w:hint="eastAsia"/>
        </w:rPr>
        <w:t>利用“下限值～基准值～上限值”这种三段式的区间显示方法来表现预测成果，可以给用户提供一种细致的角度，全方位观察到市场薪酬分布的情况。</w:t>
      </w:r>
    </w:p>
    <w:p w14:paraId="4CD488FD">
      <w:pPr>
        <w:bidi w:val="0"/>
        <w:rPr>
          <w:rFonts w:hint="eastAsia"/>
        </w:rPr>
      </w:pPr>
      <w:r>
        <w:rPr>
          <w:rFonts w:hint="eastAsia"/>
        </w:rPr>
        <w:t>要想精准地捕捉到当下市场薪酬水平的即时变化趋向，并将其体现出来，我们就采用了时效性加权这种做法，也就是最近三个月所搜集到的数据会得到较高的统计权重。</w:t>
      </w:r>
    </w:p>
    <w:p w14:paraId="58AD4C31">
      <w:pPr>
        <w:bidi w:val="0"/>
        <w:ind w:left="0" w:leftChars="0" w:firstLine="0" w:firstLineChars="0"/>
        <w:rPr>
          <w:rFonts w:hint="eastAsia"/>
        </w:rPr>
      </w:pPr>
    </w:p>
    <w:p w14:paraId="7EDA3AA1">
      <w:pPr>
        <w:pStyle w:val="2"/>
        <w:numPr>
          <w:ilvl w:val="0"/>
          <w:numId w:val="0"/>
        </w:numPr>
        <w:bidi w:val="0"/>
        <w:ind w:left="0" w:leftChars="0" w:firstLine="0" w:firstLineChars="0"/>
        <w:rPr>
          <w:rFonts w:hint="eastAsia"/>
        </w:rPr>
      </w:pPr>
      <w:r>
        <w:rPr>
          <w:rFonts w:hint="eastAsia" w:ascii="黑体" w:hAnsi="黑体" w:eastAsia="黑体" w:cs="黑体"/>
          <w:bCs/>
          <w:color w:val="auto"/>
          <w:kern w:val="44"/>
          <w:sz w:val="30"/>
          <w:szCs w:val="28"/>
          <w:lang w:val="en-US" w:eastAsia="zh-CN" w:bidi="ar-SA"/>
        </w:rPr>
        <w:t>第3章</w:t>
      </w:r>
      <w:r>
        <w:rPr>
          <w:rFonts w:hint="eastAsia" w:cs="黑体"/>
          <w:bCs/>
          <w:color w:val="auto"/>
          <w:kern w:val="44"/>
          <w:sz w:val="30"/>
          <w:szCs w:val="28"/>
          <w:lang w:val="en-US" w:eastAsia="zh-CN" w:bidi="ar-SA"/>
        </w:rPr>
        <w:t xml:space="preserve"> </w:t>
      </w:r>
      <w:r>
        <w:rPr>
          <w:rFonts w:hint="eastAsia"/>
        </w:rPr>
        <w:t>可行性研究</w:t>
      </w:r>
    </w:p>
    <w:p w14:paraId="2C7CC094">
      <w:pPr>
        <w:numPr>
          <w:ilvl w:val="0"/>
          <w:numId w:val="0"/>
        </w:numPr>
        <w:ind w:leftChars="0"/>
        <w:rPr>
          <w:rFonts w:hint="eastAsia"/>
        </w:rPr>
      </w:pPr>
    </w:p>
    <w:p w14:paraId="449C8BE4">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3.1 技术可行性分析</w:t>
      </w:r>
    </w:p>
    <w:p w14:paraId="190C4052">
      <w:pPr>
        <w:pStyle w:val="4"/>
        <w:bidi w:val="0"/>
        <w:rPr>
          <w:rFonts w:hint="eastAsia"/>
        </w:rPr>
      </w:pPr>
      <w:r>
        <w:rPr>
          <w:rFonts w:hint="eastAsia"/>
        </w:rPr>
        <w:t>3.1.1 后端技术可行性</w:t>
      </w:r>
    </w:p>
    <w:p w14:paraId="3F450747">
      <w:pPr>
        <w:bidi w:val="0"/>
        <w:rPr>
          <w:rFonts w:hint="eastAsia"/>
        </w:rPr>
      </w:pPr>
      <w:r>
        <w:rPr>
          <w:rFonts w:hint="eastAsia"/>
        </w:rPr>
        <w:t>本系统的后台架构所选取的技术均为业内公认的关键技术栈，这些技术被全面运用到诸多大型项目当中，而且通过大量的工程实例得以充分证实其可行性。</w:t>
      </w:r>
    </w:p>
    <w:p w14:paraId="0878D391">
      <w:pPr>
        <w:bidi w:val="0"/>
        <w:rPr>
          <w:rFonts w:hint="eastAsia"/>
        </w:rPr>
      </w:pPr>
      <w:r>
        <w:rPr>
          <w:rFonts w:hint="eastAsia"/>
        </w:rPr>
        <w:t>Spring Boot属于企业级应用开发中较为主流的Java技术平台，它有着详细的官方文档，其技术生态正在蓬勃发展，而且存在许多开源项目的实例，所以成了开发者们首先考虑的选择，这个平台具备自动设置的功能，可以快速形成包含全部必需部件的可运行程序结构，这样一来。</w:t>
      </w:r>
    </w:p>
    <w:p w14:paraId="6FD92F89">
      <w:pPr>
        <w:bidi w:val="0"/>
        <w:rPr>
          <w:rFonts w:hint="eastAsia"/>
        </w:rPr>
      </w:pPr>
      <w:r>
        <w:rPr>
          <w:rFonts w:hint="eastAsia"/>
        </w:rPr>
        <w:t>MyBatis属于持久层框架，相比像Hibernate这样的全自动对象关系映射（ORM）方案，它突出的优势在于给予一种半自动化的机制，这个机制使得开发人员可以彻底掌控SQL语句的产生和执行流程，所以，在灵活性和性能优化上有着特别的优势，在本系统所要招聘的数据分析与查询模块当中。</w:t>
      </w:r>
    </w:p>
    <w:p w14:paraId="5A328B99">
      <w:pPr>
        <w:bidi w:val="0"/>
        <w:rPr>
          <w:rFonts w:hint="eastAsia"/>
        </w:rPr>
      </w:pPr>
      <w:r>
        <w:rPr>
          <w:rFonts w:hint="eastAsia"/>
        </w:rPr>
        <w:t>WebMagic 是源于中国开源生态系统的网络爬虫框架，它的成长借助着那些积极又不断奉献的开发者社群，而且还有专门的管理团队会定时去改善并更新它，这个框架有着详细的并且容易懂的官方文档，还带有许多实例代码，想要帮助程序员们快速创建起繁杂又高效获取网络数据的任务，明显加强了开发速度以及项目的品质，按照模块化设计的原则，这种爬虫系统的架构得到了很大优化。</w:t>
      </w:r>
    </w:p>
    <w:p w14:paraId="4BC4A3EF">
      <w:pPr>
        <w:bidi w:val="0"/>
        <w:rPr>
          <w:rFonts w:hint="eastAsia"/>
        </w:rPr>
      </w:pPr>
      <w:r>
        <w:rPr>
          <w:rFonts w:hint="eastAsia"/>
        </w:rPr>
        <w:t>智谱AI属于中国前沿的大模型技术服务提供方，它的 API 接口在稳定性和安全性上有着出色的表现，而且执行了全方位的数据隐私保护措施，以此来迎合高规格的技术服务需求，同传统借助自行训练或者安排开源大型语言模型相比。</w:t>
      </w:r>
    </w:p>
    <w:p w14:paraId="33B86177">
      <w:pPr>
        <w:bidi w:val="0"/>
        <w:ind w:left="0" w:leftChars="0" w:firstLine="0" w:firstLineChars="0"/>
        <w:rPr>
          <w:rFonts w:hint="eastAsia"/>
        </w:rPr>
      </w:pPr>
    </w:p>
    <w:p w14:paraId="18504C96">
      <w:pPr>
        <w:bidi w:val="0"/>
        <w:ind w:left="0" w:leftChars="0" w:firstLine="0" w:firstLineChars="0"/>
        <w:rPr>
          <w:rFonts w:hint="eastAsia"/>
        </w:rPr>
      </w:pPr>
    </w:p>
    <w:p w14:paraId="3B67DAE1">
      <w:pPr>
        <w:bidi w:val="0"/>
        <w:ind w:left="0" w:leftChars="0" w:firstLine="0" w:firstLineChars="0"/>
        <w:rPr>
          <w:rFonts w:hint="eastAsia"/>
        </w:rPr>
      </w:pPr>
    </w:p>
    <w:p w14:paraId="6CA5534E">
      <w:pPr>
        <w:bidi w:val="0"/>
        <w:ind w:left="0" w:leftChars="0" w:firstLine="0" w:firstLineChars="0"/>
        <w:rPr>
          <w:rFonts w:hint="eastAsia"/>
        </w:rPr>
      </w:pPr>
    </w:p>
    <w:p w14:paraId="2E9DAE1B">
      <w:pPr>
        <w:pStyle w:val="4"/>
        <w:bidi w:val="0"/>
        <w:rPr>
          <w:rFonts w:hint="eastAsia"/>
        </w:rPr>
      </w:pPr>
      <w:r>
        <w:rPr>
          <w:rFonts w:hint="eastAsia"/>
        </w:rPr>
        <w:t>3.1.2 前端技术可行性</w:t>
      </w:r>
    </w:p>
    <w:p w14:paraId="2B4E5C2A">
      <w:pPr>
        <w:bidi w:val="0"/>
        <w:rPr>
          <w:rFonts w:hint="eastAsia"/>
        </w:rPr>
      </w:pPr>
      <w:r>
        <w:rPr>
          <w:rFonts w:hint="eastAsia"/>
        </w:rPr>
        <w:t>把Vue 3和TypeScript融合起来的时候会表现出很大的优势，关键之处在于Vue 3采用的合成式API能够很好地契合TypeScript的静态类型系统，两者相互配合使得前端代码具备很强的可管理性，可扩展性和总体稳定性，进而给开发者带来更高效。</w:t>
      </w:r>
    </w:p>
    <w:p w14:paraId="3CFE103F">
      <w:pPr>
        <w:bidi w:val="0"/>
        <w:rPr>
          <w:rFonts w:hint="eastAsia"/>
        </w:rPr>
      </w:pPr>
      <w:r>
        <w:rPr>
          <w:rFonts w:hint="eastAsia"/>
        </w:rPr>
        <w:t>ECharts图表库因为在数据可视化领域有着很好的名声而广为人知，它的官方文档很详细，包含许多在线实例，而且还有个活跃的 GitHub 社区，给开发者提供了珍贵的资源和帮助，要符合本系统各种各样的图表需求，比如显示城市分布状况的城市分布饼图，表现薪资水平高低的薪资区间柱状图。</w:t>
      </w:r>
    </w:p>
    <w:p w14:paraId="7DBECA7A">
      <w:pPr>
        <w:bidi w:val="0"/>
        <w:ind w:left="0" w:leftChars="0" w:firstLine="0" w:firstLineChars="0"/>
        <w:rPr>
          <w:rFonts w:hint="eastAsia"/>
        </w:rPr>
      </w:pPr>
    </w:p>
    <w:p w14:paraId="3AFE4AB8">
      <w:pPr>
        <w:pStyle w:val="4"/>
        <w:bidi w:val="0"/>
        <w:rPr>
          <w:rFonts w:hint="eastAsia"/>
        </w:rPr>
      </w:pPr>
      <w:r>
        <w:rPr>
          <w:rFonts w:hint="eastAsia"/>
        </w:rPr>
        <w:t>3.1.3 数据存储可行性</w:t>
      </w:r>
    </w:p>
    <w:p w14:paraId="0F50A4E9">
      <w:pPr>
        <w:bidi w:val="0"/>
        <w:rPr>
          <w:rFonts w:hint="eastAsia"/>
        </w:rPr>
      </w:pPr>
      <w:r>
        <w:rPr>
          <w:rFonts w:hint="eastAsia"/>
        </w:rPr>
        <w:t>当数据存储容量达到百万级记录规模时，而且并发访问处理能力要达到百级 QPS 的时候，MySQL 数据库表现出很好的适应性和高效性，完全可以符合本系统对高性能数据库方案的所有需求，经过周密地规划表索引策略，利用 EXPLAIN 工具仔细优化查询执行计划。</w:t>
      </w:r>
    </w:p>
    <w:p w14:paraId="0A8B76A7">
      <w:pPr>
        <w:bidi w:val="0"/>
        <w:ind w:left="0" w:leftChars="0" w:firstLine="0" w:firstLineChars="0"/>
        <w:rPr>
          <w:rFonts w:hint="eastAsia"/>
        </w:rPr>
      </w:pPr>
    </w:p>
    <w:p w14:paraId="35153804">
      <w:pPr>
        <w:pStyle w:val="4"/>
        <w:bidi w:val="0"/>
        <w:rPr>
          <w:rFonts w:hint="eastAsia"/>
        </w:rPr>
      </w:pPr>
      <w:r>
        <w:rPr>
          <w:rFonts w:hint="eastAsia"/>
        </w:rPr>
        <w:t>3.1.4 综合可行性结论</w:t>
      </w:r>
    </w:p>
    <w:p w14:paraId="344F68EA">
      <w:pPr>
        <w:bidi w:val="0"/>
        <w:rPr>
          <w:rFonts w:hint="eastAsia"/>
        </w:rPr>
      </w:pPr>
      <w:r>
        <w:rPr>
          <w:rFonts w:hint="eastAsia"/>
        </w:rPr>
        <w:t>通过全面而系统的技术可行性分析可知，本项目所选取的方案具备合理的可行性和适应性，该项目开发团队在相关技术领域有着深厚的知识积淀，并且有着丰富的项目操作经验，所以能有效解决开发过程中出现的技术难题，他们可以通过查阅官方文件，参考开源项目已有的经验。</w:t>
      </w:r>
    </w:p>
    <w:p w14:paraId="67D62F5A">
      <w:pPr>
        <w:bidi w:val="0"/>
        <w:ind w:left="0" w:leftChars="0" w:firstLine="0" w:firstLineChars="0"/>
        <w:rPr>
          <w:rFonts w:hint="eastAsia"/>
        </w:rPr>
      </w:pPr>
    </w:p>
    <w:p w14:paraId="6658BEE9">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3.2 操作可行性分析</w:t>
      </w:r>
    </w:p>
    <w:p w14:paraId="4F0DA966">
      <w:pPr>
        <w:pStyle w:val="4"/>
        <w:bidi w:val="0"/>
        <w:rPr>
          <w:rFonts w:hint="eastAsia"/>
        </w:rPr>
      </w:pPr>
      <w:r>
        <w:rPr>
          <w:rFonts w:hint="eastAsia"/>
        </w:rPr>
        <w:t>3.2.1 用户界面友好性设计</w:t>
      </w:r>
    </w:p>
    <w:p w14:paraId="31E4274A">
      <w:pPr>
        <w:bidi w:val="0"/>
        <w:rPr>
          <w:rFonts w:hint="eastAsia"/>
        </w:rPr>
      </w:pPr>
      <w:r>
        <w:rPr>
          <w:rFonts w:hint="eastAsia"/>
        </w:rPr>
        <w:t>本系统在用户界面设计上遵循以下交互设计原则：</w:t>
      </w:r>
    </w:p>
    <w:p w14:paraId="6471136F">
      <w:pPr>
        <w:bidi w:val="0"/>
        <w:rPr>
          <w:rFonts w:hint="eastAsia"/>
        </w:rPr>
      </w:pPr>
      <w:r>
        <w:rPr>
          <w:rFonts w:hint="eastAsia"/>
        </w:rPr>
        <w:t>操作一致性原则表明，设计界面的时候要给同一种交互活动提供统一的操作流程和视觉表现形式，这样当用户掌握某个具体的操作手段之后。</w:t>
      </w:r>
    </w:p>
    <w:p w14:paraId="5926D1C3">
      <w:pPr>
        <w:bidi w:val="0"/>
        <w:rPr>
          <w:rFonts w:hint="eastAsia"/>
        </w:rPr>
      </w:pPr>
      <w:r>
        <w:rPr>
          <w:rFonts w:hint="eastAsia"/>
        </w:rPr>
        <w:t>信息直观性原则重视页面安排需整齐有条理，方便探寻，希望通过清晰的视觉层次架构</w:t>
      </w:r>
      <w:r>
        <w:rPr>
          <w:rFonts w:hint="eastAsia"/>
          <w:lang w:val="en-US" w:eastAsia="zh-CN"/>
        </w:rPr>
        <w:t>让</w:t>
      </w:r>
      <w:r>
        <w:rPr>
          <w:rFonts w:hint="eastAsia"/>
        </w:rPr>
        <w:t>用户快速找到想要的信息，重要操作要素要</w:t>
      </w:r>
      <w:r>
        <w:rPr>
          <w:rFonts w:hint="eastAsia"/>
          <w:lang w:val="en-US" w:eastAsia="zh-CN"/>
        </w:rPr>
        <w:t>用</w:t>
      </w:r>
      <w:r>
        <w:rPr>
          <w:rFonts w:hint="eastAsia"/>
        </w:rPr>
        <w:t>醒目的颜色并合适的比例突出显示，同邻近要素产生强烈反差，减轻认知负担，实现高效目标，主要目的是改善用户体验。</w:t>
      </w:r>
    </w:p>
    <w:p w14:paraId="73D7F558">
      <w:pPr>
        <w:bidi w:val="0"/>
        <w:rPr>
          <w:rFonts w:hint="eastAsia"/>
        </w:rPr>
      </w:pPr>
      <w:r>
        <w:rPr>
          <w:rFonts w:hint="eastAsia"/>
        </w:rPr>
        <w:t>系统要依照立即反馈准则，给每个用户每次互动给予清楚又及时的操作确认消息或者错误提示，这样就能让用户马上知道自己的操作情况。</w:t>
      </w:r>
    </w:p>
    <w:p w14:paraId="7F2238CA">
      <w:pPr>
        <w:bidi w:val="0"/>
        <w:rPr>
          <w:rFonts w:hint="eastAsia"/>
        </w:rPr>
      </w:pPr>
      <w:r>
        <w:rPr>
          <w:rFonts w:hint="eastAsia"/>
        </w:rPr>
        <w:t>非常看重容错性和恢复能力，所以系统设计的时候就要仔细计划并执行恰当的撤销机制和操作重试功能，这样当用户碰到操作失误或者其他意外状况的时候，就可以轻松又快速地实施改正措施和弥补办法，这不但大幅改善了用户的体验感受。</w:t>
      </w:r>
    </w:p>
    <w:p w14:paraId="2EEE3E18">
      <w:pPr>
        <w:bidi w:val="0"/>
        <w:ind w:left="0" w:leftChars="0" w:firstLine="0" w:firstLineChars="0"/>
        <w:rPr>
          <w:rFonts w:hint="eastAsia"/>
        </w:rPr>
      </w:pPr>
    </w:p>
    <w:p w14:paraId="6D5CAE4B">
      <w:pPr>
        <w:pStyle w:val="4"/>
        <w:bidi w:val="0"/>
        <w:rPr>
          <w:rFonts w:hint="eastAsia"/>
        </w:rPr>
      </w:pPr>
      <w:r>
        <w:rPr>
          <w:rFonts w:hint="eastAsia"/>
        </w:rPr>
        <w:t>3.2.2 用户学习成本评估</w:t>
      </w:r>
    </w:p>
    <w:p w14:paraId="44B94DB3">
      <w:pPr>
        <w:bidi w:val="0"/>
        <w:rPr>
          <w:rFonts w:hint="eastAsia"/>
        </w:rPr>
      </w:pPr>
      <w:r>
        <w:rPr>
          <w:rFonts w:hint="eastAsia"/>
        </w:rPr>
        <w:t>普通终端用户属于特定人群，他们日常的使用需求大多聚集在三个基本功能模块的操作之上，其一为了解并运用系统登录流程，其二是合理利用图表浏览以及查询功能，其三则是通过AI智能问答来实现高效的信息获取与问题解决目标，当用户熟练把握住这三项关键模块的时候。</w:t>
      </w:r>
    </w:p>
    <w:p w14:paraId="4ABF0F0E">
      <w:pPr>
        <w:bidi w:val="0"/>
        <w:rPr>
          <w:rFonts w:hint="eastAsia"/>
        </w:rPr>
      </w:pPr>
      <w:r>
        <w:rPr>
          <w:rFonts w:hint="eastAsia"/>
        </w:rPr>
        <w:t>系统管理员用户要掌握一些基本的普通用户功能，还要深入学习并熟练运用诸如爬虫任务设置管理，招聘数据管理管理以及普通用户账户管理之类的专门功能模块，这样才能充分尽到自己的职责并且提高系统的操作效率。</w:t>
      </w:r>
    </w:p>
    <w:p w14:paraId="6A9A92E8">
      <w:pPr>
        <w:bidi w:val="0"/>
        <w:ind w:left="0" w:leftChars="0" w:firstLine="0" w:firstLineChars="0"/>
        <w:rPr>
          <w:rFonts w:hint="eastAsia"/>
        </w:rPr>
      </w:pPr>
    </w:p>
    <w:p w14:paraId="749687FE">
      <w:pPr>
        <w:pStyle w:val="4"/>
        <w:bidi w:val="0"/>
        <w:rPr>
          <w:rFonts w:hint="eastAsia"/>
        </w:rPr>
      </w:pPr>
      <w:r>
        <w:rPr>
          <w:rFonts w:hint="eastAsia"/>
        </w:rPr>
        <w:t>3.2.3 操作可行性结论</w:t>
      </w:r>
    </w:p>
    <w:p w14:paraId="7E86CA12">
      <w:pPr>
        <w:bidi w:val="0"/>
        <w:rPr>
          <w:rFonts w:hint="eastAsia"/>
        </w:rPr>
      </w:pPr>
      <w:r>
        <w:rPr>
          <w:rFonts w:hint="eastAsia"/>
        </w:rPr>
        <w:t>该系统的交互设计严格按照通用Web经营系统的操作原则及交互形式来执行，这样即使是非专业人士也能实现高效而直观的操作感受，并快速把握其功能及其运行原理，系统的设计人员依照用户对于当前网络应用软件所熟知的操作方式去规划操作界面，使得整个操作过程看起来很直观而且很高效。</w:t>
      </w:r>
    </w:p>
    <w:p w14:paraId="592C0BC9">
      <w:pPr>
        <w:bidi w:val="0"/>
        <w:ind w:left="0" w:leftChars="0" w:firstLine="0" w:firstLineChars="0"/>
        <w:rPr>
          <w:rFonts w:hint="eastAsia"/>
        </w:rPr>
      </w:pPr>
    </w:p>
    <w:p w14:paraId="5E1E1FBD">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3.3 经济可行性分析</w:t>
      </w:r>
    </w:p>
    <w:p w14:paraId="77F12983">
      <w:pPr>
        <w:pStyle w:val="4"/>
        <w:bidi w:val="0"/>
        <w:rPr>
          <w:rFonts w:hint="eastAsia"/>
        </w:rPr>
      </w:pPr>
      <w:r>
        <w:rPr>
          <w:rFonts w:hint="eastAsia"/>
        </w:rPr>
        <w:t>3.3.1 开发成本估算</w:t>
      </w:r>
    </w:p>
    <w:p w14:paraId="12665536">
      <w:pPr>
        <w:bidi w:val="0"/>
        <w:rPr>
          <w:rFonts w:hint="eastAsia"/>
        </w:rPr>
      </w:pPr>
      <w:r>
        <w:rPr>
          <w:rFonts w:hint="eastAsia"/>
        </w:rPr>
        <w:t>本项目的开发过程主要使用免费的开源工具与技术栈，各项开发成本支出明细如下：</w:t>
      </w:r>
    </w:p>
    <w:p w14:paraId="4027CBD4">
      <w:pPr>
        <w:bidi w:val="0"/>
        <w:jc w:val="center"/>
        <w:rPr>
          <w:rFonts w:hint="default" w:eastAsia="黑体"/>
          <w:lang w:val="en-US" w:eastAsia="zh-CN"/>
        </w:rPr>
      </w:pPr>
      <w:r>
        <w:rPr>
          <w:rFonts w:hint="eastAsia" w:ascii="黑体" w:hAnsi="黑体" w:eastAsia="黑体" w:cs="黑体"/>
          <w:sz w:val="21"/>
          <w:szCs w:val="21"/>
        </w:rPr>
        <w:t>表</w:t>
      </w:r>
      <w:r>
        <w:rPr>
          <w:rFonts w:hint="eastAsia" w:ascii="黑体" w:hAnsi="黑体" w:eastAsia="黑体" w:cs="黑体"/>
          <w:sz w:val="21"/>
          <w:szCs w:val="21"/>
          <w:lang w:val="en-US" w:eastAsia="zh-CN"/>
        </w:rPr>
        <w:t>3</w:t>
      </w:r>
      <w:r>
        <w:rPr>
          <w:rFonts w:hint="eastAsia" w:ascii="黑体" w:hAnsi="黑体" w:eastAsia="黑体" w:cs="黑体"/>
          <w:sz w:val="21"/>
          <w:szCs w:val="21"/>
        </w:rPr>
        <w:t>-</w:t>
      </w:r>
      <w:r>
        <w:rPr>
          <w:rFonts w:hint="eastAsia" w:ascii="黑体" w:hAnsi="黑体" w:eastAsia="黑体" w:cs="黑体"/>
          <w:sz w:val="21"/>
          <w:szCs w:val="21"/>
          <w:lang w:val="en-US" w:eastAsia="zh-CN"/>
        </w:rPr>
        <w:t>1</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开发成本估算表</w:t>
      </w:r>
    </w:p>
    <w:tbl>
      <w:tblPr>
        <w:tblStyle w:val="1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left w:w="108" w:type="dxa"/>
          <w:right w:w="108" w:type="dxa"/>
        </w:tblCellMar>
      </w:tblPr>
      <w:tblGrid>
        <w:gridCol w:w="2243"/>
        <w:gridCol w:w="2280"/>
        <w:gridCol w:w="4764"/>
      </w:tblGrid>
      <w:tr w14:paraId="670D85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2243" w:type="dxa"/>
            <w:tcBorders>
              <w:bottom w:val="single" w:color="auto" w:sz="6" w:space="0"/>
              <w:tl2br w:val="nil"/>
              <w:tr2bl w:val="nil"/>
            </w:tcBorders>
            <w:vAlign w:val="top"/>
          </w:tcPr>
          <w:p w14:paraId="4D901619">
            <w:pPr>
              <w:ind w:left="0" w:leftChars="0" w:firstLine="0" w:firstLineChars="0"/>
              <w:jc w:val="center"/>
              <w:rPr>
                <w:rFonts w:hint="eastAsia"/>
                <w:sz w:val="21"/>
                <w:szCs w:val="21"/>
              </w:rPr>
            </w:pPr>
            <w:r>
              <w:rPr>
                <w:rFonts w:hint="eastAsia"/>
                <w:sz w:val="21"/>
                <w:szCs w:val="21"/>
                <w:lang w:val="en-US" w:eastAsia="zh-CN"/>
              </w:rPr>
              <w:t>成本项目</w:t>
            </w:r>
          </w:p>
        </w:tc>
        <w:tc>
          <w:tcPr>
            <w:tcW w:w="2280" w:type="dxa"/>
            <w:tcBorders>
              <w:bottom w:val="single" w:color="auto" w:sz="6" w:space="0"/>
              <w:tl2br w:val="nil"/>
              <w:tr2bl w:val="nil"/>
            </w:tcBorders>
            <w:vAlign w:val="top"/>
          </w:tcPr>
          <w:p w14:paraId="63E12084">
            <w:pPr>
              <w:ind w:left="0" w:leftChars="0" w:firstLine="0" w:firstLineChars="0"/>
              <w:jc w:val="center"/>
              <w:rPr>
                <w:rFonts w:hint="eastAsia"/>
                <w:sz w:val="21"/>
                <w:szCs w:val="21"/>
              </w:rPr>
            </w:pPr>
            <w:r>
              <w:rPr>
                <w:rFonts w:hint="eastAsia"/>
                <w:sz w:val="21"/>
                <w:szCs w:val="21"/>
                <w:lang w:val="en-US" w:eastAsia="zh-CN"/>
              </w:rPr>
              <w:t>金额（元）</w:t>
            </w:r>
          </w:p>
        </w:tc>
        <w:tc>
          <w:tcPr>
            <w:tcW w:w="4764" w:type="dxa"/>
            <w:tcBorders>
              <w:bottom w:val="single" w:color="auto" w:sz="6" w:space="0"/>
              <w:tl2br w:val="nil"/>
              <w:tr2bl w:val="nil"/>
            </w:tcBorders>
            <w:vAlign w:val="top"/>
          </w:tcPr>
          <w:p w14:paraId="31D3A099">
            <w:pPr>
              <w:ind w:left="0" w:leftChars="0" w:firstLine="0" w:firstLineChars="0"/>
              <w:jc w:val="center"/>
              <w:rPr>
                <w:rFonts w:hint="eastAsia"/>
                <w:sz w:val="21"/>
                <w:szCs w:val="21"/>
              </w:rPr>
            </w:pPr>
            <w:r>
              <w:rPr>
                <w:rFonts w:hint="eastAsia"/>
                <w:sz w:val="21"/>
                <w:szCs w:val="21"/>
                <w:lang w:val="en-US" w:eastAsia="zh-CN"/>
              </w:rPr>
              <w:t>成本说明</w:t>
            </w:r>
          </w:p>
        </w:tc>
      </w:tr>
      <w:tr w14:paraId="6C397A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2243" w:type="dxa"/>
            <w:tcBorders>
              <w:top w:val="single" w:color="auto" w:sz="6" w:space="0"/>
            </w:tcBorders>
            <w:vAlign w:val="top"/>
          </w:tcPr>
          <w:p w14:paraId="0B66895E">
            <w:pPr>
              <w:jc w:val="left"/>
              <w:rPr>
                <w:rFonts w:hint="eastAsia"/>
                <w:sz w:val="21"/>
                <w:szCs w:val="21"/>
              </w:rPr>
            </w:pPr>
            <w:r>
              <w:rPr>
                <w:sz w:val="21"/>
                <w:szCs w:val="21"/>
              </w:rPr>
              <w:t>代码编辑器</w:t>
            </w:r>
          </w:p>
        </w:tc>
        <w:tc>
          <w:tcPr>
            <w:tcW w:w="2280" w:type="dxa"/>
            <w:tcBorders>
              <w:top w:val="single" w:color="auto" w:sz="6" w:space="0"/>
            </w:tcBorders>
            <w:vAlign w:val="top"/>
          </w:tcPr>
          <w:p w14:paraId="6F88828C">
            <w:pPr>
              <w:jc w:val="left"/>
              <w:rPr>
                <w:rFonts w:hint="eastAsia"/>
                <w:sz w:val="21"/>
                <w:szCs w:val="21"/>
              </w:rPr>
            </w:pPr>
            <w:r>
              <w:rPr>
                <w:sz w:val="21"/>
                <w:szCs w:val="21"/>
              </w:rPr>
              <w:t>0</w:t>
            </w:r>
          </w:p>
        </w:tc>
        <w:tc>
          <w:tcPr>
            <w:tcW w:w="4764" w:type="dxa"/>
            <w:tcBorders>
              <w:top w:val="single" w:color="auto" w:sz="6" w:space="0"/>
            </w:tcBorders>
            <w:vAlign w:val="top"/>
          </w:tcPr>
          <w:p w14:paraId="773919EB">
            <w:pPr>
              <w:jc w:val="left"/>
              <w:rPr>
                <w:rFonts w:hint="eastAsia"/>
                <w:sz w:val="21"/>
                <w:szCs w:val="21"/>
              </w:rPr>
            </w:pPr>
            <w:r>
              <w:rPr>
                <w:rFonts w:hint="default"/>
                <w:sz w:val="21"/>
                <w:szCs w:val="21"/>
                <w:lang w:val="en-US" w:eastAsia="zh-CN"/>
              </w:rPr>
              <w:t>Cursor</w:t>
            </w:r>
            <w:r>
              <w:rPr>
                <w:sz w:val="21"/>
                <w:szCs w:val="21"/>
              </w:rPr>
              <w:t>社区版免费使用</w:t>
            </w:r>
          </w:p>
        </w:tc>
      </w:tr>
      <w:tr w14:paraId="5D7003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2243" w:type="dxa"/>
            <w:tcBorders>
              <w:tl2br w:val="nil"/>
              <w:tr2bl w:val="nil"/>
            </w:tcBorders>
            <w:vAlign w:val="top"/>
          </w:tcPr>
          <w:p w14:paraId="48564B85">
            <w:pPr>
              <w:jc w:val="left"/>
              <w:rPr>
                <w:rFonts w:hint="eastAsia"/>
                <w:sz w:val="21"/>
                <w:szCs w:val="21"/>
              </w:rPr>
            </w:pPr>
            <w:r>
              <w:rPr>
                <w:sz w:val="21"/>
                <w:szCs w:val="21"/>
              </w:rPr>
              <w:t>API</w:t>
            </w:r>
            <w:r>
              <w:rPr>
                <w:rFonts w:hint="default"/>
                <w:sz w:val="21"/>
                <w:szCs w:val="21"/>
                <w:lang w:val="en-US" w:eastAsia="zh-CN"/>
              </w:rPr>
              <w:t>调试</w:t>
            </w:r>
            <w:r>
              <w:rPr>
                <w:sz w:val="21"/>
                <w:szCs w:val="21"/>
              </w:rPr>
              <w:t>工具</w:t>
            </w:r>
          </w:p>
        </w:tc>
        <w:tc>
          <w:tcPr>
            <w:tcW w:w="2280" w:type="dxa"/>
            <w:tcBorders>
              <w:tl2br w:val="nil"/>
              <w:tr2bl w:val="nil"/>
            </w:tcBorders>
            <w:vAlign w:val="top"/>
          </w:tcPr>
          <w:p w14:paraId="1216EB15">
            <w:pPr>
              <w:jc w:val="left"/>
              <w:rPr>
                <w:rFonts w:hint="eastAsia"/>
                <w:sz w:val="21"/>
                <w:szCs w:val="21"/>
              </w:rPr>
            </w:pPr>
            <w:r>
              <w:rPr>
                <w:sz w:val="21"/>
                <w:szCs w:val="21"/>
              </w:rPr>
              <w:t>0</w:t>
            </w:r>
          </w:p>
        </w:tc>
        <w:tc>
          <w:tcPr>
            <w:tcW w:w="4764" w:type="dxa"/>
            <w:tcBorders>
              <w:tl2br w:val="nil"/>
              <w:tr2bl w:val="nil"/>
            </w:tcBorders>
            <w:vAlign w:val="top"/>
          </w:tcPr>
          <w:p w14:paraId="5F907340">
            <w:pPr>
              <w:jc w:val="left"/>
              <w:rPr>
                <w:rFonts w:hint="eastAsia"/>
                <w:sz w:val="21"/>
                <w:szCs w:val="21"/>
              </w:rPr>
            </w:pPr>
            <w:r>
              <w:rPr>
                <w:rFonts w:hint="default"/>
                <w:sz w:val="21"/>
                <w:szCs w:val="21"/>
                <w:lang w:val="en-US" w:eastAsia="zh-CN"/>
              </w:rPr>
              <w:t>Postman</w:t>
            </w:r>
            <w:r>
              <w:rPr>
                <w:sz w:val="21"/>
                <w:szCs w:val="21"/>
              </w:rPr>
              <w:t>社区版免费使用</w:t>
            </w:r>
          </w:p>
        </w:tc>
      </w:tr>
      <w:tr w14:paraId="01A09B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2243" w:type="dxa"/>
            <w:tcBorders>
              <w:tl2br w:val="nil"/>
              <w:tr2bl w:val="nil"/>
            </w:tcBorders>
            <w:vAlign w:val="top"/>
          </w:tcPr>
          <w:p w14:paraId="25BD97D8">
            <w:pPr>
              <w:jc w:val="left"/>
              <w:rPr>
                <w:rFonts w:hint="eastAsia"/>
                <w:sz w:val="21"/>
                <w:szCs w:val="21"/>
              </w:rPr>
            </w:pPr>
            <w:r>
              <w:rPr>
                <w:rFonts w:hint="default"/>
                <w:sz w:val="21"/>
                <w:szCs w:val="21"/>
                <w:lang w:val="en-US" w:eastAsia="zh-CN"/>
              </w:rPr>
              <w:t>数据库</w:t>
            </w:r>
            <w:r>
              <w:rPr>
                <w:sz w:val="21"/>
                <w:szCs w:val="21"/>
              </w:rPr>
              <w:t>客户端</w:t>
            </w:r>
          </w:p>
        </w:tc>
        <w:tc>
          <w:tcPr>
            <w:tcW w:w="2280" w:type="dxa"/>
            <w:tcBorders>
              <w:tl2br w:val="nil"/>
              <w:tr2bl w:val="nil"/>
            </w:tcBorders>
            <w:vAlign w:val="top"/>
          </w:tcPr>
          <w:p w14:paraId="567605A6">
            <w:pPr>
              <w:jc w:val="left"/>
              <w:rPr>
                <w:rFonts w:hint="eastAsia"/>
                <w:sz w:val="21"/>
                <w:szCs w:val="21"/>
              </w:rPr>
            </w:pPr>
            <w:r>
              <w:rPr>
                <w:sz w:val="21"/>
                <w:szCs w:val="21"/>
              </w:rPr>
              <w:t>0</w:t>
            </w:r>
          </w:p>
        </w:tc>
        <w:tc>
          <w:tcPr>
            <w:tcW w:w="4764" w:type="dxa"/>
            <w:tcBorders>
              <w:tl2br w:val="nil"/>
              <w:tr2bl w:val="nil"/>
            </w:tcBorders>
            <w:vAlign w:val="top"/>
          </w:tcPr>
          <w:p w14:paraId="76BF84D9">
            <w:pPr>
              <w:jc w:val="left"/>
              <w:rPr>
                <w:rFonts w:hint="eastAsia"/>
                <w:sz w:val="21"/>
                <w:szCs w:val="21"/>
              </w:rPr>
            </w:pPr>
            <w:r>
              <w:rPr>
                <w:rFonts w:hint="default"/>
                <w:sz w:val="21"/>
                <w:szCs w:val="21"/>
                <w:lang w:val="en-US" w:eastAsia="zh-CN"/>
              </w:rPr>
              <w:t>Navicat</w:t>
            </w:r>
            <w:r>
              <w:rPr>
                <w:sz w:val="21"/>
                <w:szCs w:val="21"/>
              </w:rPr>
              <w:t>社区版免费使用</w:t>
            </w:r>
          </w:p>
        </w:tc>
      </w:tr>
      <w:tr w14:paraId="47750E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2243" w:type="dxa"/>
            <w:tcBorders>
              <w:tl2br w:val="nil"/>
              <w:tr2bl w:val="nil"/>
            </w:tcBorders>
            <w:vAlign w:val="top"/>
          </w:tcPr>
          <w:p w14:paraId="5D469947">
            <w:pPr>
              <w:jc w:val="left"/>
              <w:rPr>
                <w:rFonts w:hint="eastAsia"/>
                <w:sz w:val="21"/>
                <w:szCs w:val="21"/>
              </w:rPr>
            </w:pPr>
            <w:r>
              <w:rPr>
                <w:sz w:val="21"/>
                <w:szCs w:val="21"/>
              </w:rPr>
              <w:t>版本控制工具</w:t>
            </w:r>
          </w:p>
        </w:tc>
        <w:tc>
          <w:tcPr>
            <w:tcW w:w="2280" w:type="dxa"/>
            <w:tcBorders>
              <w:tl2br w:val="nil"/>
              <w:tr2bl w:val="nil"/>
            </w:tcBorders>
            <w:vAlign w:val="top"/>
          </w:tcPr>
          <w:p w14:paraId="1003598F">
            <w:pPr>
              <w:jc w:val="left"/>
              <w:rPr>
                <w:rFonts w:hint="eastAsia"/>
                <w:sz w:val="21"/>
                <w:szCs w:val="21"/>
              </w:rPr>
            </w:pPr>
            <w:r>
              <w:rPr>
                <w:sz w:val="21"/>
                <w:szCs w:val="21"/>
              </w:rPr>
              <w:t>0</w:t>
            </w:r>
          </w:p>
        </w:tc>
        <w:tc>
          <w:tcPr>
            <w:tcW w:w="4764" w:type="dxa"/>
            <w:tcBorders>
              <w:tl2br w:val="nil"/>
              <w:tr2bl w:val="nil"/>
            </w:tcBorders>
            <w:vAlign w:val="top"/>
          </w:tcPr>
          <w:p w14:paraId="52F06601">
            <w:pPr>
              <w:jc w:val="left"/>
              <w:rPr>
                <w:rFonts w:hint="eastAsia"/>
                <w:sz w:val="21"/>
                <w:szCs w:val="21"/>
              </w:rPr>
            </w:pPr>
            <w:r>
              <w:rPr>
                <w:sz w:val="21"/>
                <w:szCs w:val="21"/>
              </w:rPr>
              <w:t>Git免费开源</w:t>
            </w:r>
          </w:p>
        </w:tc>
      </w:tr>
      <w:tr w14:paraId="636248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2243" w:type="dxa"/>
            <w:tcBorders>
              <w:tl2br w:val="nil"/>
              <w:tr2bl w:val="nil"/>
            </w:tcBorders>
            <w:vAlign w:val="top"/>
          </w:tcPr>
          <w:p w14:paraId="441B3861">
            <w:pPr>
              <w:jc w:val="left"/>
              <w:rPr>
                <w:rFonts w:hint="eastAsia"/>
                <w:sz w:val="21"/>
                <w:szCs w:val="21"/>
              </w:rPr>
            </w:pPr>
            <w:r>
              <w:rPr>
                <w:sz w:val="21"/>
                <w:szCs w:val="21"/>
              </w:rPr>
              <w:t>开发</w:t>
            </w:r>
            <w:r>
              <w:rPr>
                <w:rFonts w:hint="default"/>
                <w:sz w:val="21"/>
                <w:szCs w:val="21"/>
                <w:lang w:val="en-US" w:eastAsia="zh-CN"/>
              </w:rPr>
              <w:t>运行</w:t>
            </w:r>
            <w:r>
              <w:rPr>
                <w:sz w:val="21"/>
                <w:szCs w:val="21"/>
              </w:rPr>
              <w:t>环境</w:t>
            </w:r>
          </w:p>
        </w:tc>
        <w:tc>
          <w:tcPr>
            <w:tcW w:w="2280" w:type="dxa"/>
            <w:tcBorders>
              <w:tl2br w:val="nil"/>
              <w:tr2bl w:val="nil"/>
            </w:tcBorders>
            <w:vAlign w:val="top"/>
          </w:tcPr>
          <w:p w14:paraId="1F02B557">
            <w:pPr>
              <w:jc w:val="left"/>
              <w:rPr>
                <w:rFonts w:hint="eastAsia"/>
                <w:sz w:val="21"/>
                <w:szCs w:val="21"/>
              </w:rPr>
            </w:pPr>
            <w:r>
              <w:rPr>
                <w:sz w:val="21"/>
                <w:szCs w:val="21"/>
              </w:rPr>
              <w:t>0</w:t>
            </w:r>
          </w:p>
        </w:tc>
        <w:tc>
          <w:tcPr>
            <w:tcW w:w="4764" w:type="dxa"/>
            <w:tcBorders>
              <w:tl2br w:val="nil"/>
              <w:tr2bl w:val="nil"/>
            </w:tcBorders>
            <w:vAlign w:val="top"/>
          </w:tcPr>
          <w:p w14:paraId="5331476A">
            <w:pPr>
              <w:jc w:val="left"/>
              <w:rPr>
                <w:rFonts w:hint="eastAsia"/>
                <w:sz w:val="21"/>
                <w:szCs w:val="21"/>
              </w:rPr>
            </w:pPr>
            <w:r>
              <w:rPr>
                <w:sz w:val="21"/>
                <w:szCs w:val="21"/>
              </w:rPr>
              <w:t>本地开发测试无需额外付费</w:t>
            </w:r>
          </w:p>
        </w:tc>
      </w:tr>
      <w:tr w14:paraId="6C5645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rPr>
          <w:trHeight w:val="90" w:hRule="atLeast"/>
        </w:trPr>
        <w:tc>
          <w:tcPr>
            <w:tcW w:w="2243" w:type="dxa"/>
            <w:tcBorders>
              <w:tl2br w:val="nil"/>
              <w:tr2bl w:val="nil"/>
            </w:tcBorders>
            <w:vAlign w:val="top"/>
          </w:tcPr>
          <w:p w14:paraId="5E64B1FA">
            <w:pPr>
              <w:jc w:val="left"/>
              <w:rPr>
                <w:rFonts w:hint="eastAsia"/>
                <w:sz w:val="21"/>
                <w:szCs w:val="21"/>
              </w:rPr>
            </w:pPr>
            <w:r>
              <w:rPr>
                <w:sz w:val="21"/>
                <w:szCs w:val="21"/>
              </w:rPr>
              <w:t>AI模型API调用</w:t>
            </w:r>
          </w:p>
        </w:tc>
        <w:tc>
          <w:tcPr>
            <w:tcW w:w="2280" w:type="dxa"/>
            <w:tcBorders>
              <w:tl2br w:val="nil"/>
              <w:tr2bl w:val="nil"/>
            </w:tcBorders>
            <w:vAlign w:val="top"/>
          </w:tcPr>
          <w:p w14:paraId="3B41459F">
            <w:pPr>
              <w:jc w:val="left"/>
              <w:rPr>
                <w:rFonts w:hint="eastAsia"/>
                <w:sz w:val="21"/>
                <w:szCs w:val="21"/>
              </w:rPr>
            </w:pPr>
            <w:r>
              <w:rPr>
                <w:sz w:val="21"/>
                <w:szCs w:val="21"/>
              </w:rPr>
              <w:t>约100/年</w:t>
            </w:r>
          </w:p>
        </w:tc>
        <w:tc>
          <w:tcPr>
            <w:tcW w:w="4764" w:type="dxa"/>
            <w:tcBorders>
              <w:tl2br w:val="nil"/>
              <w:tr2bl w:val="nil"/>
            </w:tcBorders>
            <w:vAlign w:val="top"/>
          </w:tcPr>
          <w:p w14:paraId="61FF6A78">
            <w:pPr>
              <w:jc w:val="left"/>
              <w:rPr>
                <w:rFonts w:hint="eastAsia"/>
                <w:sz w:val="21"/>
                <w:szCs w:val="21"/>
              </w:rPr>
            </w:pPr>
            <w:r>
              <w:rPr>
                <w:sz w:val="21"/>
                <w:szCs w:val="21"/>
              </w:rPr>
              <w:t>智谱AI按调用量计费</w:t>
            </w:r>
          </w:p>
        </w:tc>
      </w:tr>
      <w:tr w14:paraId="29922B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2243" w:type="dxa"/>
            <w:tcBorders>
              <w:tl2br w:val="nil"/>
              <w:tr2bl w:val="nil"/>
            </w:tcBorders>
            <w:vAlign w:val="top"/>
          </w:tcPr>
          <w:p w14:paraId="321E2552">
            <w:pPr>
              <w:jc w:val="left"/>
              <w:rPr>
                <w:rFonts w:hint="eastAsia"/>
                <w:sz w:val="21"/>
                <w:szCs w:val="21"/>
              </w:rPr>
            </w:pPr>
            <w:r>
              <w:rPr>
                <w:sz w:val="21"/>
                <w:szCs w:val="21"/>
              </w:rPr>
              <w:t>合计</w:t>
            </w:r>
            <w:r>
              <w:rPr>
                <w:rFonts w:hint="default"/>
                <w:sz w:val="21"/>
                <w:szCs w:val="21"/>
                <w:lang w:val="en-US" w:eastAsia="zh-CN"/>
              </w:rPr>
              <w:t>成本</w:t>
            </w:r>
          </w:p>
        </w:tc>
        <w:tc>
          <w:tcPr>
            <w:tcW w:w="2280" w:type="dxa"/>
            <w:tcBorders>
              <w:tl2br w:val="nil"/>
              <w:tr2bl w:val="nil"/>
            </w:tcBorders>
            <w:vAlign w:val="top"/>
          </w:tcPr>
          <w:p w14:paraId="497FDFA4">
            <w:pPr>
              <w:jc w:val="left"/>
              <w:rPr>
                <w:rFonts w:hint="eastAsia"/>
                <w:sz w:val="21"/>
                <w:szCs w:val="21"/>
              </w:rPr>
            </w:pPr>
            <w:r>
              <w:rPr>
                <w:sz w:val="21"/>
                <w:szCs w:val="21"/>
              </w:rPr>
              <w:t>约</w:t>
            </w:r>
            <w:r>
              <w:rPr>
                <w:rFonts w:hint="eastAsia"/>
                <w:sz w:val="21"/>
                <w:szCs w:val="21"/>
                <w:lang w:val="en-US" w:eastAsia="zh-CN"/>
              </w:rPr>
              <w:t>1</w:t>
            </w:r>
            <w:r>
              <w:rPr>
                <w:sz w:val="21"/>
                <w:szCs w:val="21"/>
              </w:rPr>
              <w:t>00元/年</w:t>
            </w:r>
          </w:p>
        </w:tc>
        <w:tc>
          <w:tcPr>
            <w:tcW w:w="4764" w:type="dxa"/>
            <w:tcBorders>
              <w:tl2br w:val="nil"/>
              <w:tr2bl w:val="nil"/>
            </w:tcBorders>
            <w:vAlign w:val="top"/>
          </w:tcPr>
          <w:p w14:paraId="74EE5B8B">
            <w:pPr>
              <w:jc w:val="left"/>
              <w:rPr>
                <w:rFonts w:hint="eastAsia"/>
                <w:sz w:val="21"/>
                <w:szCs w:val="21"/>
              </w:rPr>
            </w:pPr>
            <w:r>
              <w:rPr>
                <w:rFonts w:hint="default"/>
                <w:sz w:val="21"/>
                <w:szCs w:val="21"/>
                <w:lang w:val="en-US" w:eastAsia="zh-CN"/>
              </w:rPr>
              <w:t>主要</w:t>
            </w:r>
            <w:r>
              <w:rPr>
                <w:sz w:val="21"/>
                <w:szCs w:val="21"/>
              </w:rPr>
              <w:t>为AI调用费用</w:t>
            </w:r>
          </w:p>
        </w:tc>
      </w:tr>
    </w:tbl>
    <w:p w14:paraId="7CC2E8DC">
      <w:pPr>
        <w:bidi w:val="0"/>
        <w:ind w:left="0" w:leftChars="0" w:firstLine="0" w:firstLineChars="0"/>
        <w:rPr>
          <w:rFonts w:hint="eastAsia"/>
        </w:rPr>
      </w:pPr>
    </w:p>
    <w:p w14:paraId="0EDBF45F">
      <w:pPr>
        <w:bidi w:val="0"/>
        <w:ind w:left="0" w:leftChars="0" w:firstLine="0" w:firstLineChars="0"/>
        <w:rPr>
          <w:rFonts w:hint="eastAsia"/>
        </w:rPr>
      </w:pPr>
    </w:p>
    <w:p w14:paraId="44F60145">
      <w:pPr>
        <w:bidi w:val="0"/>
        <w:ind w:left="0" w:leftChars="0" w:firstLine="0" w:firstLineChars="0"/>
        <w:rPr>
          <w:rFonts w:hint="eastAsia"/>
        </w:rPr>
      </w:pPr>
    </w:p>
    <w:p w14:paraId="37717BFD">
      <w:pPr>
        <w:bidi w:val="0"/>
        <w:ind w:left="0" w:leftChars="0" w:firstLine="0" w:firstLineChars="0"/>
        <w:rPr>
          <w:rFonts w:hint="eastAsia"/>
        </w:rPr>
      </w:pPr>
    </w:p>
    <w:p w14:paraId="2DCD5A2F">
      <w:pPr>
        <w:bidi w:val="0"/>
        <w:ind w:left="0" w:leftChars="0" w:firstLine="0" w:firstLineChars="0"/>
        <w:rPr>
          <w:rFonts w:hint="eastAsia"/>
        </w:rPr>
      </w:pPr>
    </w:p>
    <w:p w14:paraId="19FEBAD8">
      <w:pPr>
        <w:bidi w:val="0"/>
        <w:ind w:left="0" w:leftChars="0" w:firstLine="0" w:firstLineChars="0"/>
        <w:rPr>
          <w:rFonts w:hint="eastAsia"/>
        </w:rPr>
      </w:pPr>
    </w:p>
    <w:p w14:paraId="2F86B916">
      <w:pPr>
        <w:bidi w:val="0"/>
        <w:ind w:left="0" w:leftChars="0" w:firstLine="0" w:firstLineChars="0"/>
        <w:rPr>
          <w:rFonts w:hint="eastAsia"/>
        </w:rPr>
      </w:pPr>
    </w:p>
    <w:p w14:paraId="1AF6612F">
      <w:pPr>
        <w:pStyle w:val="4"/>
        <w:bidi w:val="0"/>
        <w:rPr>
          <w:rFonts w:hint="eastAsia"/>
        </w:rPr>
      </w:pPr>
      <w:r>
        <w:rPr>
          <w:rFonts w:hint="eastAsia"/>
        </w:rPr>
        <w:t>3.3.2 效益预期分析</w:t>
      </w:r>
    </w:p>
    <w:p w14:paraId="7A82C6EF">
      <w:pPr>
        <w:bidi w:val="0"/>
        <w:rPr>
          <w:rFonts w:hint="eastAsia"/>
        </w:rPr>
      </w:pPr>
      <w:r>
        <w:rPr>
          <w:rFonts w:hint="eastAsia"/>
        </w:rPr>
        <w:t>系统正式上线运行后有望产生以下方面的效益：</w:t>
      </w:r>
    </w:p>
    <w:p w14:paraId="34F38F6F">
      <w:pPr>
        <w:bidi w:val="0"/>
        <w:rPr>
          <w:rFonts w:hint="eastAsia"/>
        </w:rPr>
      </w:pPr>
      <w:r>
        <w:rPr>
          <w:rFonts w:hint="eastAsia"/>
        </w:rPr>
        <w:t>效率得到很大改善，效益很明显，采用自动化数据采集技术和多维度统计分析法之后，就替换了以前借助人工搜集并整理市场信息这样的工作步骤。 采用以数据为驱动力的招聘策略之后，可以突出改善决策的精准度与有效性，这样就在防止由于薪酬设置不合理或者职位阐述不准确而造成的招聘时间变长以及员工离职情况发生时收获更稳定的效果，此法既能保障招聘过程高效运转，又能切实削减不必要的成本损失。 这个系统给求职者提供了精确的薪资市场趋向分析以及智能职位适配服务，大幅优化了求职者得到公平又恰当薪酬提议的可能性。</w:t>
      </w:r>
    </w:p>
    <w:p w14:paraId="36EA0903">
      <w:pPr>
        <w:bidi w:val="0"/>
        <w:ind w:left="0" w:leftChars="0" w:firstLine="0" w:firstLineChars="0"/>
        <w:rPr>
          <w:rFonts w:hint="eastAsia"/>
        </w:rPr>
      </w:pPr>
    </w:p>
    <w:p w14:paraId="6E8A788D">
      <w:pPr>
        <w:pStyle w:val="4"/>
        <w:bidi w:val="0"/>
        <w:rPr>
          <w:rFonts w:hint="eastAsia"/>
        </w:rPr>
      </w:pPr>
      <w:r>
        <w:rPr>
          <w:rFonts w:hint="eastAsia"/>
        </w:rPr>
        <w:t>3.3.3 经济可行性结论</w:t>
      </w:r>
    </w:p>
    <w:p w14:paraId="7B6BC9E3">
      <w:pPr>
        <w:bidi w:val="0"/>
        <w:rPr>
          <w:rFonts w:hint="eastAsia"/>
        </w:rPr>
      </w:pPr>
      <w:r>
        <w:rPr>
          <w:rFonts w:hint="eastAsia"/>
        </w:rPr>
        <w:t>从开发成本投入和预期经济效益产出这两个主要方面考虑，本项目成本投入较少，预期综合效益却很高。</w:t>
      </w:r>
    </w:p>
    <w:p w14:paraId="5DF6C817">
      <w:pPr>
        <w:bidi w:val="0"/>
        <w:ind w:left="0" w:leftChars="0" w:firstLine="0" w:firstLineChars="0"/>
        <w:rPr>
          <w:rFonts w:hint="eastAsia"/>
        </w:rPr>
      </w:pPr>
    </w:p>
    <w:p w14:paraId="26F6C893">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3.4 法律可行性分析</w:t>
      </w:r>
    </w:p>
    <w:p w14:paraId="1D544FEB">
      <w:pPr>
        <w:pStyle w:val="4"/>
        <w:bidi w:val="0"/>
        <w:rPr>
          <w:rFonts w:hint="eastAsia"/>
        </w:rPr>
      </w:pPr>
      <w:r>
        <w:rPr>
          <w:rFonts w:hint="eastAsia"/>
        </w:rPr>
        <w:t>3.4.1 数据合规性保障</w:t>
      </w:r>
    </w:p>
    <w:p w14:paraId="66939B48">
      <w:pPr>
        <w:bidi w:val="0"/>
        <w:rPr>
          <w:rFonts w:hint="eastAsia"/>
        </w:rPr>
      </w:pPr>
      <w:r>
        <w:rPr>
          <w:rFonts w:hint="eastAsia"/>
        </w:rPr>
        <w:t>这个系统在数据采集到应用的整个过程中。</w:t>
      </w:r>
    </w:p>
    <w:p w14:paraId="5F6BC72D">
      <w:pPr>
        <w:bidi w:val="0"/>
        <w:rPr>
          <w:rFonts w:hint="eastAsia"/>
        </w:rPr>
      </w:pPr>
      <w:r>
        <w:rPr>
          <w:rFonts w:hint="eastAsia"/>
        </w:rPr>
        <w:t>系统设计重点在于精确采集各招聘平台所公布的职业信息，并清楚地把涉及个人隐私的数据收集和处理行为剔除出去。</w:t>
      </w:r>
    </w:p>
    <w:p w14:paraId="4855FAB2">
      <w:pPr>
        <w:bidi w:val="0"/>
        <w:rPr>
          <w:rFonts w:hint="eastAsia"/>
        </w:rPr>
      </w:pPr>
      <w:r>
        <w:rPr>
          <w:rFonts w:hint="eastAsia"/>
        </w:rPr>
        <w:t>在数据采集操作过程中，该系统依照严格的操作规范，也就是严格按照各个目标网站robots.txt爬虫指导文件中规定的访问权限和限制来执行，精准控制向目标站点发出请求的频率以及并发的任务量。</w:t>
      </w:r>
    </w:p>
    <w:p w14:paraId="566C8279">
      <w:pPr>
        <w:bidi w:val="0"/>
        <w:rPr>
          <w:rFonts w:hint="eastAsia"/>
        </w:rPr>
      </w:pPr>
      <w:r>
        <w:rPr>
          <w:rFonts w:hint="eastAsia"/>
        </w:rPr>
        <w:t>数据的运用要专门用于自己的学术考察方案和个人知识提高方面，严格杜绝任何形式的商业用途，无论是交易。</w:t>
      </w:r>
    </w:p>
    <w:p w14:paraId="6750AF32">
      <w:pPr>
        <w:bidi w:val="0"/>
        <w:rPr>
          <w:rFonts w:hint="eastAsia"/>
        </w:rPr>
      </w:pPr>
      <w:r>
        <w:rPr>
          <w:rFonts w:hint="eastAsia"/>
        </w:rPr>
        <w:t>数据经营和安全管理要保障数据财富的安全以及隐私不被侵犯，所以把收集起来并且整合好的数据存放在本地的 MySQL 数据库系统里面，对外面的共享还有 API 接口访问权限实施严格控制。</w:t>
      </w:r>
    </w:p>
    <w:p w14:paraId="5509C8C0">
      <w:pPr>
        <w:bidi w:val="0"/>
        <w:ind w:left="0" w:leftChars="0" w:firstLine="0" w:firstLineChars="0"/>
        <w:rPr>
          <w:rFonts w:hint="eastAsia"/>
        </w:rPr>
      </w:pPr>
    </w:p>
    <w:p w14:paraId="2215B95E">
      <w:pPr>
        <w:pStyle w:val="4"/>
        <w:bidi w:val="0"/>
        <w:rPr>
          <w:rFonts w:hint="eastAsia"/>
        </w:rPr>
      </w:pPr>
      <w:r>
        <w:rPr>
          <w:rFonts w:hint="eastAsia"/>
        </w:rPr>
        <w:t>3.4.2 法律可行性结论</w:t>
      </w:r>
    </w:p>
    <w:p w14:paraId="2093ED83">
      <w:pPr>
        <w:bidi w:val="0"/>
        <w:rPr>
          <w:rFonts w:hint="eastAsia"/>
        </w:rPr>
      </w:pPr>
      <w:r>
        <w:rPr>
          <w:rFonts w:hint="eastAsia"/>
        </w:rPr>
        <w:t>这个系统的数据采集方法，覆盖范围和应用策略全部按照国家法律法规来执行，这样就保证在知识产权，隐私保护以及它他相关权益上没有潜藏的风险。</w:t>
      </w:r>
    </w:p>
    <w:p w14:paraId="7D097D7F">
      <w:pPr>
        <w:bidi w:val="0"/>
        <w:ind w:left="0" w:leftChars="0" w:firstLine="0" w:firstLineChars="0"/>
        <w:rPr>
          <w:rFonts w:hint="eastAsia"/>
        </w:rPr>
      </w:pPr>
    </w:p>
    <w:p w14:paraId="2A31F4D8">
      <w:pPr>
        <w:bidi w:val="0"/>
        <w:ind w:left="0" w:leftChars="0" w:firstLine="0" w:firstLineChars="0"/>
        <w:rPr>
          <w:rFonts w:hint="eastAsia"/>
        </w:rPr>
      </w:pPr>
    </w:p>
    <w:p w14:paraId="1862971F">
      <w:pPr>
        <w:bidi w:val="0"/>
        <w:ind w:left="0" w:leftChars="0" w:firstLine="0" w:firstLineChars="0"/>
        <w:rPr>
          <w:rFonts w:hint="eastAsia"/>
        </w:rPr>
      </w:pPr>
    </w:p>
    <w:p w14:paraId="5EF36D1B">
      <w:pPr>
        <w:bidi w:val="0"/>
        <w:ind w:left="0" w:leftChars="0" w:firstLine="0" w:firstLineChars="0"/>
        <w:rPr>
          <w:rFonts w:hint="default"/>
          <w:lang w:val="en-US" w:eastAsia="zh-CN"/>
        </w:rPr>
      </w:pPr>
    </w:p>
    <w:p w14:paraId="6FA37F76">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3.5 项目开发计划</w:t>
      </w:r>
    </w:p>
    <w:p w14:paraId="7935BF9A">
      <w:pPr>
        <w:bidi w:val="0"/>
        <w:rPr>
          <w:rFonts w:hint="eastAsia"/>
        </w:rPr>
      </w:pPr>
      <w:r>
        <w:rPr>
          <w:rFonts w:hint="eastAsia"/>
        </w:rPr>
        <w:t>根据软件工程领域的最佳实践方法论指导，本项目采用迭代增量式的开发模型，将整体开发周期划分为以下六个阶段有序推进：</w:t>
      </w:r>
    </w:p>
    <w:p w14:paraId="66794704">
      <w:pPr>
        <w:bidi w:val="0"/>
        <w:jc w:val="center"/>
        <w:rPr>
          <w:rFonts w:hint="default" w:eastAsia="黑体"/>
          <w:lang w:val="en-US" w:eastAsia="zh-CN"/>
        </w:rPr>
      </w:pPr>
      <w:r>
        <w:rPr>
          <w:rFonts w:hint="eastAsia" w:ascii="黑体" w:hAnsi="黑体" w:eastAsia="黑体" w:cs="黑体"/>
          <w:sz w:val="21"/>
          <w:szCs w:val="21"/>
        </w:rPr>
        <w:t>表</w:t>
      </w:r>
      <w:r>
        <w:rPr>
          <w:rFonts w:hint="eastAsia" w:ascii="黑体" w:hAnsi="黑体" w:eastAsia="黑体" w:cs="黑体"/>
          <w:sz w:val="21"/>
          <w:szCs w:val="21"/>
          <w:lang w:val="en-US" w:eastAsia="zh-CN"/>
        </w:rPr>
        <w:t>3</w:t>
      </w:r>
      <w:r>
        <w:rPr>
          <w:rFonts w:hint="eastAsia" w:ascii="黑体" w:hAnsi="黑体" w:eastAsia="黑体" w:cs="黑体"/>
          <w:sz w:val="21"/>
          <w:szCs w:val="21"/>
        </w:rPr>
        <w:t>-</w:t>
      </w:r>
      <w:r>
        <w:rPr>
          <w:rFonts w:hint="eastAsia" w:ascii="黑体" w:hAnsi="黑体" w:eastAsia="黑体" w:cs="黑体"/>
          <w:sz w:val="21"/>
          <w:szCs w:val="21"/>
          <w:lang w:val="en-US" w:eastAsia="zh-CN"/>
        </w:rPr>
        <w:t>5</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项目开发计划表</w:t>
      </w:r>
    </w:p>
    <w:tbl>
      <w:tblPr>
        <w:tblStyle w:val="1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500"/>
        <w:gridCol w:w="3714"/>
        <w:gridCol w:w="2322"/>
      </w:tblGrid>
      <w:tr w14:paraId="18E9DF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1" w:type="dxa"/>
            <w:tcBorders>
              <w:bottom w:val="single" w:color="auto" w:sz="6" w:space="0"/>
              <w:tl2br w:val="nil"/>
              <w:tr2bl w:val="nil"/>
            </w:tcBorders>
          </w:tcPr>
          <w:p w14:paraId="2B08100C">
            <w:pPr>
              <w:ind w:left="0" w:leftChars="0" w:firstLine="0" w:firstLineChars="0"/>
              <w:jc w:val="center"/>
              <w:rPr>
                <w:rFonts w:hint="default"/>
                <w:sz w:val="21"/>
                <w:szCs w:val="21"/>
                <w:lang w:val="en-US" w:eastAsia="zh-CN"/>
              </w:rPr>
            </w:pPr>
            <w:r>
              <w:rPr>
                <w:rFonts w:hint="eastAsia"/>
                <w:sz w:val="21"/>
                <w:szCs w:val="21"/>
                <w:lang w:val="en-US" w:eastAsia="zh-CN"/>
              </w:rPr>
              <w:t>开发阶段</w:t>
            </w:r>
          </w:p>
        </w:tc>
        <w:tc>
          <w:tcPr>
            <w:tcW w:w="1500" w:type="dxa"/>
            <w:tcBorders>
              <w:bottom w:val="single" w:color="auto" w:sz="6" w:space="0"/>
              <w:tl2br w:val="nil"/>
              <w:tr2bl w:val="nil"/>
            </w:tcBorders>
          </w:tcPr>
          <w:p w14:paraId="11B0E00D">
            <w:pPr>
              <w:ind w:left="0" w:leftChars="0" w:firstLine="0" w:firstLineChars="0"/>
              <w:jc w:val="center"/>
              <w:rPr>
                <w:rFonts w:hint="default"/>
                <w:sz w:val="21"/>
                <w:szCs w:val="21"/>
                <w:lang w:val="en-US" w:eastAsia="zh-CN"/>
              </w:rPr>
            </w:pPr>
            <w:r>
              <w:rPr>
                <w:rFonts w:hint="eastAsia"/>
                <w:sz w:val="21"/>
                <w:szCs w:val="21"/>
                <w:lang w:val="en-US" w:eastAsia="zh-CN"/>
              </w:rPr>
              <w:t>时间安排</w:t>
            </w:r>
          </w:p>
        </w:tc>
        <w:tc>
          <w:tcPr>
            <w:tcW w:w="3714" w:type="dxa"/>
            <w:tcBorders>
              <w:bottom w:val="single" w:color="auto" w:sz="6" w:space="0"/>
              <w:tl2br w:val="nil"/>
              <w:tr2bl w:val="nil"/>
            </w:tcBorders>
          </w:tcPr>
          <w:p w14:paraId="630E8397">
            <w:pPr>
              <w:ind w:left="0" w:leftChars="0" w:firstLine="0" w:firstLineChars="0"/>
              <w:jc w:val="center"/>
              <w:rPr>
                <w:rFonts w:hint="default"/>
                <w:sz w:val="21"/>
                <w:szCs w:val="21"/>
                <w:lang w:val="en-US" w:eastAsia="zh-CN"/>
              </w:rPr>
            </w:pPr>
            <w:r>
              <w:rPr>
                <w:rFonts w:hint="eastAsia"/>
                <w:sz w:val="21"/>
                <w:szCs w:val="21"/>
                <w:lang w:val="en-US" w:eastAsia="zh-CN"/>
              </w:rPr>
              <w:t>主要任务内容</w:t>
            </w:r>
          </w:p>
        </w:tc>
        <w:tc>
          <w:tcPr>
            <w:tcW w:w="2322" w:type="dxa"/>
            <w:tcBorders>
              <w:bottom w:val="single" w:color="auto" w:sz="6" w:space="0"/>
              <w:tl2br w:val="nil"/>
              <w:tr2bl w:val="nil"/>
            </w:tcBorders>
          </w:tcPr>
          <w:p w14:paraId="78843E0E">
            <w:pPr>
              <w:ind w:left="0" w:leftChars="0" w:firstLine="0" w:firstLineChars="0"/>
              <w:jc w:val="center"/>
              <w:rPr>
                <w:rFonts w:hint="default"/>
                <w:sz w:val="21"/>
                <w:szCs w:val="21"/>
                <w:lang w:val="en-US" w:eastAsia="zh-CN"/>
              </w:rPr>
            </w:pPr>
            <w:r>
              <w:rPr>
                <w:rFonts w:hint="eastAsia"/>
                <w:sz w:val="21"/>
                <w:szCs w:val="21"/>
                <w:lang w:val="en-US" w:eastAsia="zh-CN"/>
              </w:rPr>
              <w:t>阶段交付物</w:t>
            </w:r>
          </w:p>
        </w:tc>
      </w:tr>
      <w:tr w14:paraId="5A944D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1" w:type="dxa"/>
            <w:tcBorders>
              <w:top w:val="single" w:color="auto" w:sz="6" w:space="0"/>
            </w:tcBorders>
            <w:shd w:val="clear" w:color="auto" w:fill="FFFFFF"/>
            <w:vAlign w:val="top"/>
          </w:tcPr>
          <w:p w14:paraId="7D11C9D0">
            <w:pPr>
              <w:ind w:left="0" w:leftChars="0" w:firstLine="0" w:firstLineChars="0"/>
              <w:jc w:val="center"/>
              <w:rPr>
                <w:rFonts w:hint="eastAsia"/>
                <w:sz w:val="21"/>
                <w:szCs w:val="21"/>
                <w:lang w:val="en-US" w:eastAsia="zh-CN"/>
              </w:rPr>
            </w:pPr>
            <w:r>
              <w:rPr>
                <w:sz w:val="21"/>
                <w:szCs w:val="21"/>
              </w:rPr>
              <w:t>需求分析阶段</w:t>
            </w:r>
          </w:p>
        </w:tc>
        <w:tc>
          <w:tcPr>
            <w:tcW w:w="1500" w:type="dxa"/>
            <w:tcBorders>
              <w:top w:val="single" w:color="auto" w:sz="6" w:space="0"/>
            </w:tcBorders>
            <w:shd w:val="clear" w:color="auto" w:fill="FFFFFF"/>
            <w:vAlign w:val="top"/>
          </w:tcPr>
          <w:p w14:paraId="10DD4C24">
            <w:pPr>
              <w:ind w:left="0" w:leftChars="0" w:firstLine="0" w:firstLineChars="0"/>
              <w:jc w:val="center"/>
              <w:rPr>
                <w:rFonts w:hint="eastAsia"/>
                <w:sz w:val="21"/>
                <w:szCs w:val="21"/>
                <w:lang w:val="en-US" w:eastAsia="zh-CN"/>
              </w:rPr>
            </w:pPr>
            <w:r>
              <w:rPr>
                <w:sz w:val="21"/>
                <w:szCs w:val="21"/>
              </w:rPr>
              <w:t>第1-2周</w:t>
            </w:r>
          </w:p>
        </w:tc>
        <w:tc>
          <w:tcPr>
            <w:tcW w:w="3714" w:type="dxa"/>
            <w:tcBorders>
              <w:top w:val="single" w:color="auto" w:sz="6" w:space="0"/>
            </w:tcBorders>
            <w:shd w:val="clear" w:color="auto" w:fill="FFFFFF"/>
            <w:vAlign w:val="top"/>
          </w:tcPr>
          <w:p w14:paraId="6303D2D8">
            <w:pPr>
              <w:jc w:val="left"/>
              <w:rPr>
                <w:rFonts w:hint="eastAsia"/>
                <w:sz w:val="21"/>
                <w:szCs w:val="21"/>
                <w:lang w:val="en-US" w:eastAsia="zh-CN"/>
              </w:rPr>
            </w:pPr>
            <w:r>
              <w:rPr>
                <w:sz w:val="21"/>
                <w:szCs w:val="21"/>
              </w:rPr>
              <w:t>用户需求调研与分析、需求规格说明书编写</w:t>
            </w:r>
          </w:p>
        </w:tc>
        <w:tc>
          <w:tcPr>
            <w:tcW w:w="2322" w:type="dxa"/>
            <w:tcBorders>
              <w:top w:val="single" w:color="auto" w:sz="6" w:space="0"/>
            </w:tcBorders>
            <w:shd w:val="clear" w:color="auto" w:fill="FFFFFF"/>
            <w:vAlign w:val="top"/>
          </w:tcPr>
          <w:p w14:paraId="20967032">
            <w:pPr>
              <w:jc w:val="left"/>
              <w:rPr>
                <w:rFonts w:hint="eastAsia"/>
                <w:sz w:val="21"/>
                <w:szCs w:val="21"/>
                <w:lang w:val="en-US" w:eastAsia="zh-CN"/>
              </w:rPr>
            </w:pPr>
            <w:r>
              <w:rPr>
                <w:sz w:val="21"/>
                <w:szCs w:val="21"/>
              </w:rPr>
              <w:t>需求规格说明书、原型设计稿</w:t>
            </w:r>
          </w:p>
        </w:tc>
      </w:tr>
      <w:tr w14:paraId="1B1C1B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1" w:type="dxa"/>
            <w:tcBorders>
              <w:tl2br w:val="nil"/>
              <w:tr2bl w:val="nil"/>
            </w:tcBorders>
            <w:shd w:val="clear" w:color="auto" w:fill="FFFFFF"/>
            <w:vAlign w:val="top"/>
          </w:tcPr>
          <w:p w14:paraId="05AB9241">
            <w:pPr>
              <w:ind w:left="0" w:leftChars="0" w:firstLine="0" w:firstLineChars="0"/>
              <w:jc w:val="center"/>
              <w:rPr>
                <w:rFonts w:hint="eastAsia"/>
                <w:sz w:val="21"/>
                <w:szCs w:val="21"/>
                <w:lang w:val="en-US" w:eastAsia="zh-CN"/>
              </w:rPr>
            </w:pPr>
            <w:r>
              <w:rPr>
                <w:sz w:val="21"/>
                <w:szCs w:val="21"/>
              </w:rPr>
              <w:t>概要设计阶段</w:t>
            </w:r>
          </w:p>
        </w:tc>
        <w:tc>
          <w:tcPr>
            <w:tcW w:w="1500" w:type="dxa"/>
            <w:tcBorders>
              <w:tl2br w:val="nil"/>
              <w:tr2bl w:val="nil"/>
            </w:tcBorders>
            <w:shd w:val="clear" w:color="auto" w:fill="FFFFFF"/>
            <w:vAlign w:val="top"/>
          </w:tcPr>
          <w:p w14:paraId="708A97E6">
            <w:pPr>
              <w:ind w:left="0" w:leftChars="0" w:firstLine="0" w:firstLineChars="0"/>
              <w:jc w:val="center"/>
              <w:rPr>
                <w:rFonts w:hint="eastAsia"/>
                <w:sz w:val="21"/>
                <w:szCs w:val="21"/>
                <w:lang w:val="en-US" w:eastAsia="zh-CN"/>
              </w:rPr>
            </w:pPr>
            <w:r>
              <w:rPr>
                <w:sz w:val="21"/>
                <w:szCs w:val="21"/>
              </w:rPr>
              <w:t>第3周</w:t>
            </w:r>
          </w:p>
        </w:tc>
        <w:tc>
          <w:tcPr>
            <w:tcW w:w="3714" w:type="dxa"/>
            <w:tcBorders>
              <w:tl2br w:val="nil"/>
              <w:tr2bl w:val="nil"/>
            </w:tcBorders>
            <w:shd w:val="clear" w:color="auto" w:fill="FFFFFF"/>
            <w:vAlign w:val="top"/>
          </w:tcPr>
          <w:p w14:paraId="2387D69E">
            <w:pPr>
              <w:jc w:val="left"/>
              <w:rPr>
                <w:rFonts w:hint="eastAsia"/>
                <w:sz w:val="21"/>
                <w:szCs w:val="21"/>
                <w:lang w:val="en-US" w:eastAsia="zh-CN"/>
              </w:rPr>
            </w:pPr>
            <w:r>
              <w:rPr>
                <w:sz w:val="21"/>
                <w:szCs w:val="21"/>
              </w:rPr>
              <w:t>系统整体架构设计、功能模块划分、数据库概念结构设计</w:t>
            </w:r>
          </w:p>
        </w:tc>
        <w:tc>
          <w:tcPr>
            <w:tcW w:w="2322" w:type="dxa"/>
            <w:tcBorders>
              <w:tl2br w:val="nil"/>
              <w:tr2bl w:val="nil"/>
            </w:tcBorders>
            <w:shd w:val="clear" w:color="auto" w:fill="FFFFFF"/>
            <w:vAlign w:val="top"/>
          </w:tcPr>
          <w:p w14:paraId="31896B61">
            <w:pPr>
              <w:jc w:val="left"/>
              <w:rPr>
                <w:rFonts w:hint="eastAsia"/>
                <w:sz w:val="21"/>
                <w:szCs w:val="21"/>
                <w:lang w:val="en-US" w:eastAsia="zh-CN"/>
              </w:rPr>
            </w:pPr>
            <w:r>
              <w:rPr>
                <w:sz w:val="21"/>
                <w:szCs w:val="21"/>
              </w:rPr>
              <w:t>架构</w:t>
            </w:r>
            <w:r>
              <w:rPr>
                <w:rFonts w:hint="default"/>
                <w:sz w:val="21"/>
                <w:szCs w:val="21"/>
                <w:lang w:val="en-US" w:eastAsia="zh-CN"/>
              </w:rPr>
              <w:t>设计</w:t>
            </w:r>
            <w:r>
              <w:rPr>
                <w:sz w:val="21"/>
                <w:szCs w:val="21"/>
              </w:rPr>
              <w:t>文档、功能模块划分图、ER图</w:t>
            </w:r>
          </w:p>
        </w:tc>
      </w:tr>
      <w:tr w14:paraId="3A2A58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1" w:type="dxa"/>
            <w:tcBorders>
              <w:tl2br w:val="nil"/>
              <w:tr2bl w:val="nil"/>
            </w:tcBorders>
            <w:shd w:val="clear" w:color="auto" w:fill="FFFFFF"/>
            <w:vAlign w:val="top"/>
          </w:tcPr>
          <w:p w14:paraId="2818B988">
            <w:pPr>
              <w:ind w:left="0" w:leftChars="0" w:firstLine="0" w:firstLineChars="0"/>
              <w:jc w:val="center"/>
              <w:rPr>
                <w:rFonts w:hint="eastAsia"/>
                <w:sz w:val="21"/>
                <w:szCs w:val="21"/>
                <w:lang w:val="en-US" w:eastAsia="zh-CN"/>
              </w:rPr>
            </w:pPr>
            <w:r>
              <w:rPr>
                <w:sz w:val="21"/>
                <w:szCs w:val="21"/>
              </w:rPr>
              <w:t>详细设计阶段</w:t>
            </w:r>
          </w:p>
        </w:tc>
        <w:tc>
          <w:tcPr>
            <w:tcW w:w="1500" w:type="dxa"/>
            <w:tcBorders>
              <w:tl2br w:val="nil"/>
              <w:tr2bl w:val="nil"/>
            </w:tcBorders>
            <w:shd w:val="clear" w:color="auto" w:fill="FFFFFF"/>
            <w:vAlign w:val="top"/>
          </w:tcPr>
          <w:p w14:paraId="57AADF7E">
            <w:pPr>
              <w:ind w:left="0" w:leftChars="0" w:firstLine="0" w:firstLineChars="0"/>
              <w:jc w:val="center"/>
              <w:rPr>
                <w:rFonts w:hint="eastAsia"/>
                <w:sz w:val="21"/>
                <w:szCs w:val="21"/>
                <w:lang w:val="en-US" w:eastAsia="zh-CN"/>
              </w:rPr>
            </w:pPr>
            <w:r>
              <w:rPr>
                <w:sz w:val="21"/>
                <w:szCs w:val="21"/>
              </w:rPr>
              <w:t>第4周</w:t>
            </w:r>
          </w:p>
        </w:tc>
        <w:tc>
          <w:tcPr>
            <w:tcW w:w="3714" w:type="dxa"/>
            <w:tcBorders>
              <w:tl2br w:val="nil"/>
              <w:tr2bl w:val="nil"/>
            </w:tcBorders>
            <w:shd w:val="clear" w:color="auto" w:fill="FFFFFF"/>
            <w:vAlign w:val="top"/>
          </w:tcPr>
          <w:p w14:paraId="519F573C">
            <w:pPr>
              <w:jc w:val="left"/>
              <w:rPr>
                <w:rFonts w:hint="eastAsia"/>
                <w:sz w:val="21"/>
                <w:szCs w:val="21"/>
                <w:lang w:val="en-US" w:eastAsia="zh-CN"/>
              </w:rPr>
            </w:pPr>
            <w:r>
              <w:rPr>
                <w:sz w:val="21"/>
                <w:szCs w:val="21"/>
              </w:rPr>
              <w:t>各功能模块详细设计、接口定义、界面原型设计</w:t>
            </w:r>
          </w:p>
        </w:tc>
        <w:tc>
          <w:tcPr>
            <w:tcW w:w="2322" w:type="dxa"/>
            <w:tcBorders>
              <w:tl2br w:val="nil"/>
              <w:tr2bl w:val="nil"/>
            </w:tcBorders>
            <w:shd w:val="clear" w:color="auto" w:fill="FFFFFF"/>
            <w:vAlign w:val="top"/>
          </w:tcPr>
          <w:p w14:paraId="70595BB3">
            <w:pPr>
              <w:jc w:val="left"/>
              <w:rPr>
                <w:rFonts w:hint="eastAsia"/>
                <w:sz w:val="21"/>
                <w:szCs w:val="21"/>
                <w:lang w:val="en-US" w:eastAsia="zh-CN"/>
              </w:rPr>
            </w:pPr>
            <w:r>
              <w:rPr>
                <w:sz w:val="21"/>
                <w:szCs w:val="21"/>
              </w:rPr>
              <w:t>详细设计文档、接口规格说明、界面原型</w:t>
            </w:r>
          </w:p>
        </w:tc>
      </w:tr>
      <w:tr w14:paraId="3A2038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1" w:type="dxa"/>
            <w:tcBorders>
              <w:tl2br w:val="nil"/>
              <w:tr2bl w:val="nil"/>
            </w:tcBorders>
            <w:shd w:val="clear" w:color="auto" w:fill="FFFFFF"/>
            <w:vAlign w:val="top"/>
          </w:tcPr>
          <w:p w14:paraId="53858F14">
            <w:pPr>
              <w:ind w:left="0" w:leftChars="0" w:firstLine="0" w:firstLineChars="0"/>
              <w:jc w:val="center"/>
              <w:rPr>
                <w:rFonts w:hint="eastAsia"/>
                <w:sz w:val="21"/>
                <w:szCs w:val="21"/>
                <w:lang w:val="en-US" w:eastAsia="zh-CN"/>
              </w:rPr>
            </w:pPr>
            <w:r>
              <w:rPr>
                <w:sz w:val="21"/>
                <w:szCs w:val="21"/>
              </w:rPr>
              <w:t>编码实现阶段</w:t>
            </w:r>
          </w:p>
        </w:tc>
        <w:tc>
          <w:tcPr>
            <w:tcW w:w="1500" w:type="dxa"/>
            <w:tcBorders>
              <w:tl2br w:val="nil"/>
              <w:tr2bl w:val="nil"/>
            </w:tcBorders>
            <w:shd w:val="clear" w:color="auto" w:fill="FFFFFF"/>
            <w:vAlign w:val="top"/>
          </w:tcPr>
          <w:p w14:paraId="1D8C6C91">
            <w:pPr>
              <w:ind w:left="0" w:leftChars="0" w:firstLine="0" w:firstLineChars="0"/>
              <w:jc w:val="center"/>
              <w:rPr>
                <w:rFonts w:hint="eastAsia"/>
                <w:sz w:val="21"/>
                <w:szCs w:val="21"/>
                <w:lang w:val="en-US" w:eastAsia="zh-CN"/>
              </w:rPr>
            </w:pPr>
            <w:r>
              <w:rPr>
                <w:sz w:val="21"/>
                <w:szCs w:val="21"/>
              </w:rPr>
              <w:t>第5-9周</w:t>
            </w:r>
          </w:p>
        </w:tc>
        <w:tc>
          <w:tcPr>
            <w:tcW w:w="3714" w:type="dxa"/>
            <w:tcBorders>
              <w:tl2br w:val="nil"/>
              <w:tr2bl w:val="nil"/>
            </w:tcBorders>
            <w:shd w:val="clear" w:color="auto" w:fill="FFFFFF"/>
            <w:vAlign w:val="top"/>
          </w:tcPr>
          <w:p w14:paraId="3B26786A">
            <w:pPr>
              <w:jc w:val="left"/>
              <w:rPr>
                <w:rFonts w:hint="eastAsia"/>
                <w:sz w:val="21"/>
                <w:szCs w:val="21"/>
                <w:lang w:val="en-US" w:eastAsia="zh-CN"/>
              </w:rPr>
            </w:pPr>
            <w:r>
              <w:rPr>
                <w:sz w:val="21"/>
                <w:szCs w:val="21"/>
              </w:rPr>
              <w:t>后端接口开发、前端页面开发、爬虫模块开发、AI服务集成</w:t>
            </w:r>
          </w:p>
        </w:tc>
        <w:tc>
          <w:tcPr>
            <w:tcW w:w="2322" w:type="dxa"/>
            <w:tcBorders>
              <w:tl2br w:val="nil"/>
              <w:tr2bl w:val="nil"/>
            </w:tcBorders>
            <w:shd w:val="clear" w:color="auto" w:fill="FFFFFF"/>
            <w:vAlign w:val="top"/>
          </w:tcPr>
          <w:p w14:paraId="01BA3E18">
            <w:pPr>
              <w:jc w:val="left"/>
              <w:rPr>
                <w:rFonts w:hint="eastAsia"/>
                <w:sz w:val="21"/>
                <w:szCs w:val="21"/>
                <w:lang w:val="en-US" w:eastAsia="zh-CN"/>
              </w:rPr>
            </w:pPr>
            <w:r>
              <w:rPr>
                <w:sz w:val="21"/>
                <w:szCs w:val="21"/>
              </w:rPr>
              <w:t>可</w:t>
            </w:r>
            <w:r>
              <w:rPr>
                <w:rFonts w:hint="default"/>
                <w:sz w:val="21"/>
                <w:szCs w:val="21"/>
                <w:lang w:val="en-US" w:eastAsia="zh-CN"/>
              </w:rPr>
              <w:t>运行</w:t>
            </w:r>
            <w:r>
              <w:rPr>
                <w:sz w:val="21"/>
                <w:szCs w:val="21"/>
              </w:rPr>
              <w:t>的完整系统</w:t>
            </w:r>
          </w:p>
        </w:tc>
      </w:tr>
      <w:tr w14:paraId="0DF925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1" w:type="dxa"/>
            <w:tcBorders>
              <w:tl2br w:val="nil"/>
              <w:tr2bl w:val="nil"/>
            </w:tcBorders>
            <w:shd w:val="clear" w:color="auto" w:fill="FFFFFF"/>
            <w:vAlign w:val="top"/>
          </w:tcPr>
          <w:p w14:paraId="3804F6A3">
            <w:pPr>
              <w:ind w:left="0" w:leftChars="0" w:firstLine="0" w:firstLineChars="0"/>
              <w:jc w:val="center"/>
              <w:rPr>
                <w:rFonts w:hint="eastAsia"/>
                <w:sz w:val="21"/>
                <w:szCs w:val="21"/>
                <w:lang w:val="en-US" w:eastAsia="zh-CN"/>
              </w:rPr>
            </w:pPr>
            <w:r>
              <w:rPr>
                <w:sz w:val="21"/>
                <w:szCs w:val="21"/>
              </w:rPr>
              <w:t>系统测试阶段</w:t>
            </w:r>
          </w:p>
        </w:tc>
        <w:tc>
          <w:tcPr>
            <w:tcW w:w="1500" w:type="dxa"/>
            <w:tcBorders>
              <w:tl2br w:val="nil"/>
              <w:tr2bl w:val="nil"/>
            </w:tcBorders>
            <w:shd w:val="clear" w:color="auto" w:fill="FFFFFF"/>
            <w:vAlign w:val="top"/>
          </w:tcPr>
          <w:p w14:paraId="3CB1618C">
            <w:pPr>
              <w:ind w:left="0" w:leftChars="0" w:firstLine="0" w:firstLineChars="0"/>
              <w:jc w:val="center"/>
              <w:rPr>
                <w:rFonts w:hint="eastAsia"/>
                <w:sz w:val="21"/>
                <w:szCs w:val="21"/>
                <w:lang w:val="en-US" w:eastAsia="zh-CN"/>
              </w:rPr>
            </w:pPr>
            <w:r>
              <w:rPr>
                <w:sz w:val="21"/>
                <w:szCs w:val="21"/>
              </w:rPr>
              <w:t>第10-11周</w:t>
            </w:r>
          </w:p>
        </w:tc>
        <w:tc>
          <w:tcPr>
            <w:tcW w:w="3714" w:type="dxa"/>
            <w:tcBorders>
              <w:tl2br w:val="nil"/>
              <w:tr2bl w:val="nil"/>
            </w:tcBorders>
            <w:shd w:val="clear" w:color="auto" w:fill="FFFFFF"/>
            <w:vAlign w:val="top"/>
          </w:tcPr>
          <w:p w14:paraId="27DA6943">
            <w:pPr>
              <w:jc w:val="left"/>
              <w:rPr>
                <w:rFonts w:hint="eastAsia"/>
                <w:sz w:val="21"/>
                <w:szCs w:val="21"/>
                <w:lang w:val="en-US" w:eastAsia="zh-CN"/>
              </w:rPr>
            </w:pPr>
            <w:r>
              <w:rPr>
                <w:sz w:val="21"/>
                <w:szCs w:val="21"/>
              </w:rPr>
              <w:t>功能测试验证、性能压力测试、兼容性测试、缺陷修复</w:t>
            </w:r>
          </w:p>
        </w:tc>
        <w:tc>
          <w:tcPr>
            <w:tcW w:w="2322" w:type="dxa"/>
            <w:tcBorders>
              <w:tl2br w:val="nil"/>
              <w:tr2bl w:val="nil"/>
            </w:tcBorders>
            <w:shd w:val="clear" w:color="auto" w:fill="FFFFFF"/>
            <w:vAlign w:val="top"/>
          </w:tcPr>
          <w:p w14:paraId="5B187B7D">
            <w:pPr>
              <w:jc w:val="left"/>
              <w:rPr>
                <w:rFonts w:hint="eastAsia"/>
                <w:sz w:val="21"/>
                <w:szCs w:val="21"/>
                <w:lang w:val="en-US" w:eastAsia="zh-CN"/>
              </w:rPr>
            </w:pPr>
            <w:r>
              <w:rPr>
                <w:sz w:val="21"/>
                <w:szCs w:val="21"/>
              </w:rPr>
              <w:t>测试报告、缺陷记录</w:t>
            </w:r>
            <w:r>
              <w:rPr>
                <w:rFonts w:hint="default"/>
                <w:sz w:val="21"/>
                <w:szCs w:val="21"/>
                <w:lang w:val="en-US" w:eastAsia="zh-CN"/>
              </w:rPr>
              <w:t>清单</w:t>
            </w:r>
          </w:p>
        </w:tc>
      </w:tr>
      <w:tr w14:paraId="04CDA2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1" w:type="dxa"/>
            <w:tcBorders>
              <w:tl2br w:val="nil"/>
              <w:tr2bl w:val="nil"/>
            </w:tcBorders>
            <w:shd w:val="clear" w:color="auto" w:fill="FFFFFF"/>
            <w:vAlign w:val="top"/>
          </w:tcPr>
          <w:p w14:paraId="7EA19181">
            <w:pPr>
              <w:ind w:left="0" w:leftChars="0" w:firstLine="0" w:firstLineChars="0"/>
              <w:jc w:val="center"/>
              <w:rPr>
                <w:rFonts w:hint="eastAsia"/>
                <w:sz w:val="21"/>
                <w:szCs w:val="21"/>
                <w:lang w:val="en-US" w:eastAsia="zh-CN"/>
              </w:rPr>
            </w:pPr>
            <w:r>
              <w:rPr>
                <w:sz w:val="21"/>
                <w:szCs w:val="21"/>
              </w:rPr>
              <w:t>文档整理阶段</w:t>
            </w:r>
          </w:p>
        </w:tc>
        <w:tc>
          <w:tcPr>
            <w:tcW w:w="1500" w:type="dxa"/>
            <w:tcBorders>
              <w:tl2br w:val="nil"/>
              <w:tr2bl w:val="nil"/>
            </w:tcBorders>
            <w:shd w:val="clear" w:color="auto" w:fill="FFFFFF"/>
            <w:vAlign w:val="top"/>
          </w:tcPr>
          <w:p w14:paraId="4A652770">
            <w:pPr>
              <w:ind w:left="0" w:leftChars="0" w:firstLine="0" w:firstLineChars="0"/>
              <w:jc w:val="center"/>
              <w:rPr>
                <w:rFonts w:hint="eastAsia"/>
                <w:sz w:val="21"/>
                <w:szCs w:val="21"/>
                <w:lang w:val="en-US" w:eastAsia="zh-CN"/>
              </w:rPr>
            </w:pPr>
            <w:r>
              <w:rPr>
                <w:sz w:val="21"/>
                <w:szCs w:val="21"/>
              </w:rPr>
              <w:t>第12周</w:t>
            </w:r>
          </w:p>
        </w:tc>
        <w:tc>
          <w:tcPr>
            <w:tcW w:w="3714" w:type="dxa"/>
            <w:tcBorders>
              <w:tl2br w:val="nil"/>
              <w:tr2bl w:val="nil"/>
            </w:tcBorders>
            <w:shd w:val="clear" w:color="auto" w:fill="FFFFFF"/>
            <w:vAlign w:val="top"/>
          </w:tcPr>
          <w:p w14:paraId="20989F81">
            <w:pPr>
              <w:jc w:val="left"/>
              <w:rPr>
                <w:rFonts w:hint="eastAsia"/>
                <w:sz w:val="21"/>
                <w:szCs w:val="21"/>
                <w:lang w:val="en-US" w:eastAsia="zh-CN"/>
              </w:rPr>
            </w:pPr>
            <w:r>
              <w:rPr>
                <w:sz w:val="21"/>
                <w:szCs w:val="21"/>
              </w:rPr>
              <w:t>毕业论文撰写完善、系统部署文档编写、系统上线部署</w:t>
            </w:r>
          </w:p>
        </w:tc>
        <w:tc>
          <w:tcPr>
            <w:tcW w:w="2322" w:type="dxa"/>
            <w:tcBorders>
              <w:tl2br w:val="nil"/>
              <w:tr2bl w:val="nil"/>
            </w:tcBorders>
            <w:shd w:val="clear" w:color="auto" w:fill="FFFFFF"/>
            <w:vAlign w:val="top"/>
          </w:tcPr>
          <w:p w14:paraId="1A5F58D5">
            <w:pPr>
              <w:jc w:val="left"/>
              <w:rPr>
                <w:rFonts w:hint="eastAsia"/>
                <w:sz w:val="21"/>
                <w:szCs w:val="21"/>
                <w:lang w:val="en-US" w:eastAsia="zh-CN"/>
              </w:rPr>
            </w:pPr>
            <w:r>
              <w:rPr>
                <w:sz w:val="21"/>
                <w:szCs w:val="21"/>
              </w:rPr>
              <w:t>论文终稿、部署文档</w:t>
            </w:r>
          </w:p>
        </w:tc>
      </w:tr>
    </w:tbl>
    <w:p w14:paraId="65AD0741">
      <w:pPr>
        <w:bidi w:val="0"/>
        <w:ind w:left="0" w:leftChars="0" w:firstLine="0" w:firstLineChars="0"/>
        <w:rPr>
          <w:rFonts w:hint="eastAsia"/>
        </w:rPr>
      </w:pPr>
    </w:p>
    <w:p w14:paraId="1942EBC1">
      <w:pPr>
        <w:bidi w:val="0"/>
        <w:ind w:left="0" w:leftChars="0" w:firstLine="0" w:firstLineChars="0"/>
        <w:rPr>
          <w:rFonts w:hint="eastAsia"/>
        </w:rPr>
      </w:pPr>
    </w:p>
    <w:p w14:paraId="10CAD788">
      <w:pPr>
        <w:bidi w:val="0"/>
        <w:ind w:left="0" w:leftChars="0" w:firstLine="0" w:firstLineChars="0"/>
        <w:rPr>
          <w:rFonts w:hint="eastAsia"/>
        </w:rPr>
      </w:pPr>
    </w:p>
    <w:p w14:paraId="207FB971">
      <w:pPr>
        <w:bidi w:val="0"/>
        <w:ind w:left="0" w:leftChars="0" w:firstLine="0" w:firstLineChars="0"/>
        <w:rPr>
          <w:rFonts w:hint="eastAsia"/>
        </w:rPr>
      </w:pPr>
    </w:p>
    <w:p w14:paraId="606D2B4A">
      <w:pPr>
        <w:bidi w:val="0"/>
        <w:ind w:left="0" w:leftChars="0" w:firstLine="0" w:firstLineChars="0"/>
        <w:rPr>
          <w:rFonts w:hint="eastAsia"/>
        </w:rPr>
      </w:pPr>
    </w:p>
    <w:p w14:paraId="6F4A9AA3">
      <w:pPr>
        <w:bidi w:val="0"/>
        <w:ind w:left="0" w:leftChars="0" w:firstLine="0" w:firstLineChars="0"/>
        <w:rPr>
          <w:rFonts w:hint="eastAsia"/>
        </w:rPr>
      </w:pPr>
    </w:p>
    <w:p w14:paraId="00555D2D">
      <w:pPr>
        <w:bidi w:val="0"/>
        <w:ind w:left="0" w:leftChars="0" w:firstLine="0" w:firstLineChars="0"/>
        <w:rPr>
          <w:rFonts w:hint="eastAsia"/>
        </w:rPr>
      </w:pPr>
    </w:p>
    <w:p w14:paraId="741449D9">
      <w:pPr>
        <w:bidi w:val="0"/>
        <w:ind w:left="0" w:leftChars="0" w:firstLine="0" w:firstLineChars="0"/>
        <w:rPr>
          <w:rFonts w:hint="eastAsia"/>
        </w:rPr>
      </w:pPr>
    </w:p>
    <w:p w14:paraId="11DFE061">
      <w:pPr>
        <w:bidi w:val="0"/>
        <w:ind w:left="0" w:leftChars="0" w:firstLine="0" w:firstLineChars="0"/>
        <w:rPr>
          <w:rFonts w:hint="eastAsia"/>
        </w:rPr>
      </w:pPr>
    </w:p>
    <w:p w14:paraId="5D63162E">
      <w:pPr>
        <w:bidi w:val="0"/>
        <w:ind w:left="0" w:leftChars="0" w:firstLine="0" w:firstLineChars="0"/>
        <w:rPr>
          <w:rFonts w:hint="eastAsia"/>
        </w:rPr>
      </w:pPr>
    </w:p>
    <w:p w14:paraId="761DC4CB">
      <w:pPr>
        <w:bidi w:val="0"/>
        <w:ind w:left="0" w:leftChars="0" w:firstLine="0" w:firstLineChars="0"/>
        <w:rPr>
          <w:rFonts w:hint="eastAsia"/>
        </w:rPr>
      </w:pPr>
    </w:p>
    <w:p w14:paraId="4716656B">
      <w:pPr>
        <w:bidi w:val="0"/>
        <w:ind w:left="0" w:leftChars="0" w:firstLine="0" w:firstLineChars="0"/>
        <w:rPr>
          <w:rFonts w:hint="eastAsia"/>
        </w:rPr>
      </w:pPr>
    </w:p>
    <w:p w14:paraId="13BDC7C7">
      <w:pPr>
        <w:bidi w:val="0"/>
        <w:ind w:left="0" w:leftChars="0" w:firstLine="0" w:firstLineChars="0"/>
        <w:rPr>
          <w:rFonts w:hint="eastAsia"/>
        </w:rPr>
      </w:pPr>
    </w:p>
    <w:p w14:paraId="448AB4C3">
      <w:pPr>
        <w:bidi w:val="0"/>
        <w:ind w:left="0" w:leftChars="0" w:firstLine="0" w:firstLineChars="0"/>
        <w:rPr>
          <w:rFonts w:hint="eastAsia"/>
        </w:rPr>
      </w:pPr>
    </w:p>
    <w:p w14:paraId="4D858643">
      <w:pPr>
        <w:bidi w:val="0"/>
        <w:ind w:left="0" w:leftChars="0" w:firstLine="0" w:firstLineChars="0"/>
        <w:rPr>
          <w:rFonts w:hint="eastAsia"/>
        </w:rPr>
      </w:pPr>
    </w:p>
    <w:p w14:paraId="441C1749">
      <w:pPr>
        <w:bidi w:val="0"/>
        <w:ind w:left="0" w:leftChars="0" w:firstLine="0" w:firstLineChars="0"/>
        <w:rPr>
          <w:rFonts w:hint="eastAsia"/>
        </w:rPr>
      </w:pPr>
    </w:p>
    <w:p w14:paraId="32F3D76D">
      <w:pPr>
        <w:pStyle w:val="2"/>
        <w:numPr>
          <w:ilvl w:val="0"/>
          <w:numId w:val="1"/>
        </w:numPr>
        <w:bidi w:val="0"/>
        <w:rPr>
          <w:rFonts w:hint="eastAsia"/>
        </w:rPr>
      </w:pPr>
      <w:r>
        <w:rPr>
          <w:rFonts w:hint="eastAsia"/>
        </w:rPr>
        <w:t>系统需求分析</w:t>
      </w:r>
    </w:p>
    <w:p w14:paraId="6D47B67C">
      <w:pPr>
        <w:numPr>
          <w:numId w:val="0"/>
        </w:numPr>
        <w:rPr>
          <w:rFonts w:hint="default"/>
          <w:lang w:val="en-US" w:eastAsia="zh-CN"/>
        </w:rPr>
      </w:pPr>
    </w:p>
    <w:p w14:paraId="3D7F9168">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4.1 功能需求分析</w:t>
      </w:r>
    </w:p>
    <w:p w14:paraId="18210C54">
      <w:pPr>
        <w:pStyle w:val="4"/>
        <w:bidi w:val="0"/>
        <w:rPr>
          <w:rFonts w:hint="eastAsia"/>
        </w:rPr>
      </w:pPr>
      <w:r>
        <w:rPr>
          <w:rFonts w:hint="eastAsia"/>
        </w:rPr>
        <w:t>4.1.1 系统用例分析</w:t>
      </w:r>
    </w:p>
    <w:p w14:paraId="358D16FA">
      <w:pPr>
        <w:bidi w:val="0"/>
        <w:rPr>
          <w:rFonts w:hint="eastAsia"/>
        </w:rPr>
      </w:pPr>
      <w:r>
        <w:rPr>
          <w:rFonts w:hint="eastAsia"/>
        </w:rPr>
        <w:t>本系统根据用户角色划分，主要涉及两类用户身份：普通用户（主要为企业HR人员或者求职者）与系统管理员。不同角色用户所能够访问与操作的功能范围存在显著差异。以下通过用例图与用例规约表的形式对系统功能需求进行详细描述。</w:t>
      </w:r>
    </w:p>
    <w:p w14:paraId="7D7C3C42">
      <w:pPr>
        <w:bidi w:val="0"/>
        <w:ind w:left="0" w:leftChars="0" w:firstLine="0" w:firstLineChars="0"/>
        <w:rPr>
          <w:rFonts w:hint="eastAsia"/>
        </w:rPr>
      </w:pPr>
      <w:r>
        <w:rPr>
          <w:rFonts w:hint="eastAsia" w:eastAsia="宋体"/>
          <w:lang w:eastAsia="zh-CN"/>
        </w:rPr>
        <w:drawing>
          <wp:anchor distT="0" distB="0" distL="114300" distR="114300" simplePos="0" relativeHeight="251660288" behindDoc="0" locked="0" layoutInCell="1" allowOverlap="1">
            <wp:simplePos x="0" y="0"/>
            <wp:positionH relativeFrom="column">
              <wp:posOffset>1908175</wp:posOffset>
            </wp:positionH>
            <wp:positionV relativeFrom="paragraph">
              <wp:posOffset>32385</wp:posOffset>
            </wp:positionV>
            <wp:extent cx="2002790" cy="2801620"/>
            <wp:effectExtent l="0" t="0" r="8890" b="2540"/>
            <wp:wrapNone/>
            <wp:docPr id="1" name="图片 1" descr="mermaid-diagram-1778043227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ermaid-diagram-1778043227720"/>
                    <pic:cNvPicPr>
                      <a:picLocks noChangeAspect="1"/>
                    </pic:cNvPicPr>
                  </pic:nvPicPr>
                  <pic:blipFill>
                    <a:blip r:embed="rId15"/>
                    <a:stretch>
                      <a:fillRect/>
                    </a:stretch>
                  </pic:blipFill>
                  <pic:spPr>
                    <a:xfrm>
                      <a:off x="0" y="0"/>
                      <a:ext cx="2002790" cy="2801620"/>
                    </a:xfrm>
                    <a:prstGeom prst="rect">
                      <a:avLst/>
                    </a:prstGeom>
                  </pic:spPr>
                </pic:pic>
              </a:graphicData>
            </a:graphic>
          </wp:anchor>
        </w:drawing>
      </w:r>
    </w:p>
    <w:p w14:paraId="346FE686">
      <w:pPr>
        <w:bidi w:val="0"/>
        <w:ind w:left="0" w:leftChars="0" w:firstLine="0" w:firstLineChars="0"/>
        <w:rPr>
          <w:rFonts w:hint="eastAsia"/>
        </w:rPr>
      </w:pPr>
    </w:p>
    <w:p w14:paraId="55E201DC">
      <w:pPr>
        <w:bidi w:val="0"/>
        <w:ind w:left="0" w:leftChars="0" w:firstLine="0" w:firstLineChars="0"/>
        <w:rPr>
          <w:rFonts w:hint="eastAsia"/>
        </w:rPr>
      </w:pPr>
    </w:p>
    <w:p w14:paraId="0F4991D9">
      <w:pPr>
        <w:bidi w:val="0"/>
        <w:ind w:left="0" w:leftChars="0" w:firstLine="0" w:firstLineChars="0"/>
        <w:rPr>
          <w:rFonts w:hint="eastAsia"/>
        </w:rPr>
      </w:pPr>
    </w:p>
    <w:p w14:paraId="7C62485C">
      <w:pPr>
        <w:bidi w:val="0"/>
        <w:ind w:left="0" w:leftChars="0" w:firstLine="0" w:firstLineChars="0"/>
        <w:rPr>
          <w:rFonts w:hint="eastAsia"/>
        </w:rPr>
      </w:pPr>
    </w:p>
    <w:p w14:paraId="7B783478">
      <w:pPr>
        <w:bidi w:val="0"/>
        <w:ind w:left="0" w:leftChars="0" w:firstLine="0" w:firstLineChars="0"/>
        <w:rPr>
          <w:rFonts w:hint="eastAsia"/>
        </w:rPr>
      </w:pPr>
    </w:p>
    <w:p w14:paraId="3FE6001A">
      <w:pPr>
        <w:bidi w:val="0"/>
        <w:ind w:left="0" w:leftChars="0" w:firstLine="0" w:firstLineChars="0"/>
        <w:rPr>
          <w:rFonts w:hint="eastAsia"/>
        </w:rPr>
      </w:pPr>
    </w:p>
    <w:p w14:paraId="3377E2EE">
      <w:pPr>
        <w:bidi w:val="0"/>
        <w:ind w:left="0" w:leftChars="0" w:firstLine="0" w:firstLineChars="0"/>
        <w:rPr>
          <w:rFonts w:hint="eastAsia"/>
        </w:rPr>
      </w:pPr>
    </w:p>
    <w:p w14:paraId="2684E5C2">
      <w:pPr>
        <w:bidi w:val="0"/>
        <w:ind w:left="0" w:leftChars="0" w:firstLine="0" w:firstLineChars="0"/>
        <w:rPr>
          <w:rFonts w:hint="eastAsia"/>
        </w:rPr>
      </w:pPr>
    </w:p>
    <w:p w14:paraId="57F24250">
      <w:pPr>
        <w:bidi w:val="0"/>
        <w:ind w:left="0" w:leftChars="0" w:firstLine="0" w:firstLineChars="0"/>
        <w:rPr>
          <w:rFonts w:hint="eastAsia" w:eastAsia="宋体"/>
          <w:lang w:eastAsia="zh-CN"/>
        </w:rPr>
      </w:pPr>
    </w:p>
    <w:p w14:paraId="0B2AE598">
      <w:pPr>
        <w:bidi w:val="0"/>
        <w:ind w:left="0" w:leftChars="0" w:firstLine="0" w:firstLineChars="0"/>
        <w:rPr>
          <w:rFonts w:hint="eastAsia"/>
        </w:rPr>
      </w:pPr>
    </w:p>
    <w:p w14:paraId="11087189">
      <w:pPr>
        <w:bidi w:val="0"/>
        <w:ind w:left="0" w:leftChars="0" w:firstLine="0" w:firstLineChars="0"/>
        <w:jc w:val="center"/>
        <w:rPr>
          <w:rFonts w:hint="eastAsia"/>
        </w:rPr>
      </w:pPr>
      <w:r>
        <w:rPr>
          <w:rFonts w:hint="eastAsia" w:ascii="黑体" w:hAnsi="黑体" w:eastAsia="黑体" w:cs="黑体"/>
          <w:sz w:val="21"/>
          <w:szCs w:val="21"/>
        </w:rPr>
        <w:t>图</w:t>
      </w:r>
      <w:r>
        <w:rPr>
          <w:rFonts w:hint="eastAsia" w:ascii="黑体" w:hAnsi="黑体" w:eastAsia="黑体" w:cs="黑体"/>
          <w:sz w:val="21"/>
          <w:szCs w:val="21"/>
          <w:lang w:val="en-US" w:eastAsia="zh-CN"/>
        </w:rPr>
        <w:t>4</w:t>
      </w:r>
      <w:r>
        <w:rPr>
          <w:rFonts w:hint="eastAsia" w:ascii="黑体" w:hAnsi="黑体" w:eastAsia="黑体" w:cs="黑体"/>
          <w:sz w:val="21"/>
          <w:szCs w:val="21"/>
        </w:rPr>
        <w:t>-1 普通</w:t>
      </w:r>
      <w:r>
        <w:rPr>
          <w:rFonts w:hint="eastAsia" w:ascii="黑体" w:hAnsi="黑体" w:eastAsia="黑体" w:cs="黑体"/>
          <w:sz w:val="21"/>
          <w:szCs w:val="21"/>
          <w:lang w:val="en-US" w:eastAsia="zh-CN"/>
        </w:rPr>
        <w:t>用户</w:t>
      </w:r>
      <w:r>
        <w:rPr>
          <w:rFonts w:hint="eastAsia" w:ascii="黑体" w:hAnsi="黑体" w:eastAsia="黑体" w:cs="黑体"/>
          <w:sz w:val="21"/>
          <w:szCs w:val="21"/>
        </w:rPr>
        <w:t>用例图</w:t>
      </w:r>
    </w:p>
    <w:p w14:paraId="73321362">
      <w:pPr>
        <w:bidi w:val="0"/>
        <w:ind w:left="0" w:leftChars="0" w:firstLine="0" w:firstLineChars="0"/>
        <w:rPr>
          <w:rFonts w:hint="eastAsia"/>
        </w:rPr>
      </w:pPr>
      <w:r>
        <w:rPr>
          <w:rFonts w:hint="eastAsia" w:eastAsia="宋体"/>
          <w:lang w:eastAsia="zh-CN"/>
        </w:rPr>
        <w:drawing>
          <wp:anchor distT="0" distB="0" distL="114300" distR="114300" simplePos="0" relativeHeight="251659264" behindDoc="0" locked="0" layoutInCell="1" allowOverlap="1">
            <wp:simplePos x="0" y="0"/>
            <wp:positionH relativeFrom="column">
              <wp:posOffset>1913890</wp:posOffset>
            </wp:positionH>
            <wp:positionV relativeFrom="paragraph">
              <wp:posOffset>111760</wp:posOffset>
            </wp:positionV>
            <wp:extent cx="1910080" cy="3437255"/>
            <wp:effectExtent l="0" t="0" r="10160" b="6985"/>
            <wp:wrapNone/>
            <wp:docPr id="2" name="图片 2" descr="mermaid-diagram-1778043252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mermaid-diagram-1778043252213"/>
                    <pic:cNvPicPr>
                      <a:picLocks noChangeAspect="1"/>
                    </pic:cNvPicPr>
                  </pic:nvPicPr>
                  <pic:blipFill>
                    <a:blip r:embed="rId16"/>
                    <a:stretch>
                      <a:fillRect/>
                    </a:stretch>
                  </pic:blipFill>
                  <pic:spPr>
                    <a:xfrm>
                      <a:off x="0" y="0"/>
                      <a:ext cx="1910080" cy="3437255"/>
                    </a:xfrm>
                    <a:prstGeom prst="rect">
                      <a:avLst/>
                    </a:prstGeom>
                  </pic:spPr>
                </pic:pic>
              </a:graphicData>
            </a:graphic>
          </wp:anchor>
        </w:drawing>
      </w:r>
    </w:p>
    <w:p w14:paraId="0FD05F93">
      <w:pPr>
        <w:bidi w:val="0"/>
        <w:ind w:left="0" w:leftChars="0" w:firstLine="0" w:firstLineChars="0"/>
        <w:rPr>
          <w:rFonts w:hint="eastAsia"/>
        </w:rPr>
      </w:pPr>
    </w:p>
    <w:p w14:paraId="5D75C110">
      <w:pPr>
        <w:bidi w:val="0"/>
        <w:ind w:left="0" w:leftChars="0" w:firstLine="0" w:firstLineChars="0"/>
        <w:rPr>
          <w:rFonts w:hint="eastAsia"/>
        </w:rPr>
      </w:pPr>
    </w:p>
    <w:p w14:paraId="5DE1DBFF">
      <w:pPr>
        <w:bidi w:val="0"/>
        <w:ind w:left="0" w:leftChars="0" w:firstLine="0" w:firstLineChars="0"/>
        <w:rPr>
          <w:rFonts w:hint="eastAsia" w:eastAsia="宋体"/>
          <w:lang w:eastAsia="zh-CN"/>
        </w:rPr>
      </w:pPr>
    </w:p>
    <w:p w14:paraId="7668CDEF">
      <w:pPr>
        <w:bidi w:val="0"/>
        <w:ind w:left="0" w:leftChars="0" w:firstLine="0" w:firstLineChars="0"/>
        <w:rPr>
          <w:rFonts w:hint="eastAsia"/>
        </w:rPr>
      </w:pPr>
    </w:p>
    <w:p w14:paraId="009EDD36">
      <w:pPr>
        <w:bidi w:val="0"/>
        <w:ind w:left="0" w:leftChars="0" w:firstLine="0" w:firstLineChars="0"/>
        <w:rPr>
          <w:rFonts w:hint="eastAsia"/>
        </w:rPr>
      </w:pPr>
    </w:p>
    <w:p w14:paraId="2C4E55C7">
      <w:pPr>
        <w:bidi w:val="0"/>
        <w:ind w:left="0" w:leftChars="0" w:firstLine="0" w:firstLineChars="0"/>
        <w:rPr>
          <w:rFonts w:hint="eastAsia"/>
        </w:rPr>
      </w:pPr>
    </w:p>
    <w:p w14:paraId="77024B8F">
      <w:pPr>
        <w:bidi w:val="0"/>
        <w:ind w:left="0" w:leftChars="0" w:firstLine="0" w:firstLineChars="0"/>
        <w:rPr>
          <w:rFonts w:hint="eastAsia"/>
        </w:rPr>
      </w:pPr>
    </w:p>
    <w:p w14:paraId="17F94798">
      <w:pPr>
        <w:bidi w:val="0"/>
        <w:ind w:left="0" w:leftChars="0" w:firstLine="0" w:firstLineChars="0"/>
        <w:rPr>
          <w:rFonts w:hint="eastAsia"/>
        </w:rPr>
      </w:pPr>
    </w:p>
    <w:p w14:paraId="4F17A6DC">
      <w:pPr>
        <w:bidi w:val="0"/>
        <w:ind w:left="0" w:leftChars="0" w:firstLine="0" w:firstLineChars="0"/>
        <w:rPr>
          <w:rFonts w:hint="eastAsia"/>
        </w:rPr>
      </w:pPr>
    </w:p>
    <w:p w14:paraId="686B142C">
      <w:pPr>
        <w:bidi w:val="0"/>
        <w:ind w:left="0" w:leftChars="0" w:firstLine="0" w:firstLineChars="0"/>
        <w:rPr>
          <w:rFonts w:hint="eastAsia"/>
        </w:rPr>
      </w:pPr>
    </w:p>
    <w:p w14:paraId="5CAA993B">
      <w:pPr>
        <w:bidi w:val="0"/>
        <w:ind w:left="0" w:leftChars="0" w:firstLine="0" w:firstLineChars="0"/>
        <w:rPr>
          <w:rFonts w:hint="eastAsia"/>
        </w:rPr>
      </w:pPr>
    </w:p>
    <w:p w14:paraId="40B7AA2F">
      <w:pPr>
        <w:bidi w:val="0"/>
        <w:ind w:left="0" w:leftChars="0" w:firstLine="0" w:firstLineChars="0"/>
        <w:rPr>
          <w:rFonts w:hint="eastAsia"/>
        </w:rPr>
      </w:pPr>
    </w:p>
    <w:p w14:paraId="14CA2873">
      <w:pPr>
        <w:bidi w:val="0"/>
        <w:ind w:left="0" w:leftChars="0" w:firstLine="0" w:firstLineChars="0"/>
        <w:rPr>
          <w:rFonts w:hint="eastAsia"/>
        </w:rPr>
      </w:pPr>
    </w:p>
    <w:p w14:paraId="050948BE">
      <w:pPr>
        <w:bidi w:val="0"/>
        <w:ind w:left="0" w:leftChars="0" w:firstLine="0" w:firstLineChars="0"/>
        <w:jc w:val="center"/>
        <w:rPr>
          <w:rFonts w:hint="eastAsia"/>
        </w:rPr>
      </w:pPr>
      <w:r>
        <w:rPr>
          <w:rFonts w:hint="eastAsia" w:ascii="黑体" w:hAnsi="黑体" w:eastAsia="黑体" w:cs="黑体"/>
          <w:sz w:val="21"/>
          <w:szCs w:val="21"/>
        </w:rPr>
        <w:t>图</w:t>
      </w:r>
      <w:r>
        <w:rPr>
          <w:rFonts w:hint="eastAsia" w:ascii="黑体" w:hAnsi="黑体" w:eastAsia="黑体" w:cs="黑体"/>
          <w:sz w:val="21"/>
          <w:szCs w:val="21"/>
          <w:lang w:val="en-US" w:eastAsia="zh-CN"/>
        </w:rPr>
        <w:t>4</w:t>
      </w:r>
      <w:r>
        <w:rPr>
          <w:rFonts w:hint="eastAsia" w:ascii="黑体" w:hAnsi="黑体" w:eastAsia="黑体" w:cs="黑体"/>
          <w:sz w:val="21"/>
          <w:szCs w:val="21"/>
        </w:rPr>
        <w:t>-</w:t>
      </w:r>
      <w:r>
        <w:rPr>
          <w:rFonts w:hint="eastAsia" w:ascii="黑体" w:hAnsi="黑体" w:eastAsia="黑体" w:cs="黑体"/>
          <w:sz w:val="21"/>
          <w:szCs w:val="21"/>
          <w:lang w:val="en-US" w:eastAsia="zh-CN"/>
        </w:rPr>
        <w:t>2</w:t>
      </w:r>
      <w:r>
        <w:rPr>
          <w:rFonts w:hint="eastAsia" w:ascii="黑体" w:hAnsi="黑体" w:eastAsia="黑体" w:cs="黑体"/>
          <w:sz w:val="21"/>
          <w:szCs w:val="21"/>
        </w:rPr>
        <w:t xml:space="preserve"> 管理员用例图</w:t>
      </w:r>
    </w:p>
    <w:p w14:paraId="465C4346">
      <w:pPr>
        <w:bidi w:val="0"/>
        <w:ind w:left="0" w:leftChars="0" w:firstLine="0" w:firstLineChars="0"/>
        <w:rPr>
          <w:rFonts w:hint="eastAsia"/>
        </w:rPr>
      </w:pPr>
    </w:p>
    <w:p w14:paraId="23420F35">
      <w:pPr>
        <w:bidi w:val="0"/>
        <w:rPr>
          <w:rFonts w:hint="default" w:eastAsia="宋体"/>
          <w:lang w:val="en-US" w:eastAsia="zh-CN"/>
        </w:rPr>
      </w:pPr>
      <w:r>
        <w:rPr>
          <w:rFonts w:hint="eastAsia"/>
        </w:rPr>
        <w:t>普通用户</w:t>
      </w:r>
      <w:r>
        <w:rPr>
          <w:rFonts w:hint="eastAsia"/>
          <w:lang w:val="en-US" w:eastAsia="zh-CN"/>
        </w:rPr>
        <w:t>注册</w:t>
      </w:r>
      <w:r>
        <w:rPr>
          <w:rFonts w:hint="eastAsia"/>
        </w:rPr>
        <w:t>用例规约</w:t>
      </w:r>
      <w:r>
        <w:rPr>
          <w:rFonts w:hint="eastAsia"/>
          <w:lang w:val="en-US" w:eastAsia="zh-CN"/>
        </w:rPr>
        <w:t>如表4-1所示。</w:t>
      </w:r>
    </w:p>
    <w:p w14:paraId="4A42C130">
      <w:pPr>
        <w:bidi w:val="0"/>
        <w:jc w:val="center"/>
        <w:rPr>
          <w:rFonts w:hint="eastAsia" w:ascii="黑体" w:hAnsi="黑体" w:eastAsia="黑体" w:cs="黑体"/>
          <w:sz w:val="21"/>
          <w:szCs w:val="21"/>
        </w:rPr>
      </w:pPr>
      <w:r>
        <w:rPr>
          <w:rFonts w:hint="eastAsia" w:ascii="黑体" w:hAnsi="黑体" w:eastAsia="黑体" w:cs="黑体"/>
          <w:sz w:val="21"/>
          <w:szCs w:val="21"/>
        </w:rPr>
        <w:t>表</w:t>
      </w:r>
      <w:r>
        <w:rPr>
          <w:rFonts w:hint="eastAsia" w:ascii="黑体" w:hAnsi="黑体" w:eastAsia="黑体" w:cs="黑体"/>
          <w:sz w:val="21"/>
          <w:szCs w:val="21"/>
          <w:lang w:val="en-US" w:eastAsia="zh-CN"/>
        </w:rPr>
        <w:t>4</w:t>
      </w:r>
      <w:r>
        <w:rPr>
          <w:rFonts w:hint="eastAsia" w:ascii="黑体" w:hAnsi="黑体" w:eastAsia="黑体" w:cs="黑体"/>
          <w:sz w:val="21"/>
          <w:szCs w:val="21"/>
        </w:rPr>
        <w:t>-</w:t>
      </w:r>
      <w:r>
        <w:rPr>
          <w:rFonts w:hint="eastAsia" w:ascii="黑体" w:hAnsi="黑体" w:eastAsia="黑体" w:cs="黑体"/>
          <w:sz w:val="21"/>
          <w:szCs w:val="21"/>
          <w:lang w:val="en-US" w:eastAsia="zh-CN"/>
        </w:rPr>
        <w:t>1</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普通用户注册用例</w:t>
      </w:r>
      <w:r>
        <w:rPr>
          <w:rFonts w:hint="eastAsia" w:ascii="黑体" w:hAnsi="黑体" w:eastAsia="黑体" w:cs="黑体"/>
          <w:sz w:val="21"/>
          <w:szCs w:val="21"/>
        </w:rPr>
        <w:t>规约</w:t>
      </w:r>
    </w:p>
    <w:tbl>
      <w:tblPr>
        <w:tblStyle w:val="15"/>
        <w:tblpPr w:leftFromText="180" w:rightFromText="180" w:vertAnchor="text" w:horzAnchor="page" w:tblpX="1591" w:tblpY="54"/>
        <w:tblOverlap w:val="never"/>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7"/>
        <w:gridCol w:w="7536"/>
      </w:tblGrid>
      <w:tr w14:paraId="52AB32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7" w:type="dxa"/>
            <w:tcBorders>
              <w:bottom w:val="single" w:color="auto" w:sz="6" w:space="0"/>
              <w:tl2br w:val="nil"/>
              <w:tr2bl w:val="nil"/>
            </w:tcBorders>
            <w:vAlign w:val="center"/>
          </w:tcPr>
          <w:p w14:paraId="14989BDD">
            <w:pPr>
              <w:ind w:left="0" w:leftChars="0" w:firstLine="0" w:firstLineChars="0"/>
              <w:jc w:val="center"/>
              <w:rPr>
                <w:rFonts w:hint="eastAsia"/>
                <w:sz w:val="21"/>
                <w:szCs w:val="21"/>
                <w:lang w:val="en-US" w:eastAsia="zh-CN"/>
              </w:rPr>
            </w:pPr>
            <w:r>
              <w:rPr>
                <w:rFonts w:hint="default"/>
                <w:sz w:val="21"/>
                <w:szCs w:val="21"/>
                <w:lang w:val="en-US" w:eastAsia="zh-CN"/>
              </w:rPr>
              <w:t>项目</w:t>
            </w:r>
          </w:p>
        </w:tc>
        <w:tc>
          <w:tcPr>
            <w:tcW w:w="7536" w:type="dxa"/>
            <w:tcBorders>
              <w:bottom w:val="single" w:color="auto" w:sz="6" w:space="0"/>
              <w:tl2br w:val="nil"/>
              <w:tr2bl w:val="nil"/>
            </w:tcBorders>
            <w:vAlign w:val="center"/>
          </w:tcPr>
          <w:p w14:paraId="7C4A5407">
            <w:pPr>
              <w:ind w:left="0" w:leftChars="0" w:firstLine="0" w:firstLineChars="0"/>
              <w:jc w:val="center"/>
              <w:rPr>
                <w:rFonts w:hint="eastAsia"/>
                <w:sz w:val="21"/>
                <w:szCs w:val="21"/>
                <w:lang w:val="en-US" w:eastAsia="zh-CN"/>
              </w:rPr>
            </w:pPr>
            <w:r>
              <w:rPr>
                <w:rFonts w:hint="default"/>
                <w:sz w:val="21"/>
                <w:szCs w:val="21"/>
                <w:lang w:val="en-US" w:eastAsia="zh-CN"/>
              </w:rPr>
              <w:t>用例描述</w:t>
            </w:r>
          </w:p>
        </w:tc>
      </w:tr>
      <w:tr w14:paraId="73216A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7" w:type="dxa"/>
            <w:tcBorders>
              <w:top w:val="single" w:color="auto" w:sz="6" w:space="0"/>
            </w:tcBorders>
            <w:vAlign w:val="center"/>
          </w:tcPr>
          <w:p w14:paraId="7E75490B">
            <w:pPr>
              <w:ind w:left="0" w:leftChars="0" w:firstLine="0" w:firstLineChars="0"/>
              <w:jc w:val="center"/>
              <w:rPr>
                <w:rFonts w:hint="eastAsia"/>
                <w:sz w:val="21"/>
                <w:szCs w:val="21"/>
                <w:lang w:val="en-US" w:eastAsia="zh-CN"/>
              </w:rPr>
            </w:pPr>
            <w:r>
              <w:rPr>
                <w:rFonts w:hint="default"/>
                <w:sz w:val="21"/>
                <w:szCs w:val="21"/>
                <w:lang w:val="en-US" w:eastAsia="zh-CN"/>
              </w:rPr>
              <w:t>用例编号</w:t>
            </w:r>
          </w:p>
        </w:tc>
        <w:tc>
          <w:tcPr>
            <w:tcW w:w="7536" w:type="dxa"/>
            <w:tcBorders>
              <w:top w:val="single" w:color="auto" w:sz="6" w:space="0"/>
            </w:tcBorders>
            <w:vAlign w:val="center"/>
          </w:tcPr>
          <w:p w14:paraId="358B9B89">
            <w:pPr>
              <w:jc w:val="left"/>
              <w:rPr>
                <w:rFonts w:hint="eastAsia"/>
                <w:sz w:val="21"/>
                <w:szCs w:val="21"/>
                <w:lang w:val="en-US" w:eastAsia="zh-CN"/>
              </w:rPr>
            </w:pPr>
            <w:r>
              <w:rPr>
                <w:rFonts w:hint="default"/>
                <w:sz w:val="21"/>
                <w:szCs w:val="21"/>
                <w:lang w:val="en-US" w:eastAsia="zh-CN"/>
              </w:rPr>
              <w:t>UC01</w:t>
            </w:r>
          </w:p>
        </w:tc>
      </w:tr>
      <w:tr w14:paraId="1062E4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7" w:type="dxa"/>
            <w:tcBorders>
              <w:tl2br w:val="nil"/>
              <w:tr2bl w:val="nil"/>
            </w:tcBorders>
            <w:vAlign w:val="center"/>
          </w:tcPr>
          <w:p w14:paraId="024117E4">
            <w:pPr>
              <w:ind w:left="0" w:leftChars="0" w:firstLine="0" w:firstLineChars="0"/>
              <w:jc w:val="center"/>
              <w:rPr>
                <w:rFonts w:hint="eastAsia"/>
                <w:sz w:val="21"/>
                <w:szCs w:val="21"/>
                <w:lang w:val="en-US" w:eastAsia="zh-CN"/>
              </w:rPr>
            </w:pPr>
            <w:r>
              <w:rPr>
                <w:rFonts w:hint="default"/>
                <w:sz w:val="21"/>
                <w:szCs w:val="21"/>
                <w:lang w:val="en-US" w:eastAsia="zh-CN"/>
              </w:rPr>
              <w:t>用例名称</w:t>
            </w:r>
          </w:p>
        </w:tc>
        <w:tc>
          <w:tcPr>
            <w:tcW w:w="7536" w:type="dxa"/>
            <w:tcBorders>
              <w:tl2br w:val="nil"/>
              <w:tr2bl w:val="nil"/>
            </w:tcBorders>
            <w:vAlign w:val="center"/>
          </w:tcPr>
          <w:p w14:paraId="5FA8FE7E">
            <w:pPr>
              <w:jc w:val="left"/>
              <w:rPr>
                <w:rFonts w:hint="eastAsia"/>
                <w:sz w:val="21"/>
                <w:szCs w:val="21"/>
                <w:lang w:val="en-US" w:eastAsia="zh-CN"/>
              </w:rPr>
            </w:pPr>
            <w:r>
              <w:rPr>
                <w:rFonts w:hint="default"/>
                <w:sz w:val="21"/>
                <w:szCs w:val="21"/>
                <w:lang w:val="en-US" w:eastAsia="zh-CN"/>
              </w:rPr>
              <w:t>用户注册</w:t>
            </w:r>
          </w:p>
        </w:tc>
      </w:tr>
      <w:tr w14:paraId="49821A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7" w:type="dxa"/>
            <w:tcBorders>
              <w:tl2br w:val="nil"/>
              <w:tr2bl w:val="nil"/>
            </w:tcBorders>
            <w:vAlign w:val="center"/>
          </w:tcPr>
          <w:p w14:paraId="5A3CAB61">
            <w:pPr>
              <w:ind w:left="0" w:leftChars="0" w:firstLine="0" w:firstLineChars="0"/>
              <w:jc w:val="center"/>
              <w:rPr>
                <w:rFonts w:hint="eastAsia"/>
                <w:sz w:val="21"/>
                <w:szCs w:val="21"/>
                <w:lang w:val="en-US" w:eastAsia="zh-CN"/>
              </w:rPr>
            </w:pPr>
            <w:r>
              <w:rPr>
                <w:rFonts w:hint="default"/>
                <w:sz w:val="21"/>
                <w:szCs w:val="21"/>
                <w:lang w:val="en-US" w:eastAsia="zh-CN"/>
              </w:rPr>
              <w:t>描述</w:t>
            </w:r>
          </w:p>
        </w:tc>
        <w:tc>
          <w:tcPr>
            <w:tcW w:w="7536" w:type="dxa"/>
            <w:tcBorders>
              <w:tl2br w:val="nil"/>
              <w:tr2bl w:val="nil"/>
            </w:tcBorders>
            <w:vAlign w:val="center"/>
          </w:tcPr>
          <w:p w14:paraId="76E39FD2">
            <w:pPr>
              <w:jc w:val="left"/>
              <w:rPr>
                <w:rFonts w:hint="eastAsia"/>
                <w:sz w:val="21"/>
                <w:szCs w:val="21"/>
                <w:lang w:val="en-US" w:eastAsia="zh-CN"/>
              </w:rPr>
            </w:pPr>
            <w:r>
              <w:rPr>
                <w:rFonts w:hint="default"/>
                <w:sz w:val="21"/>
                <w:szCs w:val="21"/>
                <w:lang w:val="en-US" w:eastAsia="zh-CN"/>
              </w:rPr>
              <w:t>求职者通过填写用户名和密码完成账号注册，以便使用系统个性化功能。</w:t>
            </w:r>
          </w:p>
        </w:tc>
      </w:tr>
      <w:tr w14:paraId="60AF71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7" w:type="dxa"/>
            <w:tcBorders>
              <w:tl2br w:val="nil"/>
              <w:tr2bl w:val="nil"/>
            </w:tcBorders>
            <w:vAlign w:val="center"/>
          </w:tcPr>
          <w:p w14:paraId="2533EDFA">
            <w:pPr>
              <w:ind w:left="0" w:leftChars="0" w:firstLine="0" w:firstLineChars="0"/>
              <w:jc w:val="center"/>
              <w:rPr>
                <w:rFonts w:hint="eastAsia"/>
                <w:sz w:val="21"/>
                <w:szCs w:val="21"/>
                <w:lang w:val="en-US" w:eastAsia="zh-CN"/>
              </w:rPr>
            </w:pPr>
            <w:r>
              <w:rPr>
                <w:rFonts w:hint="default"/>
                <w:sz w:val="21"/>
                <w:szCs w:val="21"/>
                <w:lang w:val="en-US" w:eastAsia="zh-CN"/>
              </w:rPr>
              <w:t>参与者</w:t>
            </w:r>
          </w:p>
        </w:tc>
        <w:tc>
          <w:tcPr>
            <w:tcW w:w="7536" w:type="dxa"/>
            <w:tcBorders>
              <w:tl2br w:val="nil"/>
              <w:tr2bl w:val="nil"/>
            </w:tcBorders>
            <w:vAlign w:val="center"/>
          </w:tcPr>
          <w:p w14:paraId="6BCEB996">
            <w:pPr>
              <w:jc w:val="left"/>
              <w:rPr>
                <w:rFonts w:hint="eastAsia"/>
                <w:sz w:val="21"/>
                <w:szCs w:val="21"/>
                <w:lang w:val="en-US" w:eastAsia="zh-CN"/>
              </w:rPr>
            </w:pPr>
            <w:r>
              <w:rPr>
                <w:rFonts w:hint="default"/>
                <w:sz w:val="21"/>
                <w:szCs w:val="21"/>
                <w:lang w:val="en-US" w:eastAsia="zh-CN"/>
              </w:rPr>
              <w:t>普通用户</w:t>
            </w:r>
          </w:p>
        </w:tc>
      </w:tr>
      <w:tr w14:paraId="7059C2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7" w:type="dxa"/>
            <w:tcBorders>
              <w:tl2br w:val="nil"/>
              <w:tr2bl w:val="nil"/>
            </w:tcBorders>
            <w:vAlign w:val="center"/>
          </w:tcPr>
          <w:p w14:paraId="3BA49FEB">
            <w:pPr>
              <w:ind w:left="0" w:leftChars="0" w:firstLine="0" w:firstLineChars="0"/>
              <w:jc w:val="center"/>
              <w:rPr>
                <w:rFonts w:hint="eastAsia"/>
                <w:sz w:val="21"/>
                <w:szCs w:val="21"/>
                <w:lang w:val="en-US" w:eastAsia="zh-CN"/>
              </w:rPr>
            </w:pPr>
            <w:r>
              <w:rPr>
                <w:rFonts w:hint="default"/>
                <w:sz w:val="21"/>
                <w:szCs w:val="21"/>
                <w:lang w:val="en-US" w:eastAsia="zh-CN"/>
              </w:rPr>
              <w:t>前置条件</w:t>
            </w:r>
          </w:p>
        </w:tc>
        <w:tc>
          <w:tcPr>
            <w:tcW w:w="7536" w:type="dxa"/>
            <w:tcBorders>
              <w:tl2br w:val="nil"/>
              <w:tr2bl w:val="nil"/>
            </w:tcBorders>
            <w:vAlign w:val="center"/>
          </w:tcPr>
          <w:p w14:paraId="318F556C">
            <w:pPr>
              <w:jc w:val="left"/>
              <w:rPr>
                <w:rFonts w:hint="eastAsia"/>
                <w:sz w:val="21"/>
                <w:szCs w:val="21"/>
                <w:lang w:val="en-US" w:eastAsia="zh-CN"/>
              </w:rPr>
            </w:pPr>
            <w:r>
              <w:rPr>
                <w:rFonts w:hint="default"/>
                <w:sz w:val="21"/>
                <w:szCs w:val="21"/>
                <w:lang w:val="en-US" w:eastAsia="zh-CN"/>
              </w:rPr>
              <w:t>用户未登录系统，且尚未注册账号。</w:t>
            </w:r>
          </w:p>
        </w:tc>
      </w:tr>
      <w:tr w14:paraId="7EFA23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7" w:type="dxa"/>
            <w:tcBorders>
              <w:tl2br w:val="nil"/>
              <w:tr2bl w:val="nil"/>
            </w:tcBorders>
            <w:vAlign w:val="center"/>
          </w:tcPr>
          <w:p w14:paraId="3B774874">
            <w:pPr>
              <w:ind w:left="0" w:leftChars="0" w:firstLine="0" w:firstLineChars="0"/>
              <w:jc w:val="center"/>
              <w:rPr>
                <w:rFonts w:hint="eastAsia"/>
                <w:sz w:val="21"/>
                <w:szCs w:val="21"/>
                <w:lang w:val="en-US" w:eastAsia="zh-CN"/>
              </w:rPr>
            </w:pPr>
            <w:r>
              <w:rPr>
                <w:rFonts w:hint="default"/>
                <w:sz w:val="21"/>
                <w:szCs w:val="21"/>
                <w:lang w:val="en-US" w:eastAsia="zh-CN"/>
              </w:rPr>
              <w:t>后置条件</w:t>
            </w:r>
          </w:p>
        </w:tc>
        <w:tc>
          <w:tcPr>
            <w:tcW w:w="7536" w:type="dxa"/>
            <w:tcBorders>
              <w:tl2br w:val="nil"/>
              <w:tr2bl w:val="nil"/>
            </w:tcBorders>
            <w:vAlign w:val="center"/>
          </w:tcPr>
          <w:p w14:paraId="55BF0209">
            <w:pPr>
              <w:jc w:val="left"/>
              <w:rPr>
                <w:rFonts w:hint="eastAsia"/>
                <w:sz w:val="21"/>
                <w:szCs w:val="21"/>
                <w:lang w:val="en-US" w:eastAsia="zh-CN"/>
              </w:rPr>
            </w:pPr>
            <w:r>
              <w:rPr>
                <w:rFonts w:hint="default"/>
                <w:sz w:val="21"/>
                <w:szCs w:val="21"/>
                <w:lang w:val="en-US" w:eastAsia="zh-CN"/>
              </w:rPr>
              <w:t>系统成功创建用户账号，用户可以进行登录。</w:t>
            </w:r>
          </w:p>
        </w:tc>
      </w:tr>
      <w:tr w14:paraId="5BCCC7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7" w:type="dxa"/>
            <w:tcBorders>
              <w:tl2br w:val="nil"/>
              <w:tr2bl w:val="nil"/>
            </w:tcBorders>
            <w:vAlign w:val="center"/>
          </w:tcPr>
          <w:p w14:paraId="6E1D1678">
            <w:pPr>
              <w:ind w:left="0" w:leftChars="0" w:firstLine="0" w:firstLineChars="0"/>
              <w:jc w:val="center"/>
              <w:rPr>
                <w:rFonts w:hint="default"/>
                <w:sz w:val="21"/>
                <w:szCs w:val="21"/>
                <w:lang w:val="en-US" w:eastAsia="zh-CN"/>
              </w:rPr>
            </w:pPr>
            <w:r>
              <w:rPr>
                <w:rFonts w:hint="default"/>
                <w:sz w:val="21"/>
                <w:szCs w:val="21"/>
                <w:lang w:val="en-US" w:eastAsia="zh-CN"/>
              </w:rPr>
              <w:t>基本流程</w:t>
            </w:r>
          </w:p>
        </w:tc>
        <w:tc>
          <w:tcPr>
            <w:tcW w:w="7536" w:type="dxa"/>
            <w:tcBorders>
              <w:tl2br w:val="nil"/>
              <w:tr2bl w:val="nil"/>
            </w:tcBorders>
            <w:vAlign w:val="center"/>
          </w:tcPr>
          <w:p w14:paraId="493B3B57">
            <w:pPr>
              <w:jc w:val="left"/>
              <w:rPr>
                <w:rFonts w:hint="default"/>
                <w:sz w:val="21"/>
                <w:szCs w:val="21"/>
                <w:lang w:val="en-US" w:eastAsia="zh-CN"/>
              </w:rPr>
            </w:pPr>
            <w:r>
              <w:rPr>
                <w:rFonts w:hint="default"/>
                <w:sz w:val="21"/>
                <w:szCs w:val="21"/>
                <w:lang w:val="en-US" w:eastAsia="zh-CN"/>
              </w:rPr>
              <w:t>1.用户访问系统注册页面；2.用户填写用户名、密码、确认密码；3.用户点击"注册"按钮；4.系统校验用户名是否已存在；5.系统对密码进行BCrypt哈希加密；6.系统将用户信息写入数据库；7.系统提示"注册成功"，跳转至登录页面。</w:t>
            </w:r>
          </w:p>
        </w:tc>
      </w:tr>
      <w:tr w14:paraId="5E59F5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7" w:type="dxa"/>
            <w:tcBorders>
              <w:tl2br w:val="nil"/>
              <w:tr2bl w:val="nil"/>
            </w:tcBorders>
            <w:vAlign w:val="center"/>
          </w:tcPr>
          <w:p w14:paraId="52B655CE">
            <w:pPr>
              <w:ind w:left="0" w:leftChars="0" w:firstLine="0" w:firstLineChars="0"/>
              <w:jc w:val="center"/>
              <w:rPr>
                <w:rFonts w:hint="default"/>
                <w:sz w:val="21"/>
                <w:szCs w:val="21"/>
                <w:lang w:val="en-US" w:eastAsia="zh-CN"/>
              </w:rPr>
            </w:pPr>
            <w:r>
              <w:rPr>
                <w:rFonts w:hint="default"/>
                <w:sz w:val="21"/>
                <w:szCs w:val="21"/>
                <w:lang w:val="en-US" w:eastAsia="zh-CN"/>
              </w:rPr>
              <w:t>异常流程</w:t>
            </w:r>
          </w:p>
        </w:tc>
        <w:tc>
          <w:tcPr>
            <w:tcW w:w="7536" w:type="dxa"/>
            <w:tcBorders>
              <w:tl2br w:val="nil"/>
              <w:tr2bl w:val="nil"/>
            </w:tcBorders>
            <w:vAlign w:val="center"/>
          </w:tcPr>
          <w:p w14:paraId="75257487">
            <w:pPr>
              <w:jc w:val="left"/>
              <w:rPr>
                <w:rFonts w:hint="default"/>
                <w:sz w:val="21"/>
                <w:szCs w:val="21"/>
                <w:lang w:val="en-US" w:eastAsia="zh-CN"/>
              </w:rPr>
            </w:pPr>
            <w:r>
              <w:rPr>
                <w:rFonts w:hint="default"/>
                <w:sz w:val="21"/>
                <w:szCs w:val="21"/>
                <w:lang w:val="en-US" w:eastAsia="zh-CN"/>
              </w:rPr>
              <w:t>A1:用户名为空或格式不正确——系统提示"用户名不能为空或格式错误"，返回步骤2；A2:密码为空或两次输入不一致——系统提示"密码不能为空或两次密码不一致"，返回步骤2；A3:用户名已存在——系统提示"该用户名已被注册"，返回步骤2。</w:t>
            </w:r>
          </w:p>
        </w:tc>
      </w:tr>
    </w:tbl>
    <w:p w14:paraId="7FE0B604">
      <w:pPr>
        <w:bidi w:val="0"/>
        <w:rPr>
          <w:rFonts w:hint="eastAsia"/>
        </w:rPr>
      </w:pPr>
      <w:r>
        <w:rPr>
          <w:rFonts w:hint="eastAsia"/>
        </w:rPr>
        <w:t>普通用户</w:t>
      </w:r>
      <w:r>
        <w:rPr>
          <w:rFonts w:hint="eastAsia"/>
          <w:lang w:val="en-US" w:eastAsia="zh-CN"/>
        </w:rPr>
        <w:t>登录</w:t>
      </w:r>
      <w:r>
        <w:rPr>
          <w:rFonts w:hint="eastAsia"/>
        </w:rPr>
        <w:t>用例规约</w:t>
      </w:r>
      <w:r>
        <w:rPr>
          <w:rFonts w:hint="eastAsia"/>
          <w:lang w:val="en-US" w:eastAsia="zh-CN"/>
        </w:rPr>
        <w:t>如表4-2所示。</w:t>
      </w:r>
    </w:p>
    <w:p w14:paraId="313B53B3">
      <w:pPr>
        <w:bidi w:val="0"/>
        <w:jc w:val="center"/>
        <w:rPr>
          <w:rFonts w:hint="eastAsia"/>
        </w:rPr>
      </w:pPr>
      <w:r>
        <w:rPr>
          <w:rFonts w:hint="eastAsia" w:ascii="黑体" w:hAnsi="黑体" w:eastAsia="黑体" w:cs="黑体"/>
          <w:sz w:val="21"/>
          <w:szCs w:val="21"/>
        </w:rPr>
        <w:t>表</w:t>
      </w:r>
      <w:r>
        <w:rPr>
          <w:rFonts w:hint="eastAsia" w:ascii="黑体" w:hAnsi="黑体" w:eastAsia="黑体" w:cs="黑体"/>
          <w:sz w:val="21"/>
          <w:szCs w:val="21"/>
          <w:lang w:val="en-US" w:eastAsia="zh-CN"/>
        </w:rPr>
        <w:t>4</w:t>
      </w:r>
      <w:r>
        <w:rPr>
          <w:rFonts w:hint="eastAsia" w:ascii="黑体" w:hAnsi="黑体" w:eastAsia="黑体" w:cs="黑体"/>
          <w:sz w:val="21"/>
          <w:szCs w:val="21"/>
        </w:rPr>
        <w:t>-</w:t>
      </w:r>
      <w:r>
        <w:rPr>
          <w:rFonts w:hint="eastAsia" w:ascii="黑体" w:hAnsi="黑体" w:eastAsia="黑体" w:cs="黑体"/>
          <w:sz w:val="21"/>
          <w:szCs w:val="21"/>
          <w:lang w:val="en-US" w:eastAsia="zh-CN"/>
        </w:rPr>
        <w:t>2</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普通用户登录用例</w:t>
      </w:r>
      <w:r>
        <w:rPr>
          <w:rFonts w:hint="eastAsia" w:ascii="黑体" w:hAnsi="黑体" w:eastAsia="黑体" w:cs="黑体"/>
          <w:sz w:val="21"/>
          <w:szCs w:val="21"/>
        </w:rPr>
        <w:t>规约</w:t>
      </w:r>
    </w:p>
    <w:tbl>
      <w:tblPr>
        <w:tblStyle w:val="15"/>
        <w:tblW w:w="0" w:type="auto"/>
        <w:tblInd w:w="119"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left w:w="108" w:type="dxa"/>
          <w:right w:w="108" w:type="dxa"/>
        </w:tblCellMar>
      </w:tblPr>
      <w:tblGrid>
        <w:gridCol w:w="1512"/>
        <w:gridCol w:w="7548"/>
      </w:tblGrid>
      <w:tr w14:paraId="7E12EF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512" w:type="dxa"/>
            <w:tcBorders>
              <w:bottom w:val="single" w:color="auto" w:sz="6" w:space="0"/>
              <w:tl2br w:val="nil"/>
              <w:tr2bl w:val="nil"/>
            </w:tcBorders>
            <w:vAlign w:val="center"/>
          </w:tcPr>
          <w:p w14:paraId="28C7DEB4">
            <w:pPr>
              <w:ind w:left="0" w:leftChars="0" w:firstLine="0" w:firstLineChars="0"/>
              <w:jc w:val="center"/>
              <w:rPr>
                <w:rFonts w:hint="eastAsia"/>
                <w:sz w:val="21"/>
                <w:szCs w:val="21"/>
                <w:lang w:val="en-US" w:eastAsia="zh-CN"/>
              </w:rPr>
            </w:pPr>
            <w:r>
              <w:rPr>
                <w:rFonts w:hint="default"/>
                <w:sz w:val="21"/>
                <w:szCs w:val="21"/>
                <w:lang w:val="en-US" w:eastAsia="zh-CN"/>
              </w:rPr>
              <w:t>项目</w:t>
            </w:r>
          </w:p>
        </w:tc>
        <w:tc>
          <w:tcPr>
            <w:tcW w:w="7548" w:type="dxa"/>
            <w:tcBorders>
              <w:bottom w:val="single" w:color="auto" w:sz="6" w:space="0"/>
              <w:tl2br w:val="nil"/>
              <w:tr2bl w:val="nil"/>
            </w:tcBorders>
            <w:vAlign w:val="center"/>
          </w:tcPr>
          <w:p w14:paraId="7B58D811">
            <w:pPr>
              <w:ind w:left="0" w:leftChars="0" w:firstLine="0" w:firstLineChars="0"/>
              <w:jc w:val="center"/>
              <w:rPr>
                <w:rFonts w:hint="eastAsia"/>
                <w:sz w:val="21"/>
                <w:szCs w:val="21"/>
                <w:lang w:val="en-US" w:eastAsia="zh-CN"/>
              </w:rPr>
            </w:pPr>
            <w:r>
              <w:rPr>
                <w:rFonts w:hint="default"/>
                <w:sz w:val="21"/>
                <w:szCs w:val="21"/>
                <w:lang w:val="en-US" w:eastAsia="zh-CN"/>
              </w:rPr>
              <w:t>用例描述</w:t>
            </w:r>
          </w:p>
        </w:tc>
      </w:tr>
      <w:tr w14:paraId="3BF7E3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512" w:type="dxa"/>
            <w:tcBorders>
              <w:top w:val="single" w:color="auto" w:sz="6" w:space="0"/>
            </w:tcBorders>
            <w:vAlign w:val="center"/>
          </w:tcPr>
          <w:p w14:paraId="10F82511">
            <w:pPr>
              <w:ind w:left="0" w:leftChars="0" w:firstLine="0" w:firstLineChars="0"/>
              <w:jc w:val="center"/>
              <w:rPr>
                <w:rFonts w:hint="eastAsia"/>
                <w:sz w:val="21"/>
                <w:szCs w:val="21"/>
                <w:lang w:val="en-US" w:eastAsia="zh-CN"/>
              </w:rPr>
            </w:pPr>
            <w:r>
              <w:rPr>
                <w:rFonts w:hint="default"/>
                <w:sz w:val="21"/>
                <w:szCs w:val="21"/>
                <w:lang w:val="en-US" w:eastAsia="zh-CN"/>
              </w:rPr>
              <w:t>用例编号</w:t>
            </w:r>
          </w:p>
        </w:tc>
        <w:tc>
          <w:tcPr>
            <w:tcW w:w="7548" w:type="dxa"/>
            <w:tcBorders>
              <w:top w:val="single" w:color="auto" w:sz="6" w:space="0"/>
            </w:tcBorders>
            <w:vAlign w:val="center"/>
          </w:tcPr>
          <w:p w14:paraId="1E0572AA">
            <w:pPr>
              <w:jc w:val="left"/>
              <w:rPr>
                <w:rFonts w:hint="eastAsia"/>
                <w:sz w:val="21"/>
                <w:szCs w:val="21"/>
                <w:lang w:val="en-US" w:eastAsia="zh-CN"/>
              </w:rPr>
            </w:pPr>
            <w:r>
              <w:rPr>
                <w:rFonts w:hint="default"/>
                <w:sz w:val="21"/>
                <w:szCs w:val="21"/>
                <w:lang w:val="en-US" w:eastAsia="zh-CN"/>
              </w:rPr>
              <w:t>UC02</w:t>
            </w:r>
          </w:p>
        </w:tc>
      </w:tr>
      <w:tr w14:paraId="0CFC8B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512" w:type="dxa"/>
            <w:tcBorders>
              <w:tl2br w:val="nil"/>
              <w:tr2bl w:val="nil"/>
            </w:tcBorders>
            <w:vAlign w:val="center"/>
          </w:tcPr>
          <w:p w14:paraId="5FAEE7B5">
            <w:pPr>
              <w:ind w:left="0" w:leftChars="0" w:firstLine="0" w:firstLineChars="0"/>
              <w:jc w:val="center"/>
              <w:rPr>
                <w:rFonts w:hint="eastAsia"/>
                <w:sz w:val="21"/>
                <w:szCs w:val="21"/>
                <w:lang w:val="en-US" w:eastAsia="zh-CN"/>
              </w:rPr>
            </w:pPr>
            <w:r>
              <w:rPr>
                <w:rFonts w:hint="default"/>
                <w:sz w:val="21"/>
                <w:szCs w:val="21"/>
                <w:lang w:val="en-US" w:eastAsia="zh-CN"/>
              </w:rPr>
              <w:t>用例名称</w:t>
            </w:r>
          </w:p>
        </w:tc>
        <w:tc>
          <w:tcPr>
            <w:tcW w:w="7548" w:type="dxa"/>
            <w:tcBorders>
              <w:tl2br w:val="nil"/>
              <w:tr2bl w:val="nil"/>
            </w:tcBorders>
            <w:vAlign w:val="center"/>
          </w:tcPr>
          <w:p w14:paraId="5EB37896">
            <w:pPr>
              <w:jc w:val="left"/>
              <w:rPr>
                <w:rFonts w:hint="eastAsia"/>
                <w:sz w:val="21"/>
                <w:szCs w:val="21"/>
                <w:lang w:val="en-US" w:eastAsia="zh-CN"/>
              </w:rPr>
            </w:pPr>
            <w:r>
              <w:rPr>
                <w:rFonts w:hint="default"/>
                <w:sz w:val="21"/>
                <w:szCs w:val="21"/>
                <w:lang w:val="en-US" w:eastAsia="zh-CN"/>
              </w:rPr>
              <w:t>用户登录</w:t>
            </w:r>
          </w:p>
        </w:tc>
      </w:tr>
      <w:tr w14:paraId="58F74B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512" w:type="dxa"/>
            <w:tcBorders>
              <w:tl2br w:val="nil"/>
              <w:tr2bl w:val="nil"/>
            </w:tcBorders>
            <w:vAlign w:val="center"/>
          </w:tcPr>
          <w:p w14:paraId="68C9D7E0">
            <w:pPr>
              <w:ind w:left="0" w:leftChars="0" w:firstLine="0" w:firstLineChars="0"/>
              <w:jc w:val="center"/>
              <w:rPr>
                <w:rFonts w:hint="eastAsia"/>
                <w:sz w:val="21"/>
                <w:szCs w:val="21"/>
                <w:lang w:val="en-US" w:eastAsia="zh-CN"/>
              </w:rPr>
            </w:pPr>
            <w:r>
              <w:rPr>
                <w:rFonts w:hint="default"/>
                <w:sz w:val="21"/>
                <w:szCs w:val="21"/>
                <w:lang w:val="en-US" w:eastAsia="zh-CN"/>
              </w:rPr>
              <w:t>描述</w:t>
            </w:r>
          </w:p>
        </w:tc>
        <w:tc>
          <w:tcPr>
            <w:tcW w:w="7548" w:type="dxa"/>
            <w:tcBorders>
              <w:tl2br w:val="nil"/>
              <w:tr2bl w:val="nil"/>
            </w:tcBorders>
            <w:vAlign w:val="center"/>
          </w:tcPr>
          <w:p w14:paraId="548C9F8D">
            <w:pPr>
              <w:jc w:val="left"/>
              <w:rPr>
                <w:rFonts w:hint="eastAsia"/>
                <w:sz w:val="21"/>
                <w:szCs w:val="21"/>
                <w:lang w:val="en-US" w:eastAsia="zh-CN"/>
              </w:rPr>
            </w:pPr>
            <w:r>
              <w:rPr>
                <w:rFonts w:hint="default"/>
                <w:sz w:val="21"/>
                <w:szCs w:val="21"/>
                <w:lang w:val="en-US" w:eastAsia="zh-CN"/>
              </w:rPr>
              <w:t>已注册用户通过用户名和密码登录系统，获取JWT令牌以使用个性化功能。</w:t>
            </w:r>
          </w:p>
        </w:tc>
      </w:tr>
      <w:tr w14:paraId="1B3BEE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512" w:type="dxa"/>
            <w:tcBorders>
              <w:tl2br w:val="nil"/>
              <w:tr2bl w:val="nil"/>
            </w:tcBorders>
            <w:vAlign w:val="center"/>
          </w:tcPr>
          <w:p w14:paraId="6B95FFE0">
            <w:pPr>
              <w:ind w:left="0" w:leftChars="0" w:firstLine="0" w:firstLineChars="0"/>
              <w:jc w:val="center"/>
              <w:rPr>
                <w:rFonts w:hint="eastAsia"/>
                <w:sz w:val="21"/>
                <w:szCs w:val="21"/>
                <w:lang w:val="en-US" w:eastAsia="zh-CN"/>
              </w:rPr>
            </w:pPr>
            <w:r>
              <w:rPr>
                <w:rFonts w:hint="default"/>
                <w:sz w:val="21"/>
                <w:szCs w:val="21"/>
                <w:lang w:val="en-US" w:eastAsia="zh-CN"/>
              </w:rPr>
              <w:t>参与者</w:t>
            </w:r>
          </w:p>
        </w:tc>
        <w:tc>
          <w:tcPr>
            <w:tcW w:w="7548" w:type="dxa"/>
            <w:tcBorders>
              <w:tl2br w:val="nil"/>
              <w:tr2bl w:val="nil"/>
            </w:tcBorders>
            <w:vAlign w:val="center"/>
          </w:tcPr>
          <w:p w14:paraId="09C15BF0">
            <w:pPr>
              <w:jc w:val="left"/>
              <w:rPr>
                <w:rFonts w:hint="eastAsia"/>
                <w:sz w:val="21"/>
                <w:szCs w:val="21"/>
                <w:lang w:val="en-US" w:eastAsia="zh-CN"/>
              </w:rPr>
            </w:pPr>
            <w:r>
              <w:rPr>
                <w:rFonts w:hint="default"/>
                <w:sz w:val="21"/>
                <w:szCs w:val="21"/>
                <w:lang w:val="en-US" w:eastAsia="zh-CN"/>
              </w:rPr>
              <w:t>普通用户</w:t>
            </w:r>
          </w:p>
        </w:tc>
      </w:tr>
      <w:tr w14:paraId="4657EC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512" w:type="dxa"/>
            <w:tcBorders>
              <w:tl2br w:val="nil"/>
              <w:tr2bl w:val="nil"/>
            </w:tcBorders>
            <w:vAlign w:val="center"/>
          </w:tcPr>
          <w:p w14:paraId="776E72B1">
            <w:pPr>
              <w:ind w:left="0" w:leftChars="0" w:firstLine="0" w:firstLineChars="0"/>
              <w:jc w:val="center"/>
              <w:rPr>
                <w:rFonts w:hint="eastAsia"/>
                <w:sz w:val="21"/>
                <w:szCs w:val="21"/>
                <w:lang w:val="en-US" w:eastAsia="zh-CN"/>
              </w:rPr>
            </w:pPr>
            <w:r>
              <w:rPr>
                <w:rFonts w:hint="default"/>
                <w:sz w:val="21"/>
                <w:szCs w:val="21"/>
                <w:lang w:val="en-US" w:eastAsia="zh-CN"/>
              </w:rPr>
              <w:t>前置条件</w:t>
            </w:r>
          </w:p>
        </w:tc>
        <w:tc>
          <w:tcPr>
            <w:tcW w:w="7548" w:type="dxa"/>
            <w:tcBorders>
              <w:tl2br w:val="nil"/>
              <w:tr2bl w:val="nil"/>
            </w:tcBorders>
            <w:vAlign w:val="center"/>
          </w:tcPr>
          <w:p w14:paraId="2C9CA0D9">
            <w:pPr>
              <w:jc w:val="left"/>
              <w:rPr>
                <w:rFonts w:hint="eastAsia"/>
                <w:sz w:val="21"/>
                <w:szCs w:val="21"/>
                <w:lang w:val="en-US" w:eastAsia="zh-CN"/>
              </w:rPr>
            </w:pPr>
            <w:r>
              <w:rPr>
                <w:rFonts w:hint="default"/>
                <w:sz w:val="21"/>
                <w:szCs w:val="21"/>
                <w:lang w:val="en-US" w:eastAsia="zh-CN"/>
              </w:rPr>
              <w:t>用户已注册账号，且当前未登录系统。</w:t>
            </w:r>
          </w:p>
        </w:tc>
      </w:tr>
      <w:tr w14:paraId="083976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512" w:type="dxa"/>
            <w:tcBorders>
              <w:tl2br w:val="nil"/>
              <w:tr2bl w:val="nil"/>
            </w:tcBorders>
            <w:vAlign w:val="center"/>
          </w:tcPr>
          <w:p w14:paraId="46BFFB7D">
            <w:pPr>
              <w:ind w:left="0" w:leftChars="0" w:firstLine="0" w:firstLineChars="0"/>
              <w:jc w:val="center"/>
              <w:rPr>
                <w:rFonts w:hint="eastAsia"/>
                <w:sz w:val="21"/>
                <w:szCs w:val="21"/>
                <w:lang w:val="en-US" w:eastAsia="zh-CN"/>
              </w:rPr>
            </w:pPr>
            <w:r>
              <w:rPr>
                <w:rFonts w:hint="default"/>
                <w:sz w:val="21"/>
                <w:szCs w:val="21"/>
                <w:lang w:val="en-US" w:eastAsia="zh-CN"/>
              </w:rPr>
              <w:t>后置条件</w:t>
            </w:r>
          </w:p>
        </w:tc>
        <w:tc>
          <w:tcPr>
            <w:tcW w:w="7548" w:type="dxa"/>
            <w:tcBorders>
              <w:tl2br w:val="nil"/>
              <w:tr2bl w:val="nil"/>
            </w:tcBorders>
            <w:vAlign w:val="center"/>
          </w:tcPr>
          <w:p w14:paraId="0983A5C8">
            <w:pPr>
              <w:jc w:val="left"/>
              <w:rPr>
                <w:rFonts w:hint="eastAsia"/>
                <w:sz w:val="21"/>
                <w:szCs w:val="21"/>
                <w:lang w:val="en-US" w:eastAsia="zh-CN"/>
              </w:rPr>
            </w:pPr>
            <w:r>
              <w:rPr>
                <w:rFonts w:hint="default"/>
                <w:sz w:val="21"/>
                <w:szCs w:val="21"/>
                <w:lang w:val="en-US" w:eastAsia="zh-CN"/>
              </w:rPr>
              <w:t>系统生成JWT令牌并返回给前端，用户进入已登录状态。</w:t>
            </w:r>
          </w:p>
        </w:tc>
      </w:tr>
      <w:tr w14:paraId="684F29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512" w:type="dxa"/>
            <w:tcBorders>
              <w:tl2br w:val="nil"/>
              <w:tr2bl w:val="nil"/>
            </w:tcBorders>
            <w:vAlign w:val="center"/>
          </w:tcPr>
          <w:p w14:paraId="31BE50FB">
            <w:pPr>
              <w:ind w:left="0" w:leftChars="0" w:firstLine="0" w:firstLineChars="0"/>
              <w:jc w:val="center"/>
              <w:rPr>
                <w:rFonts w:hint="eastAsia"/>
                <w:sz w:val="21"/>
                <w:szCs w:val="21"/>
                <w:lang w:val="en-US" w:eastAsia="zh-CN"/>
              </w:rPr>
            </w:pPr>
            <w:r>
              <w:rPr>
                <w:rFonts w:hint="default"/>
                <w:sz w:val="21"/>
                <w:szCs w:val="21"/>
                <w:lang w:val="en-US" w:eastAsia="zh-CN"/>
              </w:rPr>
              <w:t>基本流程</w:t>
            </w:r>
          </w:p>
        </w:tc>
        <w:tc>
          <w:tcPr>
            <w:tcW w:w="7548" w:type="dxa"/>
            <w:tcBorders>
              <w:tl2br w:val="nil"/>
              <w:tr2bl w:val="nil"/>
            </w:tcBorders>
            <w:vAlign w:val="center"/>
          </w:tcPr>
          <w:p w14:paraId="76D71DFD">
            <w:pPr>
              <w:jc w:val="left"/>
              <w:rPr>
                <w:rFonts w:hint="eastAsia"/>
                <w:sz w:val="21"/>
                <w:szCs w:val="21"/>
                <w:lang w:val="en-US" w:eastAsia="zh-CN"/>
              </w:rPr>
            </w:pPr>
            <w:r>
              <w:rPr>
                <w:rFonts w:hint="default"/>
                <w:sz w:val="21"/>
                <w:szCs w:val="21"/>
                <w:lang w:val="en-US" w:eastAsia="zh-CN"/>
              </w:rPr>
              <w:t>1.用户访问系统登录页面；2.用户填写用户名和密码；3.用户点击"登录"按钮；4.系统校验用户名和密码的正确性；5.系统生成JWT令牌；6.系统将JWT令牌返回给前端，前端存储于localStorage；7.系统跳转至首页。</w:t>
            </w:r>
          </w:p>
        </w:tc>
      </w:tr>
      <w:tr w14:paraId="248647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512" w:type="dxa"/>
            <w:tcBorders>
              <w:tl2br w:val="nil"/>
              <w:tr2bl w:val="nil"/>
            </w:tcBorders>
            <w:vAlign w:val="center"/>
          </w:tcPr>
          <w:p w14:paraId="3FF81AAB">
            <w:pPr>
              <w:ind w:left="0" w:leftChars="0" w:firstLine="0" w:firstLineChars="0"/>
              <w:jc w:val="center"/>
              <w:rPr>
                <w:rFonts w:hint="eastAsia"/>
                <w:sz w:val="21"/>
                <w:szCs w:val="21"/>
                <w:lang w:val="en-US" w:eastAsia="zh-CN"/>
              </w:rPr>
            </w:pPr>
            <w:r>
              <w:rPr>
                <w:rFonts w:hint="default"/>
                <w:sz w:val="21"/>
                <w:szCs w:val="21"/>
                <w:lang w:val="en-US" w:eastAsia="zh-CN"/>
              </w:rPr>
              <w:t>异常流程</w:t>
            </w:r>
          </w:p>
        </w:tc>
        <w:tc>
          <w:tcPr>
            <w:tcW w:w="7548" w:type="dxa"/>
            <w:tcBorders>
              <w:tl2br w:val="nil"/>
              <w:tr2bl w:val="nil"/>
            </w:tcBorders>
            <w:vAlign w:val="center"/>
          </w:tcPr>
          <w:p w14:paraId="3BB96FAB">
            <w:pPr>
              <w:jc w:val="left"/>
              <w:rPr>
                <w:rFonts w:hint="eastAsia"/>
                <w:sz w:val="21"/>
                <w:szCs w:val="21"/>
                <w:lang w:val="en-US" w:eastAsia="zh-CN"/>
              </w:rPr>
            </w:pPr>
            <w:r>
              <w:rPr>
                <w:rFonts w:hint="default"/>
                <w:sz w:val="21"/>
                <w:szCs w:val="21"/>
                <w:lang w:val="en-US" w:eastAsia="zh-CN"/>
              </w:rPr>
              <w:t>A1:用户名或密码为空——系统提示"请输入用户名和密码"，返回步骤2；A2:用户名不存在——系统提示"用户不存在"，返回步骤2；A3:密码错误——系统提示"密码错误"，返回步骤2。</w:t>
            </w:r>
          </w:p>
        </w:tc>
      </w:tr>
    </w:tbl>
    <w:p w14:paraId="1EF0CA2D">
      <w:pPr>
        <w:bidi w:val="0"/>
        <w:ind w:left="0" w:leftChars="0" w:firstLine="0" w:firstLineChars="0"/>
      </w:pPr>
    </w:p>
    <w:p w14:paraId="0D260501">
      <w:pPr>
        <w:bidi w:val="0"/>
        <w:ind w:left="0" w:leftChars="0" w:firstLine="0" w:firstLineChars="0"/>
      </w:pPr>
    </w:p>
    <w:p w14:paraId="5EDE9F55">
      <w:pPr>
        <w:bidi w:val="0"/>
        <w:ind w:left="0" w:leftChars="0" w:firstLine="0" w:firstLineChars="0"/>
      </w:pPr>
    </w:p>
    <w:p w14:paraId="36134A1A">
      <w:pPr>
        <w:bidi w:val="0"/>
        <w:ind w:left="0" w:leftChars="0" w:firstLine="420" w:firstLineChars="0"/>
      </w:pPr>
      <w:r>
        <w:rPr>
          <w:rFonts w:hint="eastAsia"/>
        </w:rPr>
        <w:t>普通用户</w:t>
      </w:r>
      <w:r>
        <w:rPr>
          <w:rFonts w:hint="eastAsia"/>
          <w:lang w:val="en-US" w:eastAsia="zh-CN"/>
        </w:rPr>
        <w:t>搜索与筛选岗位</w:t>
      </w:r>
      <w:r>
        <w:rPr>
          <w:rFonts w:hint="eastAsia"/>
        </w:rPr>
        <w:t>用例规约</w:t>
      </w:r>
      <w:r>
        <w:rPr>
          <w:rFonts w:hint="eastAsia"/>
          <w:lang w:val="en-US" w:eastAsia="zh-CN"/>
        </w:rPr>
        <w:t>如表4-3所示。</w:t>
      </w:r>
    </w:p>
    <w:p w14:paraId="24992E22">
      <w:pPr>
        <w:bidi w:val="0"/>
        <w:jc w:val="center"/>
        <w:rPr>
          <w:rFonts w:hint="eastAsia" w:ascii="黑体" w:hAnsi="黑体" w:eastAsia="黑体" w:cs="黑体"/>
          <w:sz w:val="21"/>
          <w:szCs w:val="21"/>
        </w:rPr>
      </w:pPr>
      <w:r>
        <w:rPr>
          <w:rFonts w:hint="eastAsia" w:ascii="黑体" w:hAnsi="黑体" w:eastAsia="黑体" w:cs="黑体"/>
          <w:sz w:val="21"/>
          <w:szCs w:val="21"/>
        </w:rPr>
        <w:t>表4-3 搜索与筛选岗位用例规约</w:t>
      </w:r>
    </w:p>
    <w:tbl>
      <w:tblPr>
        <w:tblStyle w:val="15"/>
        <w:tblW w:w="0" w:type="auto"/>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20"/>
        <w:gridCol w:w="7452"/>
      </w:tblGrid>
      <w:tr w14:paraId="55194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20" w:type="dxa"/>
            <w:tcBorders>
              <w:top w:val="single" w:color="auto" w:sz="12" w:space="0"/>
              <w:left w:val="nil"/>
              <w:bottom w:val="single" w:color="auto" w:sz="6" w:space="0"/>
              <w:right w:val="nil"/>
            </w:tcBorders>
            <w:vAlign w:val="center"/>
          </w:tcPr>
          <w:p w14:paraId="22C1E0F1">
            <w:pPr>
              <w:ind w:left="0" w:leftChars="0" w:firstLine="0" w:firstLineChars="0"/>
              <w:jc w:val="center"/>
              <w:rPr>
                <w:sz w:val="21"/>
                <w:szCs w:val="21"/>
              </w:rPr>
            </w:pPr>
            <w:r>
              <w:rPr>
                <w:rFonts w:hint="default"/>
                <w:sz w:val="21"/>
                <w:szCs w:val="21"/>
                <w:lang w:val="en-US" w:eastAsia="zh-CN"/>
              </w:rPr>
              <w:t>项目</w:t>
            </w:r>
          </w:p>
        </w:tc>
        <w:tc>
          <w:tcPr>
            <w:tcW w:w="7452" w:type="dxa"/>
            <w:tcBorders>
              <w:top w:val="single" w:color="auto" w:sz="12" w:space="0"/>
              <w:left w:val="nil"/>
              <w:bottom w:val="single" w:color="auto" w:sz="6" w:space="0"/>
              <w:right w:val="nil"/>
            </w:tcBorders>
            <w:vAlign w:val="center"/>
          </w:tcPr>
          <w:p w14:paraId="13B91BBD">
            <w:pPr>
              <w:ind w:left="0" w:leftChars="0" w:firstLine="0" w:firstLineChars="0"/>
              <w:jc w:val="center"/>
              <w:rPr>
                <w:sz w:val="21"/>
                <w:szCs w:val="21"/>
              </w:rPr>
            </w:pPr>
            <w:r>
              <w:rPr>
                <w:rFonts w:hint="default"/>
                <w:sz w:val="21"/>
                <w:szCs w:val="21"/>
                <w:lang w:val="en-US" w:eastAsia="zh-CN"/>
              </w:rPr>
              <w:t>用例描述</w:t>
            </w:r>
          </w:p>
        </w:tc>
      </w:tr>
      <w:tr w14:paraId="54750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20" w:type="dxa"/>
            <w:tcBorders>
              <w:top w:val="single" w:color="auto" w:sz="6" w:space="0"/>
              <w:left w:val="nil"/>
              <w:bottom w:val="nil"/>
              <w:right w:val="nil"/>
            </w:tcBorders>
            <w:vAlign w:val="center"/>
          </w:tcPr>
          <w:p w14:paraId="62674439">
            <w:pPr>
              <w:ind w:left="0" w:leftChars="0" w:firstLine="0" w:firstLineChars="0"/>
              <w:jc w:val="center"/>
              <w:rPr>
                <w:sz w:val="21"/>
                <w:szCs w:val="21"/>
              </w:rPr>
            </w:pPr>
            <w:r>
              <w:rPr>
                <w:rFonts w:hint="default"/>
                <w:sz w:val="21"/>
                <w:szCs w:val="21"/>
                <w:lang w:val="en-US" w:eastAsia="zh-CN"/>
              </w:rPr>
              <w:t>用例编号</w:t>
            </w:r>
          </w:p>
        </w:tc>
        <w:tc>
          <w:tcPr>
            <w:tcW w:w="7452" w:type="dxa"/>
            <w:tcBorders>
              <w:top w:val="single" w:color="auto" w:sz="6" w:space="0"/>
              <w:left w:val="nil"/>
              <w:bottom w:val="nil"/>
              <w:right w:val="nil"/>
            </w:tcBorders>
            <w:vAlign w:val="center"/>
          </w:tcPr>
          <w:p w14:paraId="09A1C23B">
            <w:pPr>
              <w:jc w:val="left"/>
              <w:rPr>
                <w:sz w:val="21"/>
                <w:szCs w:val="21"/>
              </w:rPr>
            </w:pPr>
            <w:r>
              <w:rPr>
                <w:rFonts w:hint="default"/>
                <w:sz w:val="21"/>
                <w:szCs w:val="21"/>
                <w:lang w:val="en-US" w:eastAsia="zh-CN"/>
              </w:rPr>
              <w:t>UC03</w:t>
            </w:r>
          </w:p>
        </w:tc>
      </w:tr>
      <w:tr w14:paraId="6D183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20" w:type="dxa"/>
            <w:tcBorders>
              <w:top w:val="nil"/>
              <w:left w:val="nil"/>
              <w:bottom w:val="nil"/>
              <w:right w:val="nil"/>
            </w:tcBorders>
            <w:vAlign w:val="center"/>
          </w:tcPr>
          <w:p w14:paraId="4A50B914">
            <w:pPr>
              <w:ind w:left="0" w:leftChars="0" w:firstLine="0" w:firstLineChars="0"/>
              <w:jc w:val="center"/>
              <w:rPr>
                <w:sz w:val="21"/>
                <w:szCs w:val="21"/>
              </w:rPr>
            </w:pPr>
            <w:r>
              <w:rPr>
                <w:rFonts w:hint="default"/>
                <w:sz w:val="21"/>
                <w:szCs w:val="21"/>
                <w:lang w:val="en-US" w:eastAsia="zh-CN"/>
              </w:rPr>
              <w:t>用例名称</w:t>
            </w:r>
          </w:p>
        </w:tc>
        <w:tc>
          <w:tcPr>
            <w:tcW w:w="7452" w:type="dxa"/>
            <w:tcBorders>
              <w:top w:val="nil"/>
              <w:left w:val="nil"/>
              <w:bottom w:val="nil"/>
              <w:right w:val="nil"/>
            </w:tcBorders>
            <w:vAlign w:val="center"/>
          </w:tcPr>
          <w:p w14:paraId="2243BD37">
            <w:pPr>
              <w:jc w:val="left"/>
              <w:rPr>
                <w:sz w:val="21"/>
                <w:szCs w:val="21"/>
              </w:rPr>
            </w:pPr>
            <w:r>
              <w:rPr>
                <w:rFonts w:hint="default"/>
                <w:sz w:val="21"/>
                <w:szCs w:val="21"/>
                <w:lang w:val="en-US" w:eastAsia="zh-CN"/>
              </w:rPr>
              <w:t>搜索与筛选岗位</w:t>
            </w:r>
          </w:p>
        </w:tc>
      </w:tr>
      <w:tr w14:paraId="4900D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20" w:type="dxa"/>
            <w:tcBorders>
              <w:top w:val="nil"/>
              <w:left w:val="nil"/>
              <w:bottom w:val="nil"/>
              <w:right w:val="nil"/>
            </w:tcBorders>
            <w:vAlign w:val="center"/>
          </w:tcPr>
          <w:p w14:paraId="510FC7CA">
            <w:pPr>
              <w:ind w:left="0" w:leftChars="0" w:firstLine="0" w:firstLineChars="0"/>
              <w:jc w:val="center"/>
              <w:rPr>
                <w:sz w:val="21"/>
                <w:szCs w:val="21"/>
              </w:rPr>
            </w:pPr>
            <w:r>
              <w:rPr>
                <w:rFonts w:hint="default"/>
                <w:sz w:val="21"/>
                <w:szCs w:val="21"/>
                <w:lang w:val="en-US" w:eastAsia="zh-CN"/>
              </w:rPr>
              <w:t>描述</w:t>
            </w:r>
          </w:p>
        </w:tc>
        <w:tc>
          <w:tcPr>
            <w:tcW w:w="7452" w:type="dxa"/>
            <w:tcBorders>
              <w:top w:val="nil"/>
              <w:left w:val="nil"/>
              <w:bottom w:val="nil"/>
              <w:right w:val="nil"/>
            </w:tcBorders>
            <w:vAlign w:val="center"/>
          </w:tcPr>
          <w:p w14:paraId="570A2094">
            <w:pPr>
              <w:jc w:val="left"/>
              <w:rPr>
                <w:sz w:val="21"/>
                <w:szCs w:val="21"/>
              </w:rPr>
            </w:pPr>
            <w:r>
              <w:rPr>
                <w:rFonts w:hint="default"/>
                <w:sz w:val="21"/>
                <w:szCs w:val="21"/>
                <w:lang w:val="en-US" w:eastAsia="zh-CN"/>
              </w:rPr>
              <w:t>用户通过关键词和筛选条件组合查询岗位列表，获取符合条件的分页结果。</w:t>
            </w:r>
          </w:p>
        </w:tc>
      </w:tr>
      <w:tr w14:paraId="2A68B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20" w:type="dxa"/>
            <w:tcBorders>
              <w:top w:val="nil"/>
              <w:left w:val="nil"/>
              <w:bottom w:val="nil"/>
              <w:right w:val="nil"/>
            </w:tcBorders>
            <w:vAlign w:val="center"/>
          </w:tcPr>
          <w:p w14:paraId="2E977A3F">
            <w:pPr>
              <w:ind w:left="0" w:leftChars="0" w:firstLine="0" w:firstLineChars="0"/>
              <w:jc w:val="center"/>
              <w:rPr>
                <w:sz w:val="21"/>
                <w:szCs w:val="21"/>
              </w:rPr>
            </w:pPr>
            <w:r>
              <w:rPr>
                <w:rFonts w:hint="default"/>
                <w:sz w:val="21"/>
                <w:szCs w:val="21"/>
                <w:lang w:val="en-US" w:eastAsia="zh-CN"/>
              </w:rPr>
              <w:t>参与者</w:t>
            </w:r>
          </w:p>
        </w:tc>
        <w:tc>
          <w:tcPr>
            <w:tcW w:w="7452" w:type="dxa"/>
            <w:tcBorders>
              <w:top w:val="nil"/>
              <w:left w:val="nil"/>
              <w:bottom w:val="nil"/>
              <w:right w:val="nil"/>
            </w:tcBorders>
            <w:vAlign w:val="center"/>
          </w:tcPr>
          <w:p w14:paraId="6B1ECC59">
            <w:pPr>
              <w:jc w:val="left"/>
              <w:rPr>
                <w:sz w:val="21"/>
                <w:szCs w:val="21"/>
              </w:rPr>
            </w:pPr>
            <w:r>
              <w:rPr>
                <w:rFonts w:hint="default"/>
                <w:sz w:val="21"/>
                <w:szCs w:val="21"/>
                <w:lang w:val="en-US" w:eastAsia="zh-CN"/>
              </w:rPr>
              <w:t>普通用户</w:t>
            </w:r>
          </w:p>
        </w:tc>
      </w:tr>
      <w:tr w14:paraId="6376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20" w:type="dxa"/>
            <w:tcBorders>
              <w:top w:val="nil"/>
              <w:left w:val="nil"/>
              <w:bottom w:val="nil"/>
              <w:right w:val="nil"/>
            </w:tcBorders>
            <w:vAlign w:val="center"/>
          </w:tcPr>
          <w:p w14:paraId="3FBB4B8A">
            <w:pPr>
              <w:ind w:left="0" w:leftChars="0" w:firstLine="0" w:firstLineChars="0"/>
              <w:jc w:val="center"/>
              <w:rPr>
                <w:sz w:val="21"/>
                <w:szCs w:val="21"/>
              </w:rPr>
            </w:pPr>
            <w:r>
              <w:rPr>
                <w:rFonts w:hint="default"/>
                <w:sz w:val="21"/>
                <w:szCs w:val="21"/>
                <w:lang w:val="en-US" w:eastAsia="zh-CN"/>
              </w:rPr>
              <w:t>前置条件</w:t>
            </w:r>
          </w:p>
        </w:tc>
        <w:tc>
          <w:tcPr>
            <w:tcW w:w="7452" w:type="dxa"/>
            <w:tcBorders>
              <w:top w:val="nil"/>
              <w:left w:val="nil"/>
              <w:bottom w:val="nil"/>
              <w:right w:val="nil"/>
            </w:tcBorders>
            <w:vAlign w:val="center"/>
          </w:tcPr>
          <w:p w14:paraId="0EA24889">
            <w:pPr>
              <w:jc w:val="left"/>
              <w:rPr>
                <w:sz w:val="21"/>
                <w:szCs w:val="21"/>
              </w:rPr>
            </w:pPr>
            <w:r>
              <w:rPr>
                <w:rFonts w:hint="default"/>
                <w:sz w:val="21"/>
                <w:szCs w:val="21"/>
                <w:lang w:val="en-US" w:eastAsia="zh-CN"/>
              </w:rPr>
              <w:t>用户已访问系统首页或岗位列表页面。</w:t>
            </w:r>
          </w:p>
        </w:tc>
      </w:tr>
      <w:tr w14:paraId="1952B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20" w:type="dxa"/>
            <w:tcBorders>
              <w:top w:val="nil"/>
              <w:left w:val="nil"/>
              <w:bottom w:val="nil"/>
              <w:right w:val="nil"/>
            </w:tcBorders>
            <w:vAlign w:val="center"/>
          </w:tcPr>
          <w:p w14:paraId="22EDA38F">
            <w:pPr>
              <w:ind w:left="0" w:leftChars="0" w:firstLine="0" w:firstLineChars="0"/>
              <w:jc w:val="center"/>
              <w:rPr>
                <w:sz w:val="21"/>
                <w:szCs w:val="21"/>
              </w:rPr>
            </w:pPr>
            <w:r>
              <w:rPr>
                <w:rFonts w:hint="default"/>
                <w:sz w:val="21"/>
                <w:szCs w:val="21"/>
                <w:lang w:val="en-US" w:eastAsia="zh-CN"/>
              </w:rPr>
              <w:t>后置条件</w:t>
            </w:r>
          </w:p>
        </w:tc>
        <w:tc>
          <w:tcPr>
            <w:tcW w:w="7452" w:type="dxa"/>
            <w:tcBorders>
              <w:top w:val="nil"/>
              <w:left w:val="nil"/>
              <w:bottom w:val="nil"/>
              <w:right w:val="nil"/>
            </w:tcBorders>
            <w:vAlign w:val="center"/>
          </w:tcPr>
          <w:p w14:paraId="3A154EBD">
            <w:pPr>
              <w:jc w:val="left"/>
              <w:rPr>
                <w:sz w:val="21"/>
                <w:szCs w:val="21"/>
              </w:rPr>
            </w:pPr>
            <w:r>
              <w:rPr>
                <w:rFonts w:hint="default"/>
                <w:sz w:val="21"/>
                <w:szCs w:val="21"/>
                <w:lang w:val="en-US" w:eastAsia="zh-CN"/>
              </w:rPr>
              <w:t>系统展示符合筛选条件的岗位列表。</w:t>
            </w:r>
          </w:p>
        </w:tc>
      </w:tr>
      <w:tr w14:paraId="70540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20" w:type="dxa"/>
            <w:tcBorders>
              <w:top w:val="nil"/>
              <w:left w:val="nil"/>
              <w:bottom w:val="nil"/>
              <w:right w:val="nil"/>
            </w:tcBorders>
            <w:vAlign w:val="center"/>
          </w:tcPr>
          <w:p w14:paraId="11FA8BE8">
            <w:pPr>
              <w:ind w:left="0" w:leftChars="0" w:firstLine="0" w:firstLineChars="0"/>
              <w:jc w:val="center"/>
              <w:rPr>
                <w:sz w:val="21"/>
                <w:szCs w:val="21"/>
              </w:rPr>
            </w:pPr>
            <w:r>
              <w:rPr>
                <w:rFonts w:hint="default"/>
                <w:sz w:val="21"/>
                <w:szCs w:val="21"/>
                <w:lang w:val="en-US" w:eastAsia="zh-CN"/>
              </w:rPr>
              <w:t>基本流程</w:t>
            </w:r>
          </w:p>
        </w:tc>
        <w:tc>
          <w:tcPr>
            <w:tcW w:w="7452" w:type="dxa"/>
            <w:tcBorders>
              <w:top w:val="nil"/>
              <w:left w:val="nil"/>
              <w:bottom w:val="nil"/>
              <w:right w:val="nil"/>
            </w:tcBorders>
            <w:vAlign w:val="center"/>
          </w:tcPr>
          <w:p w14:paraId="01592CEE">
            <w:pPr>
              <w:jc w:val="left"/>
              <w:rPr>
                <w:sz w:val="21"/>
                <w:szCs w:val="21"/>
              </w:rPr>
            </w:pPr>
            <w:r>
              <w:rPr>
                <w:rFonts w:hint="default"/>
                <w:sz w:val="21"/>
                <w:szCs w:val="21"/>
                <w:lang w:val="en-US" w:eastAsia="zh-CN"/>
              </w:rPr>
              <w:t>1.用户在搜索框中输入关键词；2.用户选择筛选条件；3.用户点击"搜索"按钮；4.系统根据筛选条件查询数据库；5.系统以分页表格形式展示查询结果；6.用户可点击页码翻页或点击某条记录查看岗位详情。</w:t>
            </w:r>
          </w:p>
        </w:tc>
      </w:tr>
      <w:tr w14:paraId="51892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20" w:type="dxa"/>
            <w:tcBorders>
              <w:top w:val="nil"/>
              <w:left w:val="nil"/>
              <w:bottom w:val="single" w:color="auto" w:sz="12" w:space="0"/>
              <w:right w:val="nil"/>
            </w:tcBorders>
            <w:vAlign w:val="center"/>
          </w:tcPr>
          <w:p w14:paraId="37F515D0">
            <w:pPr>
              <w:ind w:left="0" w:leftChars="0" w:firstLine="0" w:firstLineChars="0"/>
              <w:jc w:val="center"/>
              <w:rPr>
                <w:sz w:val="21"/>
                <w:szCs w:val="21"/>
              </w:rPr>
            </w:pPr>
            <w:r>
              <w:rPr>
                <w:rFonts w:hint="default"/>
                <w:sz w:val="21"/>
                <w:szCs w:val="21"/>
                <w:lang w:val="en-US" w:eastAsia="zh-CN"/>
              </w:rPr>
              <w:t>异常流程</w:t>
            </w:r>
          </w:p>
        </w:tc>
        <w:tc>
          <w:tcPr>
            <w:tcW w:w="7452" w:type="dxa"/>
            <w:tcBorders>
              <w:top w:val="nil"/>
              <w:left w:val="nil"/>
              <w:bottom w:val="single" w:color="auto" w:sz="12" w:space="0"/>
              <w:right w:val="nil"/>
            </w:tcBorders>
            <w:vAlign w:val="center"/>
          </w:tcPr>
          <w:p w14:paraId="7EC09ABF">
            <w:pPr>
              <w:jc w:val="left"/>
              <w:rPr>
                <w:sz w:val="21"/>
                <w:szCs w:val="21"/>
              </w:rPr>
            </w:pPr>
            <w:r>
              <w:rPr>
                <w:rFonts w:hint="default"/>
                <w:sz w:val="21"/>
                <w:szCs w:val="21"/>
                <w:lang w:val="en-US" w:eastAsia="zh-CN"/>
              </w:rPr>
              <w:t>A1:未输入关键词且未选择筛选条件——系统展示所有岗位列表；A2:查询结果为空——系统提示"未找到符合条件的岗位"，用户可修改筛选条件后重新搜索。</w:t>
            </w:r>
          </w:p>
        </w:tc>
      </w:tr>
    </w:tbl>
    <w:p w14:paraId="3E14FC92">
      <w:pPr>
        <w:bidi w:val="0"/>
        <w:ind w:left="0" w:leftChars="0" w:firstLine="420" w:firstLineChars="0"/>
        <w:rPr>
          <w:rFonts w:hint="eastAsia"/>
        </w:rPr>
      </w:pPr>
      <w:r>
        <w:rPr>
          <w:rFonts w:hint="eastAsia"/>
        </w:rPr>
        <w:t>普通用户查看数据可视化图表用例规约</w:t>
      </w:r>
      <w:r>
        <w:rPr>
          <w:rFonts w:hint="eastAsia"/>
          <w:lang w:val="en-US" w:eastAsia="zh-CN"/>
        </w:rPr>
        <w:t>如表4-4所示。</w:t>
      </w:r>
    </w:p>
    <w:p w14:paraId="3CA0DC73">
      <w:pPr>
        <w:bidi w:val="0"/>
        <w:jc w:val="center"/>
        <w:rPr>
          <w:rFonts w:hint="eastAsia" w:ascii="黑体" w:hAnsi="黑体" w:eastAsia="黑体" w:cs="黑体"/>
          <w:sz w:val="21"/>
          <w:szCs w:val="21"/>
        </w:rPr>
      </w:pPr>
      <w:r>
        <w:rPr>
          <w:rFonts w:hint="eastAsia" w:ascii="黑体" w:hAnsi="黑体" w:eastAsia="黑体" w:cs="黑体"/>
          <w:sz w:val="21"/>
          <w:szCs w:val="21"/>
        </w:rPr>
        <w:t>表4-4 查看数据可视化图表用例规约</w:t>
      </w:r>
    </w:p>
    <w:tbl>
      <w:tblPr>
        <w:tblStyle w:val="15"/>
        <w:tblW w:w="0" w:type="auto"/>
        <w:tblInd w:w="92"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left w:w="108" w:type="dxa"/>
          <w:right w:w="108" w:type="dxa"/>
        </w:tblCellMar>
      </w:tblPr>
      <w:tblGrid>
        <w:gridCol w:w="1644"/>
        <w:gridCol w:w="7440"/>
      </w:tblGrid>
      <w:tr w14:paraId="42BE62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644" w:type="dxa"/>
            <w:tcBorders>
              <w:bottom w:val="single" w:color="auto" w:sz="6" w:space="0"/>
              <w:tl2br w:val="nil"/>
              <w:tr2bl w:val="nil"/>
            </w:tcBorders>
            <w:vAlign w:val="center"/>
          </w:tcPr>
          <w:p w14:paraId="5BA778DD">
            <w:pPr>
              <w:ind w:left="0" w:leftChars="0" w:firstLine="0" w:firstLineChars="0"/>
              <w:jc w:val="center"/>
              <w:rPr>
                <w:sz w:val="21"/>
                <w:szCs w:val="21"/>
              </w:rPr>
            </w:pPr>
            <w:r>
              <w:rPr>
                <w:rFonts w:hint="default"/>
                <w:sz w:val="21"/>
                <w:szCs w:val="21"/>
                <w:lang w:val="en-US" w:eastAsia="zh-CN"/>
              </w:rPr>
              <w:t>项目</w:t>
            </w:r>
          </w:p>
        </w:tc>
        <w:tc>
          <w:tcPr>
            <w:tcW w:w="7440" w:type="dxa"/>
            <w:tcBorders>
              <w:bottom w:val="single" w:color="auto" w:sz="6" w:space="0"/>
              <w:tl2br w:val="nil"/>
              <w:tr2bl w:val="nil"/>
            </w:tcBorders>
            <w:vAlign w:val="center"/>
          </w:tcPr>
          <w:p w14:paraId="0C508494">
            <w:pPr>
              <w:ind w:left="0" w:leftChars="0" w:firstLine="0" w:firstLineChars="0"/>
              <w:jc w:val="center"/>
              <w:rPr>
                <w:sz w:val="21"/>
                <w:szCs w:val="21"/>
              </w:rPr>
            </w:pPr>
            <w:r>
              <w:rPr>
                <w:rFonts w:hint="default"/>
                <w:sz w:val="21"/>
                <w:szCs w:val="21"/>
                <w:lang w:val="en-US" w:eastAsia="zh-CN"/>
              </w:rPr>
              <w:t>用例描述</w:t>
            </w:r>
          </w:p>
        </w:tc>
      </w:tr>
      <w:tr w14:paraId="3EDEF7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644" w:type="dxa"/>
            <w:tcBorders>
              <w:top w:val="single" w:color="auto" w:sz="6" w:space="0"/>
            </w:tcBorders>
            <w:vAlign w:val="center"/>
          </w:tcPr>
          <w:p w14:paraId="2CDAFD1E">
            <w:pPr>
              <w:ind w:left="0" w:leftChars="0" w:firstLine="0" w:firstLineChars="0"/>
              <w:jc w:val="center"/>
              <w:rPr>
                <w:sz w:val="21"/>
                <w:szCs w:val="21"/>
              </w:rPr>
            </w:pPr>
            <w:r>
              <w:rPr>
                <w:rFonts w:hint="default"/>
                <w:sz w:val="21"/>
                <w:szCs w:val="21"/>
                <w:lang w:val="en-US" w:eastAsia="zh-CN"/>
              </w:rPr>
              <w:t>用例编号</w:t>
            </w:r>
          </w:p>
        </w:tc>
        <w:tc>
          <w:tcPr>
            <w:tcW w:w="7440" w:type="dxa"/>
            <w:tcBorders>
              <w:top w:val="single" w:color="auto" w:sz="6" w:space="0"/>
            </w:tcBorders>
            <w:vAlign w:val="center"/>
          </w:tcPr>
          <w:p w14:paraId="1DCC9E58">
            <w:pPr>
              <w:jc w:val="left"/>
              <w:rPr>
                <w:sz w:val="21"/>
                <w:szCs w:val="21"/>
              </w:rPr>
            </w:pPr>
            <w:r>
              <w:rPr>
                <w:rFonts w:hint="default"/>
                <w:sz w:val="21"/>
                <w:szCs w:val="21"/>
                <w:lang w:val="en-US" w:eastAsia="zh-CN"/>
              </w:rPr>
              <w:t>UC04</w:t>
            </w:r>
          </w:p>
        </w:tc>
      </w:tr>
      <w:tr w14:paraId="776430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644" w:type="dxa"/>
            <w:tcBorders>
              <w:tl2br w:val="nil"/>
              <w:tr2bl w:val="nil"/>
            </w:tcBorders>
            <w:vAlign w:val="center"/>
          </w:tcPr>
          <w:p w14:paraId="0F308FDA">
            <w:pPr>
              <w:ind w:left="0" w:leftChars="0" w:firstLine="0" w:firstLineChars="0"/>
              <w:jc w:val="center"/>
              <w:rPr>
                <w:sz w:val="21"/>
                <w:szCs w:val="21"/>
              </w:rPr>
            </w:pPr>
            <w:r>
              <w:rPr>
                <w:rFonts w:hint="default"/>
                <w:sz w:val="21"/>
                <w:szCs w:val="21"/>
                <w:lang w:val="en-US" w:eastAsia="zh-CN"/>
              </w:rPr>
              <w:t>用例名称</w:t>
            </w:r>
          </w:p>
        </w:tc>
        <w:tc>
          <w:tcPr>
            <w:tcW w:w="7440" w:type="dxa"/>
            <w:tcBorders>
              <w:tl2br w:val="nil"/>
              <w:tr2bl w:val="nil"/>
            </w:tcBorders>
            <w:vAlign w:val="center"/>
          </w:tcPr>
          <w:p w14:paraId="65034909">
            <w:pPr>
              <w:jc w:val="left"/>
              <w:rPr>
                <w:sz w:val="21"/>
                <w:szCs w:val="21"/>
              </w:rPr>
            </w:pPr>
            <w:r>
              <w:rPr>
                <w:rFonts w:hint="default"/>
                <w:sz w:val="21"/>
                <w:szCs w:val="21"/>
                <w:lang w:val="en-US" w:eastAsia="zh-CN"/>
              </w:rPr>
              <w:t>查看数据可视化图表</w:t>
            </w:r>
          </w:p>
        </w:tc>
      </w:tr>
      <w:tr w14:paraId="78FE67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644" w:type="dxa"/>
            <w:tcBorders>
              <w:tl2br w:val="nil"/>
              <w:tr2bl w:val="nil"/>
            </w:tcBorders>
            <w:vAlign w:val="center"/>
          </w:tcPr>
          <w:p w14:paraId="002F38A5">
            <w:pPr>
              <w:ind w:left="0" w:leftChars="0" w:firstLine="0" w:firstLineChars="0"/>
              <w:jc w:val="center"/>
              <w:rPr>
                <w:sz w:val="21"/>
                <w:szCs w:val="21"/>
              </w:rPr>
            </w:pPr>
            <w:r>
              <w:rPr>
                <w:rFonts w:hint="default"/>
                <w:sz w:val="21"/>
                <w:szCs w:val="21"/>
                <w:lang w:val="en-US" w:eastAsia="zh-CN"/>
              </w:rPr>
              <w:t>描述</w:t>
            </w:r>
          </w:p>
        </w:tc>
        <w:tc>
          <w:tcPr>
            <w:tcW w:w="7440" w:type="dxa"/>
            <w:tcBorders>
              <w:tl2br w:val="nil"/>
              <w:tr2bl w:val="nil"/>
            </w:tcBorders>
            <w:vAlign w:val="center"/>
          </w:tcPr>
          <w:p w14:paraId="75AD5783">
            <w:pPr>
              <w:jc w:val="left"/>
              <w:rPr>
                <w:sz w:val="21"/>
                <w:szCs w:val="21"/>
              </w:rPr>
            </w:pPr>
            <w:r>
              <w:rPr>
                <w:rFonts w:hint="default"/>
                <w:sz w:val="21"/>
                <w:szCs w:val="21"/>
                <w:lang w:val="en-US" w:eastAsia="zh-CN"/>
              </w:rPr>
              <w:t>用户查看系统通过ECharts渲染的各类招聘数据统计图表，直观了解市场趋势。</w:t>
            </w:r>
          </w:p>
        </w:tc>
      </w:tr>
      <w:tr w14:paraId="581CB3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644" w:type="dxa"/>
            <w:tcBorders>
              <w:tl2br w:val="nil"/>
              <w:tr2bl w:val="nil"/>
            </w:tcBorders>
            <w:vAlign w:val="center"/>
          </w:tcPr>
          <w:p w14:paraId="55D181A1">
            <w:pPr>
              <w:ind w:left="0" w:leftChars="0" w:firstLine="0" w:firstLineChars="0"/>
              <w:jc w:val="center"/>
              <w:rPr>
                <w:sz w:val="21"/>
                <w:szCs w:val="21"/>
              </w:rPr>
            </w:pPr>
            <w:r>
              <w:rPr>
                <w:rFonts w:hint="default"/>
                <w:sz w:val="21"/>
                <w:szCs w:val="21"/>
                <w:lang w:val="en-US" w:eastAsia="zh-CN"/>
              </w:rPr>
              <w:t>参与者</w:t>
            </w:r>
          </w:p>
        </w:tc>
        <w:tc>
          <w:tcPr>
            <w:tcW w:w="7440" w:type="dxa"/>
            <w:tcBorders>
              <w:tl2br w:val="nil"/>
              <w:tr2bl w:val="nil"/>
            </w:tcBorders>
            <w:vAlign w:val="center"/>
          </w:tcPr>
          <w:p w14:paraId="6156044E">
            <w:pPr>
              <w:jc w:val="left"/>
              <w:rPr>
                <w:sz w:val="21"/>
                <w:szCs w:val="21"/>
              </w:rPr>
            </w:pPr>
            <w:r>
              <w:rPr>
                <w:rFonts w:hint="default"/>
                <w:sz w:val="21"/>
                <w:szCs w:val="21"/>
                <w:lang w:val="en-US" w:eastAsia="zh-CN"/>
              </w:rPr>
              <w:t>普通用户</w:t>
            </w:r>
          </w:p>
        </w:tc>
      </w:tr>
      <w:tr w14:paraId="0FD3EB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644" w:type="dxa"/>
            <w:tcBorders>
              <w:tl2br w:val="nil"/>
              <w:tr2bl w:val="nil"/>
            </w:tcBorders>
            <w:vAlign w:val="center"/>
          </w:tcPr>
          <w:p w14:paraId="6FB15F90">
            <w:pPr>
              <w:ind w:left="0" w:leftChars="0" w:firstLine="0" w:firstLineChars="0"/>
              <w:jc w:val="center"/>
              <w:rPr>
                <w:sz w:val="21"/>
                <w:szCs w:val="21"/>
              </w:rPr>
            </w:pPr>
            <w:r>
              <w:rPr>
                <w:rFonts w:hint="default"/>
                <w:sz w:val="21"/>
                <w:szCs w:val="21"/>
                <w:lang w:val="en-US" w:eastAsia="zh-CN"/>
              </w:rPr>
              <w:t>前置条件</w:t>
            </w:r>
          </w:p>
        </w:tc>
        <w:tc>
          <w:tcPr>
            <w:tcW w:w="7440" w:type="dxa"/>
            <w:tcBorders>
              <w:tl2br w:val="nil"/>
              <w:tr2bl w:val="nil"/>
            </w:tcBorders>
            <w:vAlign w:val="center"/>
          </w:tcPr>
          <w:p w14:paraId="66A03616">
            <w:pPr>
              <w:jc w:val="left"/>
              <w:rPr>
                <w:sz w:val="21"/>
                <w:szCs w:val="21"/>
              </w:rPr>
            </w:pPr>
            <w:r>
              <w:rPr>
                <w:rFonts w:hint="default"/>
                <w:sz w:val="21"/>
                <w:szCs w:val="21"/>
                <w:lang w:val="en-US" w:eastAsia="zh-CN"/>
              </w:rPr>
              <w:t>数据库中已存在招聘数据。</w:t>
            </w:r>
          </w:p>
        </w:tc>
      </w:tr>
      <w:tr w14:paraId="377C8B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644" w:type="dxa"/>
            <w:tcBorders>
              <w:tl2br w:val="nil"/>
              <w:tr2bl w:val="nil"/>
            </w:tcBorders>
            <w:vAlign w:val="center"/>
          </w:tcPr>
          <w:p w14:paraId="510552B7">
            <w:pPr>
              <w:ind w:left="0" w:leftChars="0" w:firstLine="0" w:firstLineChars="0"/>
              <w:jc w:val="center"/>
              <w:rPr>
                <w:sz w:val="21"/>
                <w:szCs w:val="21"/>
              </w:rPr>
            </w:pPr>
            <w:r>
              <w:rPr>
                <w:rFonts w:hint="default"/>
                <w:sz w:val="21"/>
                <w:szCs w:val="21"/>
                <w:lang w:val="en-US" w:eastAsia="zh-CN"/>
              </w:rPr>
              <w:t>后置条件</w:t>
            </w:r>
          </w:p>
        </w:tc>
        <w:tc>
          <w:tcPr>
            <w:tcW w:w="7440" w:type="dxa"/>
            <w:tcBorders>
              <w:tl2br w:val="nil"/>
              <w:tr2bl w:val="nil"/>
            </w:tcBorders>
            <w:vAlign w:val="center"/>
          </w:tcPr>
          <w:p w14:paraId="0B7291EB">
            <w:pPr>
              <w:jc w:val="left"/>
              <w:rPr>
                <w:sz w:val="21"/>
                <w:szCs w:val="21"/>
              </w:rPr>
            </w:pPr>
            <w:r>
              <w:rPr>
                <w:rFonts w:hint="default"/>
                <w:sz w:val="21"/>
                <w:szCs w:val="21"/>
                <w:lang w:val="en-US" w:eastAsia="zh-CN"/>
              </w:rPr>
              <w:t>系统通过ECharts渲染各类图表，展示招聘数据统计结果。</w:t>
            </w:r>
          </w:p>
        </w:tc>
      </w:tr>
      <w:tr w14:paraId="22D53C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644" w:type="dxa"/>
            <w:tcBorders>
              <w:tl2br w:val="nil"/>
              <w:tr2bl w:val="nil"/>
            </w:tcBorders>
            <w:vAlign w:val="center"/>
          </w:tcPr>
          <w:p w14:paraId="26670E7D">
            <w:pPr>
              <w:ind w:left="0" w:leftChars="0" w:firstLine="0" w:firstLineChars="0"/>
              <w:jc w:val="center"/>
              <w:rPr>
                <w:sz w:val="21"/>
                <w:szCs w:val="21"/>
              </w:rPr>
            </w:pPr>
            <w:r>
              <w:rPr>
                <w:rFonts w:hint="default"/>
                <w:sz w:val="21"/>
                <w:szCs w:val="21"/>
                <w:lang w:val="en-US" w:eastAsia="zh-CN"/>
              </w:rPr>
              <w:t>基本流程</w:t>
            </w:r>
          </w:p>
        </w:tc>
        <w:tc>
          <w:tcPr>
            <w:tcW w:w="7440" w:type="dxa"/>
            <w:tcBorders>
              <w:tl2br w:val="nil"/>
              <w:tr2bl w:val="nil"/>
            </w:tcBorders>
            <w:vAlign w:val="center"/>
          </w:tcPr>
          <w:p w14:paraId="2B24C9B7">
            <w:pPr>
              <w:jc w:val="left"/>
              <w:rPr>
                <w:sz w:val="21"/>
                <w:szCs w:val="21"/>
              </w:rPr>
            </w:pPr>
            <w:r>
              <w:rPr>
                <w:rFonts w:hint="default"/>
                <w:sz w:val="21"/>
                <w:szCs w:val="21"/>
                <w:lang w:val="en-US" w:eastAsia="zh-CN"/>
              </w:rPr>
              <w:t>1.用户访问系统的"数据可视化"页面；2.系统查询数据库，统计各维度数据；3.系统通过ECharts渲染以下图表：城市薪资分布图、薪资区间分布图、学历要求统计图、经验要求统计图、岗位发布趋势图；4.用户可点击图表中的交互元素；5.用户可切换筛选条件，系统实时更新图表。</w:t>
            </w:r>
          </w:p>
        </w:tc>
      </w:tr>
      <w:tr w14:paraId="7E1E92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644" w:type="dxa"/>
            <w:tcBorders>
              <w:tl2br w:val="nil"/>
              <w:tr2bl w:val="nil"/>
            </w:tcBorders>
            <w:vAlign w:val="center"/>
          </w:tcPr>
          <w:p w14:paraId="65D80730">
            <w:pPr>
              <w:ind w:left="0" w:leftChars="0" w:firstLine="0" w:firstLineChars="0"/>
              <w:jc w:val="center"/>
              <w:rPr>
                <w:sz w:val="21"/>
                <w:szCs w:val="21"/>
              </w:rPr>
            </w:pPr>
            <w:r>
              <w:rPr>
                <w:rFonts w:hint="default"/>
                <w:sz w:val="21"/>
                <w:szCs w:val="21"/>
                <w:lang w:val="en-US" w:eastAsia="zh-CN"/>
              </w:rPr>
              <w:t>异常流程</w:t>
            </w:r>
          </w:p>
        </w:tc>
        <w:tc>
          <w:tcPr>
            <w:tcW w:w="7440" w:type="dxa"/>
            <w:tcBorders>
              <w:tl2br w:val="nil"/>
              <w:tr2bl w:val="nil"/>
            </w:tcBorders>
            <w:vAlign w:val="center"/>
          </w:tcPr>
          <w:p w14:paraId="02058588">
            <w:pPr>
              <w:jc w:val="left"/>
              <w:rPr>
                <w:sz w:val="21"/>
                <w:szCs w:val="21"/>
              </w:rPr>
            </w:pPr>
            <w:r>
              <w:rPr>
                <w:rFonts w:hint="default"/>
                <w:sz w:val="21"/>
                <w:szCs w:val="21"/>
                <w:lang w:val="en-US" w:eastAsia="zh-CN"/>
              </w:rPr>
              <w:t>A1:数据库中无招聘数据——系统提示"暂无数据，请先运行爬虫任务采集数据"，图表区域显示为空。</w:t>
            </w:r>
          </w:p>
        </w:tc>
      </w:tr>
    </w:tbl>
    <w:p w14:paraId="39F2C181">
      <w:pPr>
        <w:bidi w:val="0"/>
        <w:ind w:left="0" w:leftChars="0" w:firstLine="0" w:firstLineChars="0"/>
      </w:pPr>
    </w:p>
    <w:p w14:paraId="67F54C2F">
      <w:pPr>
        <w:bidi w:val="0"/>
        <w:ind w:left="0" w:leftChars="0" w:firstLine="0" w:firstLineChars="0"/>
      </w:pPr>
    </w:p>
    <w:p w14:paraId="3761A091">
      <w:pPr>
        <w:bidi w:val="0"/>
        <w:ind w:left="0" w:leftChars="0" w:firstLine="0" w:firstLineChars="0"/>
      </w:pPr>
    </w:p>
    <w:p w14:paraId="5DDAB48D">
      <w:pPr>
        <w:bidi w:val="0"/>
        <w:ind w:left="0" w:leftChars="0" w:firstLine="420" w:firstLineChars="0"/>
        <w:rPr>
          <w:rFonts w:hint="default" w:eastAsia="宋体"/>
          <w:lang w:val="en-US" w:eastAsia="zh-CN"/>
        </w:rPr>
      </w:pPr>
      <w:r>
        <w:rPr>
          <w:rFonts w:hint="eastAsia"/>
          <w:lang w:val="en-US" w:eastAsia="zh-CN"/>
        </w:rPr>
        <w:t>AI智能问答用例规约如表4-5所示。</w:t>
      </w:r>
    </w:p>
    <w:p w14:paraId="7C52F9F6">
      <w:pPr>
        <w:bidi w:val="0"/>
        <w:jc w:val="center"/>
        <w:rPr>
          <w:rFonts w:hint="eastAsia"/>
        </w:rPr>
      </w:pPr>
      <w:r>
        <w:rPr>
          <w:rFonts w:hint="eastAsia" w:ascii="黑体" w:hAnsi="黑体" w:eastAsia="黑体" w:cs="黑体"/>
          <w:sz w:val="21"/>
          <w:szCs w:val="21"/>
        </w:rPr>
        <w:t>表4-</w:t>
      </w:r>
      <w:r>
        <w:rPr>
          <w:rFonts w:hint="eastAsia" w:ascii="黑体" w:hAnsi="黑体" w:eastAsia="黑体" w:cs="黑体"/>
          <w:sz w:val="21"/>
          <w:szCs w:val="21"/>
          <w:lang w:val="en-US" w:eastAsia="zh-CN"/>
        </w:rPr>
        <w:t>5</w:t>
      </w:r>
      <w:r>
        <w:rPr>
          <w:rFonts w:hint="eastAsia" w:ascii="黑体" w:hAnsi="黑体" w:eastAsia="黑体" w:cs="黑体"/>
          <w:sz w:val="21"/>
          <w:szCs w:val="21"/>
        </w:rPr>
        <w:t xml:space="preserve"> AI智能问答用例规约</w:t>
      </w:r>
    </w:p>
    <w:tbl>
      <w:tblPr>
        <w:tblStyle w:val="15"/>
        <w:tblW w:w="0" w:type="auto"/>
        <w:tblInd w:w="119"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left w:w="108" w:type="dxa"/>
          <w:right w:w="108" w:type="dxa"/>
        </w:tblCellMar>
      </w:tblPr>
      <w:tblGrid>
        <w:gridCol w:w="1188"/>
        <w:gridCol w:w="7884"/>
      </w:tblGrid>
      <w:tr w14:paraId="342D4A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188" w:type="dxa"/>
            <w:tcBorders>
              <w:bottom w:val="single" w:color="auto" w:sz="6" w:space="0"/>
              <w:tl2br w:val="nil"/>
              <w:tr2bl w:val="nil"/>
            </w:tcBorders>
            <w:vAlign w:val="center"/>
          </w:tcPr>
          <w:p w14:paraId="362404E4">
            <w:pPr>
              <w:ind w:left="0" w:leftChars="0" w:firstLine="0" w:firstLineChars="0"/>
              <w:jc w:val="center"/>
              <w:rPr>
                <w:rFonts w:hint="eastAsia"/>
                <w:sz w:val="21"/>
                <w:szCs w:val="21"/>
                <w:lang w:val="en-US" w:eastAsia="zh-CN"/>
              </w:rPr>
            </w:pPr>
            <w:r>
              <w:rPr>
                <w:rFonts w:hint="default"/>
                <w:sz w:val="21"/>
                <w:szCs w:val="21"/>
                <w:lang w:val="en-US" w:eastAsia="zh-CN"/>
              </w:rPr>
              <w:t>项目</w:t>
            </w:r>
          </w:p>
        </w:tc>
        <w:tc>
          <w:tcPr>
            <w:tcW w:w="7884" w:type="dxa"/>
            <w:tcBorders>
              <w:bottom w:val="single" w:color="auto" w:sz="6" w:space="0"/>
              <w:tl2br w:val="nil"/>
              <w:tr2bl w:val="nil"/>
            </w:tcBorders>
            <w:vAlign w:val="center"/>
          </w:tcPr>
          <w:p w14:paraId="06847368">
            <w:pPr>
              <w:ind w:left="0" w:leftChars="0" w:firstLine="0" w:firstLineChars="0"/>
              <w:jc w:val="center"/>
              <w:rPr>
                <w:rFonts w:hint="eastAsia"/>
                <w:sz w:val="21"/>
                <w:szCs w:val="21"/>
                <w:lang w:val="en-US" w:eastAsia="zh-CN"/>
              </w:rPr>
            </w:pPr>
            <w:r>
              <w:rPr>
                <w:rFonts w:hint="default"/>
                <w:sz w:val="21"/>
                <w:szCs w:val="21"/>
                <w:lang w:val="en-US" w:eastAsia="zh-CN"/>
              </w:rPr>
              <w:t>用例描述</w:t>
            </w:r>
          </w:p>
        </w:tc>
      </w:tr>
      <w:tr w14:paraId="143158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188" w:type="dxa"/>
            <w:tcBorders>
              <w:top w:val="single" w:color="auto" w:sz="6" w:space="0"/>
            </w:tcBorders>
            <w:vAlign w:val="center"/>
          </w:tcPr>
          <w:p w14:paraId="5C04F606">
            <w:pPr>
              <w:ind w:left="0" w:leftChars="0" w:firstLine="0" w:firstLineChars="0"/>
              <w:jc w:val="center"/>
              <w:rPr>
                <w:rFonts w:hint="eastAsia"/>
                <w:sz w:val="21"/>
                <w:szCs w:val="21"/>
                <w:lang w:val="en-US" w:eastAsia="zh-CN"/>
              </w:rPr>
            </w:pPr>
            <w:r>
              <w:rPr>
                <w:rFonts w:hint="default"/>
                <w:sz w:val="21"/>
                <w:szCs w:val="21"/>
                <w:lang w:val="en-US" w:eastAsia="zh-CN"/>
              </w:rPr>
              <w:t>用例编号</w:t>
            </w:r>
          </w:p>
        </w:tc>
        <w:tc>
          <w:tcPr>
            <w:tcW w:w="7884" w:type="dxa"/>
            <w:tcBorders>
              <w:top w:val="single" w:color="auto" w:sz="6" w:space="0"/>
            </w:tcBorders>
            <w:vAlign w:val="center"/>
          </w:tcPr>
          <w:p w14:paraId="562BB88D">
            <w:pPr>
              <w:jc w:val="left"/>
              <w:rPr>
                <w:rFonts w:hint="eastAsia"/>
                <w:sz w:val="21"/>
                <w:szCs w:val="21"/>
                <w:lang w:val="en-US" w:eastAsia="zh-CN"/>
              </w:rPr>
            </w:pPr>
            <w:r>
              <w:rPr>
                <w:rFonts w:hint="default"/>
                <w:sz w:val="21"/>
                <w:szCs w:val="21"/>
                <w:lang w:val="en-US" w:eastAsia="zh-CN"/>
              </w:rPr>
              <w:t>UC05</w:t>
            </w:r>
          </w:p>
        </w:tc>
      </w:tr>
      <w:tr w14:paraId="303A34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188" w:type="dxa"/>
            <w:tcBorders>
              <w:tl2br w:val="nil"/>
              <w:tr2bl w:val="nil"/>
            </w:tcBorders>
            <w:vAlign w:val="center"/>
          </w:tcPr>
          <w:p w14:paraId="37906CA8">
            <w:pPr>
              <w:ind w:left="0" w:leftChars="0" w:firstLine="0" w:firstLineChars="0"/>
              <w:jc w:val="center"/>
              <w:rPr>
                <w:rFonts w:hint="eastAsia"/>
                <w:sz w:val="21"/>
                <w:szCs w:val="21"/>
                <w:lang w:val="en-US" w:eastAsia="zh-CN"/>
              </w:rPr>
            </w:pPr>
            <w:r>
              <w:rPr>
                <w:rFonts w:hint="default"/>
                <w:sz w:val="21"/>
                <w:szCs w:val="21"/>
                <w:lang w:val="en-US" w:eastAsia="zh-CN"/>
              </w:rPr>
              <w:t>用例名称</w:t>
            </w:r>
          </w:p>
        </w:tc>
        <w:tc>
          <w:tcPr>
            <w:tcW w:w="7884" w:type="dxa"/>
            <w:tcBorders>
              <w:tl2br w:val="nil"/>
              <w:tr2bl w:val="nil"/>
            </w:tcBorders>
            <w:vAlign w:val="center"/>
          </w:tcPr>
          <w:p w14:paraId="1F2B80BC">
            <w:pPr>
              <w:jc w:val="left"/>
              <w:rPr>
                <w:rFonts w:hint="eastAsia"/>
                <w:sz w:val="21"/>
                <w:szCs w:val="21"/>
                <w:lang w:val="en-US" w:eastAsia="zh-CN"/>
              </w:rPr>
            </w:pPr>
            <w:r>
              <w:rPr>
                <w:rFonts w:hint="default"/>
                <w:sz w:val="21"/>
                <w:szCs w:val="21"/>
                <w:lang w:val="en-US" w:eastAsia="zh-CN"/>
              </w:rPr>
              <w:t>AI智能问答</w:t>
            </w:r>
          </w:p>
        </w:tc>
      </w:tr>
      <w:tr w14:paraId="0128A0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188" w:type="dxa"/>
            <w:tcBorders>
              <w:tl2br w:val="nil"/>
              <w:tr2bl w:val="nil"/>
            </w:tcBorders>
            <w:vAlign w:val="center"/>
          </w:tcPr>
          <w:p w14:paraId="1ABFDFBB">
            <w:pPr>
              <w:ind w:left="0" w:leftChars="0" w:firstLine="0" w:firstLineChars="0"/>
              <w:jc w:val="center"/>
              <w:rPr>
                <w:rFonts w:hint="eastAsia"/>
                <w:sz w:val="21"/>
                <w:szCs w:val="21"/>
                <w:lang w:val="en-US" w:eastAsia="zh-CN"/>
              </w:rPr>
            </w:pPr>
            <w:r>
              <w:rPr>
                <w:rFonts w:hint="default"/>
                <w:sz w:val="21"/>
                <w:szCs w:val="21"/>
                <w:lang w:val="en-US" w:eastAsia="zh-CN"/>
              </w:rPr>
              <w:t>描述</w:t>
            </w:r>
          </w:p>
        </w:tc>
        <w:tc>
          <w:tcPr>
            <w:tcW w:w="7884" w:type="dxa"/>
            <w:tcBorders>
              <w:tl2br w:val="nil"/>
              <w:tr2bl w:val="nil"/>
            </w:tcBorders>
            <w:vAlign w:val="center"/>
          </w:tcPr>
          <w:p w14:paraId="270D6B2C">
            <w:pPr>
              <w:jc w:val="left"/>
              <w:rPr>
                <w:rFonts w:hint="eastAsia"/>
                <w:sz w:val="21"/>
                <w:szCs w:val="21"/>
                <w:lang w:val="en-US" w:eastAsia="zh-CN"/>
              </w:rPr>
            </w:pPr>
            <w:r>
              <w:rPr>
                <w:rFonts w:hint="default"/>
                <w:sz w:val="21"/>
                <w:szCs w:val="21"/>
                <w:lang w:val="en-US" w:eastAsia="zh-CN"/>
              </w:rPr>
              <w:t>用户输入自然语言问题，系统调用智谱AI大语言模型生成回答并通过SSE流式推送至前端。</w:t>
            </w:r>
          </w:p>
        </w:tc>
      </w:tr>
      <w:tr w14:paraId="4C407E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188" w:type="dxa"/>
            <w:tcBorders>
              <w:tl2br w:val="nil"/>
              <w:tr2bl w:val="nil"/>
            </w:tcBorders>
            <w:vAlign w:val="center"/>
          </w:tcPr>
          <w:p w14:paraId="5F0E6B5F">
            <w:pPr>
              <w:ind w:left="0" w:leftChars="0" w:firstLine="0" w:firstLineChars="0"/>
              <w:jc w:val="center"/>
              <w:rPr>
                <w:rFonts w:hint="eastAsia"/>
                <w:sz w:val="21"/>
                <w:szCs w:val="21"/>
                <w:lang w:val="en-US" w:eastAsia="zh-CN"/>
              </w:rPr>
            </w:pPr>
            <w:r>
              <w:rPr>
                <w:rFonts w:hint="default"/>
                <w:sz w:val="21"/>
                <w:szCs w:val="21"/>
                <w:lang w:val="en-US" w:eastAsia="zh-CN"/>
              </w:rPr>
              <w:t>参与者</w:t>
            </w:r>
          </w:p>
        </w:tc>
        <w:tc>
          <w:tcPr>
            <w:tcW w:w="7884" w:type="dxa"/>
            <w:tcBorders>
              <w:tl2br w:val="nil"/>
              <w:tr2bl w:val="nil"/>
            </w:tcBorders>
            <w:vAlign w:val="center"/>
          </w:tcPr>
          <w:p w14:paraId="3AE0A8D7">
            <w:pPr>
              <w:jc w:val="left"/>
              <w:rPr>
                <w:rFonts w:hint="eastAsia"/>
                <w:sz w:val="21"/>
                <w:szCs w:val="21"/>
                <w:lang w:val="en-US" w:eastAsia="zh-CN"/>
              </w:rPr>
            </w:pPr>
            <w:r>
              <w:rPr>
                <w:rFonts w:hint="default"/>
                <w:sz w:val="21"/>
                <w:szCs w:val="21"/>
                <w:lang w:val="en-US" w:eastAsia="zh-CN"/>
              </w:rPr>
              <w:t>普通用户</w:t>
            </w:r>
          </w:p>
        </w:tc>
      </w:tr>
      <w:tr w14:paraId="7149BB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188" w:type="dxa"/>
            <w:tcBorders>
              <w:tl2br w:val="nil"/>
              <w:tr2bl w:val="nil"/>
            </w:tcBorders>
            <w:vAlign w:val="center"/>
          </w:tcPr>
          <w:p w14:paraId="41739243">
            <w:pPr>
              <w:ind w:left="0" w:leftChars="0" w:firstLine="0" w:firstLineChars="0"/>
              <w:jc w:val="center"/>
              <w:rPr>
                <w:rFonts w:hint="eastAsia"/>
                <w:sz w:val="21"/>
                <w:szCs w:val="21"/>
                <w:lang w:val="en-US" w:eastAsia="zh-CN"/>
              </w:rPr>
            </w:pPr>
            <w:r>
              <w:rPr>
                <w:rFonts w:hint="default"/>
                <w:sz w:val="21"/>
                <w:szCs w:val="21"/>
                <w:lang w:val="en-US" w:eastAsia="zh-CN"/>
              </w:rPr>
              <w:t>前置条件</w:t>
            </w:r>
          </w:p>
        </w:tc>
        <w:tc>
          <w:tcPr>
            <w:tcW w:w="7884" w:type="dxa"/>
            <w:tcBorders>
              <w:tl2br w:val="nil"/>
              <w:tr2bl w:val="nil"/>
            </w:tcBorders>
            <w:vAlign w:val="center"/>
          </w:tcPr>
          <w:p w14:paraId="70C1E880">
            <w:pPr>
              <w:jc w:val="left"/>
              <w:rPr>
                <w:rFonts w:hint="eastAsia"/>
                <w:sz w:val="21"/>
                <w:szCs w:val="21"/>
                <w:lang w:val="en-US" w:eastAsia="zh-CN"/>
              </w:rPr>
            </w:pPr>
            <w:r>
              <w:rPr>
                <w:rFonts w:hint="default"/>
                <w:sz w:val="21"/>
                <w:szCs w:val="21"/>
                <w:lang w:val="en-US" w:eastAsia="zh-CN"/>
              </w:rPr>
              <w:t>用户已登录系统。</w:t>
            </w:r>
          </w:p>
        </w:tc>
      </w:tr>
      <w:tr w14:paraId="7C4E2B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188" w:type="dxa"/>
            <w:tcBorders>
              <w:tl2br w:val="nil"/>
              <w:tr2bl w:val="nil"/>
            </w:tcBorders>
            <w:vAlign w:val="center"/>
          </w:tcPr>
          <w:p w14:paraId="0E4C0BD4">
            <w:pPr>
              <w:ind w:left="0" w:leftChars="0" w:firstLine="0" w:firstLineChars="0"/>
              <w:jc w:val="center"/>
              <w:rPr>
                <w:rFonts w:hint="eastAsia"/>
                <w:sz w:val="21"/>
                <w:szCs w:val="21"/>
                <w:lang w:val="en-US" w:eastAsia="zh-CN"/>
              </w:rPr>
            </w:pPr>
            <w:r>
              <w:rPr>
                <w:rFonts w:hint="default"/>
                <w:sz w:val="21"/>
                <w:szCs w:val="21"/>
                <w:lang w:val="en-US" w:eastAsia="zh-CN"/>
              </w:rPr>
              <w:t>后置条件</w:t>
            </w:r>
          </w:p>
        </w:tc>
        <w:tc>
          <w:tcPr>
            <w:tcW w:w="7884" w:type="dxa"/>
            <w:tcBorders>
              <w:tl2br w:val="nil"/>
              <w:tr2bl w:val="nil"/>
            </w:tcBorders>
            <w:vAlign w:val="center"/>
          </w:tcPr>
          <w:p w14:paraId="2FE1E19A">
            <w:pPr>
              <w:jc w:val="left"/>
              <w:rPr>
                <w:rFonts w:hint="eastAsia"/>
                <w:sz w:val="21"/>
                <w:szCs w:val="21"/>
                <w:lang w:val="en-US" w:eastAsia="zh-CN"/>
              </w:rPr>
            </w:pPr>
            <w:r>
              <w:rPr>
                <w:rFonts w:hint="default"/>
                <w:sz w:val="21"/>
                <w:szCs w:val="21"/>
                <w:lang w:val="en-US" w:eastAsia="zh-CN"/>
              </w:rPr>
              <w:t>系统通过流式推送方式，将AI生成的回答逐字显示给用户。</w:t>
            </w:r>
          </w:p>
        </w:tc>
      </w:tr>
      <w:tr w14:paraId="3A50F5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188" w:type="dxa"/>
            <w:tcBorders>
              <w:tl2br w:val="nil"/>
              <w:tr2bl w:val="nil"/>
            </w:tcBorders>
            <w:vAlign w:val="center"/>
          </w:tcPr>
          <w:p w14:paraId="7D70481D">
            <w:pPr>
              <w:ind w:left="0" w:leftChars="0" w:firstLine="0" w:firstLineChars="0"/>
              <w:jc w:val="center"/>
              <w:rPr>
                <w:rFonts w:hint="eastAsia"/>
                <w:sz w:val="21"/>
                <w:szCs w:val="21"/>
                <w:lang w:val="en-US" w:eastAsia="zh-CN"/>
              </w:rPr>
            </w:pPr>
            <w:r>
              <w:rPr>
                <w:rFonts w:hint="default"/>
                <w:sz w:val="21"/>
                <w:szCs w:val="21"/>
                <w:lang w:val="en-US" w:eastAsia="zh-CN"/>
              </w:rPr>
              <w:t>基本流程</w:t>
            </w:r>
          </w:p>
        </w:tc>
        <w:tc>
          <w:tcPr>
            <w:tcW w:w="7884" w:type="dxa"/>
            <w:tcBorders>
              <w:tl2br w:val="nil"/>
              <w:tr2bl w:val="nil"/>
            </w:tcBorders>
            <w:vAlign w:val="center"/>
          </w:tcPr>
          <w:p w14:paraId="061CF4BF">
            <w:pPr>
              <w:jc w:val="left"/>
              <w:rPr>
                <w:rFonts w:hint="eastAsia"/>
                <w:sz w:val="21"/>
                <w:szCs w:val="21"/>
                <w:lang w:val="en-US" w:eastAsia="zh-CN"/>
              </w:rPr>
            </w:pPr>
            <w:r>
              <w:rPr>
                <w:rFonts w:hint="default"/>
                <w:sz w:val="21"/>
                <w:szCs w:val="21"/>
                <w:lang w:val="en-US" w:eastAsia="zh-CN"/>
              </w:rPr>
              <w:t>1.用户在聊天框中输入自然语言问题；2.用户点击"发送"按钮；3.系统识别用户意图，若为统计类问题则先查询MySQL数据库获取相关统计数据；4.系统将用户问题与统计数据拼接为Prompt；5.系统调用智谱AI GLM-4大语言模型接口；6.系统通过SSE流式推送技术将AI回答逐字推送至前端；7.前端实时显示AI回复内容；8.系统将对话记录保存至数据库。</w:t>
            </w:r>
          </w:p>
        </w:tc>
      </w:tr>
      <w:tr w14:paraId="0E1C81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188" w:type="dxa"/>
            <w:tcBorders>
              <w:tl2br w:val="nil"/>
              <w:tr2bl w:val="nil"/>
            </w:tcBorders>
            <w:vAlign w:val="center"/>
          </w:tcPr>
          <w:p w14:paraId="2A656C1F">
            <w:pPr>
              <w:ind w:left="0" w:leftChars="0" w:firstLine="0" w:firstLineChars="0"/>
              <w:jc w:val="center"/>
              <w:rPr>
                <w:rFonts w:hint="eastAsia"/>
                <w:sz w:val="21"/>
                <w:szCs w:val="21"/>
                <w:lang w:val="en-US" w:eastAsia="zh-CN"/>
              </w:rPr>
            </w:pPr>
            <w:r>
              <w:rPr>
                <w:rFonts w:hint="default"/>
                <w:sz w:val="21"/>
                <w:szCs w:val="21"/>
                <w:lang w:val="en-US" w:eastAsia="zh-CN"/>
              </w:rPr>
              <w:t>异常流程</w:t>
            </w:r>
          </w:p>
        </w:tc>
        <w:tc>
          <w:tcPr>
            <w:tcW w:w="7884" w:type="dxa"/>
            <w:tcBorders>
              <w:tl2br w:val="nil"/>
              <w:tr2bl w:val="nil"/>
            </w:tcBorders>
            <w:vAlign w:val="center"/>
          </w:tcPr>
          <w:p w14:paraId="3AAE6794">
            <w:pPr>
              <w:jc w:val="left"/>
              <w:rPr>
                <w:rFonts w:hint="eastAsia"/>
                <w:sz w:val="21"/>
                <w:szCs w:val="21"/>
                <w:lang w:val="en-US" w:eastAsia="zh-CN"/>
              </w:rPr>
            </w:pPr>
            <w:r>
              <w:rPr>
                <w:rFonts w:hint="default"/>
                <w:sz w:val="21"/>
                <w:szCs w:val="21"/>
                <w:lang w:val="en-US" w:eastAsia="zh-CN"/>
              </w:rPr>
              <w:t>A1:用户输入内容为空——系统提示"请输入您的问题"，返回步骤1；A2:AI接口调用失败——系统提示"AI服务暂时不可用，请稍后再试"，记录错误日志；A3:用户提问涉及敏感话题——系统拒绝回答并提示"该问题不在回答范围内"。</w:t>
            </w:r>
          </w:p>
        </w:tc>
      </w:tr>
    </w:tbl>
    <w:p w14:paraId="671C55F0">
      <w:pPr>
        <w:bidi w:val="0"/>
        <w:ind w:left="0" w:leftChars="0" w:firstLine="0" w:firstLineChars="0"/>
        <w:rPr>
          <w:rFonts w:hint="eastAsia"/>
        </w:rPr>
      </w:pPr>
    </w:p>
    <w:p w14:paraId="7A5229E9">
      <w:pPr>
        <w:bidi w:val="0"/>
        <w:ind w:left="0" w:leftChars="0" w:firstLine="0" w:firstLineChars="0"/>
        <w:rPr>
          <w:rFonts w:hint="eastAsia"/>
        </w:rPr>
      </w:pPr>
    </w:p>
    <w:p w14:paraId="3A60C547">
      <w:pPr>
        <w:bidi w:val="0"/>
        <w:ind w:left="0" w:leftChars="0" w:firstLine="0" w:firstLineChars="0"/>
        <w:rPr>
          <w:rFonts w:hint="eastAsia"/>
        </w:rPr>
      </w:pPr>
    </w:p>
    <w:p w14:paraId="2878663C">
      <w:pPr>
        <w:bidi w:val="0"/>
        <w:ind w:left="0" w:leftChars="0" w:firstLine="0" w:firstLineChars="0"/>
        <w:rPr>
          <w:rFonts w:hint="eastAsia"/>
        </w:rPr>
      </w:pPr>
    </w:p>
    <w:p w14:paraId="6B3AC6D6">
      <w:pPr>
        <w:bidi w:val="0"/>
        <w:ind w:left="0" w:leftChars="0" w:firstLine="0" w:firstLineChars="0"/>
        <w:rPr>
          <w:rFonts w:hint="eastAsia"/>
        </w:rPr>
      </w:pPr>
    </w:p>
    <w:p w14:paraId="41E80FCC">
      <w:pPr>
        <w:bidi w:val="0"/>
        <w:ind w:left="0" w:leftChars="0" w:firstLine="0" w:firstLineChars="0"/>
        <w:rPr>
          <w:rFonts w:hint="eastAsia"/>
        </w:rPr>
      </w:pPr>
    </w:p>
    <w:p w14:paraId="2E826BE9">
      <w:pPr>
        <w:bidi w:val="0"/>
        <w:ind w:left="0" w:leftChars="0" w:firstLine="0" w:firstLineChars="0"/>
        <w:rPr>
          <w:rFonts w:hint="eastAsia"/>
        </w:rPr>
      </w:pPr>
    </w:p>
    <w:p w14:paraId="1BAE3955">
      <w:pPr>
        <w:bidi w:val="0"/>
        <w:ind w:left="0" w:leftChars="0" w:firstLine="0" w:firstLineChars="0"/>
        <w:rPr>
          <w:rFonts w:hint="eastAsia"/>
        </w:rPr>
      </w:pPr>
    </w:p>
    <w:p w14:paraId="157C7EB3">
      <w:pPr>
        <w:bidi w:val="0"/>
        <w:ind w:left="0" w:leftChars="0" w:firstLine="0" w:firstLineChars="0"/>
        <w:rPr>
          <w:rFonts w:hint="eastAsia"/>
        </w:rPr>
      </w:pPr>
    </w:p>
    <w:p w14:paraId="4168CE0D">
      <w:pPr>
        <w:bidi w:val="0"/>
        <w:ind w:left="0" w:leftChars="0" w:firstLine="0" w:firstLineChars="0"/>
        <w:rPr>
          <w:rFonts w:hint="eastAsia"/>
        </w:rPr>
      </w:pPr>
    </w:p>
    <w:p w14:paraId="4E20C3D9">
      <w:pPr>
        <w:bidi w:val="0"/>
        <w:ind w:left="0" w:leftChars="0" w:firstLine="0" w:firstLineChars="0"/>
        <w:rPr>
          <w:rFonts w:hint="eastAsia"/>
        </w:rPr>
      </w:pPr>
    </w:p>
    <w:p w14:paraId="75B6AEBE">
      <w:pPr>
        <w:bidi w:val="0"/>
        <w:ind w:left="0" w:leftChars="0" w:firstLine="0" w:firstLineChars="0"/>
        <w:rPr>
          <w:rFonts w:hint="eastAsia"/>
        </w:rPr>
      </w:pPr>
    </w:p>
    <w:p w14:paraId="74F616D0">
      <w:pPr>
        <w:bidi w:val="0"/>
        <w:ind w:left="0" w:leftChars="0" w:firstLine="0" w:firstLineChars="0"/>
        <w:rPr>
          <w:rFonts w:hint="eastAsia"/>
        </w:rPr>
      </w:pPr>
    </w:p>
    <w:p w14:paraId="2293C321">
      <w:pPr>
        <w:bidi w:val="0"/>
        <w:ind w:left="0" w:leftChars="0" w:firstLine="0" w:firstLineChars="0"/>
        <w:rPr>
          <w:rFonts w:hint="eastAsia"/>
        </w:rPr>
      </w:pPr>
    </w:p>
    <w:p w14:paraId="7B1FC72D">
      <w:pPr>
        <w:bidi w:val="0"/>
        <w:ind w:left="0" w:leftChars="0" w:firstLine="0" w:firstLineChars="0"/>
        <w:rPr>
          <w:rFonts w:hint="eastAsia"/>
        </w:rPr>
      </w:pPr>
    </w:p>
    <w:p w14:paraId="3E21D9D4">
      <w:pPr>
        <w:bidi w:val="0"/>
        <w:ind w:left="0" w:leftChars="0" w:firstLine="0" w:firstLineChars="0"/>
        <w:rPr>
          <w:rFonts w:hint="eastAsia"/>
        </w:rPr>
      </w:pPr>
    </w:p>
    <w:p w14:paraId="0484050C">
      <w:pPr>
        <w:bidi w:val="0"/>
        <w:ind w:left="0" w:leftChars="0" w:firstLine="420" w:firstLineChars="0"/>
        <w:rPr>
          <w:rFonts w:hint="default" w:eastAsia="宋体"/>
          <w:lang w:val="en-US" w:eastAsia="zh-CN"/>
        </w:rPr>
      </w:pPr>
      <w:r>
        <w:rPr>
          <w:rFonts w:hint="eastAsia"/>
        </w:rPr>
        <w:t>管理员</w:t>
      </w:r>
      <w:r>
        <w:rPr>
          <w:rFonts w:hint="eastAsia"/>
          <w:lang w:val="en-US" w:eastAsia="zh-CN"/>
        </w:rPr>
        <w:t>登录</w:t>
      </w:r>
      <w:r>
        <w:rPr>
          <w:rFonts w:hint="eastAsia"/>
        </w:rPr>
        <w:t>用例规约</w:t>
      </w:r>
      <w:r>
        <w:rPr>
          <w:rFonts w:hint="eastAsia"/>
          <w:lang w:val="en-US" w:eastAsia="zh-CN"/>
        </w:rPr>
        <w:t>如表4-6所示。</w:t>
      </w:r>
    </w:p>
    <w:p w14:paraId="3F168E29">
      <w:pPr>
        <w:bidi w:val="0"/>
        <w:jc w:val="center"/>
        <w:rPr>
          <w:rFonts w:hint="eastAsia"/>
        </w:rPr>
      </w:pPr>
      <w:r>
        <w:rPr>
          <w:rFonts w:hint="eastAsia" w:ascii="黑体" w:hAnsi="黑体" w:eastAsia="黑体" w:cs="黑体"/>
          <w:sz w:val="21"/>
          <w:szCs w:val="21"/>
        </w:rPr>
        <w:t>表4-</w:t>
      </w:r>
      <w:r>
        <w:rPr>
          <w:rFonts w:hint="eastAsia" w:ascii="黑体" w:hAnsi="黑体" w:eastAsia="黑体" w:cs="黑体"/>
          <w:sz w:val="21"/>
          <w:szCs w:val="21"/>
          <w:lang w:val="en-US" w:eastAsia="zh-CN"/>
        </w:rPr>
        <w:t>6</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管理员登录</w:t>
      </w:r>
      <w:r>
        <w:rPr>
          <w:rFonts w:hint="eastAsia" w:ascii="黑体" w:hAnsi="黑体" w:eastAsia="黑体" w:cs="黑体"/>
          <w:sz w:val="21"/>
          <w:szCs w:val="21"/>
        </w:rPr>
        <w:t>用例规约</w:t>
      </w:r>
    </w:p>
    <w:tbl>
      <w:tblPr>
        <w:tblStyle w:val="15"/>
        <w:tblW w:w="0" w:type="auto"/>
        <w:tblInd w:w="104"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left w:w="108" w:type="dxa"/>
          <w:right w:w="108" w:type="dxa"/>
        </w:tblCellMar>
      </w:tblPr>
      <w:tblGrid>
        <w:gridCol w:w="1392"/>
        <w:gridCol w:w="7668"/>
      </w:tblGrid>
      <w:tr w14:paraId="272C49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92" w:type="dxa"/>
            <w:tcBorders>
              <w:bottom w:val="single" w:color="auto" w:sz="6" w:space="0"/>
              <w:tl2br w:val="nil"/>
              <w:tr2bl w:val="nil"/>
            </w:tcBorders>
            <w:vAlign w:val="center"/>
          </w:tcPr>
          <w:p w14:paraId="2AAC0D56">
            <w:pPr>
              <w:ind w:left="0" w:leftChars="0" w:firstLine="0" w:firstLineChars="0"/>
              <w:jc w:val="center"/>
              <w:rPr>
                <w:rFonts w:hint="eastAsia"/>
                <w:vertAlign w:val="baseline"/>
              </w:rPr>
            </w:pPr>
            <w:r>
              <w:rPr>
                <w:rFonts w:hint="default"/>
                <w:sz w:val="21"/>
                <w:szCs w:val="21"/>
                <w:lang w:val="en-US" w:eastAsia="zh-CN"/>
              </w:rPr>
              <w:t>项目</w:t>
            </w:r>
          </w:p>
        </w:tc>
        <w:tc>
          <w:tcPr>
            <w:tcW w:w="7668" w:type="dxa"/>
            <w:tcBorders>
              <w:bottom w:val="single" w:color="auto" w:sz="6" w:space="0"/>
              <w:tl2br w:val="nil"/>
              <w:tr2bl w:val="nil"/>
            </w:tcBorders>
            <w:vAlign w:val="center"/>
          </w:tcPr>
          <w:p w14:paraId="48D049F0">
            <w:pPr>
              <w:ind w:left="0" w:leftChars="0" w:firstLine="0" w:firstLineChars="0"/>
              <w:jc w:val="center"/>
              <w:rPr>
                <w:rFonts w:hint="eastAsia"/>
                <w:vertAlign w:val="baseline"/>
              </w:rPr>
            </w:pPr>
            <w:r>
              <w:rPr>
                <w:rFonts w:hint="default"/>
                <w:sz w:val="21"/>
                <w:szCs w:val="21"/>
                <w:lang w:val="en-US" w:eastAsia="zh-CN"/>
              </w:rPr>
              <w:t>用例描述</w:t>
            </w:r>
          </w:p>
        </w:tc>
      </w:tr>
      <w:tr w14:paraId="007AC4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92" w:type="dxa"/>
            <w:tcBorders>
              <w:top w:val="single" w:color="auto" w:sz="6" w:space="0"/>
            </w:tcBorders>
            <w:vAlign w:val="center"/>
          </w:tcPr>
          <w:p w14:paraId="0725EA6C">
            <w:pPr>
              <w:ind w:left="0" w:leftChars="0" w:firstLine="0" w:firstLineChars="0"/>
              <w:jc w:val="center"/>
              <w:rPr>
                <w:rFonts w:hint="eastAsia"/>
                <w:vertAlign w:val="baseline"/>
              </w:rPr>
            </w:pPr>
            <w:r>
              <w:rPr>
                <w:rFonts w:hint="default"/>
                <w:sz w:val="21"/>
                <w:szCs w:val="21"/>
                <w:lang w:val="en-US" w:eastAsia="zh-CN"/>
              </w:rPr>
              <w:t>用例编号</w:t>
            </w:r>
          </w:p>
        </w:tc>
        <w:tc>
          <w:tcPr>
            <w:tcW w:w="7668" w:type="dxa"/>
            <w:tcBorders>
              <w:top w:val="single" w:color="auto" w:sz="6" w:space="0"/>
            </w:tcBorders>
            <w:vAlign w:val="center"/>
          </w:tcPr>
          <w:p w14:paraId="5C95A01D">
            <w:pPr>
              <w:ind w:firstLine="420" w:firstLineChars="200"/>
              <w:jc w:val="left"/>
              <w:rPr>
                <w:rFonts w:hint="eastAsia"/>
                <w:vertAlign w:val="baseline"/>
              </w:rPr>
            </w:pPr>
            <w:r>
              <w:rPr>
                <w:rFonts w:hint="default"/>
                <w:sz w:val="21"/>
                <w:szCs w:val="21"/>
                <w:lang w:val="en-US" w:eastAsia="zh-CN"/>
              </w:rPr>
              <w:t>UC06</w:t>
            </w:r>
          </w:p>
        </w:tc>
      </w:tr>
      <w:tr w14:paraId="36B9BE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92" w:type="dxa"/>
            <w:tcBorders>
              <w:tl2br w:val="nil"/>
              <w:tr2bl w:val="nil"/>
            </w:tcBorders>
            <w:vAlign w:val="center"/>
          </w:tcPr>
          <w:p w14:paraId="7B209D63">
            <w:pPr>
              <w:ind w:left="0" w:leftChars="0" w:firstLine="0" w:firstLineChars="0"/>
              <w:jc w:val="center"/>
              <w:rPr>
                <w:rFonts w:hint="eastAsia"/>
                <w:vertAlign w:val="baseline"/>
              </w:rPr>
            </w:pPr>
            <w:r>
              <w:rPr>
                <w:rFonts w:hint="default"/>
                <w:sz w:val="21"/>
                <w:szCs w:val="21"/>
                <w:lang w:val="en-US" w:eastAsia="zh-CN"/>
              </w:rPr>
              <w:t>用例名称</w:t>
            </w:r>
          </w:p>
        </w:tc>
        <w:tc>
          <w:tcPr>
            <w:tcW w:w="7668" w:type="dxa"/>
            <w:tcBorders>
              <w:tl2br w:val="nil"/>
              <w:tr2bl w:val="nil"/>
            </w:tcBorders>
            <w:vAlign w:val="center"/>
          </w:tcPr>
          <w:p w14:paraId="25C96A5B">
            <w:pPr>
              <w:ind w:firstLine="420" w:firstLineChars="200"/>
              <w:jc w:val="left"/>
              <w:rPr>
                <w:rFonts w:hint="eastAsia"/>
                <w:vertAlign w:val="baseline"/>
              </w:rPr>
            </w:pPr>
            <w:r>
              <w:rPr>
                <w:rFonts w:hint="default"/>
                <w:sz w:val="21"/>
                <w:szCs w:val="21"/>
                <w:lang w:val="en-US" w:eastAsia="zh-CN"/>
              </w:rPr>
              <w:t>管理员登录</w:t>
            </w:r>
          </w:p>
        </w:tc>
      </w:tr>
      <w:tr w14:paraId="22798E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92" w:type="dxa"/>
            <w:tcBorders>
              <w:tl2br w:val="nil"/>
              <w:tr2bl w:val="nil"/>
            </w:tcBorders>
            <w:vAlign w:val="center"/>
          </w:tcPr>
          <w:p w14:paraId="00E0FD7A">
            <w:pPr>
              <w:ind w:left="0" w:leftChars="0" w:firstLine="0" w:firstLineChars="0"/>
              <w:jc w:val="center"/>
              <w:rPr>
                <w:rFonts w:hint="eastAsia"/>
                <w:vertAlign w:val="baseline"/>
              </w:rPr>
            </w:pPr>
            <w:r>
              <w:rPr>
                <w:rFonts w:hint="default"/>
                <w:sz w:val="21"/>
                <w:szCs w:val="21"/>
                <w:lang w:val="en-US" w:eastAsia="zh-CN"/>
              </w:rPr>
              <w:t>描述</w:t>
            </w:r>
          </w:p>
        </w:tc>
        <w:tc>
          <w:tcPr>
            <w:tcW w:w="7668" w:type="dxa"/>
            <w:tcBorders>
              <w:tl2br w:val="nil"/>
              <w:tr2bl w:val="nil"/>
            </w:tcBorders>
            <w:vAlign w:val="center"/>
          </w:tcPr>
          <w:p w14:paraId="700E0BB2">
            <w:pPr>
              <w:ind w:firstLine="420" w:firstLineChars="200"/>
              <w:jc w:val="left"/>
              <w:rPr>
                <w:rFonts w:hint="eastAsia"/>
                <w:vertAlign w:val="baseline"/>
              </w:rPr>
            </w:pPr>
            <w:r>
              <w:rPr>
                <w:rFonts w:hint="default"/>
                <w:sz w:val="21"/>
                <w:szCs w:val="21"/>
                <w:lang w:val="en-US" w:eastAsia="zh-CN"/>
              </w:rPr>
              <w:t>管理员通过专属入口登录后台管理系统，系统验证其管理员身份与权限。</w:t>
            </w:r>
          </w:p>
        </w:tc>
      </w:tr>
      <w:tr w14:paraId="5565CC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92" w:type="dxa"/>
            <w:tcBorders>
              <w:tl2br w:val="nil"/>
              <w:tr2bl w:val="nil"/>
            </w:tcBorders>
            <w:vAlign w:val="center"/>
          </w:tcPr>
          <w:p w14:paraId="482425B5">
            <w:pPr>
              <w:ind w:left="0" w:leftChars="0" w:firstLine="0" w:firstLineChars="0"/>
              <w:jc w:val="center"/>
              <w:rPr>
                <w:rFonts w:hint="eastAsia"/>
                <w:vertAlign w:val="baseline"/>
              </w:rPr>
            </w:pPr>
            <w:r>
              <w:rPr>
                <w:rFonts w:hint="default"/>
                <w:sz w:val="21"/>
                <w:szCs w:val="21"/>
                <w:lang w:val="en-US" w:eastAsia="zh-CN"/>
              </w:rPr>
              <w:t>参与者</w:t>
            </w:r>
          </w:p>
        </w:tc>
        <w:tc>
          <w:tcPr>
            <w:tcW w:w="7668" w:type="dxa"/>
            <w:tcBorders>
              <w:tl2br w:val="nil"/>
              <w:tr2bl w:val="nil"/>
            </w:tcBorders>
            <w:vAlign w:val="center"/>
          </w:tcPr>
          <w:p w14:paraId="058DFF09">
            <w:pPr>
              <w:ind w:firstLine="420" w:firstLineChars="200"/>
              <w:jc w:val="left"/>
              <w:rPr>
                <w:rFonts w:hint="eastAsia"/>
                <w:vertAlign w:val="baseline"/>
              </w:rPr>
            </w:pPr>
            <w:r>
              <w:rPr>
                <w:rFonts w:hint="default"/>
                <w:sz w:val="21"/>
                <w:szCs w:val="21"/>
                <w:lang w:val="en-US" w:eastAsia="zh-CN"/>
              </w:rPr>
              <w:t>管理员用户</w:t>
            </w:r>
          </w:p>
        </w:tc>
      </w:tr>
      <w:tr w14:paraId="6D6B62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92" w:type="dxa"/>
            <w:tcBorders>
              <w:tl2br w:val="nil"/>
              <w:tr2bl w:val="nil"/>
            </w:tcBorders>
            <w:vAlign w:val="center"/>
          </w:tcPr>
          <w:p w14:paraId="6C290116">
            <w:pPr>
              <w:ind w:left="0" w:leftChars="0" w:firstLine="0" w:firstLineChars="0"/>
              <w:jc w:val="center"/>
              <w:rPr>
                <w:rFonts w:hint="eastAsia"/>
                <w:vertAlign w:val="baseline"/>
              </w:rPr>
            </w:pPr>
            <w:r>
              <w:rPr>
                <w:rFonts w:hint="default"/>
                <w:sz w:val="21"/>
                <w:szCs w:val="21"/>
                <w:lang w:val="en-US" w:eastAsia="zh-CN"/>
              </w:rPr>
              <w:t>前置条件</w:t>
            </w:r>
          </w:p>
        </w:tc>
        <w:tc>
          <w:tcPr>
            <w:tcW w:w="7668" w:type="dxa"/>
            <w:tcBorders>
              <w:tl2br w:val="nil"/>
              <w:tr2bl w:val="nil"/>
            </w:tcBorders>
            <w:vAlign w:val="center"/>
          </w:tcPr>
          <w:p w14:paraId="6E8F7D33">
            <w:pPr>
              <w:ind w:firstLine="420" w:firstLineChars="200"/>
              <w:jc w:val="left"/>
              <w:rPr>
                <w:rFonts w:hint="eastAsia"/>
                <w:vertAlign w:val="baseline"/>
              </w:rPr>
            </w:pPr>
            <w:r>
              <w:rPr>
                <w:rFonts w:hint="default"/>
                <w:sz w:val="21"/>
                <w:szCs w:val="21"/>
                <w:lang w:val="en-US" w:eastAsia="zh-CN"/>
              </w:rPr>
              <w:t>管理员已注册，且当前未登录后台管理系统。</w:t>
            </w:r>
          </w:p>
        </w:tc>
      </w:tr>
      <w:tr w14:paraId="3637FB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92" w:type="dxa"/>
            <w:tcBorders>
              <w:tl2br w:val="nil"/>
              <w:tr2bl w:val="nil"/>
            </w:tcBorders>
            <w:vAlign w:val="center"/>
          </w:tcPr>
          <w:p w14:paraId="7DB53392">
            <w:pPr>
              <w:ind w:left="0" w:leftChars="0" w:firstLine="0" w:firstLineChars="0"/>
              <w:jc w:val="center"/>
              <w:rPr>
                <w:rFonts w:hint="eastAsia"/>
                <w:vertAlign w:val="baseline"/>
              </w:rPr>
            </w:pPr>
            <w:r>
              <w:rPr>
                <w:rFonts w:hint="default"/>
                <w:sz w:val="21"/>
                <w:szCs w:val="21"/>
                <w:lang w:val="en-US" w:eastAsia="zh-CN"/>
              </w:rPr>
              <w:t>后置条件</w:t>
            </w:r>
          </w:p>
        </w:tc>
        <w:tc>
          <w:tcPr>
            <w:tcW w:w="7668" w:type="dxa"/>
            <w:tcBorders>
              <w:tl2br w:val="nil"/>
              <w:tr2bl w:val="nil"/>
            </w:tcBorders>
            <w:vAlign w:val="center"/>
          </w:tcPr>
          <w:p w14:paraId="68FA0141">
            <w:pPr>
              <w:ind w:firstLine="420" w:firstLineChars="200"/>
              <w:jc w:val="left"/>
              <w:rPr>
                <w:rFonts w:hint="eastAsia"/>
                <w:vertAlign w:val="baseline"/>
              </w:rPr>
            </w:pPr>
            <w:r>
              <w:rPr>
                <w:rFonts w:hint="default"/>
                <w:sz w:val="21"/>
                <w:szCs w:val="21"/>
                <w:lang w:val="en-US" w:eastAsia="zh-CN"/>
              </w:rPr>
              <w:t>系统验证管理员身份，生成JWT令牌，管理员进入后台管理界面。</w:t>
            </w:r>
          </w:p>
        </w:tc>
      </w:tr>
      <w:tr w14:paraId="38197C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92" w:type="dxa"/>
            <w:tcBorders>
              <w:tl2br w:val="nil"/>
              <w:tr2bl w:val="nil"/>
            </w:tcBorders>
            <w:vAlign w:val="center"/>
          </w:tcPr>
          <w:p w14:paraId="7E8BE277">
            <w:pPr>
              <w:ind w:left="0" w:leftChars="0" w:firstLine="0" w:firstLineChars="0"/>
              <w:jc w:val="center"/>
              <w:rPr>
                <w:rFonts w:hint="eastAsia"/>
                <w:vertAlign w:val="baseline"/>
              </w:rPr>
            </w:pPr>
            <w:r>
              <w:rPr>
                <w:rFonts w:hint="default"/>
                <w:sz w:val="21"/>
                <w:szCs w:val="21"/>
                <w:lang w:val="en-US" w:eastAsia="zh-CN"/>
              </w:rPr>
              <w:t>基本流程</w:t>
            </w:r>
          </w:p>
        </w:tc>
        <w:tc>
          <w:tcPr>
            <w:tcW w:w="7668" w:type="dxa"/>
            <w:tcBorders>
              <w:tl2br w:val="nil"/>
              <w:tr2bl w:val="nil"/>
            </w:tcBorders>
            <w:vAlign w:val="center"/>
          </w:tcPr>
          <w:p w14:paraId="65B19561">
            <w:pPr>
              <w:ind w:firstLine="420" w:firstLineChars="200"/>
              <w:jc w:val="left"/>
              <w:rPr>
                <w:rFonts w:hint="eastAsia"/>
                <w:vertAlign w:val="baseline"/>
              </w:rPr>
            </w:pPr>
            <w:r>
              <w:rPr>
                <w:rFonts w:hint="default"/>
                <w:sz w:val="21"/>
                <w:szCs w:val="21"/>
                <w:lang w:val="en-US" w:eastAsia="zh-CN"/>
              </w:rPr>
              <w:t>1.管理员访问后台管理系统的登录页面；2.管理员填写用户名和密码；3.管理员点击"登录"按钮；4.系统校验用户名和密码的正确性；5.系统验证该账号是否具备管理员权限；6.系统生成JWT令牌，跳转至后台管理首页。</w:t>
            </w:r>
          </w:p>
        </w:tc>
      </w:tr>
      <w:tr w14:paraId="589C2E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92" w:type="dxa"/>
            <w:tcBorders>
              <w:tl2br w:val="nil"/>
              <w:tr2bl w:val="nil"/>
            </w:tcBorders>
            <w:vAlign w:val="center"/>
          </w:tcPr>
          <w:p w14:paraId="31403A16">
            <w:pPr>
              <w:ind w:left="0" w:leftChars="0" w:firstLine="0" w:firstLineChars="0"/>
              <w:jc w:val="center"/>
              <w:rPr>
                <w:rFonts w:hint="eastAsia"/>
                <w:vertAlign w:val="baseline"/>
              </w:rPr>
            </w:pPr>
            <w:r>
              <w:rPr>
                <w:rFonts w:hint="default"/>
                <w:sz w:val="21"/>
                <w:szCs w:val="21"/>
                <w:lang w:val="en-US" w:eastAsia="zh-CN"/>
              </w:rPr>
              <w:t>异常流程</w:t>
            </w:r>
          </w:p>
        </w:tc>
        <w:tc>
          <w:tcPr>
            <w:tcW w:w="7668" w:type="dxa"/>
            <w:tcBorders>
              <w:tl2br w:val="nil"/>
              <w:tr2bl w:val="nil"/>
            </w:tcBorders>
            <w:vAlign w:val="center"/>
          </w:tcPr>
          <w:p w14:paraId="31270F65">
            <w:pPr>
              <w:ind w:firstLine="420" w:firstLineChars="200"/>
              <w:jc w:val="left"/>
              <w:rPr>
                <w:rFonts w:hint="eastAsia"/>
                <w:vertAlign w:val="baseline"/>
              </w:rPr>
            </w:pPr>
            <w:r>
              <w:rPr>
                <w:rFonts w:hint="default"/>
                <w:sz w:val="21"/>
                <w:szCs w:val="21"/>
                <w:lang w:val="en-US" w:eastAsia="zh-CN"/>
              </w:rPr>
              <w:t>A1:用户名或密码为空——系统提示"请输入用户名和密码"，返回步骤2；A2:用户名不存在或密码错误——系统提示"用户名或密码错误"，返回步骤2；A3:账号为普通用户角色——系统提示"您没有权限访问后台管理系统"，返回步骤2。</w:t>
            </w:r>
          </w:p>
        </w:tc>
      </w:tr>
    </w:tbl>
    <w:p w14:paraId="564F1E28">
      <w:pPr>
        <w:bidi w:val="0"/>
        <w:ind w:left="0" w:leftChars="0" w:firstLine="420" w:firstLineChars="0"/>
        <w:rPr>
          <w:rFonts w:hint="default" w:eastAsia="宋体"/>
          <w:lang w:val="en-US" w:eastAsia="zh-CN"/>
        </w:rPr>
      </w:pPr>
      <w:r>
        <w:rPr>
          <w:rFonts w:hint="eastAsia"/>
        </w:rPr>
        <w:t>管理</w:t>
      </w:r>
      <w:r>
        <w:rPr>
          <w:rFonts w:hint="eastAsia"/>
          <w:lang w:val="en-US" w:eastAsia="zh-CN"/>
        </w:rPr>
        <w:t>爬虫任务</w:t>
      </w:r>
      <w:r>
        <w:rPr>
          <w:rFonts w:hint="eastAsia"/>
        </w:rPr>
        <w:t>用例规约</w:t>
      </w:r>
      <w:r>
        <w:rPr>
          <w:rFonts w:hint="eastAsia"/>
          <w:lang w:val="en-US" w:eastAsia="zh-CN"/>
        </w:rPr>
        <w:t>如表4-7所示。</w:t>
      </w:r>
    </w:p>
    <w:p w14:paraId="2AA952CD">
      <w:pPr>
        <w:bidi w:val="0"/>
        <w:ind w:left="0" w:leftChars="0" w:firstLine="0" w:firstLineChars="0"/>
        <w:jc w:val="center"/>
        <w:rPr>
          <w:rFonts w:hint="eastAsia"/>
        </w:rPr>
      </w:pPr>
      <w:r>
        <w:rPr>
          <w:rFonts w:hint="eastAsia" w:ascii="黑体" w:hAnsi="黑体" w:eastAsia="黑体" w:cs="黑体"/>
          <w:sz w:val="21"/>
          <w:szCs w:val="21"/>
        </w:rPr>
        <w:t>表4-</w:t>
      </w:r>
      <w:r>
        <w:rPr>
          <w:rFonts w:hint="eastAsia" w:ascii="黑体" w:hAnsi="黑体" w:eastAsia="黑体" w:cs="黑体"/>
          <w:sz w:val="21"/>
          <w:szCs w:val="21"/>
          <w:lang w:val="en-US" w:eastAsia="zh-CN"/>
        </w:rPr>
        <w:t>7</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管理爬虫任务</w:t>
      </w:r>
      <w:r>
        <w:rPr>
          <w:rFonts w:hint="eastAsia" w:ascii="黑体" w:hAnsi="黑体" w:eastAsia="黑体" w:cs="黑体"/>
          <w:sz w:val="21"/>
          <w:szCs w:val="21"/>
        </w:rPr>
        <w:t>用例规约</w:t>
      </w:r>
    </w:p>
    <w:tbl>
      <w:tblPr>
        <w:tblStyle w:val="15"/>
        <w:tblW w:w="0" w:type="auto"/>
        <w:tblInd w:w="104"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left w:w="108" w:type="dxa"/>
          <w:right w:w="108" w:type="dxa"/>
        </w:tblCellMar>
      </w:tblPr>
      <w:tblGrid>
        <w:gridCol w:w="1392"/>
        <w:gridCol w:w="7668"/>
      </w:tblGrid>
      <w:tr w14:paraId="2CB4D3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92" w:type="dxa"/>
            <w:tcBorders>
              <w:tl2br w:val="nil"/>
              <w:tr2bl w:val="nil"/>
            </w:tcBorders>
            <w:vAlign w:val="center"/>
          </w:tcPr>
          <w:p w14:paraId="41A24B2C">
            <w:pPr>
              <w:ind w:left="0" w:leftChars="0" w:firstLine="0" w:firstLineChars="0"/>
              <w:jc w:val="center"/>
              <w:rPr>
                <w:rFonts w:hint="eastAsia"/>
                <w:vertAlign w:val="baseline"/>
              </w:rPr>
            </w:pPr>
            <w:r>
              <w:rPr>
                <w:rFonts w:hint="default"/>
                <w:sz w:val="21"/>
                <w:szCs w:val="21"/>
                <w:lang w:val="en-US" w:eastAsia="zh-CN"/>
              </w:rPr>
              <w:t>项目</w:t>
            </w:r>
          </w:p>
        </w:tc>
        <w:tc>
          <w:tcPr>
            <w:tcW w:w="7668" w:type="dxa"/>
            <w:tcBorders>
              <w:tl2br w:val="nil"/>
              <w:tr2bl w:val="nil"/>
            </w:tcBorders>
            <w:vAlign w:val="center"/>
          </w:tcPr>
          <w:p w14:paraId="42B77B6B">
            <w:pPr>
              <w:ind w:left="0" w:leftChars="0" w:firstLine="0" w:firstLineChars="0"/>
              <w:jc w:val="center"/>
              <w:rPr>
                <w:rFonts w:hint="eastAsia"/>
                <w:vertAlign w:val="baseline"/>
              </w:rPr>
            </w:pPr>
            <w:r>
              <w:rPr>
                <w:rFonts w:hint="default"/>
                <w:sz w:val="21"/>
                <w:szCs w:val="21"/>
                <w:lang w:val="en-US" w:eastAsia="zh-CN"/>
              </w:rPr>
              <w:t>用例描述</w:t>
            </w:r>
          </w:p>
        </w:tc>
      </w:tr>
      <w:tr w14:paraId="40D926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92" w:type="dxa"/>
            <w:tcBorders>
              <w:tl2br w:val="nil"/>
              <w:tr2bl w:val="nil"/>
            </w:tcBorders>
            <w:vAlign w:val="center"/>
          </w:tcPr>
          <w:p w14:paraId="24F8994E">
            <w:pPr>
              <w:ind w:left="0" w:leftChars="0" w:firstLine="0" w:firstLineChars="0"/>
              <w:jc w:val="center"/>
              <w:rPr>
                <w:rFonts w:hint="eastAsia"/>
                <w:sz w:val="21"/>
                <w:szCs w:val="21"/>
                <w:lang w:val="en-US" w:eastAsia="zh-CN"/>
              </w:rPr>
            </w:pPr>
            <w:r>
              <w:rPr>
                <w:rFonts w:hint="default"/>
                <w:sz w:val="21"/>
                <w:szCs w:val="21"/>
                <w:lang w:val="en-US" w:eastAsia="zh-CN"/>
              </w:rPr>
              <w:t>用例编号</w:t>
            </w:r>
          </w:p>
        </w:tc>
        <w:tc>
          <w:tcPr>
            <w:tcW w:w="7668" w:type="dxa"/>
            <w:tcBorders>
              <w:tl2br w:val="nil"/>
              <w:tr2bl w:val="nil"/>
            </w:tcBorders>
            <w:vAlign w:val="center"/>
          </w:tcPr>
          <w:p w14:paraId="3C9B474F">
            <w:pPr>
              <w:ind w:firstLine="420" w:firstLineChars="200"/>
              <w:jc w:val="left"/>
              <w:rPr>
                <w:rFonts w:hint="eastAsia"/>
                <w:sz w:val="21"/>
                <w:szCs w:val="21"/>
                <w:lang w:val="en-US" w:eastAsia="zh-CN"/>
              </w:rPr>
            </w:pPr>
            <w:r>
              <w:rPr>
                <w:rFonts w:hint="default"/>
                <w:sz w:val="21"/>
                <w:szCs w:val="21"/>
                <w:lang w:val="en-US" w:eastAsia="zh-CN"/>
              </w:rPr>
              <w:t>UC07</w:t>
            </w:r>
          </w:p>
        </w:tc>
      </w:tr>
      <w:tr w14:paraId="66E8B4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92" w:type="dxa"/>
            <w:tcBorders>
              <w:tl2br w:val="nil"/>
              <w:tr2bl w:val="nil"/>
            </w:tcBorders>
            <w:vAlign w:val="center"/>
          </w:tcPr>
          <w:p w14:paraId="1FED690F">
            <w:pPr>
              <w:ind w:left="0" w:leftChars="0" w:firstLine="0" w:firstLineChars="0"/>
              <w:jc w:val="center"/>
              <w:rPr>
                <w:rFonts w:hint="eastAsia"/>
                <w:sz w:val="21"/>
                <w:szCs w:val="21"/>
                <w:lang w:val="en-US" w:eastAsia="zh-CN"/>
              </w:rPr>
            </w:pPr>
            <w:r>
              <w:rPr>
                <w:rFonts w:hint="default"/>
                <w:sz w:val="21"/>
                <w:szCs w:val="21"/>
                <w:lang w:val="en-US" w:eastAsia="zh-CN"/>
              </w:rPr>
              <w:t>用例名称</w:t>
            </w:r>
          </w:p>
        </w:tc>
        <w:tc>
          <w:tcPr>
            <w:tcW w:w="7668" w:type="dxa"/>
            <w:tcBorders>
              <w:tl2br w:val="nil"/>
              <w:tr2bl w:val="nil"/>
            </w:tcBorders>
            <w:vAlign w:val="center"/>
          </w:tcPr>
          <w:p w14:paraId="61818C92">
            <w:pPr>
              <w:ind w:firstLine="420" w:firstLineChars="200"/>
              <w:jc w:val="left"/>
              <w:rPr>
                <w:rFonts w:hint="eastAsia"/>
                <w:sz w:val="21"/>
                <w:szCs w:val="21"/>
                <w:lang w:val="en-US" w:eastAsia="zh-CN"/>
              </w:rPr>
            </w:pPr>
            <w:r>
              <w:rPr>
                <w:rFonts w:hint="default"/>
                <w:sz w:val="21"/>
                <w:szCs w:val="21"/>
                <w:lang w:val="en-US" w:eastAsia="zh-CN"/>
              </w:rPr>
              <w:t>管理爬虫任务</w:t>
            </w:r>
          </w:p>
        </w:tc>
      </w:tr>
      <w:tr w14:paraId="000B00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92" w:type="dxa"/>
            <w:tcBorders>
              <w:tl2br w:val="nil"/>
              <w:tr2bl w:val="nil"/>
            </w:tcBorders>
            <w:vAlign w:val="center"/>
          </w:tcPr>
          <w:p w14:paraId="5851B2EF">
            <w:pPr>
              <w:ind w:left="0" w:leftChars="0" w:firstLine="0" w:firstLineChars="0"/>
              <w:jc w:val="center"/>
              <w:rPr>
                <w:rFonts w:hint="eastAsia"/>
                <w:sz w:val="21"/>
                <w:szCs w:val="21"/>
                <w:lang w:val="en-US" w:eastAsia="zh-CN"/>
              </w:rPr>
            </w:pPr>
            <w:r>
              <w:rPr>
                <w:rFonts w:hint="default"/>
                <w:sz w:val="21"/>
                <w:szCs w:val="21"/>
                <w:lang w:val="en-US" w:eastAsia="zh-CN"/>
              </w:rPr>
              <w:t>描述</w:t>
            </w:r>
          </w:p>
        </w:tc>
        <w:tc>
          <w:tcPr>
            <w:tcW w:w="7668" w:type="dxa"/>
            <w:tcBorders>
              <w:tl2br w:val="nil"/>
              <w:tr2bl w:val="nil"/>
            </w:tcBorders>
            <w:vAlign w:val="center"/>
          </w:tcPr>
          <w:p w14:paraId="4AB03575">
            <w:pPr>
              <w:ind w:firstLine="420" w:firstLineChars="200"/>
              <w:jc w:val="left"/>
              <w:rPr>
                <w:rFonts w:hint="eastAsia"/>
                <w:sz w:val="21"/>
                <w:szCs w:val="21"/>
                <w:lang w:val="en-US" w:eastAsia="zh-CN"/>
              </w:rPr>
            </w:pPr>
            <w:r>
              <w:rPr>
                <w:rFonts w:hint="default"/>
                <w:sz w:val="21"/>
                <w:szCs w:val="21"/>
                <w:lang w:val="en-US" w:eastAsia="zh-CN"/>
              </w:rPr>
              <w:t>管理员创建、启动、查看爬虫任务，系统通过WebMagic框架采集招聘数据并写入数据库。</w:t>
            </w:r>
          </w:p>
        </w:tc>
      </w:tr>
      <w:tr w14:paraId="5C05B1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92" w:type="dxa"/>
            <w:tcBorders>
              <w:tl2br w:val="nil"/>
              <w:tr2bl w:val="nil"/>
            </w:tcBorders>
            <w:vAlign w:val="center"/>
          </w:tcPr>
          <w:p w14:paraId="620E8579">
            <w:pPr>
              <w:ind w:left="0" w:leftChars="0" w:firstLine="0" w:firstLineChars="0"/>
              <w:jc w:val="center"/>
              <w:rPr>
                <w:rFonts w:hint="eastAsia"/>
                <w:sz w:val="21"/>
                <w:szCs w:val="21"/>
                <w:lang w:val="en-US" w:eastAsia="zh-CN"/>
              </w:rPr>
            </w:pPr>
            <w:r>
              <w:rPr>
                <w:rFonts w:hint="default"/>
                <w:sz w:val="21"/>
                <w:szCs w:val="21"/>
                <w:lang w:val="en-US" w:eastAsia="zh-CN"/>
              </w:rPr>
              <w:t>参与者</w:t>
            </w:r>
          </w:p>
        </w:tc>
        <w:tc>
          <w:tcPr>
            <w:tcW w:w="7668" w:type="dxa"/>
            <w:tcBorders>
              <w:tl2br w:val="nil"/>
              <w:tr2bl w:val="nil"/>
            </w:tcBorders>
            <w:vAlign w:val="center"/>
          </w:tcPr>
          <w:p w14:paraId="3266B7C9">
            <w:pPr>
              <w:ind w:firstLine="420" w:firstLineChars="200"/>
              <w:jc w:val="left"/>
              <w:rPr>
                <w:rFonts w:hint="eastAsia"/>
                <w:sz w:val="21"/>
                <w:szCs w:val="21"/>
                <w:lang w:val="en-US" w:eastAsia="zh-CN"/>
              </w:rPr>
            </w:pPr>
            <w:r>
              <w:rPr>
                <w:rFonts w:hint="default"/>
                <w:sz w:val="21"/>
                <w:szCs w:val="21"/>
                <w:lang w:val="en-US" w:eastAsia="zh-CN"/>
              </w:rPr>
              <w:t>管理员用户</w:t>
            </w:r>
          </w:p>
        </w:tc>
      </w:tr>
      <w:tr w14:paraId="47EF31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92" w:type="dxa"/>
            <w:tcBorders>
              <w:tl2br w:val="nil"/>
              <w:tr2bl w:val="nil"/>
            </w:tcBorders>
            <w:vAlign w:val="center"/>
          </w:tcPr>
          <w:p w14:paraId="7C8320A2">
            <w:pPr>
              <w:ind w:left="0" w:leftChars="0" w:firstLine="0" w:firstLineChars="0"/>
              <w:jc w:val="center"/>
              <w:rPr>
                <w:rFonts w:hint="eastAsia"/>
                <w:sz w:val="21"/>
                <w:szCs w:val="21"/>
                <w:lang w:val="en-US" w:eastAsia="zh-CN"/>
              </w:rPr>
            </w:pPr>
            <w:r>
              <w:rPr>
                <w:rFonts w:hint="default"/>
                <w:sz w:val="21"/>
                <w:szCs w:val="21"/>
                <w:lang w:val="en-US" w:eastAsia="zh-CN"/>
              </w:rPr>
              <w:t>前置条件</w:t>
            </w:r>
          </w:p>
        </w:tc>
        <w:tc>
          <w:tcPr>
            <w:tcW w:w="7668" w:type="dxa"/>
            <w:tcBorders>
              <w:tl2br w:val="nil"/>
              <w:tr2bl w:val="nil"/>
            </w:tcBorders>
            <w:vAlign w:val="center"/>
          </w:tcPr>
          <w:p w14:paraId="086961E8">
            <w:pPr>
              <w:ind w:firstLine="420" w:firstLineChars="200"/>
              <w:jc w:val="left"/>
              <w:rPr>
                <w:rFonts w:hint="eastAsia"/>
                <w:sz w:val="21"/>
                <w:szCs w:val="21"/>
                <w:lang w:val="en-US" w:eastAsia="zh-CN"/>
              </w:rPr>
            </w:pPr>
            <w:r>
              <w:rPr>
                <w:rFonts w:hint="default"/>
                <w:sz w:val="21"/>
                <w:szCs w:val="21"/>
                <w:lang w:val="en-US" w:eastAsia="zh-CN"/>
              </w:rPr>
              <w:t>管理员已成功登录后台管理系统。</w:t>
            </w:r>
          </w:p>
        </w:tc>
      </w:tr>
      <w:tr w14:paraId="01E948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92" w:type="dxa"/>
            <w:tcBorders>
              <w:tl2br w:val="nil"/>
              <w:tr2bl w:val="nil"/>
            </w:tcBorders>
            <w:vAlign w:val="center"/>
          </w:tcPr>
          <w:p w14:paraId="372D9A1C">
            <w:pPr>
              <w:ind w:left="0" w:leftChars="0" w:firstLine="0" w:firstLineChars="0"/>
              <w:jc w:val="center"/>
              <w:rPr>
                <w:rFonts w:hint="eastAsia"/>
                <w:sz w:val="21"/>
                <w:szCs w:val="21"/>
                <w:lang w:val="en-US" w:eastAsia="zh-CN"/>
              </w:rPr>
            </w:pPr>
            <w:r>
              <w:rPr>
                <w:rFonts w:hint="default"/>
                <w:sz w:val="21"/>
                <w:szCs w:val="21"/>
                <w:lang w:val="en-US" w:eastAsia="zh-CN"/>
              </w:rPr>
              <w:t>后置条件</w:t>
            </w:r>
          </w:p>
        </w:tc>
        <w:tc>
          <w:tcPr>
            <w:tcW w:w="7668" w:type="dxa"/>
            <w:tcBorders>
              <w:tl2br w:val="nil"/>
              <w:tr2bl w:val="nil"/>
            </w:tcBorders>
            <w:vAlign w:val="center"/>
          </w:tcPr>
          <w:p w14:paraId="31299B80">
            <w:pPr>
              <w:ind w:firstLine="420" w:firstLineChars="200"/>
              <w:jc w:val="left"/>
              <w:rPr>
                <w:rFonts w:hint="eastAsia"/>
                <w:sz w:val="21"/>
                <w:szCs w:val="21"/>
                <w:lang w:val="en-US" w:eastAsia="zh-CN"/>
              </w:rPr>
            </w:pPr>
            <w:r>
              <w:rPr>
                <w:rFonts w:hint="default"/>
                <w:sz w:val="21"/>
                <w:szCs w:val="21"/>
                <w:lang w:val="en-US" w:eastAsia="zh-CN"/>
              </w:rPr>
              <w:t>爬虫任务被创建或启动，招聘数据按预期采集入库。</w:t>
            </w:r>
          </w:p>
        </w:tc>
      </w:tr>
      <w:tr w14:paraId="0D3340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92" w:type="dxa"/>
            <w:tcBorders>
              <w:tl2br w:val="nil"/>
              <w:tr2bl w:val="nil"/>
            </w:tcBorders>
            <w:vAlign w:val="center"/>
          </w:tcPr>
          <w:p w14:paraId="778F3D17">
            <w:pPr>
              <w:ind w:left="0" w:leftChars="0" w:firstLine="0" w:firstLineChars="0"/>
              <w:jc w:val="center"/>
              <w:rPr>
                <w:rFonts w:hint="eastAsia"/>
                <w:sz w:val="21"/>
                <w:szCs w:val="21"/>
                <w:lang w:val="en-US" w:eastAsia="zh-CN"/>
              </w:rPr>
            </w:pPr>
            <w:r>
              <w:rPr>
                <w:rFonts w:hint="default"/>
                <w:sz w:val="21"/>
                <w:szCs w:val="21"/>
                <w:lang w:val="en-US" w:eastAsia="zh-CN"/>
              </w:rPr>
              <w:t>基本流程</w:t>
            </w:r>
          </w:p>
        </w:tc>
        <w:tc>
          <w:tcPr>
            <w:tcW w:w="7668" w:type="dxa"/>
            <w:tcBorders>
              <w:tl2br w:val="nil"/>
              <w:tr2bl w:val="nil"/>
            </w:tcBorders>
            <w:vAlign w:val="center"/>
          </w:tcPr>
          <w:p w14:paraId="798EB1E2">
            <w:pPr>
              <w:ind w:firstLine="420" w:firstLineChars="200"/>
              <w:jc w:val="left"/>
              <w:rPr>
                <w:rFonts w:hint="eastAsia"/>
                <w:sz w:val="21"/>
                <w:szCs w:val="21"/>
                <w:lang w:val="en-US" w:eastAsia="zh-CN"/>
              </w:rPr>
            </w:pPr>
            <w:r>
              <w:rPr>
                <w:rFonts w:hint="default"/>
                <w:sz w:val="21"/>
                <w:szCs w:val="21"/>
                <w:lang w:val="en-US" w:eastAsia="zh-CN"/>
              </w:rPr>
              <w:t>1.管理员在后台管理界面选择"爬虫管理"模块；2.管理员点击"创建任务"，填写目标城市、职位关键词、预计采集数量等参数；3.系统校验表单合法性后将任务写入crawl_task表，状态设为PENDING；4.管理员在任务列表中点击"启动"按钮；5.系统调用WebMagic框架启动爬虫，任务状态变更为RUNNING；6.爬虫采集招聘数据并实时写入MySQL数据库；7.任务完成后系统自动将状态更新为FINISHED，并记录采集数量与执行时间。</w:t>
            </w:r>
          </w:p>
        </w:tc>
      </w:tr>
      <w:tr w14:paraId="1D967E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92" w:type="dxa"/>
            <w:tcBorders>
              <w:tl2br w:val="nil"/>
              <w:tr2bl w:val="nil"/>
            </w:tcBorders>
            <w:vAlign w:val="center"/>
          </w:tcPr>
          <w:p w14:paraId="49FD400F">
            <w:pPr>
              <w:ind w:left="0" w:leftChars="0" w:firstLine="0" w:firstLineChars="0"/>
              <w:jc w:val="center"/>
              <w:rPr>
                <w:rFonts w:hint="eastAsia"/>
                <w:sz w:val="21"/>
                <w:szCs w:val="21"/>
                <w:lang w:val="en-US" w:eastAsia="zh-CN"/>
              </w:rPr>
            </w:pPr>
            <w:r>
              <w:rPr>
                <w:rFonts w:hint="default"/>
                <w:sz w:val="21"/>
                <w:szCs w:val="21"/>
                <w:lang w:val="en-US" w:eastAsia="zh-CN"/>
              </w:rPr>
              <w:t>异常流程</w:t>
            </w:r>
          </w:p>
        </w:tc>
        <w:tc>
          <w:tcPr>
            <w:tcW w:w="7668" w:type="dxa"/>
            <w:tcBorders>
              <w:tl2br w:val="nil"/>
              <w:tr2bl w:val="nil"/>
            </w:tcBorders>
            <w:vAlign w:val="center"/>
          </w:tcPr>
          <w:p w14:paraId="49BE93F0">
            <w:pPr>
              <w:ind w:firstLine="420" w:firstLineChars="200"/>
              <w:jc w:val="left"/>
              <w:rPr>
                <w:rFonts w:hint="eastAsia"/>
                <w:sz w:val="21"/>
                <w:szCs w:val="21"/>
                <w:lang w:val="en-US" w:eastAsia="zh-CN"/>
              </w:rPr>
            </w:pPr>
            <w:r>
              <w:rPr>
                <w:rFonts w:hint="default"/>
                <w:sz w:val="21"/>
                <w:szCs w:val="21"/>
                <w:lang w:val="en-US" w:eastAsia="zh-CN"/>
              </w:rPr>
              <w:t>A1:表单字段校验失败——系统提示校验错误信息，返回步骤2；A2:任务状态不为PENDING——系统提示"该任务当前无法启动，请检查任务状态"；A3:爬虫启动或运行失败——系统将任务状态更新为ERROR，记录错误日志并提示管理员。</w:t>
            </w:r>
          </w:p>
        </w:tc>
      </w:tr>
    </w:tbl>
    <w:p w14:paraId="036D0C4D">
      <w:pPr>
        <w:bidi w:val="0"/>
        <w:ind w:left="0" w:leftChars="0" w:firstLine="420" w:firstLineChars="0"/>
        <w:rPr>
          <w:rFonts w:hint="default"/>
          <w:lang w:val="en-US" w:eastAsia="zh-CN"/>
        </w:rPr>
      </w:pPr>
      <w:r>
        <w:rPr>
          <w:rFonts w:hint="eastAsia"/>
        </w:rPr>
        <w:t>管理岗位数据用例规约</w:t>
      </w:r>
      <w:r>
        <w:rPr>
          <w:rFonts w:hint="eastAsia"/>
          <w:lang w:val="en-US" w:eastAsia="zh-CN"/>
        </w:rPr>
        <w:t>如表4-8所示。</w:t>
      </w:r>
    </w:p>
    <w:p w14:paraId="668C4831">
      <w:pPr>
        <w:bidi w:val="0"/>
        <w:jc w:val="center"/>
        <w:rPr>
          <w:rFonts w:hint="eastAsia" w:ascii="黑体" w:hAnsi="黑体" w:eastAsia="黑体" w:cs="黑体"/>
          <w:sz w:val="21"/>
          <w:szCs w:val="21"/>
        </w:rPr>
      </w:pPr>
      <w:r>
        <w:rPr>
          <w:rFonts w:hint="eastAsia" w:ascii="黑体" w:hAnsi="黑体" w:eastAsia="黑体" w:cs="黑体"/>
          <w:sz w:val="21"/>
          <w:szCs w:val="21"/>
        </w:rPr>
        <w:t>表4-8 管理岗位数据用例规约</w:t>
      </w:r>
    </w:p>
    <w:tbl>
      <w:tblPr>
        <w:tblStyle w:val="15"/>
        <w:tblW w:w="0" w:type="auto"/>
        <w:tblInd w:w="107"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left w:w="108" w:type="dxa"/>
          <w:right w:w="108" w:type="dxa"/>
        </w:tblCellMar>
      </w:tblPr>
      <w:tblGrid>
        <w:gridCol w:w="1380"/>
        <w:gridCol w:w="7692"/>
      </w:tblGrid>
      <w:tr w14:paraId="781E39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80" w:type="dxa"/>
            <w:tcBorders>
              <w:bottom w:val="single" w:color="auto" w:sz="6" w:space="0"/>
              <w:tl2br w:val="nil"/>
              <w:tr2bl w:val="nil"/>
            </w:tcBorders>
            <w:vAlign w:val="center"/>
          </w:tcPr>
          <w:p w14:paraId="14F7DE4C">
            <w:pPr>
              <w:ind w:left="0" w:leftChars="0" w:firstLine="0" w:firstLineChars="0"/>
              <w:jc w:val="center"/>
              <w:rPr>
                <w:rFonts w:hint="eastAsia"/>
                <w:vertAlign w:val="baseline"/>
              </w:rPr>
            </w:pPr>
            <w:r>
              <w:rPr>
                <w:rFonts w:hint="default"/>
                <w:sz w:val="21"/>
                <w:szCs w:val="21"/>
                <w:lang w:val="en-US" w:eastAsia="zh-CN"/>
              </w:rPr>
              <w:t>项目</w:t>
            </w:r>
          </w:p>
        </w:tc>
        <w:tc>
          <w:tcPr>
            <w:tcW w:w="7692" w:type="dxa"/>
            <w:tcBorders>
              <w:bottom w:val="single" w:color="auto" w:sz="6" w:space="0"/>
              <w:tl2br w:val="nil"/>
              <w:tr2bl w:val="nil"/>
            </w:tcBorders>
            <w:vAlign w:val="center"/>
          </w:tcPr>
          <w:p w14:paraId="320AACFB">
            <w:pPr>
              <w:ind w:left="0" w:leftChars="0" w:firstLine="0" w:firstLineChars="0"/>
              <w:jc w:val="center"/>
              <w:rPr>
                <w:rFonts w:hint="eastAsia"/>
                <w:vertAlign w:val="baseline"/>
              </w:rPr>
            </w:pPr>
            <w:r>
              <w:rPr>
                <w:rFonts w:hint="default"/>
                <w:sz w:val="21"/>
                <w:szCs w:val="21"/>
                <w:lang w:val="en-US" w:eastAsia="zh-CN"/>
              </w:rPr>
              <w:t>用例描述</w:t>
            </w:r>
          </w:p>
        </w:tc>
      </w:tr>
      <w:tr w14:paraId="692CBC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80" w:type="dxa"/>
            <w:tcBorders>
              <w:top w:val="single" w:color="auto" w:sz="6" w:space="0"/>
            </w:tcBorders>
            <w:vAlign w:val="center"/>
          </w:tcPr>
          <w:p w14:paraId="3EB91E38">
            <w:pPr>
              <w:ind w:left="0" w:leftChars="0" w:firstLine="0" w:firstLineChars="0"/>
              <w:jc w:val="center"/>
              <w:rPr>
                <w:rFonts w:hint="eastAsia"/>
                <w:sz w:val="21"/>
                <w:szCs w:val="21"/>
                <w:lang w:val="en-US" w:eastAsia="zh-CN"/>
              </w:rPr>
            </w:pPr>
            <w:r>
              <w:rPr>
                <w:rFonts w:hint="default"/>
                <w:sz w:val="21"/>
                <w:szCs w:val="21"/>
                <w:lang w:val="en-US" w:eastAsia="zh-CN"/>
              </w:rPr>
              <w:t>用例编号</w:t>
            </w:r>
          </w:p>
        </w:tc>
        <w:tc>
          <w:tcPr>
            <w:tcW w:w="7692" w:type="dxa"/>
            <w:tcBorders>
              <w:top w:val="single" w:color="auto" w:sz="6" w:space="0"/>
            </w:tcBorders>
            <w:vAlign w:val="center"/>
          </w:tcPr>
          <w:p w14:paraId="383D7782">
            <w:pPr>
              <w:ind w:firstLine="420" w:firstLineChars="200"/>
              <w:jc w:val="left"/>
              <w:rPr>
                <w:rFonts w:hint="eastAsia"/>
                <w:sz w:val="21"/>
                <w:szCs w:val="21"/>
                <w:lang w:val="en-US" w:eastAsia="zh-CN"/>
              </w:rPr>
            </w:pPr>
            <w:r>
              <w:rPr>
                <w:rFonts w:hint="default"/>
                <w:sz w:val="21"/>
                <w:szCs w:val="21"/>
                <w:lang w:val="en-US" w:eastAsia="zh-CN"/>
              </w:rPr>
              <w:t>UC08</w:t>
            </w:r>
          </w:p>
        </w:tc>
      </w:tr>
      <w:tr w14:paraId="7876D3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80" w:type="dxa"/>
            <w:tcBorders>
              <w:tl2br w:val="nil"/>
              <w:tr2bl w:val="nil"/>
            </w:tcBorders>
            <w:vAlign w:val="center"/>
          </w:tcPr>
          <w:p w14:paraId="78CEE5C3">
            <w:pPr>
              <w:ind w:left="0" w:leftChars="0" w:firstLine="0" w:firstLineChars="0"/>
              <w:jc w:val="center"/>
              <w:rPr>
                <w:rFonts w:hint="eastAsia"/>
                <w:sz w:val="21"/>
                <w:szCs w:val="21"/>
                <w:lang w:val="en-US" w:eastAsia="zh-CN"/>
              </w:rPr>
            </w:pPr>
            <w:r>
              <w:rPr>
                <w:rFonts w:hint="default"/>
                <w:sz w:val="21"/>
                <w:szCs w:val="21"/>
                <w:lang w:val="en-US" w:eastAsia="zh-CN"/>
              </w:rPr>
              <w:t>用例名称</w:t>
            </w:r>
          </w:p>
        </w:tc>
        <w:tc>
          <w:tcPr>
            <w:tcW w:w="7692" w:type="dxa"/>
            <w:tcBorders>
              <w:tl2br w:val="nil"/>
              <w:tr2bl w:val="nil"/>
            </w:tcBorders>
            <w:vAlign w:val="center"/>
          </w:tcPr>
          <w:p w14:paraId="283A47CA">
            <w:pPr>
              <w:ind w:firstLine="420" w:firstLineChars="200"/>
              <w:jc w:val="left"/>
              <w:rPr>
                <w:rFonts w:hint="eastAsia"/>
                <w:sz w:val="21"/>
                <w:szCs w:val="21"/>
                <w:lang w:val="en-US" w:eastAsia="zh-CN"/>
              </w:rPr>
            </w:pPr>
            <w:r>
              <w:rPr>
                <w:rFonts w:hint="default"/>
                <w:sz w:val="21"/>
                <w:szCs w:val="21"/>
                <w:lang w:val="en-US" w:eastAsia="zh-CN"/>
              </w:rPr>
              <w:t>管理岗位数据</w:t>
            </w:r>
          </w:p>
        </w:tc>
      </w:tr>
      <w:tr w14:paraId="4EB7DE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80" w:type="dxa"/>
            <w:tcBorders>
              <w:tl2br w:val="nil"/>
              <w:tr2bl w:val="nil"/>
            </w:tcBorders>
            <w:vAlign w:val="center"/>
          </w:tcPr>
          <w:p w14:paraId="5B851DB1">
            <w:pPr>
              <w:ind w:left="0" w:leftChars="0" w:firstLine="0" w:firstLineChars="0"/>
              <w:jc w:val="center"/>
              <w:rPr>
                <w:rFonts w:hint="eastAsia"/>
                <w:sz w:val="21"/>
                <w:szCs w:val="21"/>
                <w:lang w:val="en-US" w:eastAsia="zh-CN"/>
              </w:rPr>
            </w:pPr>
            <w:r>
              <w:rPr>
                <w:rFonts w:hint="default"/>
                <w:sz w:val="21"/>
                <w:szCs w:val="21"/>
                <w:lang w:val="en-US" w:eastAsia="zh-CN"/>
              </w:rPr>
              <w:t>描述</w:t>
            </w:r>
          </w:p>
        </w:tc>
        <w:tc>
          <w:tcPr>
            <w:tcW w:w="7692" w:type="dxa"/>
            <w:tcBorders>
              <w:tl2br w:val="nil"/>
              <w:tr2bl w:val="nil"/>
            </w:tcBorders>
            <w:vAlign w:val="center"/>
          </w:tcPr>
          <w:p w14:paraId="1626CEE4">
            <w:pPr>
              <w:ind w:firstLine="420" w:firstLineChars="200"/>
              <w:jc w:val="left"/>
              <w:rPr>
                <w:rFonts w:hint="eastAsia"/>
                <w:sz w:val="21"/>
                <w:szCs w:val="21"/>
                <w:lang w:val="en-US" w:eastAsia="zh-CN"/>
              </w:rPr>
            </w:pPr>
            <w:r>
              <w:rPr>
                <w:rFonts w:hint="default"/>
                <w:sz w:val="21"/>
                <w:szCs w:val="21"/>
                <w:lang w:val="en-US" w:eastAsia="zh-CN"/>
              </w:rPr>
              <w:t>管理员对岗位数据进行增删改查操作，维护数据库中招聘信息的准确性与时效性。</w:t>
            </w:r>
          </w:p>
        </w:tc>
      </w:tr>
      <w:tr w14:paraId="68D38E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80" w:type="dxa"/>
            <w:tcBorders>
              <w:tl2br w:val="nil"/>
              <w:tr2bl w:val="nil"/>
            </w:tcBorders>
            <w:vAlign w:val="center"/>
          </w:tcPr>
          <w:p w14:paraId="205D4387">
            <w:pPr>
              <w:ind w:left="0" w:leftChars="0" w:firstLine="0" w:firstLineChars="0"/>
              <w:jc w:val="center"/>
              <w:rPr>
                <w:rFonts w:hint="eastAsia"/>
                <w:sz w:val="21"/>
                <w:szCs w:val="21"/>
                <w:lang w:val="en-US" w:eastAsia="zh-CN"/>
              </w:rPr>
            </w:pPr>
            <w:r>
              <w:rPr>
                <w:rFonts w:hint="default"/>
                <w:sz w:val="21"/>
                <w:szCs w:val="21"/>
                <w:lang w:val="en-US" w:eastAsia="zh-CN"/>
              </w:rPr>
              <w:t>参与者</w:t>
            </w:r>
          </w:p>
        </w:tc>
        <w:tc>
          <w:tcPr>
            <w:tcW w:w="7692" w:type="dxa"/>
            <w:tcBorders>
              <w:tl2br w:val="nil"/>
              <w:tr2bl w:val="nil"/>
            </w:tcBorders>
            <w:vAlign w:val="center"/>
          </w:tcPr>
          <w:p w14:paraId="09829A7D">
            <w:pPr>
              <w:ind w:firstLine="420" w:firstLineChars="200"/>
              <w:jc w:val="left"/>
              <w:rPr>
                <w:rFonts w:hint="eastAsia"/>
                <w:sz w:val="21"/>
                <w:szCs w:val="21"/>
                <w:lang w:val="en-US" w:eastAsia="zh-CN"/>
              </w:rPr>
            </w:pPr>
            <w:r>
              <w:rPr>
                <w:rFonts w:hint="default"/>
                <w:sz w:val="21"/>
                <w:szCs w:val="21"/>
                <w:lang w:val="en-US" w:eastAsia="zh-CN"/>
              </w:rPr>
              <w:t>管理员用户</w:t>
            </w:r>
          </w:p>
        </w:tc>
      </w:tr>
      <w:tr w14:paraId="47D92F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80" w:type="dxa"/>
            <w:tcBorders>
              <w:tl2br w:val="nil"/>
              <w:tr2bl w:val="nil"/>
            </w:tcBorders>
            <w:vAlign w:val="center"/>
          </w:tcPr>
          <w:p w14:paraId="15843CA8">
            <w:pPr>
              <w:ind w:left="0" w:leftChars="0" w:firstLine="0" w:firstLineChars="0"/>
              <w:jc w:val="center"/>
              <w:rPr>
                <w:rFonts w:hint="eastAsia"/>
                <w:sz w:val="21"/>
                <w:szCs w:val="21"/>
                <w:lang w:val="en-US" w:eastAsia="zh-CN"/>
              </w:rPr>
            </w:pPr>
            <w:r>
              <w:rPr>
                <w:rFonts w:hint="default"/>
                <w:sz w:val="21"/>
                <w:szCs w:val="21"/>
                <w:lang w:val="en-US" w:eastAsia="zh-CN"/>
              </w:rPr>
              <w:t>前置条件</w:t>
            </w:r>
          </w:p>
        </w:tc>
        <w:tc>
          <w:tcPr>
            <w:tcW w:w="7692" w:type="dxa"/>
            <w:tcBorders>
              <w:tl2br w:val="nil"/>
              <w:tr2bl w:val="nil"/>
            </w:tcBorders>
            <w:vAlign w:val="center"/>
          </w:tcPr>
          <w:p w14:paraId="478DDD07">
            <w:pPr>
              <w:ind w:firstLine="420" w:firstLineChars="200"/>
              <w:jc w:val="left"/>
              <w:rPr>
                <w:rFonts w:hint="eastAsia"/>
                <w:sz w:val="21"/>
                <w:szCs w:val="21"/>
                <w:lang w:val="en-US" w:eastAsia="zh-CN"/>
              </w:rPr>
            </w:pPr>
            <w:r>
              <w:rPr>
                <w:rFonts w:hint="default"/>
                <w:sz w:val="21"/>
                <w:szCs w:val="21"/>
                <w:lang w:val="en-US" w:eastAsia="zh-CN"/>
              </w:rPr>
              <w:t>管理员已成功登录后台管理系统，且数据库中已存在招聘数据。</w:t>
            </w:r>
          </w:p>
        </w:tc>
      </w:tr>
      <w:tr w14:paraId="3B5862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80" w:type="dxa"/>
            <w:tcBorders>
              <w:tl2br w:val="nil"/>
              <w:tr2bl w:val="nil"/>
            </w:tcBorders>
            <w:vAlign w:val="center"/>
          </w:tcPr>
          <w:p w14:paraId="0BD2E149">
            <w:pPr>
              <w:ind w:left="0" w:leftChars="0" w:firstLine="0" w:firstLineChars="0"/>
              <w:jc w:val="center"/>
              <w:rPr>
                <w:rFonts w:hint="eastAsia"/>
                <w:sz w:val="21"/>
                <w:szCs w:val="21"/>
                <w:lang w:val="en-US" w:eastAsia="zh-CN"/>
              </w:rPr>
            </w:pPr>
            <w:r>
              <w:rPr>
                <w:rFonts w:hint="default"/>
                <w:sz w:val="21"/>
                <w:szCs w:val="21"/>
                <w:lang w:val="en-US" w:eastAsia="zh-CN"/>
              </w:rPr>
              <w:t>后置条件</w:t>
            </w:r>
          </w:p>
        </w:tc>
        <w:tc>
          <w:tcPr>
            <w:tcW w:w="7692" w:type="dxa"/>
            <w:tcBorders>
              <w:tl2br w:val="nil"/>
              <w:tr2bl w:val="nil"/>
            </w:tcBorders>
            <w:vAlign w:val="center"/>
          </w:tcPr>
          <w:p w14:paraId="2BF27BA2">
            <w:pPr>
              <w:ind w:firstLine="420" w:firstLineChars="200"/>
              <w:jc w:val="left"/>
              <w:rPr>
                <w:rFonts w:hint="eastAsia"/>
                <w:sz w:val="21"/>
                <w:szCs w:val="21"/>
                <w:lang w:val="en-US" w:eastAsia="zh-CN"/>
              </w:rPr>
            </w:pPr>
            <w:r>
              <w:rPr>
                <w:rFonts w:hint="default"/>
                <w:sz w:val="21"/>
                <w:szCs w:val="21"/>
                <w:lang w:val="en-US" w:eastAsia="zh-CN"/>
              </w:rPr>
              <w:t>系统根据管理员操作对岗位数据进行增删改查，并更新数据库。</w:t>
            </w:r>
          </w:p>
        </w:tc>
      </w:tr>
      <w:tr w14:paraId="65844B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80" w:type="dxa"/>
            <w:tcBorders>
              <w:tl2br w:val="nil"/>
              <w:tr2bl w:val="nil"/>
            </w:tcBorders>
            <w:vAlign w:val="center"/>
          </w:tcPr>
          <w:p w14:paraId="1080FE15">
            <w:pPr>
              <w:ind w:left="0" w:leftChars="0" w:firstLine="0" w:firstLineChars="0"/>
              <w:jc w:val="center"/>
              <w:rPr>
                <w:rFonts w:hint="eastAsia"/>
                <w:sz w:val="21"/>
                <w:szCs w:val="21"/>
                <w:lang w:val="en-US" w:eastAsia="zh-CN"/>
              </w:rPr>
            </w:pPr>
            <w:r>
              <w:rPr>
                <w:rFonts w:hint="default"/>
                <w:sz w:val="21"/>
                <w:szCs w:val="21"/>
                <w:lang w:val="en-US" w:eastAsia="zh-CN"/>
              </w:rPr>
              <w:t>基本流程</w:t>
            </w:r>
          </w:p>
        </w:tc>
        <w:tc>
          <w:tcPr>
            <w:tcW w:w="7692" w:type="dxa"/>
            <w:tcBorders>
              <w:tl2br w:val="nil"/>
              <w:tr2bl w:val="nil"/>
            </w:tcBorders>
            <w:vAlign w:val="center"/>
          </w:tcPr>
          <w:p w14:paraId="0E1D6B82">
            <w:pPr>
              <w:ind w:firstLine="420" w:firstLineChars="200"/>
              <w:jc w:val="left"/>
              <w:rPr>
                <w:rFonts w:hint="eastAsia"/>
                <w:sz w:val="21"/>
                <w:szCs w:val="21"/>
                <w:lang w:val="en-US" w:eastAsia="zh-CN"/>
              </w:rPr>
            </w:pPr>
            <w:r>
              <w:rPr>
                <w:rFonts w:hint="default"/>
                <w:sz w:val="21"/>
                <w:szCs w:val="21"/>
                <w:lang w:val="en-US" w:eastAsia="zh-CN"/>
              </w:rPr>
              <w:t>1.管理员在后台管理界面选择"岗位管理"模块；2.系统查询job表，以分页表格形式展示岗位列表；3.管理员可执行以下操作：查询、查看详情、编辑、删除、新增；4.每次操作后系统刷新岗位列表。</w:t>
            </w:r>
          </w:p>
        </w:tc>
      </w:tr>
      <w:tr w14:paraId="6C6C74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380" w:type="dxa"/>
            <w:tcBorders>
              <w:tl2br w:val="nil"/>
              <w:tr2bl w:val="nil"/>
            </w:tcBorders>
            <w:vAlign w:val="center"/>
          </w:tcPr>
          <w:p w14:paraId="7981E600">
            <w:pPr>
              <w:ind w:left="0" w:leftChars="0" w:firstLine="0" w:firstLineChars="0"/>
              <w:jc w:val="center"/>
              <w:rPr>
                <w:rFonts w:hint="eastAsia"/>
                <w:sz w:val="21"/>
                <w:szCs w:val="21"/>
                <w:lang w:val="en-US" w:eastAsia="zh-CN"/>
              </w:rPr>
            </w:pPr>
            <w:r>
              <w:rPr>
                <w:rFonts w:hint="default"/>
                <w:sz w:val="21"/>
                <w:szCs w:val="21"/>
                <w:lang w:val="en-US" w:eastAsia="zh-CN"/>
              </w:rPr>
              <w:t>异常流程</w:t>
            </w:r>
          </w:p>
        </w:tc>
        <w:tc>
          <w:tcPr>
            <w:tcW w:w="7692" w:type="dxa"/>
            <w:tcBorders>
              <w:tl2br w:val="nil"/>
              <w:tr2bl w:val="nil"/>
            </w:tcBorders>
            <w:vAlign w:val="center"/>
          </w:tcPr>
          <w:p w14:paraId="3980AC56">
            <w:pPr>
              <w:ind w:firstLine="420" w:firstLineChars="200"/>
              <w:jc w:val="left"/>
              <w:rPr>
                <w:rFonts w:hint="eastAsia"/>
                <w:sz w:val="21"/>
                <w:szCs w:val="21"/>
                <w:lang w:val="en-US" w:eastAsia="zh-CN"/>
              </w:rPr>
            </w:pPr>
            <w:r>
              <w:rPr>
                <w:rFonts w:hint="default"/>
                <w:sz w:val="21"/>
                <w:szCs w:val="21"/>
                <w:lang w:val="en-US" w:eastAsia="zh-CN"/>
              </w:rPr>
              <w:t>A1:删除岗位时数据库操作失败——系统提示"删除失败，该岗位可能被其他数据引用"，记录错误日志；A2:编辑或新增岗位时表单校验失败——系统提示具体校验错误信息，返回编辑表单页面。</w:t>
            </w:r>
          </w:p>
        </w:tc>
      </w:tr>
    </w:tbl>
    <w:p w14:paraId="1439F814">
      <w:pPr>
        <w:bidi w:val="0"/>
        <w:ind w:left="0" w:leftChars="0" w:firstLine="420" w:firstLineChars="0"/>
        <w:rPr>
          <w:rFonts w:hint="default"/>
          <w:lang w:val="en-US" w:eastAsia="zh-CN"/>
        </w:rPr>
      </w:pPr>
      <w:r>
        <w:rPr>
          <w:rFonts w:hint="eastAsia"/>
        </w:rPr>
        <w:t>查看系统日志用例规约</w:t>
      </w:r>
      <w:r>
        <w:rPr>
          <w:rFonts w:hint="eastAsia"/>
          <w:lang w:val="en-US" w:eastAsia="zh-CN"/>
        </w:rPr>
        <w:t>如表4-9所示。</w:t>
      </w:r>
    </w:p>
    <w:p w14:paraId="110E72CA">
      <w:pPr>
        <w:bidi w:val="0"/>
        <w:jc w:val="center"/>
        <w:rPr>
          <w:rFonts w:hint="eastAsia" w:ascii="黑体" w:hAnsi="黑体" w:eastAsia="黑体" w:cs="黑体"/>
          <w:sz w:val="21"/>
          <w:szCs w:val="21"/>
        </w:rPr>
      </w:pPr>
      <w:r>
        <w:rPr>
          <w:rFonts w:hint="eastAsia" w:ascii="黑体" w:hAnsi="黑体" w:eastAsia="黑体" w:cs="黑体"/>
          <w:sz w:val="21"/>
          <w:szCs w:val="21"/>
        </w:rPr>
        <w:t>表4-9 查看系统日志用例规约</w:t>
      </w:r>
    </w:p>
    <w:tbl>
      <w:tblPr>
        <w:tblStyle w:val="15"/>
        <w:tblW w:w="0" w:type="auto"/>
        <w:tblInd w:w="1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68"/>
        <w:gridCol w:w="7692"/>
      </w:tblGrid>
      <w:tr w14:paraId="3137C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8" w:type="dxa"/>
            <w:vAlign w:val="center"/>
          </w:tcPr>
          <w:p w14:paraId="28A8EEA3">
            <w:pPr>
              <w:ind w:left="0" w:leftChars="0" w:firstLine="0" w:firstLineChars="0"/>
              <w:jc w:val="center"/>
              <w:rPr>
                <w:rFonts w:hint="eastAsia"/>
                <w:vertAlign w:val="baseline"/>
              </w:rPr>
            </w:pPr>
            <w:r>
              <w:rPr>
                <w:rFonts w:hint="default"/>
                <w:sz w:val="21"/>
                <w:szCs w:val="21"/>
                <w:lang w:val="en-US" w:eastAsia="zh-CN"/>
              </w:rPr>
              <w:t>项目</w:t>
            </w:r>
          </w:p>
        </w:tc>
        <w:tc>
          <w:tcPr>
            <w:tcW w:w="7692" w:type="dxa"/>
            <w:vAlign w:val="center"/>
          </w:tcPr>
          <w:p w14:paraId="11537A99">
            <w:pPr>
              <w:ind w:left="0" w:leftChars="0" w:firstLine="0" w:firstLineChars="0"/>
              <w:jc w:val="center"/>
              <w:rPr>
                <w:rFonts w:hint="eastAsia"/>
                <w:vertAlign w:val="baseline"/>
              </w:rPr>
            </w:pPr>
            <w:r>
              <w:rPr>
                <w:rFonts w:hint="default"/>
                <w:sz w:val="21"/>
                <w:szCs w:val="21"/>
                <w:lang w:val="en-US" w:eastAsia="zh-CN"/>
              </w:rPr>
              <w:t>用例描述</w:t>
            </w:r>
          </w:p>
        </w:tc>
      </w:tr>
      <w:tr w14:paraId="4694A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8" w:type="dxa"/>
            <w:vAlign w:val="center"/>
          </w:tcPr>
          <w:p w14:paraId="0A3EA9E3">
            <w:pPr>
              <w:ind w:left="0" w:leftChars="0" w:firstLine="0" w:firstLineChars="0"/>
              <w:jc w:val="center"/>
              <w:rPr>
                <w:rFonts w:hint="eastAsia"/>
                <w:sz w:val="21"/>
                <w:szCs w:val="21"/>
                <w:lang w:val="en-US" w:eastAsia="zh-CN"/>
              </w:rPr>
            </w:pPr>
            <w:r>
              <w:rPr>
                <w:rFonts w:hint="default"/>
                <w:sz w:val="21"/>
                <w:szCs w:val="21"/>
                <w:lang w:val="en-US" w:eastAsia="zh-CN"/>
              </w:rPr>
              <w:t>用例编号</w:t>
            </w:r>
          </w:p>
        </w:tc>
        <w:tc>
          <w:tcPr>
            <w:tcW w:w="7692" w:type="dxa"/>
            <w:vAlign w:val="center"/>
          </w:tcPr>
          <w:p w14:paraId="6FDC2C56">
            <w:pPr>
              <w:ind w:firstLine="420" w:firstLineChars="200"/>
              <w:jc w:val="left"/>
              <w:rPr>
                <w:rFonts w:hint="eastAsia"/>
                <w:sz w:val="21"/>
                <w:szCs w:val="21"/>
                <w:lang w:val="en-US" w:eastAsia="zh-CN"/>
              </w:rPr>
            </w:pPr>
            <w:r>
              <w:rPr>
                <w:rFonts w:hint="default"/>
                <w:sz w:val="21"/>
                <w:szCs w:val="21"/>
                <w:lang w:val="en-US" w:eastAsia="zh-CN"/>
              </w:rPr>
              <w:t>UC09</w:t>
            </w:r>
          </w:p>
        </w:tc>
      </w:tr>
      <w:tr w14:paraId="1499F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8" w:type="dxa"/>
            <w:vAlign w:val="center"/>
          </w:tcPr>
          <w:p w14:paraId="6C0DA157">
            <w:pPr>
              <w:ind w:left="0" w:leftChars="0" w:firstLine="0" w:firstLineChars="0"/>
              <w:jc w:val="center"/>
              <w:rPr>
                <w:rFonts w:hint="eastAsia"/>
                <w:sz w:val="21"/>
                <w:szCs w:val="21"/>
                <w:lang w:val="en-US" w:eastAsia="zh-CN"/>
              </w:rPr>
            </w:pPr>
            <w:r>
              <w:rPr>
                <w:rFonts w:hint="default"/>
                <w:sz w:val="21"/>
                <w:szCs w:val="21"/>
                <w:lang w:val="en-US" w:eastAsia="zh-CN"/>
              </w:rPr>
              <w:t>用例名称</w:t>
            </w:r>
          </w:p>
        </w:tc>
        <w:tc>
          <w:tcPr>
            <w:tcW w:w="7692" w:type="dxa"/>
            <w:vAlign w:val="center"/>
          </w:tcPr>
          <w:p w14:paraId="0A6E3EA7">
            <w:pPr>
              <w:ind w:firstLine="420" w:firstLineChars="200"/>
              <w:jc w:val="left"/>
              <w:rPr>
                <w:rFonts w:hint="eastAsia"/>
                <w:sz w:val="21"/>
                <w:szCs w:val="21"/>
                <w:lang w:val="en-US" w:eastAsia="zh-CN"/>
              </w:rPr>
            </w:pPr>
            <w:r>
              <w:rPr>
                <w:rFonts w:hint="default"/>
                <w:sz w:val="21"/>
                <w:szCs w:val="21"/>
                <w:lang w:val="en-US" w:eastAsia="zh-CN"/>
              </w:rPr>
              <w:t>查看系统日志</w:t>
            </w:r>
          </w:p>
        </w:tc>
      </w:tr>
      <w:tr w14:paraId="25A97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8" w:type="dxa"/>
            <w:vAlign w:val="center"/>
          </w:tcPr>
          <w:p w14:paraId="24D3E922">
            <w:pPr>
              <w:ind w:left="0" w:leftChars="0" w:firstLine="0" w:firstLineChars="0"/>
              <w:jc w:val="center"/>
              <w:rPr>
                <w:rFonts w:hint="eastAsia"/>
                <w:sz w:val="21"/>
                <w:szCs w:val="21"/>
                <w:lang w:val="en-US" w:eastAsia="zh-CN"/>
              </w:rPr>
            </w:pPr>
            <w:r>
              <w:rPr>
                <w:rFonts w:hint="default"/>
                <w:sz w:val="21"/>
                <w:szCs w:val="21"/>
                <w:lang w:val="en-US" w:eastAsia="zh-CN"/>
              </w:rPr>
              <w:t>描述</w:t>
            </w:r>
          </w:p>
        </w:tc>
        <w:tc>
          <w:tcPr>
            <w:tcW w:w="7692" w:type="dxa"/>
            <w:vAlign w:val="center"/>
          </w:tcPr>
          <w:p w14:paraId="2B25E27A">
            <w:pPr>
              <w:ind w:firstLine="420" w:firstLineChars="200"/>
              <w:jc w:val="left"/>
              <w:rPr>
                <w:rFonts w:hint="eastAsia"/>
                <w:sz w:val="21"/>
                <w:szCs w:val="21"/>
                <w:lang w:val="en-US" w:eastAsia="zh-CN"/>
              </w:rPr>
            </w:pPr>
            <w:r>
              <w:rPr>
                <w:rFonts w:hint="default"/>
                <w:sz w:val="21"/>
                <w:szCs w:val="21"/>
                <w:lang w:val="en-US" w:eastAsia="zh-CN"/>
              </w:rPr>
              <w:t>管理员查看系统运行日志与用户操作记录，便于审计与问题追溯。</w:t>
            </w:r>
          </w:p>
        </w:tc>
      </w:tr>
      <w:tr w14:paraId="67213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8" w:type="dxa"/>
            <w:vAlign w:val="center"/>
          </w:tcPr>
          <w:p w14:paraId="00505075">
            <w:pPr>
              <w:ind w:left="0" w:leftChars="0" w:firstLine="0" w:firstLineChars="0"/>
              <w:jc w:val="center"/>
              <w:rPr>
                <w:rFonts w:hint="eastAsia"/>
                <w:sz w:val="21"/>
                <w:szCs w:val="21"/>
                <w:lang w:val="en-US" w:eastAsia="zh-CN"/>
              </w:rPr>
            </w:pPr>
            <w:r>
              <w:rPr>
                <w:rFonts w:hint="default"/>
                <w:sz w:val="21"/>
                <w:szCs w:val="21"/>
                <w:lang w:val="en-US" w:eastAsia="zh-CN"/>
              </w:rPr>
              <w:t>参与者</w:t>
            </w:r>
          </w:p>
        </w:tc>
        <w:tc>
          <w:tcPr>
            <w:tcW w:w="7692" w:type="dxa"/>
            <w:vAlign w:val="center"/>
          </w:tcPr>
          <w:p w14:paraId="256385D4">
            <w:pPr>
              <w:ind w:firstLine="420" w:firstLineChars="200"/>
              <w:jc w:val="left"/>
              <w:rPr>
                <w:rFonts w:hint="eastAsia"/>
                <w:sz w:val="21"/>
                <w:szCs w:val="21"/>
                <w:lang w:val="en-US" w:eastAsia="zh-CN"/>
              </w:rPr>
            </w:pPr>
            <w:r>
              <w:rPr>
                <w:rFonts w:hint="default"/>
                <w:sz w:val="21"/>
                <w:szCs w:val="21"/>
                <w:lang w:val="en-US" w:eastAsia="zh-CN"/>
              </w:rPr>
              <w:t>管理员用户</w:t>
            </w:r>
          </w:p>
        </w:tc>
      </w:tr>
      <w:tr w14:paraId="3DA8B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8" w:type="dxa"/>
            <w:vAlign w:val="center"/>
          </w:tcPr>
          <w:p w14:paraId="7985F886">
            <w:pPr>
              <w:ind w:left="0" w:leftChars="0" w:firstLine="0" w:firstLineChars="0"/>
              <w:jc w:val="center"/>
              <w:rPr>
                <w:rFonts w:hint="eastAsia"/>
                <w:sz w:val="21"/>
                <w:szCs w:val="21"/>
                <w:lang w:val="en-US" w:eastAsia="zh-CN"/>
              </w:rPr>
            </w:pPr>
            <w:r>
              <w:rPr>
                <w:rFonts w:hint="default"/>
                <w:sz w:val="21"/>
                <w:szCs w:val="21"/>
                <w:lang w:val="en-US" w:eastAsia="zh-CN"/>
              </w:rPr>
              <w:t>前置条件</w:t>
            </w:r>
          </w:p>
        </w:tc>
        <w:tc>
          <w:tcPr>
            <w:tcW w:w="7692" w:type="dxa"/>
            <w:vAlign w:val="center"/>
          </w:tcPr>
          <w:p w14:paraId="25A4B7CB">
            <w:pPr>
              <w:ind w:firstLine="420" w:firstLineChars="200"/>
              <w:jc w:val="left"/>
              <w:rPr>
                <w:rFonts w:hint="eastAsia"/>
                <w:sz w:val="21"/>
                <w:szCs w:val="21"/>
                <w:lang w:val="en-US" w:eastAsia="zh-CN"/>
              </w:rPr>
            </w:pPr>
            <w:r>
              <w:rPr>
                <w:rFonts w:hint="default"/>
                <w:sz w:val="21"/>
                <w:szCs w:val="21"/>
                <w:lang w:val="en-US" w:eastAsia="zh-CN"/>
              </w:rPr>
              <w:t>管理员已成功登录后台管理系统，且系统中已记录操作日志。</w:t>
            </w:r>
          </w:p>
        </w:tc>
      </w:tr>
      <w:tr w14:paraId="3735E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8" w:type="dxa"/>
            <w:vAlign w:val="center"/>
          </w:tcPr>
          <w:p w14:paraId="0AA343D4">
            <w:pPr>
              <w:ind w:left="0" w:leftChars="0" w:firstLine="0" w:firstLineChars="0"/>
              <w:jc w:val="center"/>
              <w:rPr>
                <w:rFonts w:hint="eastAsia"/>
                <w:sz w:val="21"/>
                <w:szCs w:val="21"/>
                <w:lang w:val="en-US" w:eastAsia="zh-CN"/>
              </w:rPr>
            </w:pPr>
            <w:r>
              <w:rPr>
                <w:rFonts w:hint="default"/>
                <w:sz w:val="21"/>
                <w:szCs w:val="21"/>
                <w:lang w:val="en-US" w:eastAsia="zh-CN"/>
              </w:rPr>
              <w:t>后置条件</w:t>
            </w:r>
          </w:p>
        </w:tc>
        <w:tc>
          <w:tcPr>
            <w:tcW w:w="7692" w:type="dxa"/>
            <w:vAlign w:val="center"/>
          </w:tcPr>
          <w:p w14:paraId="5A140097">
            <w:pPr>
              <w:ind w:firstLine="420" w:firstLineChars="200"/>
              <w:jc w:val="left"/>
              <w:rPr>
                <w:rFonts w:hint="eastAsia"/>
                <w:sz w:val="21"/>
                <w:szCs w:val="21"/>
                <w:lang w:val="en-US" w:eastAsia="zh-CN"/>
              </w:rPr>
            </w:pPr>
            <w:r>
              <w:rPr>
                <w:rFonts w:hint="default"/>
                <w:sz w:val="21"/>
                <w:szCs w:val="21"/>
                <w:lang w:val="en-US" w:eastAsia="zh-CN"/>
              </w:rPr>
              <w:t>系统以表格形式展示系统运行日志与用户操作记录。</w:t>
            </w:r>
          </w:p>
        </w:tc>
      </w:tr>
      <w:tr w14:paraId="3C593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8" w:type="dxa"/>
            <w:vAlign w:val="center"/>
          </w:tcPr>
          <w:p w14:paraId="460B309F">
            <w:pPr>
              <w:ind w:left="0" w:leftChars="0" w:firstLine="0" w:firstLineChars="0"/>
              <w:jc w:val="center"/>
              <w:rPr>
                <w:rFonts w:hint="eastAsia"/>
                <w:sz w:val="21"/>
                <w:szCs w:val="21"/>
                <w:lang w:val="en-US" w:eastAsia="zh-CN"/>
              </w:rPr>
            </w:pPr>
            <w:r>
              <w:rPr>
                <w:rFonts w:hint="default"/>
                <w:sz w:val="21"/>
                <w:szCs w:val="21"/>
                <w:lang w:val="en-US" w:eastAsia="zh-CN"/>
              </w:rPr>
              <w:t>基本流程</w:t>
            </w:r>
          </w:p>
        </w:tc>
        <w:tc>
          <w:tcPr>
            <w:tcW w:w="7692" w:type="dxa"/>
            <w:vAlign w:val="center"/>
          </w:tcPr>
          <w:p w14:paraId="5026400C">
            <w:pPr>
              <w:ind w:firstLine="420" w:firstLineChars="200"/>
              <w:jc w:val="left"/>
              <w:rPr>
                <w:rFonts w:hint="eastAsia"/>
                <w:sz w:val="21"/>
                <w:szCs w:val="21"/>
                <w:lang w:val="en-US" w:eastAsia="zh-CN"/>
              </w:rPr>
            </w:pPr>
            <w:r>
              <w:rPr>
                <w:rFonts w:hint="default"/>
                <w:sz w:val="21"/>
                <w:szCs w:val="21"/>
                <w:lang w:val="en-US" w:eastAsia="zh-CN"/>
              </w:rPr>
              <w:t>1.管理员在后台管理界面选择"系统日志"模块；2.系统查询system_log表；3.系统以表格形式展示日志列表，包含：操作用户、操作类型、操作时间、操作结果、IP地址等字段；4.管理员可通过操作类型、时间范围等条件筛选日志；5.管理员可点击某条日志记录查看详细信息。</w:t>
            </w:r>
          </w:p>
        </w:tc>
      </w:tr>
      <w:tr w14:paraId="662C5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68" w:type="dxa"/>
            <w:vAlign w:val="center"/>
          </w:tcPr>
          <w:p w14:paraId="67BB5531">
            <w:pPr>
              <w:ind w:left="0" w:leftChars="0" w:firstLine="0" w:firstLineChars="0"/>
              <w:jc w:val="center"/>
              <w:rPr>
                <w:rFonts w:hint="eastAsia"/>
                <w:sz w:val="21"/>
                <w:szCs w:val="21"/>
                <w:lang w:val="en-US" w:eastAsia="zh-CN"/>
              </w:rPr>
            </w:pPr>
            <w:r>
              <w:rPr>
                <w:rFonts w:hint="default"/>
                <w:sz w:val="21"/>
                <w:szCs w:val="21"/>
                <w:lang w:val="en-US" w:eastAsia="zh-CN"/>
              </w:rPr>
              <w:t>异常流程</w:t>
            </w:r>
          </w:p>
        </w:tc>
        <w:tc>
          <w:tcPr>
            <w:tcW w:w="7692" w:type="dxa"/>
            <w:vAlign w:val="center"/>
          </w:tcPr>
          <w:p w14:paraId="1EEAE787">
            <w:pPr>
              <w:ind w:firstLine="420" w:firstLineChars="200"/>
              <w:jc w:val="left"/>
              <w:rPr>
                <w:rFonts w:hint="eastAsia"/>
                <w:sz w:val="21"/>
                <w:szCs w:val="21"/>
                <w:lang w:val="en-US" w:eastAsia="zh-CN"/>
              </w:rPr>
            </w:pPr>
            <w:r>
              <w:rPr>
                <w:rFonts w:hint="default"/>
                <w:sz w:val="21"/>
                <w:szCs w:val="21"/>
                <w:lang w:val="en-US" w:eastAsia="zh-CN"/>
              </w:rPr>
              <w:t>A1:数据库中无系统日志记录——系统提示"暂无系统日志"。</w:t>
            </w:r>
          </w:p>
        </w:tc>
      </w:tr>
    </w:tbl>
    <w:p w14:paraId="5EB10DAE">
      <w:pPr>
        <w:bidi w:val="0"/>
        <w:ind w:left="0" w:leftChars="0" w:firstLine="0" w:firstLineChars="0"/>
        <w:rPr>
          <w:rFonts w:hint="eastAsia"/>
        </w:rPr>
      </w:pPr>
    </w:p>
    <w:p w14:paraId="0BE11DCB">
      <w:pPr>
        <w:bidi w:val="0"/>
        <w:ind w:left="0" w:leftChars="0" w:firstLine="0" w:firstLineChars="0"/>
        <w:rPr>
          <w:rFonts w:hint="eastAsia"/>
        </w:rPr>
      </w:pPr>
    </w:p>
    <w:p w14:paraId="7150457F">
      <w:pPr>
        <w:bidi w:val="0"/>
        <w:ind w:left="0" w:leftChars="0" w:firstLine="0" w:firstLineChars="0"/>
        <w:rPr>
          <w:rFonts w:hint="eastAsia"/>
        </w:rPr>
      </w:pPr>
    </w:p>
    <w:p w14:paraId="711C259B">
      <w:pPr>
        <w:bidi w:val="0"/>
        <w:ind w:left="0" w:leftChars="0" w:firstLine="0" w:firstLineChars="0"/>
      </w:pPr>
    </w:p>
    <w:p w14:paraId="38208177">
      <w:pPr>
        <w:pStyle w:val="4"/>
        <w:bidi w:val="0"/>
        <w:rPr>
          <w:rFonts w:hint="eastAsia"/>
        </w:rPr>
      </w:pPr>
      <w:r>
        <w:rPr>
          <w:rFonts w:hint="eastAsia"/>
        </w:rPr>
        <w:t>4.1.2 功能需求详细描述</w:t>
      </w:r>
    </w:p>
    <w:p w14:paraId="0FC0FD46">
      <w:pPr>
        <w:bidi w:val="0"/>
        <w:rPr>
          <w:rFonts w:hint="eastAsia"/>
        </w:rPr>
      </w:pPr>
      <w:r>
        <w:rPr>
          <w:rFonts w:hint="eastAsia"/>
        </w:rPr>
        <w:t>普通用户功能清单：</w:t>
      </w:r>
    </w:p>
    <w:p w14:paraId="0F02073E">
      <w:pPr>
        <w:bidi w:val="0"/>
        <w:rPr>
          <w:rFonts w:hint="eastAsia"/>
        </w:rPr>
      </w:pPr>
      <w:r>
        <w:rPr>
          <w:rFonts w:hint="eastAsia"/>
        </w:rPr>
        <w:t>1. 账号身份管理</w:t>
      </w:r>
    </w:p>
    <w:p w14:paraId="4D93DC4D">
      <w:pPr>
        <w:bidi w:val="0"/>
        <w:rPr>
          <w:rFonts w:hint="eastAsia"/>
        </w:rPr>
      </w:pPr>
      <w:r>
        <w:rPr>
          <w:rFonts w:hint="eastAsia"/>
        </w:rPr>
        <w:t>用户注册（填写用户名、登录密码、电子邮箱进行账号注册）</w:t>
      </w:r>
    </w:p>
    <w:p w14:paraId="283B8157">
      <w:pPr>
        <w:bidi w:val="0"/>
        <w:rPr>
          <w:rFonts w:hint="eastAsia"/>
        </w:rPr>
      </w:pPr>
      <w:r>
        <w:rPr>
          <w:rFonts w:hint="eastAsia"/>
        </w:rPr>
        <w:t>用户登录（输入已注册账号的用户名与密码进行身份认证）</w:t>
      </w:r>
    </w:p>
    <w:p w14:paraId="702F88F4">
      <w:pPr>
        <w:bidi w:val="0"/>
        <w:rPr>
          <w:rFonts w:hint="eastAsia"/>
        </w:rPr>
      </w:pPr>
      <w:r>
        <w:rPr>
          <w:rFonts w:hint="eastAsia"/>
        </w:rPr>
        <w:t>个人信息维护（修改绑定的电子邮箱地址、修改登录密码）</w:t>
      </w:r>
    </w:p>
    <w:p w14:paraId="0F52F802">
      <w:pPr>
        <w:bidi w:val="0"/>
        <w:rPr>
          <w:rFonts w:hint="eastAsia"/>
        </w:rPr>
      </w:pPr>
      <w:r>
        <w:rPr>
          <w:rFonts w:hint="eastAsia"/>
        </w:rPr>
        <w:t>安全退出（注销当前登录状态并跳转至登录页面）</w:t>
      </w:r>
    </w:p>
    <w:p w14:paraId="20C78FEB">
      <w:pPr>
        <w:bidi w:val="0"/>
        <w:rPr>
          <w:rFonts w:hint="eastAsia"/>
        </w:rPr>
      </w:pPr>
      <w:r>
        <w:rPr>
          <w:rFonts w:hint="eastAsia"/>
        </w:rPr>
        <w:t>2. 多维数据可视化分析</w:t>
      </w:r>
    </w:p>
    <w:p w14:paraId="435A730C">
      <w:pPr>
        <w:bidi w:val="0"/>
        <w:rPr>
          <w:rFonts w:hint="eastAsia"/>
        </w:rPr>
      </w:pPr>
      <w:r>
        <w:rPr>
          <w:rFonts w:hint="eastAsia"/>
        </w:rPr>
        <w:t>岗位地域分布分析（通过饼图、区域热力图等形式展示各城市岗位数量分布情况）</w:t>
      </w:r>
    </w:p>
    <w:p w14:paraId="56C8DC4F">
      <w:pPr>
        <w:bidi w:val="0"/>
        <w:rPr>
          <w:rFonts w:hint="eastAsia"/>
        </w:rPr>
      </w:pPr>
      <w:r>
        <w:rPr>
          <w:rFonts w:hint="eastAsia"/>
        </w:rPr>
        <w:t>薪资水平分布分析（通过直方图、箱线图等形式展示不同薪资区间的岗位占比分布）</w:t>
      </w:r>
    </w:p>
    <w:p w14:paraId="6A56E8CC">
      <w:pPr>
        <w:bidi w:val="0"/>
        <w:rPr>
          <w:rFonts w:hint="eastAsia"/>
        </w:rPr>
      </w:pPr>
      <w:r>
        <w:rPr>
          <w:rFonts w:hint="eastAsia"/>
        </w:rPr>
        <w:t>技能需求热度分析（通过条形图、词云图等形式展示市场热门技能需求的排行情况）</w:t>
      </w:r>
    </w:p>
    <w:p w14:paraId="7D0C9D06">
      <w:pPr>
        <w:bidi w:val="0"/>
        <w:rPr>
          <w:rFonts w:hint="eastAsia"/>
        </w:rPr>
      </w:pPr>
      <w:r>
        <w:rPr>
          <w:rFonts w:hint="eastAsia"/>
        </w:rPr>
        <w:t>企业招聘活跃度分析（通过排行榜图形式展示各企业的招聘岗位数量排名）</w:t>
      </w:r>
    </w:p>
    <w:p w14:paraId="07107CFC">
      <w:pPr>
        <w:bidi w:val="0"/>
        <w:rPr>
          <w:rFonts w:hint="eastAsia"/>
        </w:rPr>
      </w:pPr>
      <w:r>
        <w:rPr>
          <w:rFonts w:hint="eastAsia"/>
        </w:rPr>
        <w:t>学历与工作经验要求分析（通过组合柱状图等形式展示不同学历与经验档位的岗位分布）</w:t>
      </w:r>
    </w:p>
    <w:p w14:paraId="0BF659A1">
      <w:pPr>
        <w:bidi w:val="0"/>
        <w:rPr>
          <w:rFonts w:hint="eastAsia"/>
        </w:rPr>
      </w:pPr>
      <w:r>
        <w:rPr>
          <w:rFonts w:hint="eastAsia"/>
        </w:rPr>
        <w:t>3. 招聘岗位数据查询检索</w:t>
      </w:r>
    </w:p>
    <w:p w14:paraId="7A7021A5">
      <w:pPr>
        <w:bidi w:val="0"/>
        <w:rPr>
          <w:rFonts w:hint="eastAsia"/>
        </w:rPr>
      </w:pPr>
      <w:r>
        <w:rPr>
          <w:rFonts w:hint="eastAsia"/>
        </w:rPr>
        <w:t>岗位列表浏览查询（查看系统中存储的完整招聘岗位数据）</w:t>
      </w:r>
    </w:p>
    <w:p w14:paraId="598DA39F">
      <w:pPr>
        <w:bidi w:val="0"/>
        <w:rPr>
          <w:rFonts w:hint="eastAsia"/>
        </w:rPr>
      </w:pPr>
      <w:r>
        <w:rPr>
          <w:rFonts w:hint="eastAsia"/>
        </w:rPr>
        <w:t>多维度条件组合筛选（支持按城市、薪资区间、学历要求、工作经验要求等条件进行精准筛选）</w:t>
      </w:r>
    </w:p>
    <w:p w14:paraId="38465A35">
      <w:pPr>
        <w:bidi w:val="0"/>
        <w:rPr>
          <w:rFonts w:hint="eastAsia"/>
        </w:rPr>
      </w:pPr>
      <w:r>
        <w:rPr>
          <w:rFonts w:hint="eastAsia"/>
        </w:rPr>
        <w:t>分页浏览与排序（支持对查询结果进行升序降序排列，支持翻页浏览大量数据）</w:t>
      </w:r>
    </w:p>
    <w:p w14:paraId="41804334">
      <w:pPr>
        <w:bidi w:val="0"/>
        <w:rPr>
          <w:rFonts w:hint="eastAsia"/>
        </w:rPr>
      </w:pPr>
      <w:r>
        <w:rPr>
          <w:rFonts w:hint="eastAsia"/>
        </w:rPr>
        <w:t>4. AI智能化服务</w:t>
      </w:r>
    </w:p>
    <w:p w14:paraId="08106E3E">
      <w:pPr>
        <w:bidi w:val="0"/>
        <w:rPr>
          <w:rFonts w:hint="eastAsia"/>
        </w:rPr>
      </w:pPr>
      <w:r>
        <w:rPr>
          <w:rFonts w:hint="eastAsia"/>
        </w:rPr>
        <w:t>智能问答交互（基于招聘领域知识与实时市场数据的自然语言问答服务）</w:t>
      </w:r>
    </w:p>
    <w:p w14:paraId="5CA41CB3">
      <w:pPr>
        <w:bidi w:val="0"/>
        <w:rPr>
          <w:rFonts w:hint="eastAsia"/>
        </w:rPr>
      </w:pPr>
      <w:r>
        <w:rPr>
          <w:rFonts w:hint="eastAsia"/>
        </w:rPr>
        <w:t>个性化岗位推荐（根据用户输入的个人信息与求职意向匹配推荐最合适的岗位机会）</w:t>
      </w:r>
    </w:p>
    <w:p w14:paraId="62ED17DE">
      <w:pPr>
        <w:bidi w:val="0"/>
        <w:rPr>
          <w:rFonts w:hint="eastAsia"/>
        </w:rPr>
      </w:pPr>
      <w:r>
        <w:rPr>
          <w:rFonts w:hint="eastAsia"/>
        </w:rPr>
        <w:t>薪资行情预测（根据用户输入的条件分析预测目标岗位的市场薪资参考区间）</w:t>
      </w:r>
    </w:p>
    <w:p w14:paraId="57158EAC">
      <w:pPr>
        <w:bidi w:val="0"/>
        <w:rPr>
          <w:rFonts w:hint="eastAsia"/>
        </w:rPr>
      </w:pPr>
      <w:r>
        <w:rPr>
          <w:rFonts w:hint="eastAsia"/>
        </w:rPr>
        <w:t>5. 数据导出功能</w:t>
      </w:r>
    </w:p>
    <w:p w14:paraId="589663E2">
      <w:pPr>
        <w:bidi w:val="0"/>
        <w:rPr>
          <w:rFonts w:hint="eastAsia"/>
        </w:rPr>
      </w:pPr>
      <w:r>
        <w:rPr>
          <w:rFonts w:hint="eastAsia"/>
        </w:rPr>
        <w:t>分析图表导出为PNG图片格式（将当前页面展示的可视化图表保存为图片文件）</w:t>
      </w:r>
    </w:p>
    <w:p w14:paraId="3F77D1E9">
      <w:pPr>
        <w:bidi w:val="0"/>
        <w:rPr>
          <w:rFonts w:hint="eastAsia"/>
        </w:rPr>
      </w:pPr>
      <w:r>
        <w:rPr>
          <w:rFonts w:hint="eastAsia"/>
        </w:rPr>
        <w:t>岗位列表数据导出为Excel表格格式（将查询筛选后的岗位数据导出为xlsx格式电子表格）</w:t>
      </w:r>
    </w:p>
    <w:p w14:paraId="1D0E2EC6">
      <w:pPr>
        <w:bidi w:val="0"/>
        <w:rPr>
          <w:rFonts w:hint="eastAsia"/>
        </w:rPr>
      </w:pPr>
      <w:r>
        <w:rPr>
          <w:rFonts w:hint="eastAsia"/>
        </w:rPr>
        <w:t>管理员用户功能清单：</w:t>
      </w:r>
    </w:p>
    <w:p w14:paraId="6CE7AD3A">
      <w:pPr>
        <w:bidi w:val="0"/>
        <w:rPr>
          <w:rFonts w:hint="eastAsia"/>
        </w:rPr>
      </w:pPr>
      <w:r>
        <w:rPr>
          <w:rFonts w:hint="eastAsia"/>
        </w:rPr>
        <w:t>1. 普通用户全部功能（继承普通用户的所有功能权限）</w:t>
      </w:r>
    </w:p>
    <w:p w14:paraId="744391E1">
      <w:pPr>
        <w:bidi w:val="0"/>
        <w:rPr>
          <w:rFonts w:hint="eastAsia"/>
        </w:rPr>
      </w:pPr>
      <w:r>
        <w:rPr>
          <w:rFonts w:hint="eastAsia"/>
        </w:rPr>
        <w:t>2. 爬虫任务调度管理</w:t>
      </w:r>
    </w:p>
    <w:p w14:paraId="74F2C9E0">
      <w:pPr>
        <w:bidi w:val="0"/>
        <w:rPr>
          <w:rFonts w:hint="eastAsia"/>
        </w:rPr>
      </w:pPr>
      <w:r>
        <w:rPr>
          <w:rFonts w:hint="eastAsia"/>
        </w:rPr>
        <w:t>创建爬虫采集任务（配置目标平台、关键词、目标城市等任务参数）</w:t>
      </w:r>
    </w:p>
    <w:p w14:paraId="33AB29EF">
      <w:pPr>
        <w:bidi w:val="0"/>
        <w:rPr>
          <w:rFonts w:hint="eastAsia"/>
        </w:rPr>
      </w:pPr>
      <w:r>
        <w:rPr>
          <w:rFonts w:hint="eastAsia"/>
        </w:rPr>
        <w:t>启动与停止任务（控制爬虫任务的执行与暂停）</w:t>
      </w:r>
    </w:p>
    <w:p w14:paraId="15D2384F">
      <w:pPr>
        <w:bidi w:val="0"/>
        <w:rPr>
          <w:rFonts w:hint="eastAsia"/>
        </w:rPr>
      </w:pPr>
      <w:r>
        <w:rPr>
          <w:rFonts w:hint="eastAsia"/>
        </w:rPr>
        <w:t>任务状态实时监控（查看任务当前所处状态与采集进度）</w:t>
      </w:r>
    </w:p>
    <w:p w14:paraId="78783A3D">
      <w:pPr>
        <w:bidi w:val="0"/>
        <w:rPr>
          <w:rFonts w:hint="eastAsia"/>
        </w:rPr>
      </w:pPr>
      <w:r>
        <w:rPr>
          <w:rFonts w:hint="eastAsia"/>
        </w:rPr>
        <w:t>任务记录删除清理（删除不需要的历史任务记录）</w:t>
      </w:r>
    </w:p>
    <w:p w14:paraId="2C4C225B">
      <w:pPr>
        <w:bidi w:val="0"/>
        <w:rPr>
          <w:rFonts w:hint="eastAsia"/>
        </w:rPr>
      </w:pPr>
      <w:r>
        <w:rPr>
          <w:rFonts w:hint="eastAsia"/>
        </w:rPr>
        <w:t>定时任务自动化配置（配置系统自动定期执行数据采集任务）</w:t>
      </w:r>
    </w:p>
    <w:p w14:paraId="0BF368F5">
      <w:pPr>
        <w:bidi w:val="0"/>
        <w:rPr>
          <w:rFonts w:hint="eastAsia"/>
        </w:rPr>
      </w:pPr>
      <w:r>
        <w:rPr>
          <w:rFonts w:hint="eastAsia"/>
        </w:rPr>
        <w:t>3. 招聘数据日常维护</w:t>
      </w:r>
    </w:p>
    <w:p w14:paraId="4B7502E1">
      <w:pPr>
        <w:bidi w:val="0"/>
        <w:rPr>
          <w:rFonts w:hint="eastAsia"/>
        </w:rPr>
      </w:pPr>
      <w:r>
        <w:rPr>
          <w:rFonts w:hint="eastAsia"/>
        </w:rPr>
        <w:t>全量数据浏览查看（查看数据库中存储的所有招聘岗位数据）</w:t>
      </w:r>
    </w:p>
    <w:p w14:paraId="66A634B6">
      <w:pPr>
        <w:bidi w:val="0"/>
        <w:rPr>
          <w:rFonts w:hint="eastAsia"/>
        </w:rPr>
      </w:pPr>
      <w:r>
        <w:rPr>
          <w:rFonts w:hint="eastAsia"/>
        </w:rPr>
        <w:t>多条件精准筛选查询（使用组合条件快速定位目标数据记录）</w:t>
      </w:r>
    </w:p>
    <w:p w14:paraId="63BF1683">
      <w:pPr>
        <w:bidi w:val="0"/>
        <w:rPr>
          <w:rFonts w:hint="eastAsia"/>
        </w:rPr>
      </w:pPr>
      <w:r>
        <w:rPr>
          <w:rFonts w:hint="eastAsia"/>
        </w:rPr>
        <w:t>数据记录编辑修改（对存在错误的数据记录进行修正更新）</w:t>
      </w:r>
    </w:p>
    <w:p w14:paraId="41A98B3E">
      <w:pPr>
        <w:bidi w:val="0"/>
        <w:rPr>
          <w:rFonts w:hint="eastAsia"/>
        </w:rPr>
      </w:pPr>
      <w:r>
        <w:rPr>
          <w:rFonts w:hint="eastAsia"/>
        </w:rPr>
        <w:t>数据记录删除操作（删除已过时或者存在问题的数据记录）</w:t>
      </w:r>
    </w:p>
    <w:p w14:paraId="4590F6F1">
      <w:pPr>
        <w:bidi w:val="0"/>
        <w:rPr>
          <w:rFonts w:hint="eastAsia"/>
        </w:rPr>
      </w:pPr>
      <w:r>
        <w:rPr>
          <w:rFonts w:hint="eastAsia"/>
        </w:rPr>
        <w:t>手动触发数据清洗流程（执行数据标准化清洗处理任务）</w:t>
      </w:r>
    </w:p>
    <w:p w14:paraId="0A9AFFED">
      <w:pPr>
        <w:bidi w:val="0"/>
        <w:rPr>
          <w:rFonts w:hint="eastAsia"/>
        </w:rPr>
      </w:pPr>
      <w:r>
        <w:rPr>
          <w:rFonts w:hint="eastAsia"/>
        </w:rPr>
        <w:t>Excel格式批量数据导入（上传Excel文件批量新增岗位数据）</w:t>
      </w:r>
    </w:p>
    <w:p w14:paraId="0934D0C5">
      <w:pPr>
        <w:bidi w:val="0"/>
        <w:rPr>
          <w:rFonts w:hint="eastAsia"/>
        </w:rPr>
      </w:pPr>
      <w:r>
        <w:rPr>
          <w:rFonts w:hint="eastAsia"/>
        </w:rPr>
        <w:t>Excel格式批量数据导出（将筛选后的数据导出为Excel文件）</w:t>
      </w:r>
    </w:p>
    <w:p w14:paraId="0B425C6C">
      <w:pPr>
        <w:bidi w:val="0"/>
        <w:rPr>
          <w:rFonts w:hint="eastAsia"/>
        </w:rPr>
      </w:pPr>
      <w:r>
        <w:rPr>
          <w:rFonts w:hint="eastAsia"/>
        </w:rPr>
        <w:t>4. 系统用户账户管理</w:t>
      </w:r>
    </w:p>
    <w:p w14:paraId="3D8F0EC1">
      <w:pPr>
        <w:bidi w:val="0"/>
        <w:rPr>
          <w:rFonts w:hint="eastAsia"/>
        </w:rPr>
      </w:pPr>
      <w:r>
        <w:rPr>
          <w:rFonts w:hint="eastAsia"/>
        </w:rPr>
        <w:t>用户账户列表查看（查看系统中所有已注册用户的信息）</w:t>
      </w:r>
    </w:p>
    <w:p w14:paraId="32C24DCD">
      <w:pPr>
        <w:bidi w:val="0"/>
        <w:rPr>
          <w:rFonts w:hint="eastAsia"/>
        </w:rPr>
      </w:pPr>
      <w:r>
        <w:rPr>
          <w:rFonts w:hint="eastAsia"/>
        </w:rPr>
        <w:t>用户账户禁用与启用（控制用户账户的可用状态）</w:t>
      </w:r>
    </w:p>
    <w:p w14:paraId="40875078">
      <w:pPr>
        <w:bidi w:val="0"/>
        <w:rPr>
          <w:rFonts w:hint="eastAsia"/>
        </w:rPr>
      </w:pPr>
      <w:r>
        <w:rPr>
          <w:rFonts w:hint="eastAsia"/>
        </w:rPr>
        <w:t>用户账户删除（删除不再需要的用户账户）</w:t>
      </w:r>
    </w:p>
    <w:p w14:paraId="3931FB68">
      <w:pPr>
        <w:bidi w:val="0"/>
        <w:rPr>
          <w:rFonts w:hint="eastAsia"/>
        </w:rPr>
      </w:pPr>
      <w:r>
        <w:rPr>
          <w:rFonts w:hint="eastAsia"/>
        </w:rPr>
        <w:t>5. 系统操作日志管理</w:t>
      </w:r>
    </w:p>
    <w:p w14:paraId="6DF29E99">
      <w:pPr>
        <w:bidi w:val="0"/>
        <w:rPr>
          <w:rFonts w:hint="eastAsia"/>
        </w:rPr>
      </w:pPr>
      <w:r>
        <w:rPr>
          <w:rFonts w:hint="eastAsia"/>
        </w:rPr>
        <w:t>操作日志记录查看（浏览系统记录的所有操作行为日志）</w:t>
      </w:r>
    </w:p>
    <w:p w14:paraId="7982CF5F">
      <w:pPr>
        <w:bidi w:val="0"/>
        <w:rPr>
          <w:rFonts w:hint="eastAsia"/>
        </w:rPr>
      </w:pPr>
      <w:r>
        <w:rPr>
          <w:rFonts w:hint="eastAsia"/>
        </w:rPr>
        <w:t>日志条件筛选检索（按时间范围、操作类型、操作人等条件筛选日志）</w:t>
      </w:r>
    </w:p>
    <w:p w14:paraId="33A3D775">
      <w:pPr>
        <w:bidi w:val="0"/>
        <w:rPr>
          <w:rFonts w:hint="eastAsia"/>
        </w:rPr>
      </w:pPr>
      <w:r>
        <w:rPr>
          <w:rFonts w:hint="eastAsia"/>
        </w:rPr>
        <w:t>日志数据导出备份（将日志记录导出为文件进行归档备份）</w:t>
      </w:r>
    </w:p>
    <w:p w14:paraId="34AD0541">
      <w:pPr>
        <w:bidi w:val="0"/>
        <w:ind w:left="0" w:leftChars="0" w:firstLine="0" w:firstLineChars="0"/>
        <w:rPr>
          <w:rFonts w:hint="eastAsia"/>
        </w:rPr>
      </w:pPr>
    </w:p>
    <w:p w14:paraId="4FC73F71">
      <w:pPr>
        <w:bidi w:val="0"/>
        <w:ind w:left="0" w:leftChars="0" w:firstLine="0" w:firstLineChars="0"/>
        <w:rPr>
          <w:rFonts w:hint="eastAsia"/>
        </w:rPr>
      </w:pPr>
    </w:p>
    <w:p w14:paraId="118EE058">
      <w:pPr>
        <w:bidi w:val="0"/>
        <w:ind w:left="0" w:leftChars="0" w:firstLine="0" w:firstLineChars="0"/>
        <w:rPr>
          <w:rFonts w:hint="eastAsia"/>
        </w:rPr>
      </w:pPr>
    </w:p>
    <w:p w14:paraId="0D8E2B89">
      <w:pPr>
        <w:bidi w:val="0"/>
        <w:ind w:left="0" w:leftChars="0" w:firstLine="0" w:firstLineChars="0"/>
        <w:rPr>
          <w:rFonts w:hint="eastAsia"/>
        </w:rPr>
      </w:pPr>
    </w:p>
    <w:p w14:paraId="5967A5D8">
      <w:pPr>
        <w:bidi w:val="0"/>
        <w:ind w:left="0" w:leftChars="0" w:firstLine="0" w:firstLineChars="0"/>
        <w:rPr>
          <w:rFonts w:hint="eastAsia"/>
        </w:rPr>
      </w:pPr>
    </w:p>
    <w:p w14:paraId="1225A59C">
      <w:pPr>
        <w:bidi w:val="0"/>
        <w:ind w:left="0" w:leftChars="0" w:firstLine="0" w:firstLineChars="0"/>
        <w:rPr>
          <w:rFonts w:hint="eastAsia"/>
        </w:rPr>
      </w:pPr>
    </w:p>
    <w:p w14:paraId="6805B962">
      <w:pPr>
        <w:bidi w:val="0"/>
        <w:ind w:left="0" w:leftChars="0" w:firstLine="0" w:firstLineChars="0"/>
        <w:rPr>
          <w:rFonts w:hint="eastAsia"/>
        </w:rPr>
      </w:pPr>
    </w:p>
    <w:p w14:paraId="7C16D6B4">
      <w:pPr>
        <w:bidi w:val="0"/>
        <w:ind w:left="0" w:leftChars="0" w:firstLine="0" w:firstLineChars="0"/>
        <w:rPr>
          <w:rFonts w:hint="eastAsia"/>
        </w:rPr>
      </w:pPr>
    </w:p>
    <w:p w14:paraId="753153A9">
      <w:pPr>
        <w:bidi w:val="0"/>
        <w:ind w:left="0" w:leftChars="0" w:firstLine="0" w:firstLineChars="0"/>
        <w:rPr>
          <w:rFonts w:hint="eastAsia"/>
        </w:rPr>
      </w:pPr>
    </w:p>
    <w:p w14:paraId="6FFC27D7">
      <w:pPr>
        <w:bidi w:val="0"/>
        <w:ind w:left="0" w:leftChars="0" w:firstLine="0" w:firstLineChars="0"/>
        <w:rPr>
          <w:rFonts w:hint="eastAsia"/>
        </w:rPr>
      </w:pPr>
    </w:p>
    <w:p w14:paraId="0BC6EA6A">
      <w:pPr>
        <w:bidi w:val="0"/>
        <w:ind w:left="0" w:leftChars="0" w:firstLine="0" w:firstLineChars="0"/>
        <w:rPr>
          <w:rFonts w:hint="eastAsia"/>
        </w:rPr>
      </w:pPr>
    </w:p>
    <w:p w14:paraId="15D95531">
      <w:pPr>
        <w:bidi w:val="0"/>
        <w:ind w:left="0" w:leftChars="0" w:firstLine="0" w:firstLineChars="0"/>
        <w:rPr>
          <w:rFonts w:hint="eastAsia"/>
        </w:rPr>
      </w:pPr>
    </w:p>
    <w:p w14:paraId="488DDC8D">
      <w:pPr>
        <w:bidi w:val="0"/>
        <w:ind w:left="0" w:leftChars="0" w:firstLine="0" w:firstLineChars="0"/>
        <w:rPr>
          <w:rFonts w:hint="eastAsia"/>
        </w:rPr>
      </w:pPr>
    </w:p>
    <w:p w14:paraId="4365D93B">
      <w:pPr>
        <w:bidi w:val="0"/>
        <w:ind w:left="0" w:leftChars="0" w:firstLine="0" w:firstLineChars="0"/>
        <w:rPr>
          <w:rFonts w:hint="eastAsia"/>
        </w:rPr>
      </w:pPr>
    </w:p>
    <w:p w14:paraId="263A7256">
      <w:pPr>
        <w:bidi w:val="0"/>
        <w:ind w:left="0" w:leftChars="0" w:firstLine="0" w:firstLineChars="0"/>
        <w:rPr>
          <w:rFonts w:hint="eastAsia"/>
        </w:rPr>
      </w:pPr>
    </w:p>
    <w:p w14:paraId="79F1B772">
      <w:pPr>
        <w:bidi w:val="0"/>
        <w:ind w:left="0" w:leftChars="0" w:firstLine="0" w:firstLineChars="0"/>
        <w:rPr>
          <w:rFonts w:hint="eastAsia"/>
        </w:rPr>
      </w:pPr>
    </w:p>
    <w:p w14:paraId="06094277">
      <w:pPr>
        <w:bidi w:val="0"/>
        <w:ind w:left="0" w:leftChars="0" w:firstLine="0" w:firstLineChars="0"/>
        <w:rPr>
          <w:rFonts w:hint="eastAsia"/>
        </w:rPr>
      </w:pPr>
    </w:p>
    <w:p w14:paraId="32CEE075">
      <w:pPr>
        <w:bidi w:val="0"/>
        <w:ind w:left="0" w:leftChars="0" w:firstLine="0" w:firstLineChars="0"/>
        <w:rPr>
          <w:rFonts w:hint="eastAsia"/>
        </w:rPr>
      </w:pPr>
    </w:p>
    <w:p w14:paraId="59F5B21A">
      <w:pPr>
        <w:bidi w:val="0"/>
        <w:ind w:left="0" w:leftChars="0" w:firstLine="0" w:firstLineChars="0"/>
        <w:rPr>
          <w:rFonts w:hint="eastAsia"/>
        </w:rPr>
      </w:pPr>
    </w:p>
    <w:p w14:paraId="02194D6A">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4.2 数据需求分析</w:t>
      </w:r>
    </w:p>
    <w:p w14:paraId="3A39352A">
      <w:pPr>
        <w:pStyle w:val="4"/>
        <w:bidi w:val="0"/>
        <w:rPr>
          <w:rFonts w:hint="default"/>
        </w:rPr>
      </w:pPr>
      <w:r>
        <w:rPr>
          <w:rFonts w:hint="default"/>
        </w:rPr>
        <w:t>4.2.1 数据实体分析</w:t>
      </w:r>
    </w:p>
    <w:p w14:paraId="62CA94BD">
      <w:pPr>
        <w:bidi w:val="0"/>
        <w:rPr>
          <w:rFonts w:hint="default"/>
        </w:rPr>
      </w:pPr>
      <w:r>
        <w:rPr>
          <w:rFonts w:hint="default"/>
        </w:rPr>
        <w:t>通过对系统功能需求的梳理与归纳，本系统涉及五个核心数据实体，各实体的业务含义及相互关联关系如下所述。</w:t>
      </w:r>
    </w:p>
    <w:p w14:paraId="78508B29">
      <w:pPr>
        <w:bidi w:val="0"/>
        <w:rPr>
          <w:rFonts w:hint="default"/>
        </w:rPr>
      </w:pPr>
      <w:r>
        <w:rPr>
          <w:rFonts w:hint="default"/>
        </w:rPr>
        <w:t>用户（User）是系统的主要服务对象，涵盖普通求职者与管理员两类角色。用户实体需要记录登录凭证、权限角色、账户安全状态等关键信息，是系统身份认证与权限控制的数据基础。</w:t>
      </w:r>
    </w:p>
    <w:p w14:paraId="047F510F">
      <w:pPr>
        <w:bidi w:val="0"/>
        <w:rPr>
          <w:rFonts w:hint="default"/>
        </w:rPr>
      </w:pPr>
      <w:r>
        <w:rPr>
          <w:rFonts w:hint="default"/>
        </w:rPr>
        <w:t>企业（Company）是招聘岗位的发布主体，记录招聘企业的基本属性信息。企业实体作为岗位数据的归属维度，为按企业维度进行数据统计与可视化分析提供支撑。</w:t>
      </w:r>
    </w:p>
    <w:p w14:paraId="2B2A7A09">
      <w:pPr>
        <w:bidi w:val="0"/>
        <w:rPr>
          <w:rFonts w:hint="default"/>
        </w:rPr>
      </w:pPr>
      <w:r>
        <w:rPr>
          <w:rFonts w:hint="default"/>
        </w:rPr>
        <w:t>招聘岗位（Job）是系统最核心的业务实体，承载从网络采集而来的职位信息，涵盖岗位名称、薪资范围、学历要求、经验要求、技能标签、工作城市等多维度属性。岗位实体是数据查询检索、可视化分析、AI智能问答等功能的数据源头。</w:t>
      </w:r>
    </w:p>
    <w:p w14:paraId="257EA1CE">
      <w:pPr>
        <w:bidi w:val="0"/>
        <w:rPr>
          <w:rFonts w:hint="default"/>
        </w:rPr>
      </w:pPr>
      <w:r>
        <w:rPr>
          <w:rFonts w:hint="default"/>
        </w:rPr>
        <w:t>爬虫任务（CrawlTask）记录每一次数据采集任务的配置参数与执行状态，是系统数据来源的管理单元。爬虫任务实体需要追踪从任务创建、执行中、已完成到失败的全生命周期状态变化。</w:t>
      </w:r>
    </w:p>
    <w:p w14:paraId="762259E7">
      <w:pPr>
        <w:bidi w:val="0"/>
        <w:rPr>
          <w:rFonts w:hint="default"/>
        </w:rPr>
      </w:pPr>
      <w:r>
        <w:rPr>
          <w:rFonts w:hint="default"/>
        </w:rPr>
        <w:t>系统操作日志（SysLog）记录用户在系统中的关键操作行为，包括操作者身份、请求路径、执行结果等信息，为系统安全审计与问题追溯提供数据依据。</w:t>
      </w:r>
    </w:p>
    <w:p w14:paraId="694A9E68">
      <w:pPr>
        <w:bidi w:val="0"/>
        <w:rPr>
          <w:rFonts w:hint="default"/>
        </w:rPr>
      </w:pPr>
      <w:r>
        <w:rPr>
          <w:rFonts w:hint="default"/>
        </w:rPr>
        <w:t>各实体之间的关联关系可以归纳为以下几点：企业与招聘岗位之间存在一对多关系，一个企业可以发布多个招聘岗位；爬虫任务与招聘岗位之间存在一对多关系，一次数据采集任务可以获取多条岗位记录；用户与系统操作日志之间存在一对多关系，一个用户可以产生多条操作日志记录；用户与企业之间不存在直接关联，而是通过招聘岗位这一中介实体产生间接联系。</w:t>
      </w:r>
    </w:p>
    <w:p w14:paraId="77E74209">
      <w:pPr>
        <w:bidi w:val="0"/>
        <w:ind w:left="0" w:leftChars="0" w:firstLine="0" w:firstLineChars="0"/>
        <w:rPr>
          <w:rFonts w:hint="default"/>
        </w:rPr>
      </w:pPr>
    </w:p>
    <w:p w14:paraId="12997477">
      <w:pPr>
        <w:pStyle w:val="4"/>
        <w:bidi w:val="0"/>
        <w:rPr>
          <w:rFonts w:hint="default"/>
        </w:rPr>
      </w:pPr>
      <w:r>
        <w:rPr>
          <w:rFonts w:hint="default"/>
        </w:rPr>
        <w:t>4.2.2 数据业务规则约束</w:t>
      </w:r>
    </w:p>
    <w:p w14:paraId="4505727B">
      <w:pPr>
        <w:bidi w:val="0"/>
        <w:rPr>
          <w:rFonts w:hint="default"/>
        </w:rPr>
      </w:pPr>
      <w:r>
        <w:rPr>
          <w:rFonts w:hint="default"/>
        </w:rPr>
        <w:t>在数据层面，系统除了需要满足各实体的基本属性存储需求外，还需遵循以下关键业务规则约束：</w:t>
      </w:r>
    </w:p>
    <w:p w14:paraId="5C091527">
      <w:pPr>
        <w:bidi w:val="0"/>
        <w:rPr>
          <w:rFonts w:hint="default"/>
        </w:rPr>
      </w:pPr>
      <w:r>
        <w:rPr>
          <w:rFonts w:hint="default"/>
        </w:rPr>
        <w:t>（1）密码安全存储规则：用户登录密码禁止以明文形式存储，必须采用BCrypt安全哈希算法进行加密摘要处理后入库保存，BCrypt算法内置随机盐值生成机制，确保即使数据库发生泄露也无法逆向还原用户原始密码。</w:t>
      </w:r>
    </w:p>
    <w:p w14:paraId="6BFFD600">
      <w:pPr>
        <w:bidi w:val="0"/>
        <w:rPr>
          <w:rFonts w:hint="default"/>
        </w:rPr>
      </w:pPr>
      <w:r>
        <w:rPr>
          <w:rFonts w:hint="default"/>
        </w:rPr>
        <w:t>（2）账户锁定保护规则：当同一账户连续登录失败次数达到5次时，系统自动锁定该账户30分钟，锁定期间拒绝任何登录尝试，以此防范暴力破解攻击。锁定状态到期后自动解除，登录成功时清零失败计数。</w:t>
      </w:r>
    </w:p>
    <w:p w14:paraId="0017506C">
      <w:pPr>
        <w:bidi w:val="0"/>
        <w:rPr>
          <w:rFonts w:hint="default"/>
        </w:rPr>
      </w:pPr>
      <w:r>
        <w:rPr>
          <w:rFonts w:hint="default"/>
        </w:rPr>
        <w:t>（3）岗位数据去重规则：由于同一岗位信息可能被多次采集，系统将来源平台、岗位名称、企业名称与工作城市拼接后进行SHA-256哈希运算，生成唯一性标识键（jobKey），在数据入库时据此进行去重判断——若jobKey已存在则更新已有记录，否则插入新记录，从而保证岗位记录的唯一性与时效性。</w:t>
      </w:r>
    </w:p>
    <w:p w14:paraId="2D6156F9">
      <w:pPr>
        <w:bidi w:val="0"/>
        <w:rPr>
          <w:rFonts w:hint="default"/>
        </w:rPr>
      </w:pPr>
      <w:r>
        <w:rPr>
          <w:rFonts w:hint="default"/>
        </w:rPr>
        <w:t>（4）爬虫任务状态流转规则：爬虫任务的执行状态必须按照"PENDING（待执行）→ RUNNING（执行中）→FINISHED（已完成）/FAILED（失败）"的固定路径流转，不允许跳跃式状态变更，且每次状态转换都需记录对应的时间戳，以保证任务执行过程的可追溯性。</w:t>
      </w:r>
    </w:p>
    <w:p w14:paraId="04A7EDE5">
      <w:pPr>
        <w:bidi w:val="0"/>
        <w:rPr>
          <w:rFonts w:hint="default"/>
        </w:rPr>
      </w:pPr>
      <w:r>
        <w:rPr>
          <w:rFonts w:hint="default"/>
        </w:rPr>
        <w:t>（5）操作日志审计规则：所有涉及数据变更的敏感操作（如用户登录、密码修改、数据删除等）均需通过Spring AOP切面自动拦截并记录完整的操作日志，日志内容应包含操作者身份、操作行为、请求参数、客户端IP、执行结果与时间戳，以支持事后安全审计与问题排查。</w:t>
      </w:r>
    </w:p>
    <w:p w14:paraId="630B5AA3">
      <w:pPr>
        <w:bidi w:val="0"/>
        <w:rPr>
          <w:rFonts w:hint="default"/>
        </w:rPr>
      </w:pPr>
      <w:r>
        <w:rPr>
          <w:rFonts w:hint="default"/>
        </w:rPr>
        <w:t>（6）薪资数据标准化规则：来源于不同招聘平台的薪资数据格式差异较大（如"15-20K""2-3万/月"等），系统在数据入库或清洗阶段需统一将其转换为以"元/月"为计量单位的标准化数值格式，以保证后续统计分析与可视化展示的数据一致性。</w:t>
      </w:r>
    </w:p>
    <w:p w14:paraId="56B27809">
      <w:pPr>
        <w:bidi w:val="0"/>
        <w:rPr>
          <w:rFonts w:hint="default"/>
        </w:rPr>
      </w:pPr>
      <w:r>
        <w:rPr>
          <w:rFonts w:hint="default"/>
        </w:rPr>
        <w:t>（7）数据量级预估：根据系统运行场景的预估，招聘岗位数据预计达到百万级规模，企业数据预计在十万级，爬虫任务与系统日志数据随时间持续增长，需在数据库设计与索引策略中充分考虑大数据量下的查询性能需求。</w:t>
      </w:r>
    </w:p>
    <w:p w14:paraId="70532C30">
      <w:pPr>
        <w:bidi w:val="0"/>
        <w:ind w:left="0" w:leftChars="0" w:firstLine="0" w:firstLineChars="0"/>
        <w:rPr>
          <w:rFonts w:hint="eastAsia"/>
        </w:rPr>
      </w:pPr>
    </w:p>
    <w:p w14:paraId="60D754F8">
      <w:pPr>
        <w:bidi w:val="0"/>
        <w:ind w:left="0" w:leftChars="0" w:firstLine="0" w:firstLineChars="0"/>
        <w:rPr>
          <w:rFonts w:hint="eastAsia"/>
        </w:rPr>
      </w:pPr>
    </w:p>
    <w:p w14:paraId="56194ED3">
      <w:pPr>
        <w:bidi w:val="0"/>
        <w:ind w:left="0" w:leftChars="0" w:firstLine="0" w:firstLineChars="0"/>
        <w:rPr>
          <w:rFonts w:hint="eastAsia"/>
        </w:rPr>
      </w:pPr>
    </w:p>
    <w:p w14:paraId="21FF9268">
      <w:pPr>
        <w:bidi w:val="0"/>
        <w:ind w:left="0" w:leftChars="0" w:firstLine="0" w:firstLineChars="0"/>
        <w:rPr>
          <w:rFonts w:hint="eastAsia"/>
        </w:rPr>
      </w:pPr>
    </w:p>
    <w:p w14:paraId="663255F4">
      <w:pPr>
        <w:bidi w:val="0"/>
        <w:ind w:left="0" w:leftChars="0" w:firstLine="0" w:firstLineChars="0"/>
        <w:rPr>
          <w:rFonts w:hint="eastAsia"/>
        </w:rPr>
      </w:pPr>
    </w:p>
    <w:p w14:paraId="1C54A598">
      <w:pPr>
        <w:bidi w:val="0"/>
        <w:ind w:left="0" w:leftChars="0" w:firstLine="0" w:firstLineChars="0"/>
        <w:rPr>
          <w:rFonts w:hint="eastAsia"/>
        </w:rPr>
      </w:pPr>
    </w:p>
    <w:p w14:paraId="73FAD11E">
      <w:pPr>
        <w:bidi w:val="0"/>
        <w:ind w:left="0" w:leftChars="0" w:firstLine="0" w:firstLineChars="0"/>
        <w:rPr>
          <w:rFonts w:hint="eastAsia"/>
        </w:rPr>
      </w:pPr>
    </w:p>
    <w:p w14:paraId="4357E6FD">
      <w:pPr>
        <w:bidi w:val="0"/>
        <w:ind w:left="0" w:leftChars="0" w:firstLine="0" w:firstLineChars="0"/>
        <w:rPr>
          <w:rFonts w:hint="eastAsia"/>
        </w:rPr>
      </w:pPr>
    </w:p>
    <w:p w14:paraId="0C205FDF">
      <w:pPr>
        <w:bidi w:val="0"/>
        <w:ind w:left="0" w:leftChars="0" w:firstLine="0" w:firstLineChars="0"/>
        <w:rPr>
          <w:rFonts w:hint="eastAsia"/>
        </w:rPr>
      </w:pPr>
    </w:p>
    <w:p w14:paraId="042D0CF7">
      <w:pPr>
        <w:bidi w:val="0"/>
        <w:ind w:left="0" w:leftChars="0" w:firstLine="0" w:firstLineChars="0"/>
        <w:rPr>
          <w:rFonts w:hint="eastAsia"/>
        </w:rPr>
      </w:pPr>
    </w:p>
    <w:p w14:paraId="7EAC359F">
      <w:pPr>
        <w:bidi w:val="0"/>
        <w:ind w:left="0" w:leftChars="0" w:firstLine="0" w:firstLineChars="0"/>
        <w:rPr>
          <w:rFonts w:hint="eastAsia"/>
        </w:rPr>
      </w:pPr>
    </w:p>
    <w:p w14:paraId="60ACDEBE">
      <w:pPr>
        <w:bidi w:val="0"/>
        <w:ind w:left="0" w:leftChars="0" w:firstLine="0" w:firstLineChars="0"/>
        <w:rPr>
          <w:rFonts w:hint="eastAsia"/>
        </w:rPr>
      </w:pPr>
    </w:p>
    <w:p w14:paraId="6AD27ECC">
      <w:pPr>
        <w:bidi w:val="0"/>
        <w:ind w:left="0" w:leftChars="0" w:firstLine="0" w:firstLineChars="0"/>
        <w:rPr>
          <w:rFonts w:hint="eastAsia"/>
        </w:rPr>
      </w:pPr>
    </w:p>
    <w:p w14:paraId="77C5172C">
      <w:pPr>
        <w:bidi w:val="0"/>
        <w:ind w:left="0" w:leftChars="0" w:firstLine="0" w:firstLineChars="0"/>
        <w:rPr>
          <w:rFonts w:hint="eastAsia"/>
        </w:rPr>
      </w:pPr>
    </w:p>
    <w:p w14:paraId="27DCB528">
      <w:pPr>
        <w:bidi w:val="0"/>
        <w:ind w:left="0" w:leftChars="0" w:firstLine="0" w:firstLineChars="0"/>
        <w:rPr>
          <w:rFonts w:hint="eastAsia"/>
        </w:rPr>
      </w:pPr>
    </w:p>
    <w:p w14:paraId="09A0D4D7">
      <w:pPr>
        <w:bidi w:val="0"/>
        <w:ind w:left="0" w:leftChars="0" w:firstLine="0" w:firstLineChars="0"/>
        <w:rPr>
          <w:rFonts w:hint="eastAsia"/>
        </w:rPr>
      </w:pPr>
    </w:p>
    <w:p w14:paraId="06354E64">
      <w:pPr>
        <w:bidi w:val="0"/>
        <w:ind w:left="0" w:leftChars="0" w:firstLine="0" w:firstLineChars="0"/>
        <w:rPr>
          <w:rFonts w:hint="eastAsia"/>
        </w:rPr>
      </w:pPr>
    </w:p>
    <w:p w14:paraId="6A9FFCE7">
      <w:pPr>
        <w:bidi w:val="0"/>
        <w:ind w:left="0" w:leftChars="0" w:firstLine="0" w:firstLineChars="0"/>
        <w:rPr>
          <w:rFonts w:hint="eastAsia"/>
        </w:rPr>
      </w:pPr>
    </w:p>
    <w:p w14:paraId="1004D42C">
      <w:pPr>
        <w:bidi w:val="0"/>
        <w:ind w:left="0" w:leftChars="0" w:firstLine="0" w:firstLineChars="0"/>
        <w:rPr>
          <w:rFonts w:hint="eastAsia"/>
        </w:rPr>
      </w:pPr>
    </w:p>
    <w:p w14:paraId="53258C5D">
      <w:pPr>
        <w:bidi w:val="0"/>
        <w:ind w:left="0" w:leftChars="0" w:firstLine="0" w:firstLineChars="0"/>
        <w:rPr>
          <w:rFonts w:hint="eastAsia"/>
        </w:rPr>
      </w:pPr>
    </w:p>
    <w:p w14:paraId="3D65DE3E">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4.3 非功能需求分析</w:t>
      </w:r>
    </w:p>
    <w:p w14:paraId="7051A54C">
      <w:pPr>
        <w:pStyle w:val="4"/>
        <w:bidi w:val="0"/>
        <w:rPr>
          <w:rFonts w:hint="default"/>
        </w:rPr>
      </w:pPr>
      <w:r>
        <w:rPr>
          <w:rFonts w:hint="default"/>
        </w:rPr>
        <w:t>4.3.1 性能需求</w:t>
      </w:r>
    </w:p>
    <w:p w14:paraId="68D9887C">
      <w:pPr>
        <w:bidi w:val="0"/>
        <w:rPr>
          <w:rFonts w:hint="default"/>
        </w:rPr>
      </w:pPr>
      <w:r>
        <w:rPr>
          <w:rFonts w:hint="default"/>
        </w:rPr>
        <w:t>系统在性能层面需要满足以下量化指标：首页首次加载时间应不超过3秒，即从用户发起访问到页面完整渲染呈现的全过程须在3秒内完成；数据查询响应时间应不超过1秒，用户发起筛选查询后系统需在1秒内返回结果数据；可视化图表渲染时间应不超过2秒，从后端统计数据返回到ECharts图表完成绘制的耗时须控制在2秒以内；AI智能问答首字等待时间应不超过5秒，即从用户提交问题到收到AI首字响应的间隔不超过5秒；系统并发承载能力应支持至少100名用户同时在线访问，在模拟多用户并发访问场景下系统须保持稳定运行；数据存储容量应支持至少100万条招聘岗位记录的存储管理，数据库设计需对数据量增长具备足够的支撑能力。</w:t>
      </w:r>
    </w:p>
    <w:p w14:paraId="10A04986">
      <w:pPr>
        <w:bidi w:val="0"/>
        <w:ind w:left="0" w:leftChars="0" w:firstLine="0" w:firstLineChars="0"/>
        <w:rPr>
          <w:rFonts w:hint="default"/>
        </w:rPr>
      </w:pPr>
    </w:p>
    <w:p w14:paraId="2C2F0018">
      <w:pPr>
        <w:pStyle w:val="4"/>
        <w:bidi w:val="0"/>
        <w:rPr>
          <w:rFonts w:hint="default"/>
        </w:rPr>
      </w:pPr>
      <w:r>
        <w:rPr>
          <w:rFonts w:hint="default"/>
        </w:rPr>
        <w:t>4.3.2 可靠性需求</w:t>
      </w:r>
    </w:p>
    <w:p w14:paraId="43780A84">
      <w:pPr>
        <w:bidi w:val="0"/>
        <w:rPr>
          <w:rFonts w:hint="default"/>
        </w:rPr>
      </w:pPr>
      <w:r>
        <w:rPr>
          <w:rFonts w:hint="default"/>
        </w:rPr>
        <w:t>系统在可靠性方面需要达到以下要求：系统应支持7×24小时持续运行而不出现崩溃或服务不可用的情况；爬虫模块在持续进行网络数据采集过程中不应出现未捕获异常导致的进程终止；数据采集成功率应不低于95%，即相对于目标页面可解析的比例须达到95%以上；经SHA-256去重处理后的数据重复率应不超过0.5%；清洗后无效或格式异常的数据占比应不超过1%；薪资、学历、工作年限等关键字段的标准化准确率应不低于98%。</w:t>
      </w:r>
    </w:p>
    <w:p w14:paraId="7943C7A5">
      <w:pPr>
        <w:bidi w:val="0"/>
        <w:ind w:left="0" w:leftChars="0" w:firstLine="0" w:firstLineChars="0"/>
        <w:rPr>
          <w:rFonts w:hint="default"/>
        </w:rPr>
      </w:pPr>
    </w:p>
    <w:p w14:paraId="6FA82481">
      <w:pPr>
        <w:pStyle w:val="4"/>
        <w:bidi w:val="0"/>
        <w:rPr>
          <w:rFonts w:hint="default"/>
        </w:rPr>
      </w:pPr>
      <w:r>
        <w:rPr>
          <w:rFonts w:hint="default"/>
        </w:rPr>
        <w:t>4.3.3 安全性需求</w:t>
      </w:r>
    </w:p>
    <w:p w14:paraId="418E1169">
      <w:pPr>
        <w:bidi w:val="0"/>
        <w:rPr>
          <w:rFonts w:hint="default"/>
        </w:rPr>
      </w:pPr>
      <w:r>
        <w:rPr>
          <w:rFonts w:hint="default"/>
        </w:rPr>
        <w:t>系统在安全性方面需要落实以下保障措施：用户登录密码采用BCrypt算法配合内置随机盐值进行摘要存储，防止密码泄露风险；用户身份认证采用JWT无状态令牌认证方案，登录成功后颁发HMAC-SHA签名令牌用于后续接口访问鉴权；系统具备账户暴力破解防护能力，连续5次登录失败将自动锁定账户30分钟；通过Spring Security框架实现基于角色的访问控制，采用方法级别的权限注解控制区分普通用户与管理员的操作权限；数据持久层使用MyBatis的参数化查询机制（#{param}语法），杜绝SQL语句拼接导致的注入漏洞；前端输出内容进行HTML实体编码转义，防止跨站脚本攻击；通过Spring AOP切面对所有涉及数据变更的操作进行完整日志记录，支持事后安全审计追溯。</w:t>
      </w:r>
    </w:p>
    <w:p w14:paraId="2B57D5DE">
      <w:pPr>
        <w:bidi w:val="0"/>
        <w:ind w:left="0" w:leftChars="0" w:firstLine="0" w:firstLineChars="0"/>
        <w:rPr>
          <w:rFonts w:hint="default"/>
        </w:rPr>
      </w:pPr>
    </w:p>
    <w:p w14:paraId="55478F14">
      <w:pPr>
        <w:pStyle w:val="4"/>
        <w:bidi w:val="0"/>
        <w:rPr>
          <w:rFonts w:hint="default"/>
        </w:rPr>
      </w:pPr>
      <w:r>
        <w:rPr>
          <w:rFonts w:hint="default"/>
        </w:rPr>
        <w:t>4.3.4 易用性需求</w:t>
      </w:r>
    </w:p>
    <w:p w14:paraId="632472D3">
      <w:pPr>
        <w:bidi w:val="0"/>
        <w:rPr>
          <w:rFonts w:hint="default"/>
        </w:rPr>
      </w:pPr>
      <w:r>
        <w:rPr>
          <w:rFonts w:hint="default"/>
        </w:rPr>
        <w:t>界面设计坚持简洁专业又大气的美学准则，核心操作流程应精简且通俗易懂，与用户常见的Web应用交互习惯保持一致，切实降低学习与适应成本。</w:t>
      </w:r>
    </w:p>
    <w:p w14:paraId="60D629C7">
      <w:pPr>
        <w:bidi w:val="0"/>
        <w:rPr>
          <w:rFonts w:hint="default"/>
        </w:rPr>
      </w:pPr>
      <w:r>
        <w:rPr>
          <w:rFonts w:hint="default"/>
        </w:rPr>
        <w:t>关键操作环节要给出明确的操作引导与准确的错误反馈提示，让用户能够清晰理解系统的运行状态与操作结果。</w:t>
      </w:r>
    </w:p>
    <w:p w14:paraId="73EC96DC">
      <w:pPr>
        <w:bidi w:val="0"/>
        <w:rPr>
          <w:rFonts w:hint="default"/>
        </w:rPr>
      </w:pPr>
      <w:r>
        <w:rPr>
          <w:rFonts w:hint="default"/>
        </w:rPr>
        <w:t>系统应兼容Google Chrome、Microsoft Edge、Mozilla Firefox和Apple Safari等主流现代浏览器，以及基于Chromium内核的其他浏览器。</w:t>
      </w:r>
    </w:p>
    <w:p w14:paraId="77324D61">
      <w:pPr>
        <w:bidi w:val="0"/>
        <w:rPr>
          <w:rFonts w:hint="default"/>
        </w:rPr>
      </w:pPr>
      <w:r>
        <w:rPr>
          <w:rFonts w:hint="default"/>
        </w:rPr>
        <w:t>页面切换应在100ms以内完成，用户不应感知到明显的页面刷新或白屏。用户执行任何操作后，系统应在1秒内给出明确反馈（如加载动画、成功提示、错误提示等）。</w:t>
      </w:r>
    </w:p>
    <w:p w14:paraId="509614F6">
      <w:pPr>
        <w:bidi w:val="0"/>
        <w:rPr>
          <w:rFonts w:hint="default"/>
        </w:rPr>
      </w:pPr>
      <w:r>
        <w:rPr>
          <w:rFonts w:hint="default"/>
        </w:rPr>
        <w:t>界面至少支持在平板设备上正常显示与操作，对于手机端访问则给出"建议使用电脑端获得最佳体验"的提示。</w:t>
      </w:r>
    </w:p>
    <w:p w14:paraId="1AE4C18A">
      <w:pPr>
        <w:bidi w:val="0"/>
        <w:ind w:left="0" w:leftChars="0" w:firstLine="0" w:firstLineChars="0"/>
        <w:rPr>
          <w:rFonts w:hint="default"/>
        </w:rPr>
      </w:pPr>
    </w:p>
    <w:p w14:paraId="07CE178C">
      <w:pPr>
        <w:pStyle w:val="4"/>
        <w:bidi w:val="0"/>
        <w:rPr>
          <w:rFonts w:hint="default"/>
        </w:rPr>
      </w:pPr>
      <w:r>
        <w:rPr>
          <w:rFonts w:hint="default"/>
        </w:rPr>
        <w:t>4.3.5 可维护性需求</w:t>
      </w:r>
    </w:p>
    <w:p w14:paraId="303344AD">
      <w:pPr>
        <w:bidi w:val="0"/>
        <w:rPr>
          <w:rFonts w:hint="default"/>
        </w:rPr>
      </w:pPr>
      <w:r>
        <w:rPr>
          <w:rFonts w:hint="default"/>
        </w:rPr>
        <w:t>模块化设计：系统各功能模块（爬虫管理、数据管理、可视化分析、AI服务、系统管理）应在代码层面保持相对独立，修改其中一个模块时尽量减少对其他模块的影响。爬虫模块采用策略模式设计，新增招聘平台数据源只需实现JobParser接口，无需修改调度逻辑。</w:t>
      </w:r>
    </w:p>
    <w:p w14:paraId="1A3CC8A6">
      <w:pPr>
        <w:bidi w:val="0"/>
        <w:rPr>
          <w:rFonts w:hint="default"/>
        </w:rPr>
      </w:pPr>
      <w:r>
        <w:rPr>
          <w:rFonts w:hint="default"/>
        </w:rPr>
        <w:t>日志完备性：关键业务逻辑（如JWT生成与校验、爬虫任务启动与状态变更、AI接口调用等）必须通过Logback + SLF4J打印结构化日志，便于后续问题定位与性能分析。</w:t>
      </w:r>
    </w:p>
    <w:p w14:paraId="634F41A8">
      <w:pPr>
        <w:bidi w:val="0"/>
        <w:rPr>
          <w:rFonts w:hint="default"/>
        </w:rPr>
      </w:pPr>
      <w:r>
        <w:rPr>
          <w:rFonts w:hint="default"/>
        </w:rPr>
        <w:t>配置外置化：数据库连接信息、JWT密钥、智谱AI API Key等环境相关配置应置于application.yml中，且支持通过环境变量覆盖（如JWTSECRET、JWTS​ECRET、{DB_USERNAME}等），避免将敏感信息硬编码于源代码中。</w:t>
      </w:r>
    </w:p>
    <w:p w14:paraId="124313BB">
      <w:pPr>
        <w:bidi w:val="0"/>
        <w:rPr>
          <w:rFonts w:hint="default"/>
        </w:rPr>
      </w:pPr>
      <w:r>
        <w:rPr>
          <w:rFonts w:hint="default"/>
        </w:rPr>
        <w:t>定时任务可配置：系统内置的定时爬虫调度任务（默认每天凌晨2点执行）应支持通过配置开关灵活启停，无需修改代码即可调整调度策略。</w:t>
      </w:r>
    </w:p>
    <w:p w14:paraId="4C869F3A">
      <w:pPr>
        <w:bidi w:val="0"/>
        <w:ind w:left="0" w:leftChars="0" w:firstLine="0" w:firstLineChars="0"/>
        <w:rPr>
          <w:rFonts w:hint="eastAsia"/>
        </w:rPr>
      </w:pPr>
    </w:p>
    <w:p w14:paraId="0C10C011">
      <w:pPr>
        <w:bidi w:val="0"/>
        <w:ind w:left="0" w:leftChars="0" w:firstLine="0" w:firstLineChars="0"/>
        <w:rPr>
          <w:rFonts w:hint="eastAsia"/>
        </w:rPr>
      </w:pPr>
    </w:p>
    <w:p w14:paraId="1217FADF">
      <w:pPr>
        <w:bidi w:val="0"/>
        <w:ind w:left="0" w:leftChars="0" w:firstLine="0" w:firstLineChars="0"/>
        <w:rPr>
          <w:rFonts w:hint="eastAsia"/>
        </w:rPr>
      </w:pPr>
    </w:p>
    <w:p w14:paraId="5BB80E01">
      <w:pPr>
        <w:bidi w:val="0"/>
        <w:ind w:left="0" w:leftChars="0" w:firstLine="0" w:firstLineChars="0"/>
        <w:rPr>
          <w:rFonts w:hint="eastAsia"/>
        </w:rPr>
      </w:pPr>
    </w:p>
    <w:p w14:paraId="0CB10F21">
      <w:pPr>
        <w:bidi w:val="0"/>
        <w:ind w:left="0" w:leftChars="0" w:firstLine="0" w:firstLineChars="0"/>
        <w:rPr>
          <w:rFonts w:hint="eastAsia"/>
        </w:rPr>
      </w:pPr>
    </w:p>
    <w:p w14:paraId="06A9D8A6">
      <w:pPr>
        <w:bidi w:val="0"/>
        <w:ind w:left="0" w:leftChars="0" w:firstLine="0" w:firstLineChars="0"/>
        <w:rPr>
          <w:rFonts w:hint="eastAsia"/>
        </w:rPr>
      </w:pPr>
    </w:p>
    <w:p w14:paraId="5CDB5995">
      <w:pPr>
        <w:bidi w:val="0"/>
        <w:ind w:left="0" w:leftChars="0" w:firstLine="0" w:firstLineChars="0"/>
        <w:rPr>
          <w:rFonts w:hint="eastAsia"/>
        </w:rPr>
      </w:pPr>
    </w:p>
    <w:p w14:paraId="24CD87BF">
      <w:pPr>
        <w:bidi w:val="0"/>
        <w:ind w:left="0" w:leftChars="0" w:firstLine="0" w:firstLineChars="0"/>
        <w:rPr>
          <w:rFonts w:hint="eastAsia"/>
        </w:rPr>
      </w:pPr>
    </w:p>
    <w:p w14:paraId="26FF0EF9">
      <w:pPr>
        <w:bidi w:val="0"/>
        <w:ind w:left="0" w:leftChars="0" w:firstLine="0" w:firstLineChars="0"/>
        <w:rPr>
          <w:rFonts w:hint="eastAsia"/>
        </w:rPr>
      </w:pPr>
    </w:p>
    <w:p w14:paraId="1064B91A">
      <w:pPr>
        <w:bidi w:val="0"/>
        <w:ind w:left="0" w:leftChars="0" w:firstLine="0" w:firstLineChars="0"/>
        <w:rPr>
          <w:rFonts w:hint="eastAsia"/>
        </w:rPr>
      </w:pPr>
    </w:p>
    <w:p w14:paraId="622C1A83">
      <w:pPr>
        <w:bidi w:val="0"/>
        <w:ind w:left="0" w:leftChars="0" w:firstLine="0" w:firstLineChars="0"/>
        <w:rPr>
          <w:rFonts w:hint="eastAsia"/>
        </w:rPr>
      </w:pPr>
    </w:p>
    <w:p w14:paraId="2443AF6F">
      <w:pPr>
        <w:bidi w:val="0"/>
        <w:ind w:left="0" w:leftChars="0" w:firstLine="0" w:firstLineChars="0"/>
        <w:rPr>
          <w:rFonts w:hint="eastAsia"/>
        </w:rPr>
      </w:pPr>
    </w:p>
    <w:p w14:paraId="69A3E6F7">
      <w:pPr>
        <w:bidi w:val="0"/>
        <w:ind w:left="0" w:leftChars="0" w:firstLine="0" w:firstLineChars="0"/>
        <w:rPr>
          <w:rFonts w:hint="eastAsia"/>
        </w:rPr>
      </w:pPr>
    </w:p>
    <w:p w14:paraId="44391B04">
      <w:pPr>
        <w:bidi w:val="0"/>
        <w:ind w:left="0" w:leftChars="0" w:firstLine="0" w:firstLineChars="0"/>
        <w:rPr>
          <w:rFonts w:hint="eastAsia"/>
        </w:rPr>
      </w:pPr>
    </w:p>
    <w:p w14:paraId="27837B29">
      <w:pPr>
        <w:bidi w:val="0"/>
        <w:ind w:left="0" w:leftChars="0" w:firstLine="0" w:firstLineChars="0"/>
        <w:rPr>
          <w:rFonts w:hint="eastAsia"/>
        </w:rPr>
      </w:pPr>
    </w:p>
    <w:p w14:paraId="783233EC">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4.4 运行环境需求</w:t>
      </w:r>
    </w:p>
    <w:p w14:paraId="286B9B50">
      <w:pPr>
        <w:bidi w:val="0"/>
        <w:rPr>
          <w:rFonts w:hint="default"/>
          <w:lang w:val="en-US" w:eastAsia="zh-CN"/>
        </w:rPr>
      </w:pPr>
      <w:r>
        <w:rPr>
          <w:rFonts w:hint="default"/>
          <w:lang w:val="en-US" w:eastAsia="zh-CN"/>
        </w:rPr>
        <w:t>本系统采用前后端分离的B/S架构，后端基于Spring Boot 3.2.5内嵌Tomcat提供REST API服务，前端基于Vue 3.4.0通过Vite开发服务器或Nginx托管静态资源，浏览器作为唯一客户端。下面从硬件和软件两个维度分别给出最低配置与推荐配置。</w:t>
      </w:r>
    </w:p>
    <w:p w14:paraId="00D72E82">
      <w:pPr>
        <w:pStyle w:val="4"/>
        <w:bidi w:val="0"/>
        <w:rPr>
          <w:rFonts w:hint="default"/>
          <w:lang w:val="en-US" w:eastAsia="zh-CN"/>
        </w:rPr>
      </w:pPr>
      <w:r>
        <w:rPr>
          <w:rFonts w:hint="default"/>
          <w:lang w:val="en-US" w:eastAsia="zh-CN"/>
        </w:rPr>
        <w:t>4.4.1 硬件环境要求</w:t>
      </w:r>
    </w:p>
    <w:p w14:paraId="334C797F">
      <w:pPr>
        <w:bidi w:val="0"/>
        <w:rPr>
          <w:rFonts w:hint="default"/>
          <w:lang w:val="en-US" w:eastAsia="zh-CN"/>
        </w:rPr>
      </w:pPr>
      <w:r>
        <w:rPr>
          <w:rFonts w:hint="default"/>
          <w:lang w:val="en-US" w:eastAsia="zh-CN"/>
        </w:rPr>
        <w:t>系统硬件需求并不算高，本质上就是一个Spring Boot单机应用加一个MySQL数据库，加上偶尔跑一下爬虫采集数据。主要的内存消耗来自MySQL的InnoDB缓冲池和JVM堆内存，CPU方面爬虫运行时会有一定占用但不是持续性的。</w:t>
      </w:r>
    </w:p>
    <w:p w14:paraId="2A659200">
      <w:pPr>
        <w:bidi w:val="0"/>
        <w:rPr>
          <w:rFonts w:hint="default"/>
          <w:lang w:val="en-US" w:eastAsia="zh-CN"/>
        </w:rPr>
      </w:pPr>
      <w:r>
        <w:rPr>
          <w:rFonts w:hint="default"/>
          <w:lang w:val="en-US" w:eastAsia="zh-CN"/>
        </w:rPr>
        <w:t>服务器端最低配置要求双核x86处理器、8GB内存、50GB可用磁盘空间和普通宽带网络，这套配置就能把系统跑起来，8GB内存同时运行MySQL和Spring Boot绑绑有余，爬虫模块运行期间CPU会短暂拉高但采集完就降下来了。推荐配置为四核x86处理器（Intel Core i5 / AMD Ryzen 5同等级别）、8GB及以上内存、128GB SSD及以上存储空间、10Mbps及以上网络带宽，主要是考虑到数据量增长后MySQL的查询缓存需要更多内存，SSD对数据库随机IO性能提升也比较明显。如果需要调用智谱AI接口，网络需要能正常访问外网。</w:t>
      </w:r>
    </w:p>
    <w:p w14:paraId="16323F87">
      <w:pPr>
        <w:bidi w:val="0"/>
        <w:rPr>
          <w:rFonts w:hint="default"/>
          <w:lang w:val="en-US" w:eastAsia="zh-CN"/>
        </w:rPr>
      </w:pPr>
      <w:r>
        <w:rPr>
          <w:rFonts w:hint="default"/>
          <w:lang w:val="en-US" w:eastAsia="zh-CN"/>
        </w:rPr>
        <w:t>客户端只需要能跑现代浏览器就行，没有特别的硬件门槛。普通办公电脑、笔记本甚至平板设备都可以正常访问，内存4GB以上的设备体验更流畅一些。显示器分辨率建议不低于1366×768，太低的话ECharts图表显示会比较挤。</w:t>
      </w:r>
    </w:p>
    <w:p w14:paraId="70782D1C">
      <w:pPr>
        <w:bidi w:val="0"/>
        <w:ind w:left="0" w:leftChars="0" w:firstLine="0" w:firstLineChars="0"/>
        <w:rPr>
          <w:rFonts w:hint="default"/>
          <w:lang w:val="en-US" w:eastAsia="zh-CN"/>
        </w:rPr>
      </w:pPr>
    </w:p>
    <w:p w14:paraId="69F7ADD4">
      <w:pPr>
        <w:pStyle w:val="4"/>
        <w:bidi w:val="0"/>
        <w:rPr>
          <w:rFonts w:hint="default"/>
          <w:lang w:val="en-US" w:eastAsia="zh-CN"/>
        </w:rPr>
      </w:pPr>
      <w:r>
        <w:rPr>
          <w:rFonts w:hint="default"/>
          <w:lang w:val="en-US" w:eastAsia="zh-CN"/>
        </w:rPr>
        <w:t>4.4.2 软件环境要求</w:t>
      </w:r>
    </w:p>
    <w:p w14:paraId="74685164">
      <w:pPr>
        <w:bidi w:val="0"/>
        <w:rPr>
          <w:rFonts w:hint="default"/>
          <w:lang w:val="en-US" w:eastAsia="zh-CN"/>
        </w:rPr>
      </w:pPr>
      <w:r>
        <w:rPr>
          <w:rFonts w:hint="default"/>
          <w:lang w:val="en-US" w:eastAsia="zh-CN"/>
        </w:rPr>
        <w:t>软件环境的硬性约束主要来自技术栈版本：后端项目编译目标为Java 21，pom.xml中maven.compiler.source和maven.compiler.target均设置为21，低版本JDK无法编译和启动；数据库使用MySQL 8.0的cj驱动（com.mysql.cj.jdbc.Driver），5.x版本不兼容；前端构建依赖Node.js 18以上，这是Vite 5的要求。</w:t>
      </w:r>
    </w:p>
    <w:p w14:paraId="6036FBAA">
      <w:pPr>
        <w:bidi w:val="0"/>
        <w:rPr>
          <w:rFonts w:hint="default"/>
          <w:lang w:val="en-US" w:eastAsia="zh-CN"/>
        </w:rPr>
      </w:pPr>
      <w:r>
        <w:rPr>
          <w:rFonts w:hint="default"/>
          <w:lang w:val="en-US" w:eastAsia="zh-CN"/>
        </w:rPr>
        <w:t>服务器端操作系统要求Windows 10或Ubuntu 20.04 LTS及以上即可，没有特殊的系统依赖。Java运行环境必须是JDK 21，这是硬性要求，低版本无法启动本系统。数据库要求MySQL 8.0及以上版本，推荐使用8.0.33及以上，与项目开发环境保持一致。Web服务器使用Nginx 1.18及以上版本，用于反向代理和前端静态资源托管。项目构建工具为Maven 3.9及以上版本，用于后端依赖管理和打包。前端项目构建需要Node.js 18.0及以上版本，推荐使用20.x LTS版本，与项目开发环境保持一致。</w:t>
      </w:r>
    </w:p>
    <w:p w14:paraId="1D81F089">
      <w:pPr>
        <w:bidi w:val="0"/>
        <w:rPr>
          <w:rFonts w:hint="default"/>
          <w:lang w:val="en-US" w:eastAsia="zh-CN"/>
        </w:rPr>
      </w:pPr>
      <w:r>
        <w:rPr>
          <w:rFonts w:hint="default"/>
          <w:lang w:val="en-US" w:eastAsia="zh-CN"/>
        </w:rPr>
        <w:t>应用服务器采用Spring Boot 3.2.5内嵌Tomcat，不需要单独安装Tomcat，启动jar包就行。Tomcat默认最大线程数200、最大连接数8192，对于本系统的使用规模来说是绑绑有余的。数据库连接池使用HikariCP，配置的最大连接数为10，日常使用足够了。</w:t>
      </w:r>
    </w:p>
    <w:p w14:paraId="32FCF965">
      <w:pPr>
        <w:bidi w:val="0"/>
        <w:rPr>
          <w:rFonts w:hint="default" w:ascii="黑体" w:hAnsi="黑体" w:eastAsia="黑体" w:cs="黑体"/>
          <w:color w:val="auto"/>
          <w:kern w:val="0"/>
          <w:sz w:val="28"/>
          <w:szCs w:val="28"/>
          <w:lang w:val="en-US" w:eastAsia="zh-CN" w:bidi="ar-SA"/>
        </w:rPr>
      </w:pPr>
      <w:r>
        <w:rPr>
          <w:rFonts w:hint="default"/>
          <w:lang w:val="en-US" w:eastAsia="zh-CN"/>
        </w:rPr>
        <w:t>客户端只要一个现代浏览器即可，包括Google Chrome 80及以上版本、Microsoft Edge 80及以上版本、其他基于Chromium内核的浏览器（如360极速浏览器、QQ浏览器等）、Mozilla Firefox最新版本、Apple Safari最新版本。系统前端基于Vue 3开发，用到了ES2020语法和CSS Grid布局，IE浏览器不支持。手机浏览器可以打开页面但界面没有做移动端适配，建议在电脑或平板上使用。</w:t>
      </w:r>
    </w:p>
    <w:p w14:paraId="1C4F62E1">
      <w:pPr>
        <w:ind w:left="0" w:leftChars="0" w:firstLine="0" w:firstLineChars="0"/>
        <w:rPr>
          <w:rFonts w:hint="default" w:ascii="黑体" w:hAnsi="黑体" w:eastAsia="黑体" w:cs="黑体"/>
          <w:color w:val="auto"/>
          <w:kern w:val="0"/>
          <w:sz w:val="28"/>
          <w:szCs w:val="28"/>
          <w:lang w:val="en-US" w:eastAsia="zh-CN" w:bidi="ar-SA"/>
        </w:rPr>
      </w:pPr>
    </w:p>
    <w:p w14:paraId="5ADB302A">
      <w:pPr>
        <w:bidi w:val="0"/>
        <w:ind w:left="0" w:leftChars="0" w:firstLine="0" w:firstLineChars="0"/>
        <w:rPr>
          <w:rFonts w:hint="default" w:ascii="黑体" w:hAnsi="黑体" w:eastAsia="黑体" w:cs="黑体"/>
          <w:color w:val="auto"/>
          <w:kern w:val="0"/>
          <w:sz w:val="28"/>
          <w:szCs w:val="28"/>
          <w:lang w:val="en-US" w:eastAsia="zh-CN" w:bidi="ar-SA"/>
        </w:rPr>
      </w:pPr>
    </w:p>
    <w:p w14:paraId="48C656C3">
      <w:pPr>
        <w:bidi w:val="0"/>
        <w:ind w:left="0" w:leftChars="0" w:firstLine="0" w:firstLineChars="0"/>
        <w:rPr>
          <w:rFonts w:hint="eastAsia"/>
        </w:rPr>
      </w:pPr>
    </w:p>
    <w:p w14:paraId="77AF2DCF">
      <w:pPr>
        <w:bidi w:val="0"/>
        <w:ind w:left="0" w:leftChars="0" w:firstLine="0" w:firstLineChars="0"/>
        <w:rPr>
          <w:rFonts w:hint="eastAsia"/>
        </w:rPr>
      </w:pPr>
    </w:p>
    <w:p w14:paraId="5445FB2F">
      <w:pPr>
        <w:bidi w:val="0"/>
        <w:ind w:left="0" w:leftChars="0" w:firstLine="0" w:firstLineChars="0"/>
        <w:rPr>
          <w:rFonts w:hint="eastAsia"/>
        </w:rPr>
      </w:pPr>
    </w:p>
    <w:p w14:paraId="7AE1AB3F">
      <w:pPr>
        <w:bidi w:val="0"/>
        <w:ind w:left="0" w:leftChars="0" w:firstLine="0" w:firstLineChars="0"/>
        <w:rPr>
          <w:rFonts w:hint="eastAsia"/>
        </w:rPr>
      </w:pPr>
    </w:p>
    <w:p w14:paraId="79B0E31E">
      <w:pPr>
        <w:bidi w:val="0"/>
        <w:ind w:left="0" w:leftChars="0" w:firstLine="0" w:firstLineChars="0"/>
        <w:rPr>
          <w:rFonts w:hint="eastAsia"/>
        </w:rPr>
      </w:pPr>
    </w:p>
    <w:p w14:paraId="7CBB8827">
      <w:pPr>
        <w:bidi w:val="0"/>
        <w:ind w:left="0" w:leftChars="0" w:firstLine="0" w:firstLineChars="0"/>
        <w:rPr>
          <w:rFonts w:hint="eastAsia"/>
        </w:rPr>
      </w:pPr>
    </w:p>
    <w:p w14:paraId="566B7EE1">
      <w:pPr>
        <w:bidi w:val="0"/>
        <w:ind w:left="0" w:leftChars="0" w:firstLine="0" w:firstLineChars="0"/>
        <w:rPr>
          <w:rFonts w:hint="eastAsia"/>
        </w:rPr>
      </w:pPr>
    </w:p>
    <w:p w14:paraId="5B1D472C">
      <w:pPr>
        <w:bidi w:val="0"/>
        <w:ind w:left="0" w:leftChars="0" w:firstLine="0" w:firstLineChars="0"/>
        <w:rPr>
          <w:rFonts w:hint="eastAsia"/>
        </w:rPr>
      </w:pPr>
    </w:p>
    <w:p w14:paraId="167D9874">
      <w:pPr>
        <w:bidi w:val="0"/>
        <w:ind w:left="0" w:leftChars="0" w:firstLine="0" w:firstLineChars="0"/>
        <w:rPr>
          <w:rFonts w:hint="eastAsia"/>
        </w:rPr>
      </w:pPr>
    </w:p>
    <w:p w14:paraId="2228140F">
      <w:pPr>
        <w:bidi w:val="0"/>
        <w:ind w:left="0" w:leftChars="0" w:firstLine="0" w:firstLineChars="0"/>
        <w:rPr>
          <w:rFonts w:hint="eastAsia"/>
        </w:rPr>
      </w:pPr>
    </w:p>
    <w:p w14:paraId="0975FE25">
      <w:pPr>
        <w:bidi w:val="0"/>
        <w:ind w:left="0" w:leftChars="0" w:firstLine="0" w:firstLineChars="0"/>
        <w:rPr>
          <w:rFonts w:hint="eastAsia"/>
        </w:rPr>
      </w:pPr>
    </w:p>
    <w:p w14:paraId="5D82504C">
      <w:pPr>
        <w:bidi w:val="0"/>
        <w:ind w:left="0" w:leftChars="0" w:firstLine="0" w:firstLineChars="0"/>
        <w:rPr>
          <w:rFonts w:hint="eastAsia"/>
        </w:rPr>
      </w:pPr>
    </w:p>
    <w:p w14:paraId="2FB69088">
      <w:pPr>
        <w:bidi w:val="0"/>
        <w:ind w:left="0" w:leftChars="0" w:firstLine="0" w:firstLineChars="0"/>
        <w:rPr>
          <w:rFonts w:hint="eastAsia"/>
        </w:rPr>
      </w:pPr>
    </w:p>
    <w:p w14:paraId="4B861A92">
      <w:pPr>
        <w:bidi w:val="0"/>
        <w:ind w:left="0" w:leftChars="0" w:firstLine="0" w:firstLineChars="0"/>
        <w:rPr>
          <w:rFonts w:hint="eastAsia"/>
        </w:rPr>
      </w:pPr>
    </w:p>
    <w:p w14:paraId="1BB46A10">
      <w:pPr>
        <w:bidi w:val="0"/>
        <w:ind w:left="0" w:leftChars="0" w:firstLine="0" w:firstLineChars="0"/>
        <w:rPr>
          <w:rFonts w:hint="eastAsia"/>
        </w:rPr>
      </w:pPr>
    </w:p>
    <w:p w14:paraId="575A8704">
      <w:pPr>
        <w:bidi w:val="0"/>
        <w:ind w:left="0" w:leftChars="0" w:firstLine="0" w:firstLineChars="0"/>
        <w:rPr>
          <w:rFonts w:hint="eastAsia"/>
        </w:rPr>
      </w:pPr>
    </w:p>
    <w:p w14:paraId="3D51EBF4">
      <w:pPr>
        <w:bidi w:val="0"/>
        <w:ind w:left="0" w:leftChars="0" w:firstLine="0" w:firstLineChars="0"/>
        <w:rPr>
          <w:rFonts w:hint="eastAsia"/>
        </w:rPr>
      </w:pPr>
    </w:p>
    <w:p w14:paraId="3EAB0FF9">
      <w:pPr>
        <w:bidi w:val="0"/>
        <w:ind w:left="0" w:leftChars="0" w:firstLine="0" w:firstLineChars="0"/>
        <w:rPr>
          <w:rFonts w:hint="eastAsia"/>
        </w:rPr>
      </w:pPr>
    </w:p>
    <w:p w14:paraId="509AC1D8">
      <w:pPr>
        <w:bidi w:val="0"/>
        <w:ind w:left="0" w:leftChars="0" w:firstLine="0" w:firstLineChars="0"/>
        <w:rPr>
          <w:rFonts w:hint="eastAsia"/>
        </w:rPr>
      </w:pPr>
    </w:p>
    <w:p w14:paraId="1A93B2E1">
      <w:pPr>
        <w:bidi w:val="0"/>
        <w:ind w:left="0" w:leftChars="0" w:firstLine="0" w:firstLineChars="0"/>
        <w:rPr>
          <w:rFonts w:hint="eastAsia"/>
        </w:rPr>
      </w:pPr>
    </w:p>
    <w:p w14:paraId="57710E18">
      <w:pPr>
        <w:bidi w:val="0"/>
        <w:ind w:left="0" w:leftChars="0" w:firstLine="0" w:firstLineChars="0"/>
        <w:rPr>
          <w:rFonts w:hint="eastAsia"/>
        </w:rPr>
      </w:pPr>
    </w:p>
    <w:p w14:paraId="3016634F">
      <w:pPr>
        <w:bidi w:val="0"/>
        <w:ind w:left="0" w:leftChars="0" w:firstLine="0" w:firstLineChars="0"/>
        <w:rPr>
          <w:rFonts w:hint="eastAsia"/>
        </w:rPr>
      </w:pPr>
    </w:p>
    <w:p w14:paraId="736539B4">
      <w:pPr>
        <w:bidi w:val="0"/>
        <w:ind w:left="0" w:leftChars="0" w:firstLine="0" w:firstLineChars="0"/>
        <w:rPr>
          <w:rFonts w:hint="eastAsia"/>
        </w:rPr>
      </w:pPr>
    </w:p>
    <w:p w14:paraId="6C02424F">
      <w:pPr>
        <w:bidi w:val="0"/>
        <w:ind w:left="0" w:leftChars="0" w:firstLine="0" w:firstLineChars="0"/>
        <w:rPr>
          <w:rFonts w:hint="eastAsia"/>
        </w:rPr>
      </w:pPr>
    </w:p>
    <w:p w14:paraId="0EA131B9">
      <w:pPr>
        <w:bidi w:val="0"/>
        <w:ind w:left="0" w:leftChars="0" w:firstLine="0" w:firstLineChars="0"/>
        <w:rPr>
          <w:rFonts w:hint="eastAsia"/>
        </w:rPr>
      </w:pPr>
    </w:p>
    <w:p w14:paraId="6B9BB21B">
      <w:pPr>
        <w:bidi w:val="0"/>
        <w:ind w:left="0" w:leftChars="0" w:firstLine="0" w:firstLineChars="0"/>
        <w:rPr>
          <w:rFonts w:hint="eastAsia"/>
        </w:rPr>
      </w:pPr>
    </w:p>
    <w:p w14:paraId="2BA357B6">
      <w:pPr>
        <w:bidi w:val="0"/>
        <w:ind w:left="0" w:leftChars="0" w:firstLine="0" w:firstLineChars="0"/>
        <w:rPr>
          <w:rFonts w:hint="eastAsia"/>
        </w:rPr>
      </w:pPr>
    </w:p>
    <w:p w14:paraId="350A971C">
      <w:pPr>
        <w:bidi w:val="0"/>
        <w:ind w:left="0" w:leftChars="0" w:firstLine="0" w:firstLineChars="0"/>
        <w:rPr>
          <w:rFonts w:hint="eastAsia"/>
        </w:rPr>
      </w:pPr>
    </w:p>
    <w:p w14:paraId="44BEDAAD">
      <w:pPr>
        <w:bidi w:val="0"/>
        <w:ind w:left="0" w:leftChars="0" w:firstLine="0" w:firstLineChars="0"/>
        <w:rPr>
          <w:rFonts w:hint="eastAsia"/>
        </w:rPr>
      </w:pPr>
    </w:p>
    <w:p w14:paraId="661C5F7A">
      <w:pPr>
        <w:bidi w:val="0"/>
        <w:ind w:left="0" w:leftChars="0" w:firstLine="0" w:firstLineChars="0"/>
        <w:rPr>
          <w:rFonts w:hint="eastAsia"/>
        </w:rPr>
      </w:pPr>
    </w:p>
    <w:p w14:paraId="4CC47DD2">
      <w:pPr>
        <w:pStyle w:val="2"/>
        <w:bidi w:val="0"/>
        <w:rPr>
          <w:rFonts w:hint="eastAsia"/>
        </w:rPr>
      </w:pPr>
      <w:r>
        <w:rPr>
          <w:rFonts w:hint="eastAsia"/>
        </w:rPr>
        <w:t>第5章 系统概要设计</w:t>
      </w:r>
    </w:p>
    <w:p w14:paraId="1FD8C3FE">
      <w:pPr>
        <w:bidi w:val="0"/>
        <w:ind w:left="0" w:leftChars="0" w:firstLine="0" w:firstLineChars="0"/>
        <w:rPr>
          <w:rFonts w:hint="eastAsia"/>
        </w:rPr>
      </w:pPr>
    </w:p>
    <w:p w14:paraId="12FD8DE2">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5.1 系统架构设计</w:t>
      </w:r>
    </w:p>
    <w:p w14:paraId="15C0F369">
      <w:pPr>
        <w:pStyle w:val="4"/>
        <w:bidi w:val="0"/>
        <w:rPr>
          <w:rFonts w:hint="eastAsia"/>
        </w:rPr>
      </w:pPr>
      <w:r>
        <w:rPr>
          <w:rFonts w:hint="eastAsia"/>
        </w:rPr>
        <w:t>5.1.1 整体架构方案</w:t>
      </w:r>
    </w:p>
    <w:p w14:paraId="79F08C42">
      <w:pPr>
        <w:bidi w:val="0"/>
        <w:rPr>
          <w:rFonts w:hint="eastAsia"/>
        </w:rPr>
      </w:pPr>
      <w:r>
        <w:rPr>
          <w:rFonts w:hint="eastAsia"/>
          <w:lang w:val="en-US" w:eastAsia="zh-CN"/>
        </w:rPr>
        <w:t>本</w:t>
      </w:r>
      <w:r>
        <w:rPr>
          <w:rFonts w:hint="eastAsia"/>
        </w:rPr>
        <w:t>系统采用了一种被业界普遍认同并且比较稳定的前端与后端分离的软件体系结构，</w:t>
      </w:r>
      <w:r>
        <w:rPr>
          <w:rFonts w:hint="eastAsia"/>
          <w:lang w:val="en-US" w:eastAsia="zh-CN"/>
        </w:rPr>
        <w:t>系统</w:t>
      </w:r>
      <w:r>
        <w:rPr>
          <w:rFonts w:hint="eastAsia"/>
        </w:rPr>
        <w:t>的整体设计</w:t>
      </w:r>
      <w:r>
        <w:rPr>
          <w:rFonts w:hint="eastAsia"/>
          <w:lang w:val="en-US" w:eastAsia="zh-CN"/>
        </w:rPr>
        <w:t>按照</w:t>
      </w:r>
      <w:r>
        <w:rPr>
          <w:rFonts w:hint="eastAsia"/>
        </w:rPr>
        <w:t>三层架构的原则，</w:t>
      </w:r>
      <w:r>
        <w:rPr>
          <w:rFonts w:hint="eastAsia"/>
          <w:lang w:val="en-US" w:eastAsia="zh-CN"/>
        </w:rPr>
        <w:t>三层架构</w:t>
      </w:r>
      <w:r>
        <w:rPr>
          <w:rFonts w:hint="eastAsia"/>
        </w:rPr>
        <w:t>就是表现层，业务逻辑层以及数据存取层。</w:t>
      </w:r>
    </w:p>
    <w:p w14:paraId="52845E94">
      <w:pPr>
        <w:bidi w:val="0"/>
        <w:ind w:left="0" w:leftChars="0" w:firstLine="0" w:firstLineChars="0"/>
        <w:rPr>
          <w:rFonts w:hint="eastAsia"/>
        </w:rPr>
      </w:pPr>
      <w:r>
        <w:rPr>
          <w:rFonts w:hint="eastAsia" w:eastAsia="宋体"/>
          <w:lang w:eastAsia="zh-CN"/>
        </w:rPr>
        <w:drawing>
          <wp:anchor distT="0" distB="0" distL="114300" distR="114300" simplePos="0" relativeHeight="251661312" behindDoc="0" locked="0" layoutInCell="1" allowOverlap="1">
            <wp:simplePos x="0" y="0"/>
            <wp:positionH relativeFrom="column">
              <wp:posOffset>1607820</wp:posOffset>
            </wp:positionH>
            <wp:positionV relativeFrom="paragraph">
              <wp:posOffset>116205</wp:posOffset>
            </wp:positionV>
            <wp:extent cx="2498090" cy="3672840"/>
            <wp:effectExtent l="0" t="0" r="1270" b="0"/>
            <wp:wrapNone/>
            <wp:docPr id="16" name="图片 16" descr="mermaid-diagram-1778072449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mermaid-diagram-1778072449044"/>
                    <pic:cNvPicPr>
                      <a:picLocks noChangeAspect="1"/>
                    </pic:cNvPicPr>
                  </pic:nvPicPr>
                  <pic:blipFill>
                    <a:blip r:embed="rId17"/>
                    <a:stretch>
                      <a:fillRect/>
                    </a:stretch>
                  </pic:blipFill>
                  <pic:spPr>
                    <a:xfrm>
                      <a:off x="0" y="0"/>
                      <a:ext cx="2498090" cy="3672840"/>
                    </a:xfrm>
                    <a:prstGeom prst="rect">
                      <a:avLst/>
                    </a:prstGeom>
                  </pic:spPr>
                </pic:pic>
              </a:graphicData>
            </a:graphic>
          </wp:anchor>
        </w:drawing>
      </w:r>
      <w:r>
        <w:drawing>
          <wp:inline distT="0" distB="0" distL="114300" distR="114300">
            <wp:extent cx="5757545" cy="7302500"/>
            <wp:effectExtent l="0" t="0" r="3175" b="1270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8"/>
                    <a:stretch>
                      <a:fillRect/>
                    </a:stretch>
                  </pic:blipFill>
                  <pic:spPr>
                    <a:xfrm>
                      <a:off x="0" y="0"/>
                      <a:ext cx="5757545" cy="7302500"/>
                    </a:xfrm>
                    <a:prstGeom prst="rect">
                      <a:avLst/>
                    </a:prstGeom>
                    <a:noFill/>
                    <a:ln>
                      <a:noFill/>
                    </a:ln>
                  </pic:spPr>
                </pic:pic>
              </a:graphicData>
            </a:graphic>
          </wp:inline>
        </w:drawing>
      </w:r>
    </w:p>
    <w:p w14:paraId="2206C1B3">
      <w:pPr>
        <w:bidi w:val="0"/>
        <w:ind w:left="0" w:leftChars="0" w:firstLine="0" w:firstLineChars="0"/>
        <w:rPr>
          <w:rFonts w:hint="eastAsia"/>
        </w:rPr>
      </w:pPr>
    </w:p>
    <w:p w14:paraId="3F032BE1">
      <w:pPr>
        <w:bidi w:val="0"/>
        <w:ind w:left="0" w:leftChars="0" w:firstLine="0" w:firstLineChars="0"/>
        <w:rPr>
          <w:rFonts w:hint="eastAsia" w:eastAsia="宋体"/>
          <w:lang w:eastAsia="zh-CN"/>
        </w:rPr>
      </w:pPr>
    </w:p>
    <w:p w14:paraId="7CEBC424">
      <w:pPr>
        <w:bidi w:val="0"/>
        <w:ind w:left="0" w:leftChars="0" w:firstLine="0" w:firstLineChars="0"/>
        <w:rPr>
          <w:rFonts w:hint="eastAsia" w:eastAsia="宋体"/>
          <w:lang w:eastAsia="zh-CN"/>
        </w:rPr>
      </w:pPr>
    </w:p>
    <w:p w14:paraId="5AFF85FE">
      <w:pPr>
        <w:bidi w:val="0"/>
        <w:ind w:left="0" w:leftChars="0" w:firstLine="0" w:firstLineChars="0"/>
        <w:rPr>
          <w:rFonts w:hint="eastAsia"/>
        </w:rPr>
      </w:pPr>
    </w:p>
    <w:p w14:paraId="1F62A8AF">
      <w:pPr>
        <w:bidi w:val="0"/>
        <w:ind w:left="0" w:leftChars="0" w:firstLine="0" w:firstLineChars="0"/>
        <w:rPr>
          <w:rFonts w:hint="eastAsia"/>
        </w:rPr>
      </w:pPr>
    </w:p>
    <w:p w14:paraId="7B508D71">
      <w:pPr>
        <w:bidi w:val="0"/>
        <w:ind w:left="0" w:leftChars="0" w:firstLine="0" w:firstLineChars="0"/>
        <w:rPr>
          <w:rFonts w:hint="eastAsia"/>
        </w:rPr>
      </w:pPr>
    </w:p>
    <w:p w14:paraId="7BBBA112">
      <w:pPr>
        <w:bidi w:val="0"/>
        <w:ind w:left="0" w:leftChars="0" w:firstLine="0" w:firstLineChars="0"/>
        <w:rPr>
          <w:rFonts w:hint="eastAsia"/>
        </w:rPr>
      </w:pPr>
    </w:p>
    <w:p w14:paraId="743CE227">
      <w:pPr>
        <w:bidi w:val="0"/>
        <w:ind w:left="0" w:leftChars="0" w:firstLine="0" w:firstLineChars="0"/>
        <w:rPr>
          <w:rFonts w:hint="eastAsia"/>
        </w:rPr>
      </w:pPr>
    </w:p>
    <w:p w14:paraId="649BDC72">
      <w:pPr>
        <w:bidi w:val="0"/>
        <w:ind w:left="0" w:leftChars="0" w:firstLine="0" w:firstLineChars="0"/>
        <w:rPr>
          <w:rFonts w:hint="eastAsia"/>
        </w:rPr>
      </w:pPr>
    </w:p>
    <w:p w14:paraId="63BEC446">
      <w:pPr>
        <w:bidi w:val="0"/>
        <w:ind w:left="0" w:leftChars="0" w:firstLine="0" w:firstLineChars="0"/>
        <w:rPr>
          <w:rFonts w:hint="eastAsia"/>
        </w:rPr>
      </w:pPr>
    </w:p>
    <w:p w14:paraId="1D3AE07A">
      <w:pPr>
        <w:bidi w:val="0"/>
        <w:ind w:left="0" w:leftChars="0" w:firstLine="0" w:firstLineChars="0"/>
        <w:rPr>
          <w:rFonts w:hint="eastAsia"/>
        </w:rPr>
      </w:pPr>
    </w:p>
    <w:p w14:paraId="04D24C27">
      <w:pPr>
        <w:bidi w:val="0"/>
        <w:ind w:left="0" w:leftChars="0" w:firstLine="0" w:firstLineChars="0"/>
        <w:rPr>
          <w:rFonts w:hint="eastAsia"/>
        </w:rPr>
      </w:pPr>
    </w:p>
    <w:p w14:paraId="7A546475">
      <w:pPr>
        <w:bidi w:val="0"/>
        <w:ind w:left="0" w:leftChars="0" w:firstLine="0" w:firstLineChars="0"/>
        <w:rPr>
          <w:rFonts w:hint="eastAsia"/>
        </w:rPr>
      </w:pPr>
    </w:p>
    <w:p w14:paraId="028274D9">
      <w:pPr>
        <w:bidi w:val="0"/>
        <w:ind w:left="0" w:leftChars="0" w:firstLine="0" w:firstLineChars="0"/>
        <w:rPr>
          <w:rFonts w:hint="eastAsia"/>
        </w:rPr>
      </w:pPr>
    </w:p>
    <w:p w14:paraId="543133AE">
      <w:pPr>
        <w:bidi w:val="0"/>
        <w:ind w:left="0" w:leftChars="0" w:firstLine="0" w:firstLineChars="0"/>
        <w:jc w:val="center"/>
        <w:rPr>
          <w:rFonts w:hint="eastAsia"/>
        </w:rPr>
      </w:pPr>
      <w:r>
        <w:rPr>
          <w:rFonts w:hint="eastAsia" w:ascii="黑体" w:hAnsi="黑体" w:eastAsia="黑体" w:cs="黑体"/>
          <w:sz w:val="21"/>
          <w:szCs w:val="21"/>
        </w:rPr>
        <w:t>图</w:t>
      </w:r>
      <w:r>
        <w:rPr>
          <w:rFonts w:hint="eastAsia" w:ascii="黑体" w:hAnsi="黑体" w:eastAsia="黑体" w:cs="黑体"/>
          <w:sz w:val="21"/>
          <w:szCs w:val="21"/>
          <w:lang w:val="en-US" w:eastAsia="zh-CN"/>
        </w:rPr>
        <w:t>5</w:t>
      </w:r>
      <w:r>
        <w:rPr>
          <w:rFonts w:hint="eastAsia" w:ascii="黑体" w:hAnsi="黑体" w:eastAsia="黑体" w:cs="黑体"/>
          <w:sz w:val="21"/>
          <w:szCs w:val="21"/>
        </w:rPr>
        <w:t>-1 系统</w:t>
      </w:r>
      <w:r>
        <w:rPr>
          <w:rFonts w:hint="eastAsia" w:ascii="黑体" w:hAnsi="黑体" w:eastAsia="黑体" w:cs="黑体"/>
          <w:sz w:val="21"/>
          <w:szCs w:val="21"/>
          <w:lang w:val="en-US" w:eastAsia="zh-CN"/>
        </w:rPr>
        <w:t>整体</w:t>
      </w:r>
      <w:r>
        <w:rPr>
          <w:rFonts w:hint="eastAsia" w:ascii="黑体" w:hAnsi="黑体" w:eastAsia="黑体" w:cs="黑体"/>
          <w:sz w:val="21"/>
          <w:szCs w:val="21"/>
        </w:rPr>
        <w:t>架构图</w:t>
      </w:r>
    </w:p>
    <w:p w14:paraId="4C53D58A">
      <w:pPr>
        <w:bidi w:val="0"/>
        <w:rPr>
          <w:rFonts w:hint="eastAsia"/>
        </w:rPr>
      </w:pPr>
      <w:r>
        <w:rPr>
          <w:rFonts w:hint="eastAsia"/>
        </w:rPr>
        <w:t>展现层（Frontend Layer）</w:t>
      </w:r>
    </w:p>
    <w:p w14:paraId="40737F8D">
      <w:pPr>
        <w:bidi w:val="0"/>
        <w:rPr>
          <w:rFonts w:hint="eastAsia"/>
        </w:rPr>
      </w:pPr>
      <w:r>
        <w:rPr>
          <w:rFonts w:hint="eastAsia"/>
        </w:rPr>
        <w:t>表现层担当着与终端用户交互的重要职责，它既接受用户的操作指令，又把繁杂的业务数据转为成直观易懂的可视化信息，进而把必要的数据洞察及功能反馈传递给用户。</w:t>
      </w:r>
    </w:p>
    <w:p w14:paraId="0DA78E1E">
      <w:pPr>
        <w:bidi w:val="0"/>
        <w:rPr>
          <w:rFonts w:hint="eastAsia"/>
        </w:rPr>
      </w:pPr>
      <w:r>
        <w:rPr>
          <w:rFonts w:hint="eastAsia"/>
        </w:rPr>
        <w:t>业务逻辑层（Backend Layer）</w:t>
      </w:r>
    </w:p>
    <w:p w14:paraId="5BB9E3D9">
      <w:pPr>
        <w:bidi w:val="0"/>
        <w:rPr>
          <w:rFonts w:hint="eastAsia"/>
        </w:rPr>
      </w:pPr>
      <w:r>
        <w:rPr>
          <w:rFonts w:hint="eastAsia"/>
        </w:rPr>
        <w:t>业务逻辑层处于系统架构的关键地位，其职责极为关键，这个层接收并分析源自表现层的业务请求，运行繁杂的业务处理逻辑，细心规划并调度数据访问事务，而且及时调用外部第三方服务，以这保障系统高效运转并实现全部功能。</w:t>
      </w:r>
    </w:p>
    <w:p w14:paraId="5AA04146">
      <w:pPr>
        <w:bidi w:val="0"/>
        <w:rPr>
          <w:rFonts w:hint="eastAsia"/>
        </w:rPr>
      </w:pPr>
      <w:r>
        <w:rPr>
          <w:rFonts w:hint="eastAsia"/>
        </w:rPr>
        <w:t>数据访问层（Data Layer）</w:t>
      </w:r>
    </w:p>
    <w:p w14:paraId="3228EA03">
      <w:pPr>
        <w:bidi w:val="0"/>
        <w:rPr>
          <w:rFonts w:hint="eastAsia"/>
        </w:rPr>
      </w:pPr>
      <w:r>
        <w:rPr>
          <w:rFonts w:hint="eastAsia"/>
        </w:rPr>
        <w:t>数据访问层担负着数据持久化存储与运行的重要责任，要保障数据能够被有效读取，写入并实施更新操作，该系统采用MySQL 8.0.37版本的关系型数据库来当作统一的数据存储方案，目的是高效又规范地经营和保存各类结构化的业务信息。</w:t>
      </w:r>
    </w:p>
    <w:p w14:paraId="47D21226">
      <w:pPr>
        <w:bidi w:val="0"/>
        <w:ind w:left="0" w:leftChars="0" w:firstLine="0" w:firstLineChars="0"/>
        <w:rPr>
          <w:rFonts w:hint="eastAsia"/>
        </w:rPr>
      </w:pPr>
    </w:p>
    <w:p w14:paraId="7C92B4F2">
      <w:pPr>
        <w:pStyle w:val="4"/>
        <w:bidi w:val="0"/>
        <w:rPr>
          <w:rFonts w:hint="eastAsia"/>
        </w:rPr>
      </w:pPr>
      <w:r>
        <w:rPr>
          <w:rFonts w:hint="eastAsia"/>
        </w:rPr>
        <w:t>5.1.2 技术架构详细图</w:t>
      </w:r>
    </w:p>
    <w:p w14:paraId="2C37D1F4">
      <w:pPr>
        <w:bidi w:val="0"/>
        <w:rPr>
          <w:rFonts w:hint="eastAsia"/>
          <w:lang w:val="en-US" w:eastAsia="zh-CN"/>
        </w:rPr>
      </w:pPr>
      <w:r>
        <w:rPr>
          <w:rFonts w:hint="eastAsia"/>
          <w:lang w:val="en-US" w:eastAsia="zh-CN"/>
        </w:rPr>
        <w:t>系统技术架构详细图如图所示。</w:t>
      </w:r>
    </w:p>
    <w:p w14:paraId="0AC90615">
      <w:pPr>
        <w:bidi w:val="0"/>
        <w:ind w:left="0" w:leftChars="0" w:firstLine="0" w:firstLineChars="0"/>
        <w:rPr>
          <w:rFonts w:hint="eastAsia"/>
        </w:rPr>
      </w:pPr>
      <w:r>
        <w:drawing>
          <wp:anchor distT="0" distB="0" distL="114300" distR="114300" simplePos="0" relativeHeight="251662336" behindDoc="0" locked="0" layoutInCell="1" allowOverlap="1">
            <wp:simplePos x="0" y="0"/>
            <wp:positionH relativeFrom="column">
              <wp:posOffset>98425</wp:posOffset>
            </wp:positionH>
            <wp:positionV relativeFrom="paragraph">
              <wp:posOffset>19050</wp:posOffset>
            </wp:positionV>
            <wp:extent cx="5749290" cy="2484755"/>
            <wp:effectExtent l="0" t="0" r="11430" b="14605"/>
            <wp:wrapNone/>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19"/>
                    <a:stretch>
                      <a:fillRect/>
                    </a:stretch>
                  </pic:blipFill>
                  <pic:spPr>
                    <a:xfrm>
                      <a:off x="0" y="0"/>
                      <a:ext cx="5749290" cy="2484755"/>
                    </a:xfrm>
                    <a:prstGeom prst="rect">
                      <a:avLst/>
                    </a:prstGeom>
                    <a:noFill/>
                    <a:ln>
                      <a:noFill/>
                    </a:ln>
                  </pic:spPr>
                </pic:pic>
              </a:graphicData>
            </a:graphic>
          </wp:anchor>
        </w:drawing>
      </w:r>
    </w:p>
    <w:p w14:paraId="47FD485A">
      <w:pPr>
        <w:bidi w:val="0"/>
        <w:ind w:left="0" w:leftChars="0" w:firstLine="0" w:firstLineChars="0"/>
        <w:rPr>
          <w:rFonts w:hint="eastAsia" w:eastAsia="宋体"/>
          <w:lang w:eastAsia="zh-CN"/>
        </w:rPr>
      </w:pPr>
    </w:p>
    <w:p w14:paraId="30F066CB">
      <w:pPr>
        <w:bidi w:val="0"/>
        <w:ind w:left="0" w:leftChars="0" w:firstLine="0" w:firstLineChars="0"/>
        <w:rPr>
          <w:rFonts w:hint="eastAsia" w:eastAsia="宋体"/>
          <w:lang w:eastAsia="zh-CN"/>
        </w:rPr>
      </w:pPr>
    </w:p>
    <w:p w14:paraId="0E168DE2">
      <w:pPr>
        <w:bidi w:val="0"/>
        <w:ind w:left="0" w:leftChars="0" w:firstLine="0" w:firstLineChars="0"/>
        <w:rPr>
          <w:rFonts w:hint="eastAsia"/>
        </w:rPr>
      </w:pPr>
    </w:p>
    <w:p w14:paraId="6F9584E7">
      <w:pPr>
        <w:bidi w:val="0"/>
        <w:ind w:left="0" w:leftChars="0" w:firstLine="0" w:firstLineChars="0"/>
        <w:rPr>
          <w:rFonts w:hint="eastAsia"/>
        </w:rPr>
      </w:pPr>
    </w:p>
    <w:p w14:paraId="5346B390">
      <w:pPr>
        <w:bidi w:val="0"/>
        <w:ind w:left="0" w:leftChars="0" w:firstLine="0" w:firstLineChars="0"/>
        <w:rPr>
          <w:rFonts w:hint="eastAsia"/>
        </w:rPr>
      </w:pPr>
    </w:p>
    <w:p w14:paraId="32341138">
      <w:pPr>
        <w:bidi w:val="0"/>
        <w:ind w:left="0" w:leftChars="0" w:firstLine="0" w:firstLineChars="0"/>
        <w:rPr>
          <w:rFonts w:hint="eastAsia"/>
        </w:rPr>
      </w:pPr>
    </w:p>
    <w:p w14:paraId="3362B10F">
      <w:pPr>
        <w:bidi w:val="0"/>
        <w:ind w:left="0" w:leftChars="0" w:firstLine="0" w:firstLineChars="0"/>
        <w:rPr>
          <w:rFonts w:hint="eastAsia"/>
        </w:rPr>
      </w:pPr>
    </w:p>
    <w:p w14:paraId="637FC717">
      <w:pPr>
        <w:bidi w:val="0"/>
        <w:ind w:left="0" w:leftChars="0" w:firstLine="0" w:firstLineChars="0"/>
        <w:rPr>
          <w:rFonts w:hint="eastAsia"/>
        </w:rPr>
      </w:pPr>
    </w:p>
    <w:p w14:paraId="03255126">
      <w:pPr>
        <w:bidi w:val="0"/>
        <w:ind w:left="0" w:leftChars="0" w:firstLine="0" w:firstLineChars="0"/>
        <w:rPr>
          <w:rFonts w:hint="eastAsia"/>
        </w:rPr>
      </w:pPr>
    </w:p>
    <w:p w14:paraId="3D7CA6E6">
      <w:pPr>
        <w:bidi w:val="0"/>
        <w:ind w:left="0" w:leftChars="0" w:firstLine="0" w:firstLineChars="0"/>
        <w:jc w:val="center"/>
        <w:rPr>
          <w:rFonts w:hint="eastAsia"/>
        </w:rPr>
      </w:pPr>
      <w:r>
        <w:rPr>
          <w:rFonts w:hint="eastAsia" w:ascii="黑体" w:hAnsi="黑体" w:eastAsia="黑体" w:cs="黑体"/>
          <w:sz w:val="21"/>
          <w:szCs w:val="21"/>
        </w:rPr>
        <w:t>图</w:t>
      </w:r>
      <w:r>
        <w:rPr>
          <w:rFonts w:hint="eastAsia" w:ascii="黑体" w:hAnsi="黑体" w:eastAsia="黑体" w:cs="黑体"/>
          <w:sz w:val="21"/>
          <w:szCs w:val="21"/>
          <w:lang w:val="en-US" w:eastAsia="zh-CN"/>
        </w:rPr>
        <w:t>5</w:t>
      </w:r>
      <w:r>
        <w:rPr>
          <w:rFonts w:hint="eastAsia" w:ascii="黑体" w:hAnsi="黑体" w:eastAsia="黑体" w:cs="黑体"/>
          <w:sz w:val="21"/>
          <w:szCs w:val="21"/>
        </w:rPr>
        <w:t>-</w:t>
      </w:r>
      <w:r>
        <w:rPr>
          <w:rFonts w:hint="eastAsia" w:ascii="黑体" w:hAnsi="黑体" w:eastAsia="黑体" w:cs="黑体"/>
          <w:sz w:val="21"/>
          <w:szCs w:val="21"/>
          <w:lang w:val="en-US" w:eastAsia="zh-CN"/>
        </w:rPr>
        <w:t>2</w:t>
      </w:r>
      <w:r>
        <w:rPr>
          <w:rFonts w:hint="eastAsia" w:ascii="黑体" w:hAnsi="黑体" w:eastAsia="黑体" w:cs="黑体"/>
          <w:sz w:val="21"/>
          <w:szCs w:val="21"/>
        </w:rPr>
        <w:t xml:space="preserve"> 系统</w:t>
      </w:r>
      <w:r>
        <w:rPr>
          <w:rFonts w:hint="eastAsia" w:ascii="黑体" w:hAnsi="黑体" w:eastAsia="黑体" w:cs="黑体"/>
          <w:sz w:val="21"/>
          <w:szCs w:val="21"/>
          <w:lang w:val="en-US" w:eastAsia="zh-CN"/>
        </w:rPr>
        <w:t>技术架构详细</w:t>
      </w:r>
      <w:r>
        <w:rPr>
          <w:rFonts w:hint="eastAsia" w:ascii="黑体" w:hAnsi="黑体" w:eastAsia="黑体" w:cs="黑体"/>
          <w:sz w:val="21"/>
          <w:szCs w:val="21"/>
        </w:rPr>
        <w:t>图</w:t>
      </w:r>
    </w:p>
    <w:p w14:paraId="7164368E">
      <w:pPr>
        <w:bidi w:val="0"/>
        <w:ind w:left="0" w:leftChars="0" w:firstLine="0" w:firstLineChars="0"/>
        <w:rPr>
          <w:rFonts w:hint="eastAsia"/>
        </w:rPr>
      </w:pPr>
    </w:p>
    <w:p w14:paraId="6A890E6C">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5.2 系统功能模块设计</w:t>
      </w:r>
    </w:p>
    <w:p w14:paraId="535F3E95">
      <w:pPr>
        <w:pStyle w:val="4"/>
        <w:bidi w:val="0"/>
        <w:rPr>
          <w:rFonts w:hint="eastAsia"/>
        </w:rPr>
      </w:pPr>
      <w:r>
        <w:rPr>
          <w:rFonts w:hint="eastAsia"/>
        </w:rPr>
        <w:t>5.2.1 功能模块划分</w:t>
      </w:r>
    </w:p>
    <w:p w14:paraId="11C8EF99">
      <w:pPr>
        <w:bidi w:val="0"/>
        <w:rPr>
          <w:rFonts w:hint="eastAsia"/>
          <w:lang w:val="en-US" w:eastAsia="zh-CN"/>
        </w:rPr>
      </w:pPr>
      <w:r>
        <w:rPr>
          <w:rFonts w:hint="default"/>
          <w:lang w:val="en-US" w:eastAsia="zh-CN"/>
        </w:rPr>
        <w:t>系统功能模块划分图</w:t>
      </w:r>
      <w:r>
        <w:rPr>
          <w:rFonts w:hint="eastAsia"/>
          <w:lang w:val="en-US" w:eastAsia="zh-CN"/>
        </w:rPr>
        <w:t>如图所示。</w:t>
      </w:r>
    </w:p>
    <w:p w14:paraId="6E8F90A9">
      <w:pPr>
        <w:bidi w:val="0"/>
        <w:ind w:left="0" w:leftChars="0" w:firstLine="0" w:firstLineChars="0"/>
        <w:rPr>
          <w:rFonts w:hint="eastAsia"/>
        </w:rPr>
      </w:pPr>
      <w:r>
        <w:rPr>
          <w:rFonts w:hint="eastAsia"/>
          <w:lang w:val="en-US" w:eastAsia="zh-CN"/>
        </w:rPr>
        <w:drawing>
          <wp:anchor distT="0" distB="0" distL="114300" distR="114300" simplePos="0" relativeHeight="251665408" behindDoc="0" locked="0" layoutInCell="1" allowOverlap="1">
            <wp:simplePos x="0" y="0"/>
            <wp:positionH relativeFrom="column">
              <wp:posOffset>1400810</wp:posOffset>
            </wp:positionH>
            <wp:positionV relativeFrom="paragraph">
              <wp:posOffset>29210</wp:posOffset>
            </wp:positionV>
            <wp:extent cx="2634615" cy="3945890"/>
            <wp:effectExtent l="0" t="0" r="1905" b="0"/>
            <wp:wrapNone/>
            <wp:docPr id="21" name="图片 21" descr="mermaid-diagram-1778073008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mermaid-diagram-1778073008376"/>
                    <pic:cNvPicPr>
                      <a:picLocks noChangeAspect="1"/>
                    </pic:cNvPicPr>
                  </pic:nvPicPr>
                  <pic:blipFill>
                    <a:blip r:embed="rId20"/>
                    <a:stretch>
                      <a:fillRect/>
                    </a:stretch>
                  </pic:blipFill>
                  <pic:spPr>
                    <a:xfrm>
                      <a:off x="0" y="0"/>
                      <a:ext cx="2634615" cy="3945890"/>
                    </a:xfrm>
                    <a:prstGeom prst="rect">
                      <a:avLst/>
                    </a:prstGeom>
                  </pic:spPr>
                </pic:pic>
              </a:graphicData>
            </a:graphic>
          </wp:anchor>
        </w:drawing>
      </w:r>
    </w:p>
    <w:p w14:paraId="5A26E1C2">
      <w:pPr>
        <w:bidi w:val="0"/>
        <w:ind w:left="0" w:leftChars="0" w:firstLine="0" w:firstLineChars="0"/>
        <w:rPr>
          <w:rFonts w:hint="eastAsia"/>
        </w:rPr>
      </w:pPr>
    </w:p>
    <w:p w14:paraId="70898383">
      <w:pPr>
        <w:bidi w:val="0"/>
        <w:ind w:left="0" w:leftChars="0" w:firstLine="0" w:firstLineChars="0"/>
        <w:rPr>
          <w:rFonts w:hint="eastAsia" w:eastAsia="宋体"/>
          <w:lang w:eastAsia="zh-CN"/>
        </w:rPr>
      </w:pPr>
    </w:p>
    <w:p w14:paraId="4B28D0FF">
      <w:pPr>
        <w:bidi w:val="0"/>
        <w:ind w:left="0" w:leftChars="0" w:firstLine="0" w:firstLineChars="0"/>
        <w:rPr>
          <w:rFonts w:hint="eastAsia"/>
        </w:rPr>
      </w:pPr>
    </w:p>
    <w:p w14:paraId="3120162C">
      <w:pPr>
        <w:bidi w:val="0"/>
        <w:ind w:left="0" w:leftChars="0" w:firstLine="0" w:firstLineChars="0"/>
        <w:rPr>
          <w:rFonts w:hint="eastAsia"/>
        </w:rPr>
      </w:pPr>
    </w:p>
    <w:p w14:paraId="54E1E6F5">
      <w:pPr>
        <w:bidi w:val="0"/>
        <w:ind w:left="0" w:leftChars="0" w:firstLine="0" w:firstLineChars="0"/>
        <w:rPr>
          <w:rFonts w:hint="eastAsia"/>
        </w:rPr>
      </w:pPr>
    </w:p>
    <w:p w14:paraId="6CFBBA87">
      <w:pPr>
        <w:bidi w:val="0"/>
        <w:ind w:left="0" w:leftChars="0" w:firstLine="0" w:firstLineChars="0"/>
        <w:rPr>
          <w:rFonts w:hint="eastAsia"/>
        </w:rPr>
      </w:pPr>
    </w:p>
    <w:p w14:paraId="73EA589E">
      <w:pPr>
        <w:bidi w:val="0"/>
        <w:ind w:left="0" w:leftChars="0" w:firstLine="0" w:firstLineChars="0"/>
        <w:rPr>
          <w:rFonts w:hint="eastAsia"/>
        </w:rPr>
      </w:pPr>
    </w:p>
    <w:p w14:paraId="6495ABE1">
      <w:pPr>
        <w:bidi w:val="0"/>
        <w:ind w:left="0" w:leftChars="0" w:firstLine="0" w:firstLineChars="0"/>
        <w:rPr>
          <w:rFonts w:hint="eastAsia"/>
        </w:rPr>
      </w:pPr>
    </w:p>
    <w:p w14:paraId="1515562A">
      <w:pPr>
        <w:bidi w:val="0"/>
        <w:ind w:left="0" w:leftChars="0" w:firstLine="0" w:firstLineChars="0"/>
        <w:rPr>
          <w:rFonts w:hint="eastAsia"/>
        </w:rPr>
      </w:pPr>
    </w:p>
    <w:p w14:paraId="259A5E84">
      <w:pPr>
        <w:bidi w:val="0"/>
        <w:ind w:left="0" w:leftChars="0" w:firstLine="0" w:firstLineChars="0"/>
        <w:rPr>
          <w:rFonts w:hint="eastAsia"/>
        </w:rPr>
      </w:pPr>
    </w:p>
    <w:p w14:paraId="5276C775">
      <w:pPr>
        <w:bidi w:val="0"/>
        <w:ind w:left="0" w:leftChars="0" w:firstLine="0" w:firstLineChars="0"/>
        <w:rPr>
          <w:rFonts w:hint="eastAsia"/>
        </w:rPr>
      </w:pPr>
    </w:p>
    <w:p w14:paraId="2BAD7448">
      <w:pPr>
        <w:bidi w:val="0"/>
        <w:ind w:left="0" w:leftChars="0" w:firstLine="0" w:firstLineChars="0"/>
        <w:rPr>
          <w:rFonts w:hint="eastAsia"/>
        </w:rPr>
      </w:pPr>
    </w:p>
    <w:p w14:paraId="434DC067">
      <w:pPr>
        <w:bidi w:val="0"/>
        <w:ind w:left="0" w:leftChars="0" w:firstLine="0" w:firstLineChars="0"/>
        <w:rPr>
          <w:rFonts w:hint="eastAsia"/>
        </w:rPr>
      </w:pPr>
    </w:p>
    <w:p w14:paraId="7EC18E30">
      <w:pPr>
        <w:bidi w:val="0"/>
        <w:ind w:left="0" w:leftChars="0" w:firstLine="0" w:firstLineChars="0"/>
        <w:rPr>
          <w:rFonts w:hint="eastAsia"/>
        </w:rPr>
      </w:pPr>
    </w:p>
    <w:p w14:paraId="5A63B7D2">
      <w:pPr>
        <w:bidi w:val="0"/>
        <w:ind w:left="0" w:leftChars="0" w:firstLine="0" w:firstLineChars="0"/>
        <w:rPr>
          <w:rFonts w:hint="eastAsia"/>
        </w:rPr>
      </w:pPr>
    </w:p>
    <w:p w14:paraId="25C58231">
      <w:pPr>
        <w:bidi w:val="0"/>
        <w:ind w:left="0" w:leftChars="0" w:firstLine="0" w:firstLineChars="0"/>
        <w:jc w:val="center"/>
        <w:rPr>
          <w:rFonts w:hint="default" w:ascii="黑体" w:hAnsi="黑体" w:eastAsia="黑体" w:cs="黑体"/>
          <w:sz w:val="21"/>
          <w:szCs w:val="21"/>
          <w:lang w:val="en-US" w:eastAsia="zh-CN"/>
        </w:rPr>
      </w:pPr>
      <w:r>
        <w:rPr>
          <w:rFonts w:hint="default" w:ascii="黑体" w:hAnsi="黑体" w:eastAsia="黑体" w:cs="黑体"/>
          <w:sz w:val="21"/>
          <w:szCs w:val="21"/>
        </w:rPr>
        <w:t>图5-3 系统功能模块划分图</w:t>
      </w:r>
      <w:r>
        <w:rPr>
          <w:rFonts w:hint="eastAsia" w:ascii="黑体" w:hAnsi="黑体" w:eastAsia="黑体" w:cs="黑体"/>
          <w:sz w:val="21"/>
          <w:szCs w:val="21"/>
          <w:lang w:val="en-US" w:eastAsia="zh-CN"/>
        </w:rPr>
        <w:t>(a)</w:t>
      </w:r>
    </w:p>
    <w:p w14:paraId="05A1ACFD">
      <w:pPr>
        <w:bidi w:val="0"/>
        <w:ind w:left="0" w:leftChars="0" w:firstLine="0" w:firstLineChars="0"/>
        <w:rPr>
          <w:rFonts w:hint="eastAsia"/>
        </w:rPr>
      </w:pPr>
    </w:p>
    <w:p w14:paraId="39E9C023">
      <w:pPr>
        <w:bidi w:val="0"/>
        <w:ind w:left="0" w:leftChars="0" w:firstLine="0" w:firstLineChars="0"/>
        <w:rPr>
          <w:rFonts w:hint="eastAsia"/>
        </w:rPr>
      </w:pPr>
      <w:r>
        <w:drawing>
          <wp:anchor distT="0" distB="0" distL="114300" distR="114300" simplePos="0" relativeHeight="251663360" behindDoc="0" locked="0" layoutInCell="1" allowOverlap="1">
            <wp:simplePos x="0" y="0"/>
            <wp:positionH relativeFrom="column">
              <wp:posOffset>821055</wp:posOffset>
            </wp:positionH>
            <wp:positionV relativeFrom="paragraph">
              <wp:posOffset>24765</wp:posOffset>
            </wp:positionV>
            <wp:extent cx="4620895" cy="3116580"/>
            <wp:effectExtent l="0" t="0" r="12065" b="7620"/>
            <wp:wrapNone/>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21"/>
                    <a:stretch>
                      <a:fillRect/>
                    </a:stretch>
                  </pic:blipFill>
                  <pic:spPr>
                    <a:xfrm>
                      <a:off x="0" y="0"/>
                      <a:ext cx="4620895" cy="3116580"/>
                    </a:xfrm>
                    <a:prstGeom prst="rect">
                      <a:avLst/>
                    </a:prstGeom>
                    <a:noFill/>
                    <a:ln>
                      <a:noFill/>
                    </a:ln>
                  </pic:spPr>
                </pic:pic>
              </a:graphicData>
            </a:graphic>
          </wp:anchor>
        </w:drawing>
      </w:r>
    </w:p>
    <w:p w14:paraId="4797D781">
      <w:pPr>
        <w:bidi w:val="0"/>
        <w:ind w:left="0" w:leftChars="0" w:firstLine="0" w:firstLineChars="0"/>
        <w:rPr>
          <w:rFonts w:hint="eastAsia"/>
        </w:rPr>
      </w:pPr>
    </w:p>
    <w:p w14:paraId="293931B8">
      <w:pPr>
        <w:bidi w:val="0"/>
        <w:ind w:left="0" w:leftChars="0" w:firstLine="0" w:firstLineChars="0"/>
        <w:rPr>
          <w:rFonts w:hint="eastAsia"/>
        </w:rPr>
      </w:pPr>
    </w:p>
    <w:p w14:paraId="1349862E">
      <w:pPr>
        <w:bidi w:val="0"/>
        <w:ind w:left="0" w:leftChars="0" w:firstLine="0" w:firstLineChars="0"/>
        <w:rPr>
          <w:rFonts w:hint="eastAsia"/>
        </w:rPr>
      </w:pPr>
    </w:p>
    <w:p w14:paraId="56B854B7">
      <w:pPr>
        <w:bidi w:val="0"/>
        <w:ind w:left="0" w:leftChars="0" w:firstLine="0" w:firstLineChars="0"/>
        <w:rPr>
          <w:rFonts w:hint="eastAsia"/>
        </w:rPr>
      </w:pPr>
    </w:p>
    <w:p w14:paraId="5A1F3659">
      <w:pPr>
        <w:bidi w:val="0"/>
        <w:ind w:left="0" w:leftChars="0" w:firstLine="0" w:firstLineChars="0"/>
        <w:rPr>
          <w:rFonts w:hint="eastAsia"/>
        </w:rPr>
      </w:pPr>
    </w:p>
    <w:p w14:paraId="61D0DADC">
      <w:pPr>
        <w:bidi w:val="0"/>
        <w:ind w:left="0" w:leftChars="0" w:firstLine="0" w:firstLineChars="0"/>
        <w:rPr>
          <w:rFonts w:hint="eastAsia"/>
        </w:rPr>
      </w:pPr>
    </w:p>
    <w:p w14:paraId="09E10617">
      <w:pPr>
        <w:bidi w:val="0"/>
        <w:ind w:left="0" w:leftChars="0" w:firstLine="0" w:firstLineChars="0"/>
        <w:rPr>
          <w:rFonts w:hint="eastAsia"/>
        </w:rPr>
      </w:pPr>
    </w:p>
    <w:p w14:paraId="3EC8781E">
      <w:pPr>
        <w:bidi w:val="0"/>
        <w:ind w:left="0" w:leftChars="0" w:firstLine="0" w:firstLineChars="0"/>
        <w:rPr>
          <w:rFonts w:hint="eastAsia"/>
        </w:rPr>
      </w:pPr>
    </w:p>
    <w:p w14:paraId="0E74BC5D">
      <w:pPr>
        <w:bidi w:val="0"/>
        <w:ind w:left="0" w:leftChars="0" w:firstLine="0" w:firstLineChars="0"/>
        <w:rPr>
          <w:rFonts w:hint="eastAsia"/>
        </w:rPr>
      </w:pPr>
    </w:p>
    <w:p w14:paraId="0EFCB311">
      <w:pPr>
        <w:bidi w:val="0"/>
        <w:ind w:left="0" w:leftChars="0" w:firstLine="0" w:firstLineChars="0"/>
        <w:rPr>
          <w:rFonts w:hint="eastAsia"/>
        </w:rPr>
      </w:pPr>
    </w:p>
    <w:p w14:paraId="3EBA7F16">
      <w:pPr>
        <w:bidi w:val="0"/>
        <w:ind w:left="0" w:leftChars="0" w:firstLine="0" w:firstLineChars="0"/>
        <w:rPr>
          <w:rFonts w:hint="eastAsia"/>
        </w:rPr>
      </w:pPr>
    </w:p>
    <w:p w14:paraId="49F3F37E">
      <w:pPr>
        <w:bidi w:val="0"/>
        <w:ind w:left="0" w:leftChars="0" w:firstLine="0" w:firstLineChars="0"/>
        <w:rPr>
          <w:rFonts w:hint="eastAsia"/>
        </w:rPr>
      </w:pPr>
    </w:p>
    <w:p w14:paraId="6E3446B7">
      <w:pPr>
        <w:bidi w:val="0"/>
        <w:ind w:left="0" w:leftChars="0" w:firstLine="0" w:firstLineChars="0"/>
        <w:jc w:val="center"/>
        <w:rPr>
          <w:rFonts w:hint="default" w:ascii="黑体" w:hAnsi="黑体" w:eastAsia="黑体" w:cs="黑体"/>
          <w:sz w:val="21"/>
          <w:szCs w:val="21"/>
          <w:lang w:val="en-US" w:eastAsia="zh-CN"/>
        </w:rPr>
      </w:pPr>
      <w:r>
        <w:rPr>
          <w:rFonts w:hint="default" w:ascii="黑体" w:hAnsi="黑体" w:eastAsia="黑体" w:cs="黑体"/>
          <w:sz w:val="21"/>
          <w:szCs w:val="21"/>
        </w:rPr>
        <w:t>图5-3 系统功能模块划分图</w:t>
      </w:r>
      <w:r>
        <w:rPr>
          <w:rFonts w:hint="eastAsia" w:ascii="黑体" w:hAnsi="黑体" w:eastAsia="黑体" w:cs="黑体"/>
          <w:sz w:val="21"/>
          <w:szCs w:val="21"/>
          <w:lang w:val="en-US" w:eastAsia="zh-CN"/>
        </w:rPr>
        <w:t>(b)</w:t>
      </w:r>
    </w:p>
    <w:p w14:paraId="0A73B00D">
      <w:pPr>
        <w:bidi w:val="0"/>
        <w:ind w:left="0" w:leftChars="0" w:firstLine="0" w:firstLineChars="0"/>
        <w:rPr>
          <w:rFonts w:hint="eastAsia"/>
        </w:rPr>
      </w:pPr>
      <w:r>
        <w:drawing>
          <wp:anchor distT="0" distB="0" distL="114300" distR="114300" simplePos="0" relativeHeight="251664384" behindDoc="0" locked="0" layoutInCell="1" allowOverlap="1">
            <wp:simplePos x="0" y="0"/>
            <wp:positionH relativeFrom="column">
              <wp:posOffset>161925</wp:posOffset>
            </wp:positionH>
            <wp:positionV relativeFrom="paragraph">
              <wp:posOffset>38735</wp:posOffset>
            </wp:positionV>
            <wp:extent cx="5758815" cy="4307840"/>
            <wp:effectExtent l="0" t="0" r="1905" b="5080"/>
            <wp:wrapNone/>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22"/>
                    <a:stretch>
                      <a:fillRect/>
                    </a:stretch>
                  </pic:blipFill>
                  <pic:spPr>
                    <a:xfrm>
                      <a:off x="0" y="0"/>
                      <a:ext cx="5758815" cy="4307840"/>
                    </a:xfrm>
                    <a:prstGeom prst="rect">
                      <a:avLst/>
                    </a:prstGeom>
                    <a:noFill/>
                    <a:ln>
                      <a:noFill/>
                    </a:ln>
                  </pic:spPr>
                </pic:pic>
              </a:graphicData>
            </a:graphic>
          </wp:anchor>
        </w:drawing>
      </w:r>
    </w:p>
    <w:p w14:paraId="6EA83937">
      <w:pPr>
        <w:bidi w:val="0"/>
        <w:ind w:left="0" w:leftChars="0" w:firstLine="0" w:firstLineChars="0"/>
        <w:rPr>
          <w:rFonts w:hint="eastAsia"/>
        </w:rPr>
      </w:pPr>
    </w:p>
    <w:p w14:paraId="4879D915">
      <w:pPr>
        <w:bidi w:val="0"/>
        <w:ind w:left="0" w:leftChars="0" w:firstLine="0" w:firstLineChars="0"/>
        <w:rPr>
          <w:rFonts w:hint="eastAsia"/>
        </w:rPr>
      </w:pPr>
    </w:p>
    <w:p w14:paraId="6C279F77">
      <w:pPr>
        <w:bidi w:val="0"/>
        <w:ind w:left="0" w:leftChars="0" w:firstLine="0" w:firstLineChars="0"/>
        <w:rPr>
          <w:rFonts w:hint="eastAsia"/>
        </w:rPr>
      </w:pPr>
    </w:p>
    <w:p w14:paraId="7AEBA2A8">
      <w:pPr>
        <w:bidi w:val="0"/>
        <w:ind w:left="0" w:leftChars="0" w:firstLine="0" w:firstLineChars="0"/>
        <w:rPr>
          <w:rFonts w:hint="eastAsia"/>
        </w:rPr>
      </w:pPr>
    </w:p>
    <w:p w14:paraId="50FE4805">
      <w:pPr>
        <w:bidi w:val="0"/>
        <w:ind w:left="0" w:leftChars="0" w:firstLine="0" w:firstLineChars="0"/>
        <w:rPr>
          <w:rFonts w:hint="eastAsia"/>
        </w:rPr>
      </w:pPr>
    </w:p>
    <w:p w14:paraId="32D131AD">
      <w:pPr>
        <w:bidi w:val="0"/>
        <w:ind w:left="0" w:leftChars="0" w:firstLine="0" w:firstLineChars="0"/>
        <w:rPr>
          <w:rFonts w:hint="eastAsia"/>
        </w:rPr>
      </w:pPr>
    </w:p>
    <w:p w14:paraId="4AB981FA">
      <w:pPr>
        <w:bidi w:val="0"/>
        <w:ind w:left="0" w:leftChars="0" w:firstLine="0" w:firstLineChars="0"/>
        <w:rPr>
          <w:rFonts w:hint="eastAsia"/>
        </w:rPr>
      </w:pPr>
    </w:p>
    <w:p w14:paraId="19642C8C">
      <w:pPr>
        <w:bidi w:val="0"/>
        <w:ind w:left="0" w:leftChars="0" w:firstLine="0" w:firstLineChars="0"/>
        <w:rPr>
          <w:rFonts w:hint="eastAsia"/>
        </w:rPr>
      </w:pPr>
    </w:p>
    <w:p w14:paraId="7871497F">
      <w:pPr>
        <w:bidi w:val="0"/>
        <w:ind w:left="0" w:leftChars="0" w:firstLine="0" w:firstLineChars="0"/>
        <w:rPr>
          <w:rFonts w:hint="eastAsia"/>
        </w:rPr>
      </w:pPr>
    </w:p>
    <w:p w14:paraId="26055BC1">
      <w:pPr>
        <w:bidi w:val="0"/>
        <w:ind w:left="0" w:leftChars="0" w:firstLine="0" w:firstLineChars="0"/>
        <w:rPr>
          <w:rFonts w:hint="eastAsia"/>
        </w:rPr>
      </w:pPr>
    </w:p>
    <w:p w14:paraId="765D9CCB">
      <w:pPr>
        <w:bidi w:val="0"/>
        <w:ind w:left="0" w:leftChars="0" w:firstLine="0" w:firstLineChars="0"/>
        <w:rPr>
          <w:rFonts w:hint="eastAsia"/>
        </w:rPr>
      </w:pPr>
    </w:p>
    <w:p w14:paraId="2CC2DB13">
      <w:pPr>
        <w:bidi w:val="0"/>
        <w:ind w:left="0" w:leftChars="0" w:firstLine="0" w:firstLineChars="0"/>
        <w:rPr>
          <w:rFonts w:hint="eastAsia"/>
        </w:rPr>
      </w:pPr>
    </w:p>
    <w:p w14:paraId="509E821C">
      <w:pPr>
        <w:bidi w:val="0"/>
        <w:ind w:left="0" w:leftChars="0" w:firstLine="0" w:firstLineChars="0"/>
        <w:rPr>
          <w:rFonts w:hint="eastAsia"/>
        </w:rPr>
      </w:pPr>
    </w:p>
    <w:p w14:paraId="0048262A">
      <w:pPr>
        <w:bidi w:val="0"/>
        <w:ind w:left="0" w:leftChars="0" w:firstLine="0" w:firstLineChars="0"/>
        <w:rPr>
          <w:rFonts w:hint="eastAsia"/>
        </w:rPr>
      </w:pPr>
    </w:p>
    <w:p w14:paraId="0EE1C1C2">
      <w:pPr>
        <w:bidi w:val="0"/>
        <w:ind w:left="0" w:leftChars="0" w:firstLine="0" w:firstLineChars="0"/>
        <w:rPr>
          <w:rFonts w:hint="eastAsia"/>
        </w:rPr>
      </w:pPr>
    </w:p>
    <w:p w14:paraId="6B916B88">
      <w:pPr>
        <w:bidi w:val="0"/>
        <w:ind w:left="0" w:leftChars="0" w:firstLine="0" w:firstLineChars="0"/>
        <w:rPr>
          <w:rFonts w:hint="eastAsia"/>
        </w:rPr>
      </w:pPr>
    </w:p>
    <w:p w14:paraId="5ED05F27">
      <w:pPr>
        <w:bidi w:val="0"/>
        <w:ind w:left="0" w:leftChars="0" w:firstLine="0" w:firstLineChars="0"/>
        <w:rPr>
          <w:rFonts w:hint="eastAsia"/>
        </w:rPr>
      </w:pPr>
    </w:p>
    <w:p w14:paraId="433E20AD">
      <w:pPr>
        <w:bidi w:val="0"/>
        <w:ind w:left="0" w:leftChars="0" w:firstLine="0" w:firstLineChars="0"/>
        <w:jc w:val="center"/>
        <w:rPr>
          <w:rFonts w:hint="default" w:ascii="黑体" w:hAnsi="黑体" w:eastAsia="黑体" w:cs="黑体"/>
          <w:sz w:val="21"/>
          <w:szCs w:val="21"/>
          <w:lang w:val="en-US" w:eastAsia="zh-CN"/>
        </w:rPr>
      </w:pPr>
      <w:r>
        <w:rPr>
          <w:rFonts w:hint="default" w:ascii="黑体" w:hAnsi="黑体" w:eastAsia="黑体" w:cs="黑体"/>
          <w:sz w:val="21"/>
          <w:szCs w:val="21"/>
        </w:rPr>
        <w:t>图5-3 系统功能模块划分图</w:t>
      </w:r>
      <w:r>
        <w:rPr>
          <w:rFonts w:hint="eastAsia" w:ascii="黑体" w:hAnsi="黑体" w:eastAsia="黑体" w:cs="黑体"/>
          <w:sz w:val="21"/>
          <w:szCs w:val="21"/>
          <w:lang w:val="en-US" w:eastAsia="zh-CN"/>
        </w:rPr>
        <w:t>(c)</w:t>
      </w:r>
    </w:p>
    <w:p w14:paraId="5AC81038">
      <w:pPr>
        <w:bidi w:val="0"/>
        <w:ind w:left="0" w:leftChars="0" w:firstLine="0" w:firstLineChars="0"/>
        <w:rPr>
          <w:rFonts w:hint="eastAsia"/>
        </w:rPr>
      </w:pPr>
    </w:p>
    <w:p w14:paraId="3C882945">
      <w:pPr>
        <w:bidi w:val="0"/>
        <w:ind w:left="0" w:leftChars="0" w:firstLine="0" w:firstLineChars="0"/>
        <w:rPr>
          <w:rFonts w:hint="eastAsia"/>
        </w:rPr>
      </w:pPr>
    </w:p>
    <w:p w14:paraId="36A3902F">
      <w:pPr>
        <w:bidi w:val="0"/>
        <w:rPr>
          <w:rFonts w:hint="eastAsia"/>
        </w:rPr>
      </w:pPr>
      <w:r>
        <w:rPr>
          <w:rFonts w:hint="eastAsia"/>
        </w:rPr>
        <w:t>系统根据业务功能域的划分。</w:t>
      </w:r>
    </w:p>
    <w:p w14:paraId="67969BB0">
      <w:pPr>
        <w:bidi w:val="0"/>
        <w:rPr>
          <w:rFonts w:hint="eastAsia"/>
        </w:rPr>
      </w:pPr>
      <w:r>
        <w:rPr>
          <w:rFonts w:hint="eastAsia"/>
        </w:rPr>
        <w:t>模块一：用户身份认证模块（Auth Module）</w:t>
      </w:r>
    </w:p>
    <w:p w14:paraId="070836B5">
      <w:pPr>
        <w:bidi w:val="0"/>
        <w:rPr>
          <w:rFonts w:hint="eastAsia"/>
        </w:rPr>
      </w:pPr>
      <w:r>
        <w:rPr>
          <w:rFonts w:hint="eastAsia"/>
        </w:rPr>
        <w:t>这个模块重点在于形成并改善系统的身份验证及会话管理机制，它的主要功能包含如下几项：搜集并核查诸如用户名，密码以及电子邮箱等基本信息来实现新用户开户的过程；通过对比所给的用户名和密码凭证做到对用户身份的有效辨别并创建登录会话；</w:t>
      </w:r>
    </w:p>
    <w:p w14:paraId="749EAA09">
      <w:pPr>
        <w:bidi w:val="0"/>
        <w:rPr>
          <w:rFonts w:hint="eastAsia"/>
        </w:rPr>
      </w:pPr>
      <w:r>
        <w:rPr>
          <w:rFonts w:hint="eastAsia"/>
        </w:rPr>
        <w:t>模块二：数据采集调度模块（Crawler Module）</w:t>
      </w:r>
    </w:p>
    <w:p w14:paraId="4A3F79BC">
      <w:pPr>
        <w:bidi w:val="0"/>
        <w:rPr>
          <w:rFonts w:hint="eastAsia"/>
        </w:rPr>
      </w:pPr>
      <w:r>
        <w:rPr>
          <w:rFonts w:hint="eastAsia"/>
        </w:rPr>
        <w:t>这个模块重点在于实现招聘数据的自动网络收集，它的主要责任体现在以下几个方面：系统维护人员可以设置采集任务的关键参数，目标平台，关键词以及目标城市这些重要指标都在其中；通过调度机制启动爬虫程序，按照所设参数有效获取必要信息；</w:t>
      </w:r>
    </w:p>
    <w:p w14:paraId="354FCC51">
      <w:pPr>
        <w:bidi w:val="0"/>
        <w:rPr>
          <w:rFonts w:hint="eastAsia"/>
        </w:rPr>
      </w:pPr>
      <w:r>
        <w:rPr>
          <w:rFonts w:hint="eastAsia"/>
        </w:rPr>
        <w:t>模块三重点构建数据治理架构里的数据清洗机制，以保障数据质量和一致性，通过系统的方法来找出并且修正错误，缺失或者多余的数据。</w:t>
      </w:r>
    </w:p>
    <w:p w14:paraId="3F85D916">
      <w:pPr>
        <w:bidi w:val="0"/>
        <w:rPr>
          <w:rFonts w:hint="eastAsia"/>
        </w:rPr>
      </w:pPr>
      <w:r>
        <w:rPr>
          <w:rFonts w:hint="eastAsia"/>
        </w:rPr>
        <w:t>此模块负责原始数据的净化，规范化及档案化管理，其具体任务包含以下几项：统一薪资数据格式，把各种薪资表述（比如月薪，年薪等）转为成统一的标准货币单位（比如元/月），以此来保障数据一致且可比；实现学历数据的标准化处理，把像“本科及以上”这样的非正式说法统一规范为“本科”</w:t>
      </w:r>
    </w:p>
    <w:p w14:paraId="0353EC5A">
      <w:pPr>
        <w:bidi w:val="0"/>
        <w:rPr>
          <w:rFonts w:hint="eastAsia"/>
        </w:rPr>
      </w:pPr>
      <w:r>
        <w:rPr>
          <w:rFonts w:hint="eastAsia"/>
        </w:rPr>
        <w:t>模块四致力于构建一个全面的数据量化可视化分析系统，该系统具备直观又功能繁多的图形用户界面，可以深入领会数据并清楚表现复杂信息，这个模块运用了前沿的数据可视化技术，融合多种图表形式以及互动探寻能力，以此来适应用户从大量角度剖析数据的需要，通过整合变化筛选，缩放和平移等交互特征。</w:t>
      </w:r>
    </w:p>
    <w:p w14:paraId="7740C431">
      <w:pPr>
        <w:bidi w:val="0"/>
        <w:rPr>
          <w:rFonts w:hint="eastAsia"/>
        </w:rPr>
      </w:pPr>
      <w:r>
        <w:rPr>
          <w:rFonts w:hint="eastAsia"/>
        </w:rPr>
        <w:t>此模块期望通过多种化的可视化图表来深入分析并且形象地表现储存的招聘数据，它的主要功能包含但不限于如下几项：利用饼图和热力图这两种形式去显示，清楚地表现出各个城市当中各类职位的数量以及它们之间的占比关系；借助直方图这项技术，精确画出处于某个薪酬范围之内的职位数量的分布情况；</w:t>
      </w:r>
    </w:p>
    <w:p w14:paraId="57663190">
      <w:pPr>
        <w:bidi w:val="0"/>
        <w:rPr>
          <w:rFonts w:hint="eastAsia"/>
        </w:rPr>
      </w:pPr>
      <w:r>
        <w:rPr>
          <w:rFonts w:hint="eastAsia"/>
        </w:rPr>
        <w:t>模块五是人工智能智能交互服务模块（AI Service Module）。</w:t>
      </w:r>
    </w:p>
    <w:p w14:paraId="01B69DFA">
      <w:pPr>
        <w:bidi w:val="0"/>
        <w:rPr>
          <w:rFonts w:hint="eastAsia"/>
        </w:rPr>
      </w:pPr>
      <w:r>
        <w:rPr>
          <w:rFonts w:hint="eastAsia"/>
        </w:rPr>
        <w:t>该模块意在给予智能的分析及咨询服务，其关键功能包含三个重要方面，通过整合先进的大型语言模型（比如GLM - 4），实现借助自然语言的智能问答系统，从而保障用户得到准确又专业的回复。</w:t>
      </w:r>
    </w:p>
    <w:p w14:paraId="26ADEE54">
      <w:pPr>
        <w:bidi w:val="0"/>
        <w:rPr>
          <w:rFonts w:hint="eastAsia"/>
        </w:rPr>
      </w:pPr>
      <w:r>
        <w:rPr>
          <w:rFonts w:hint="eastAsia"/>
        </w:rPr>
        <w:t>模块六重点论述了系统后台运行模块(SystemManagementModule)的关键意义，该模块属于关键部件，其主要职责在于系统的全方位调度及控制。</w:t>
      </w:r>
    </w:p>
    <w:p w14:paraId="29491C8C">
      <w:pPr>
        <w:bidi w:val="0"/>
        <w:rPr>
          <w:rFonts w:hint="eastAsia"/>
        </w:rPr>
      </w:pPr>
      <w:r>
        <w:rPr>
          <w:rFonts w:hint="eastAsia"/>
        </w:rPr>
        <w:t>这个模块承担着保障系统安全稳定运行的重要任务，它关键职责包含诸多功能的实现，具体而言就是全方位地负责普通用户账户的管理工作，关乎到查看和激活还有禁用以及删除等操作环节，创建细致的操作日志记录系统，并执行严格的审查制度。</w:t>
      </w:r>
    </w:p>
    <w:p w14:paraId="34945200">
      <w:pPr>
        <w:bidi w:val="0"/>
        <w:ind w:left="0" w:leftChars="0" w:firstLine="0" w:firstLineChars="0"/>
        <w:rPr>
          <w:rFonts w:hint="eastAsia"/>
        </w:rPr>
      </w:pPr>
    </w:p>
    <w:p w14:paraId="46ED6CC0">
      <w:pPr>
        <w:bidi w:val="0"/>
        <w:ind w:left="0" w:leftChars="0" w:firstLine="0" w:firstLineChars="0"/>
        <w:rPr>
          <w:rFonts w:hint="eastAsia"/>
        </w:rPr>
      </w:pPr>
    </w:p>
    <w:p w14:paraId="2308515A">
      <w:pPr>
        <w:bidi w:val="0"/>
        <w:ind w:left="0" w:leftChars="0" w:firstLine="0" w:firstLineChars="0"/>
        <w:rPr>
          <w:rFonts w:hint="eastAsia"/>
        </w:rPr>
      </w:pPr>
    </w:p>
    <w:p w14:paraId="17096ECC">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5.3 数据库设计</w:t>
      </w:r>
    </w:p>
    <w:p w14:paraId="495DFF39">
      <w:pPr>
        <w:pStyle w:val="4"/>
        <w:bidi w:val="0"/>
        <w:rPr>
          <w:rFonts w:hint="eastAsia"/>
        </w:rPr>
      </w:pPr>
      <w:r>
        <w:rPr>
          <w:rFonts w:hint="eastAsia"/>
        </w:rPr>
        <w:t>5.3.1 数据库概念结构设计</w:t>
      </w:r>
    </w:p>
    <w:p w14:paraId="01B67288">
      <w:pPr>
        <w:bidi w:val="0"/>
        <w:ind w:left="0" w:leftChars="0" w:firstLine="0" w:firstLineChars="0"/>
        <w:jc w:val="both"/>
        <w:rPr>
          <w:rFonts w:hint="default" w:ascii="黑体" w:hAnsi="黑体" w:eastAsia="黑体" w:cs="黑体"/>
          <w:sz w:val="21"/>
          <w:szCs w:val="21"/>
        </w:rPr>
      </w:pPr>
      <w:r>
        <w:rPr>
          <w:rFonts w:hint="eastAsia" w:ascii="黑体" w:hAnsi="黑体" w:eastAsia="黑体" w:cs="黑体"/>
          <w:b/>
          <w:bCs/>
          <w:color w:val="666666"/>
          <w:sz w:val="22"/>
          <w:szCs w:val="22"/>
          <w:lang w:eastAsia="zh-CN"/>
        </w:rPr>
        <w:drawing>
          <wp:anchor distT="0" distB="0" distL="114300" distR="114300" simplePos="0" relativeHeight="251666432" behindDoc="0" locked="0" layoutInCell="1" allowOverlap="1">
            <wp:simplePos x="0" y="0"/>
            <wp:positionH relativeFrom="column">
              <wp:posOffset>136525</wp:posOffset>
            </wp:positionH>
            <wp:positionV relativeFrom="paragraph">
              <wp:posOffset>80645</wp:posOffset>
            </wp:positionV>
            <wp:extent cx="5757545" cy="2920365"/>
            <wp:effectExtent l="0" t="0" r="3175" b="5715"/>
            <wp:wrapNone/>
            <wp:docPr id="24" name="图片 24" descr="d600928d97840b16f0e41631167f8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600928d97840b16f0e41631167f8588"/>
                    <pic:cNvPicPr>
                      <a:picLocks noChangeAspect="1"/>
                    </pic:cNvPicPr>
                  </pic:nvPicPr>
                  <pic:blipFill>
                    <a:blip r:embed="rId23"/>
                    <a:stretch>
                      <a:fillRect/>
                    </a:stretch>
                  </pic:blipFill>
                  <pic:spPr>
                    <a:xfrm>
                      <a:off x="0" y="0"/>
                      <a:ext cx="5757545" cy="2920365"/>
                    </a:xfrm>
                    <a:prstGeom prst="rect">
                      <a:avLst/>
                    </a:prstGeom>
                  </pic:spPr>
                </pic:pic>
              </a:graphicData>
            </a:graphic>
          </wp:anchor>
        </w:drawing>
      </w:r>
    </w:p>
    <w:p w14:paraId="4D752DF0">
      <w:pPr>
        <w:bidi w:val="0"/>
        <w:ind w:left="0" w:leftChars="0" w:firstLine="0" w:firstLineChars="0"/>
        <w:rPr>
          <w:rFonts w:ascii="黑体" w:hAnsi="黑体" w:eastAsia="黑体" w:cs="黑体"/>
          <w:b/>
          <w:bCs/>
          <w:color w:val="666666"/>
          <w:sz w:val="22"/>
          <w:szCs w:val="22"/>
        </w:rPr>
      </w:pPr>
    </w:p>
    <w:p w14:paraId="7B0F34D0">
      <w:pPr>
        <w:bidi w:val="0"/>
        <w:ind w:left="0" w:leftChars="0" w:firstLine="0" w:firstLineChars="0"/>
        <w:rPr>
          <w:rFonts w:ascii="黑体" w:hAnsi="黑体" w:eastAsia="黑体" w:cs="黑体"/>
          <w:b/>
          <w:bCs/>
          <w:color w:val="666666"/>
          <w:sz w:val="22"/>
          <w:szCs w:val="22"/>
        </w:rPr>
      </w:pPr>
    </w:p>
    <w:p w14:paraId="3AC8FDE3">
      <w:pPr>
        <w:bidi w:val="0"/>
        <w:ind w:left="0" w:leftChars="0" w:firstLine="0" w:firstLineChars="0"/>
        <w:rPr>
          <w:rFonts w:hint="eastAsia" w:ascii="黑体" w:hAnsi="黑体" w:eastAsia="黑体" w:cs="黑体"/>
          <w:b/>
          <w:bCs/>
          <w:color w:val="666666"/>
          <w:sz w:val="22"/>
          <w:szCs w:val="22"/>
          <w:lang w:eastAsia="zh-CN"/>
        </w:rPr>
      </w:pPr>
    </w:p>
    <w:p w14:paraId="4A2D09B9">
      <w:pPr>
        <w:bidi w:val="0"/>
        <w:ind w:left="0" w:leftChars="0" w:firstLine="0" w:firstLineChars="0"/>
        <w:rPr>
          <w:rFonts w:ascii="黑体" w:hAnsi="黑体" w:eastAsia="黑体" w:cs="黑体"/>
          <w:b/>
          <w:bCs/>
          <w:color w:val="666666"/>
          <w:sz w:val="22"/>
          <w:szCs w:val="22"/>
        </w:rPr>
      </w:pPr>
    </w:p>
    <w:p w14:paraId="50BD4B4E">
      <w:pPr>
        <w:bidi w:val="0"/>
        <w:ind w:left="0" w:leftChars="0" w:firstLine="0" w:firstLineChars="0"/>
        <w:rPr>
          <w:rFonts w:ascii="黑体" w:hAnsi="黑体" w:eastAsia="黑体" w:cs="黑体"/>
          <w:b/>
          <w:bCs/>
          <w:color w:val="666666"/>
          <w:sz w:val="22"/>
          <w:szCs w:val="22"/>
        </w:rPr>
      </w:pPr>
    </w:p>
    <w:p w14:paraId="23D6E318">
      <w:pPr>
        <w:bidi w:val="0"/>
        <w:ind w:left="0" w:leftChars="0" w:firstLine="0" w:firstLineChars="0"/>
        <w:rPr>
          <w:rFonts w:ascii="黑体" w:hAnsi="黑体" w:eastAsia="黑体" w:cs="黑体"/>
          <w:b/>
          <w:bCs/>
          <w:color w:val="666666"/>
          <w:sz w:val="22"/>
          <w:szCs w:val="22"/>
        </w:rPr>
      </w:pPr>
    </w:p>
    <w:p w14:paraId="5D2E38E8">
      <w:pPr>
        <w:bidi w:val="0"/>
        <w:ind w:left="0" w:leftChars="0" w:firstLine="0" w:firstLineChars="0"/>
        <w:rPr>
          <w:rFonts w:ascii="黑体" w:hAnsi="黑体" w:eastAsia="黑体" w:cs="黑体"/>
          <w:b/>
          <w:bCs/>
          <w:color w:val="666666"/>
          <w:sz w:val="22"/>
          <w:szCs w:val="22"/>
        </w:rPr>
      </w:pPr>
    </w:p>
    <w:p w14:paraId="3C8DF305">
      <w:pPr>
        <w:bidi w:val="0"/>
        <w:ind w:left="0" w:leftChars="0" w:firstLine="0" w:firstLineChars="0"/>
        <w:rPr>
          <w:rFonts w:ascii="黑体" w:hAnsi="黑体" w:eastAsia="黑体" w:cs="黑体"/>
          <w:b/>
          <w:bCs/>
          <w:color w:val="666666"/>
          <w:sz w:val="22"/>
          <w:szCs w:val="22"/>
        </w:rPr>
      </w:pPr>
    </w:p>
    <w:p w14:paraId="3F853198">
      <w:pPr>
        <w:bidi w:val="0"/>
        <w:ind w:left="0" w:leftChars="0" w:firstLine="0" w:firstLineChars="0"/>
        <w:rPr>
          <w:rFonts w:ascii="黑体" w:hAnsi="黑体" w:eastAsia="黑体" w:cs="黑体"/>
          <w:b/>
          <w:bCs/>
          <w:color w:val="666666"/>
          <w:sz w:val="22"/>
          <w:szCs w:val="22"/>
        </w:rPr>
      </w:pPr>
    </w:p>
    <w:p w14:paraId="196C008C">
      <w:pPr>
        <w:bidi w:val="0"/>
        <w:ind w:left="0" w:leftChars="0" w:firstLine="0" w:firstLineChars="0"/>
        <w:rPr>
          <w:rFonts w:ascii="黑体" w:hAnsi="黑体" w:eastAsia="黑体" w:cs="黑体"/>
          <w:b/>
          <w:bCs/>
          <w:color w:val="666666"/>
          <w:sz w:val="22"/>
          <w:szCs w:val="22"/>
        </w:rPr>
      </w:pPr>
    </w:p>
    <w:p w14:paraId="37C37DD9">
      <w:pPr>
        <w:bidi w:val="0"/>
        <w:ind w:left="0" w:leftChars="0" w:firstLine="0" w:firstLineChars="0"/>
        <w:rPr>
          <w:rFonts w:ascii="黑体" w:hAnsi="黑体" w:eastAsia="黑体" w:cs="黑体"/>
          <w:b/>
          <w:bCs/>
          <w:color w:val="666666"/>
          <w:sz w:val="22"/>
          <w:szCs w:val="22"/>
        </w:rPr>
      </w:pPr>
    </w:p>
    <w:p w14:paraId="737AE01C">
      <w:pPr>
        <w:bidi w:val="0"/>
        <w:ind w:left="0" w:leftChars="0" w:firstLine="0" w:firstLineChars="0"/>
        <w:rPr>
          <w:rFonts w:ascii="黑体" w:hAnsi="黑体" w:eastAsia="黑体" w:cs="黑体"/>
          <w:b/>
          <w:bCs/>
          <w:color w:val="666666"/>
          <w:sz w:val="22"/>
          <w:szCs w:val="22"/>
        </w:rPr>
      </w:pPr>
    </w:p>
    <w:p w14:paraId="7F3BD3AA">
      <w:pPr>
        <w:bidi w:val="0"/>
        <w:ind w:left="0" w:leftChars="0" w:firstLine="0" w:firstLineChars="0"/>
        <w:jc w:val="center"/>
        <w:rPr>
          <w:rFonts w:hint="default" w:ascii="黑体" w:hAnsi="黑体" w:eastAsia="黑体" w:cs="黑体"/>
          <w:sz w:val="21"/>
          <w:szCs w:val="21"/>
        </w:rPr>
      </w:pPr>
      <w:r>
        <w:rPr>
          <w:rFonts w:hint="default" w:ascii="黑体" w:hAnsi="黑体" w:eastAsia="黑体" w:cs="黑体"/>
          <w:sz w:val="21"/>
          <w:szCs w:val="21"/>
        </w:rPr>
        <w:t>图5-4 数据库概念模型E-R图（全局关系）</w:t>
      </w:r>
    </w:p>
    <w:p w14:paraId="6A7149CE">
      <w:pPr>
        <w:bidi w:val="0"/>
        <w:ind w:left="0" w:leftChars="0" w:firstLine="0" w:firstLineChars="0"/>
        <w:rPr>
          <w:rFonts w:ascii="黑体" w:hAnsi="黑体" w:eastAsia="黑体" w:cs="黑体"/>
          <w:b/>
          <w:bCs/>
          <w:color w:val="666666"/>
          <w:sz w:val="22"/>
          <w:szCs w:val="22"/>
        </w:rPr>
      </w:pPr>
    </w:p>
    <w:p w14:paraId="375491BC">
      <w:pPr>
        <w:bidi w:val="0"/>
        <w:rPr>
          <w:rFonts w:hint="eastAsia"/>
        </w:rPr>
      </w:pPr>
      <w:r>
        <w:rPr>
          <w:rFonts w:hint="eastAsia"/>
        </w:rPr>
        <w:t>前面章节做了需求分析，这个系统的关键数据单元包含五个主要实体，即用户(User)，企业(Company)，职位(Job)，爬虫任务(CrawlTask)和系统日志(SysLog)，它们一同构建起系统运行的基本架构，各个实体相互联系的主要特点归纳起来就是： 用户和企业不存在直接的支配与服从关系，而是通过具体的招聘岗位这个中介实体。 企业同招聘岗位存在一种多对一的关系框架。 招聘岗位和爬虫任务不存在直接的从属联系，招聘岗位关乎企业职位信息的登记。 用户和系统日志存在一种多对一的关系模式。</w:t>
      </w:r>
    </w:p>
    <w:p w14:paraId="45C7120C">
      <w:pPr>
        <w:bidi w:val="0"/>
        <w:ind w:left="0" w:leftChars="0" w:firstLine="0" w:firstLineChars="0"/>
        <w:rPr>
          <w:rFonts w:hint="eastAsia"/>
        </w:rPr>
      </w:pPr>
    </w:p>
    <w:p w14:paraId="3A64EEB8">
      <w:pPr>
        <w:bidi w:val="0"/>
        <w:ind w:left="0" w:leftChars="0" w:firstLine="0" w:firstLineChars="0"/>
        <w:rPr>
          <w:rFonts w:hint="eastAsia"/>
        </w:rPr>
      </w:pPr>
    </w:p>
    <w:p w14:paraId="57B8D4A4">
      <w:pPr>
        <w:bidi w:val="0"/>
        <w:ind w:left="0" w:leftChars="0" w:firstLine="0" w:firstLineChars="0"/>
        <w:rPr>
          <w:rFonts w:hint="eastAsia"/>
        </w:rPr>
      </w:pPr>
    </w:p>
    <w:p w14:paraId="51F4B30F">
      <w:pPr>
        <w:bidi w:val="0"/>
        <w:ind w:left="0" w:leftChars="0" w:firstLine="0" w:firstLineChars="0"/>
        <w:rPr>
          <w:rFonts w:hint="eastAsia"/>
        </w:rPr>
      </w:pPr>
    </w:p>
    <w:p w14:paraId="22C2B2B9">
      <w:pPr>
        <w:bidi w:val="0"/>
        <w:ind w:left="0" w:leftChars="0" w:firstLine="0" w:firstLineChars="0"/>
        <w:rPr>
          <w:rFonts w:hint="eastAsia"/>
        </w:rPr>
      </w:pPr>
    </w:p>
    <w:p w14:paraId="0D3C53FB">
      <w:pPr>
        <w:bidi w:val="0"/>
        <w:ind w:left="0" w:leftChars="0" w:firstLine="0" w:firstLineChars="0"/>
        <w:rPr>
          <w:rFonts w:hint="eastAsia"/>
        </w:rPr>
      </w:pPr>
    </w:p>
    <w:p w14:paraId="62828EC1">
      <w:pPr>
        <w:bidi w:val="0"/>
        <w:ind w:left="0" w:leftChars="0" w:firstLine="0" w:firstLineChars="0"/>
        <w:rPr>
          <w:rFonts w:hint="eastAsia"/>
        </w:rPr>
      </w:pPr>
    </w:p>
    <w:p w14:paraId="6C7CF7AA">
      <w:pPr>
        <w:bidi w:val="0"/>
        <w:ind w:left="0" w:leftChars="0" w:firstLine="0" w:firstLineChars="0"/>
        <w:rPr>
          <w:rFonts w:hint="eastAsia"/>
        </w:rPr>
      </w:pPr>
    </w:p>
    <w:p w14:paraId="0A59D89F">
      <w:pPr>
        <w:bidi w:val="0"/>
        <w:ind w:left="0" w:leftChars="0" w:firstLine="0" w:firstLineChars="0"/>
        <w:rPr>
          <w:rFonts w:hint="eastAsia"/>
        </w:rPr>
      </w:pPr>
    </w:p>
    <w:p w14:paraId="41C8EBC5">
      <w:pPr>
        <w:bidi w:val="0"/>
        <w:ind w:left="0" w:leftChars="0" w:firstLine="0" w:firstLineChars="0"/>
        <w:rPr>
          <w:rFonts w:hint="eastAsia"/>
        </w:rPr>
      </w:pPr>
    </w:p>
    <w:p w14:paraId="7190F150">
      <w:pPr>
        <w:bidi w:val="0"/>
        <w:ind w:left="0" w:leftChars="0" w:firstLine="0" w:firstLineChars="0"/>
        <w:rPr>
          <w:rFonts w:hint="eastAsia"/>
        </w:rPr>
      </w:pPr>
    </w:p>
    <w:p w14:paraId="25EBD98A">
      <w:pPr>
        <w:bidi w:val="0"/>
        <w:ind w:left="0" w:leftChars="0" w:firstLine="0" w:firstLineChars="0"/>
        <w:rPr>
          <w:rFonts w:hint="eastAsia"/>
        </w:rPr>
      </w:pPr>
      <w:bookmarkStart w:id="1" w:name="_GoBack"/>
      <w:bookmarkEnd w:id="1"/>
    </w:p>
    <w:p w14:paraId="41FB1DA3">
      <w:pPr>
        <w:pStyle w:val="4"/>
        <w:bidi w:val="0"/>
        <w:rPr>
          <w:rFonts w:hint="eastAsia"/>
        </w:rPr>
      </w:pPr>
      <w:r>
        <w:rPr>
          <w:rFonts w:hint="eastAsia"/>
        </w:rPr>
        <w:t>5.3.2 数据库物理表结构设计</w:t>
      </w:r>
    </w:p>
    <w:p w14:paraId="2EB3B54F">
      <w:pPr>
        <w:bidi w:val="0"/>
        <w:ind w:left="0" w:leftChars="0" w:firstLine="0" w:firstLineChars="0"/>
        <w:rPr>
          <w:rFonts w:hint="eastAsia"/>
        </w:rPr>
      </w:pPr>
      <w:r>
        <w:rPr>
          <w:rFonts w:hint="eastAsia"/>
        </w:rPr>
        <w:t>数据库名称：recruitment_db</w:t>
      </w:r>
    </w:p>
    <w:p w14:paraId="7377A0FE">
      <w:pPr>
        <w:bidi w:val="0"/>
        <w:ind w:left="0" w:leftChars="0" w:firstLine="0" w:firstLineChars="0"/>
        <w:rPr>
          <w:rFonts w:hint="eastAsia"/>
        </w:rPr>
      </w:pPr>
      <w:r>
        <w:rPr>
          <w:rFonts w:hint="eastAsia"/>
        </w:rPr>
        <w:t>字符集配置：utf8mb4（支持完整的Unicode字符集，包括emoji表情符号）</w:t>
      </w:r>
    </w:p>
    <w:p w14:paraId="5CA15B05">
      <w:pPr>
        <w:bidi w:val="0"/>
        <w:ind w:left="0" w:leftChars="0" w:firstLine="0" w:firstLineChars="0"/>
        <w:rPr>
          <w:rFonts w:hint="eastAsia"/>
        </w:rPr>
      </w:pPr>
    </w:p>
    <w:p w14:paraId="066FD1D2">
      <w:pPr>
        <w:bidi w:val="0"/>
        <w:ind w:left="0" w:leftChars="0" w:firstLine="420" w:firstLineChars="0"/>
        <w:rPr>
          <w:rFonts w:hint="default" w:eastAsia="宋体"/>
          <w:lang w:val="en-US" w:eastAsia="zh-CN"/>
        </w:rPr>
      </w:pPr>
      <w:r>
        <w:rPr>
          <w:rFonts w:hint="eastAsia"/>
          <w:lang w:val="en-US" w:eastAsia="zh-CN"/>
        </w:rPr>
        <w:t>用户信息表如表5-1所示。</w:t>
      </w:r>
    </w:p>
    <w:p w14:paraId="64C4DE02">
      <w:pPr>
        <w:bidi w:val="0"/>
        <w:jc w:val="center"/>
        <w:rPr>
          <w:rFonts w:hint="eastAsia" w:eastAsia="黑体"/>
          <w:lang w:val="en-US" w:eastAsia="zh-CN"/>
        </w:rPr>
      </w:pPr>
      <w:r>
        <w:rPr>
          <w:rFonts w:hint="eastAsia" w:ascii="黑体" w:hAnsi="黑体" w:eastAsia="黑体" w:cs="黑体"/>
          <w:sz w:val="21"/>
          <w:szCs w:val="21"/>
          <w:lang w:val="en-US" w:eastAsia="zh-CN"/>
        </w:rPr>
        <w:t>表</w:t>
      </w:r>
      <w:r>
        <w:rPr>
          <w:rFonts w:hint="default" w:ascii="黑体" w:hAnsi="黑体" w:eastAsia="黑体" w:cs="黑体"/>
          <w:sz w:val="21"/>
          <w:szCs w:val="21"/>
        </w:rPr>
        <w:t>5-</w:t>
      </w:r>
      <w:r>
        <w:rPr>
          <w:rFonts w:hint="eastAsia" w:ascii="黑体" w:hAnsi="黑体" w:eastAsia="黑体" w:cs="黑体"/>
          <w:sz w:val="21"/>
          <w:szCs w:val="21"/>
          <w:lang w:val="en-US" w:eastAsia="zh-CN"/>
        </w:rPr>
        <w:t>1</w:t>
      </w:r>
      <w:r>
        <w:rPr>
          <w:rFonts w:hint="default" w:ascii="黑体" w:hAnsi="黑体" w:eastAsia="黑体" w:cs="黑体"/>
          <w:sz w:val="21"/>
          <w:szCs w:val="21"/>
        </w:rPr>
        <w:t xml:space="preserve"> 用户</w:t>
      </w:r>
      <w:r>
        <w:rPr>
          <w:rFonts w:hint="eastAsia" w:ascii="黑体" w:hAnsi="黑体" w:eastAsia="黑体" w:cs="黑体"/>
          <w:sz w:val="21"/>
          <w:szCs w:val="21"/>
          <w:lang w:val="en-US" w:eastAsia="zh-CN"/>
        </w:rPr>
        <w:t>信息表</w:t>
      </w:r>
    </w:p>
    <w:tbl>
      <w:tblPr>
        <w:tblStyle w:val="1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956"/>
        <w:gridCol w:w="1636"/>
        <w:gridCol w:w="1320"/>
        <w:gridCol w:w="2334"/>
        <w:gridCol w:w="1826"/>
      </w:tblGrid>
      <w:tr w14:paraId="68CE2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6" w:type="dxa"/>
            <w:tcBorders>
              <w:top w:val="single" w:color="000000" w:themeColor="text1" w:sz="12" w:space="0"/>
              <w:left w:val="nil"/>
              <w:bottom w:val="single" w:color="auto" w:sz="6" w:space="0"/>
              <w:right w:val="nil"/>
            </w:tcBorders>
            <w:vAlign w:val="center"/>
          </w:tcPr>
          <w:p w14:paraId="05346382">
            <w:pPr>
              <w:ind w:left="0" w:leftChars="0" w:firstLine="0" w:firstLineChars="0"/>
              <w:jc w:val="center"/>
              <w:rPr>
                <w:rFonts w:hint="eastAsia"/>
                <w:sz w:val="21"/>
                <w:szCs w:val="21"/>
                <w:lang w:val="en-US" w:eastAsia="zh-CN"/>
              </w:rPr>
            </w:pPr>
            <w:r>
              <w:rPr>
                <w:rFonts w:hint="default"/>
                <w:sz w:val="21"/>
                <w:szCs w:val="21"/>
                <w:lang w:val="en-US" w:eastAsia="zh-CN"/>
              </w:rPr>
              <w:t>字段英文名</w:t>
            </w:r>
          </w:p>
        </w:tc>
        <w:tc>
          <w:tcPr>
            <w:tcW w:w="1636" w:type="dxa"/>
            <w:tcBorders>
              <w:top w:val="single" w:color="000000" w:themeColor="text1" w:sz="12" w:space="0"/>
              <w:left w:val="nil"/>
              <w:bottom w:val="single" w:color="auto" w:sz="6" w:space="0"/>
              <w:right w:val="nil"/>
            </w:tcBorders>
            <w:vAlign w:val="center"/>
          </w:tcPr>
          <w:p w14:paraId="36410817">
            <w:pPr>
              <w:ind w:left="0" w:leftChars="0" w:firstLine="0" w:firstLineChars="0"/>
              <w:jc w:val="center"/>
              <w:rPr>
                <w:rFonts w:hint="eastAsia"/>
                <w:sz w:val="21"/>
                <w:szCs w:val="21"/>
                <w:lang w:val="en-US" w:eastAsia="zh-CN"/>
              </w:rPr>
            </w:pPr>
            <w:r>
              <w:rPr>
                <w:rFonts w:hint="default"/>
                <w:sz w:val="21"/>
                <w:szCs w:val="21"/>
                <w:lang w:val="en-US" w:eastAsia="zh-CN"/>
              </w:rPr>
              <w:t>数据类型</w:t>
            </w:r>
          </w:p>
        </w:tc>
        <w:tc>
          <w:tcPr>
            <w:tcW w:w="1320" w:type="dxa"/>
            <w:tcBorders>
              <w:top w:val="single" w:color="000000" w:themeColor="text1" w:sz="12" w:space="0"/>
              <w:left w:val="nil"/>
              <w:bottom w:val="single" w:color="auto" w:sz="6" w:space="0"/>
              <w:right w:val="nil"/>
            </w:tcBorders>
            <w:vAlign w:val="center"/>
          </w:tcPr>
          <w:p w14:paraId="028FD83D">
            <w:pPr>
              <w:ind w:left="0" w:leftChars="0" w:firstLine="0" w:firstLineChars="0"/>
              <w:jc w:val="center"/>
              <w:rPr>
                <w:rFonts w:hint="eastAsia"/>
                <w:sz w:val="21"/>
                <w:szCs w:val="21"/>
                <w:lang w:val="en-US" w:eastAsia="zh-CN"/>
              </w:rPr>
            </w:pPr>
            <w:r>
              <w:rPr>
                <w:rFonts w:hint="default"/>
                <w:sz w:val="21"/>
                <w:szCs w:val="21"/>
                <w:lang w:val="en-US" w:eastAsia="zh-CN"/>
              </w:rPr>
              <w:t>长度限制</w:t>
            </w:r>
          </w:p>
        </w:tc>
        <w:tc>
          <w:tcPr>
            <w:tcW w:w="2334" w:type="dxa"/>
            <w:tcBorders>
              <w:top w:val="single" w:color="000000" w:themeColor="text1" w:sz="12" w:space="0"/>
              <w:left w:val="nil"/>
              <w:bottom w:val="single" w:color="auto" w:sz="6" w:space="0"/>
              <w:right w:val="nil"/>
            </w:tcBorders>
            <w:vAlign w:val="center"/>
          </w:tcPr>
          <w:p w14:paraId="76C8C17C">
            <w:pPr>
              <w:ind w:left="0" w:leftChars="0" w:firstLine="0" w:firstLineChars="0"/>
              <w:jc w:val="center"/>
              <w:rPr>
                <w:rFonts w:hint="eastAsia"/>
                <w:sz w:val="21"/>
                <w:szCs w:val="21"/>
                <w:lang w:val="en-US" w:eastAsia="zh-CN"/>
              </w:rPr>
            </w:pPr>
            <w:r>
              <w:rPr>
                <w:rFonts w:hint="default"/>
                <w:sz w:val="21"/>
                <w:szCs w:val="21"/>
                <w:lang w:val="en-US" w:eastAsia="zh-CN"/>
              </w:rPr>
              <w:t>约束条件</w:t>
            </w:r>
          </w:p>
        </w:tc>
        <w:tc>
          <w:tcPr>
            <w:tcW w:w="1826" w:type="dxa"/>
            <w:tcBorders>
              <w:top w:val="single" w:color="000000" w:themeColor="text1" w:sz="12" w:space="0"/>
              <w:left w:val="nil"/>
              <w:bottom w:val="single" w:color="auto" w:sz="6" w:space="0"/>
              <w:right w:val="nil"/>
            </w:tcBorders>
            <w:vAlign w:val="center"/>
          </w:tcPr>
          <w:p w14:paraId="34B97C8B">
            <w:pPr>
              <w:ind w:left="0" w:leftChars="0" w:firstLine="0" w:firstLineChars="0"/>
              <w:jc w:val="center"/>
              <w:rPr>
                <w:rFonts w:hint="eastAsia"/>
                <w:sz w:val="21"/>
                <w:szCs w:val="21"/>
                <w:lang w:val="en-US" w:eastAsia="zh-CN"/>
              </w:rPr>
            </w:pPr>
            <w:r>
              <w:rPr>
                <w:rFonts w:hint="default"/>
                <w:sz w:val="21"/>
                <w:szCs w:val="21"/>
                <w:lang w:val="en-US" w:eastAsia="zh-CN"/>
              </w:rPr>
              <w:t>字段中文含义</w:t>
            </w:r>
          </w:p>
        </w:tc>
      </w:tr>
      <w:tr w14:paraId="00C5D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6" w:type="dxa"/>
            <w:tcBorders>
              <w:top w:val="single" w:color="auto" w:sz="6" w:space="0"/>
              <w:left w:val="nil"/>
              <w:bottom w:val="nil"/>
              <w:right w:val="nil"/>
            </w:tcBorders>
            <w:vAlign w:val="center"/>
          </w:tcPr>
          <w:p w14:paraId="7181C446">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id</w:t>
            </w:r>
          </w:p>
        </w:tc>
        <w:tc>
          <w:tcPr>
            <w:tcW w:w="1636" w:type="dxa"/>
            <w:tcBorders>
              <w:top w:val="single" w:color="auto" w:sz="6" w:space="0"/>
              <w:left w:val="nil"/>
              <w:bottom w:val="nil"/>
              <w:right w:val="nil"/>
            </w:tcBorders>
            <w:vAlign w:val="center"/>
          </w:tcPr>
          <w:p w14:paraId="2284B10E">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BIGINT</w:t>
            </w:r>
          </w:p>
        </w:tc>
        <w:tc>
          <w:tcPr>
            <w:tcW w:w="1320" w:type="dxa"/>
            <w:tcBorders>
              <w:top w:val="single" w:color="auto" w:sz="6" w:space="0"/>
              <w:left w:val="nil"/>
              <w:bottom w:val="nil"/>
              <w:right w:val="nil"/>
            </w:tcBorders>
            <w:vAlign w:val="center"/>
          </w:tcPr>
          <w:p w14:paraId="094825D8">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20位</w:t>
            </w:r>
          </w:p>
        </w:tc>
        <w:tc>
          <w:tcPr>
            <w:tcW w:w="2334" w:type="dxa"/>
            <w:tcBorders>
              <w:top w:val="single" w:color="auto" w:sz="6" w:space="0"/>
              <w:left w:val="nil"/>
              <w:bottom w:val="nil"/>
              <w:right w:val="nil"/>
            </w:tcBorders>
            <w:vAlign w:val="center"/>
          </w:tcPr>
          <w:p w14:paraId="71996225">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PK, AUTO_INCREMENT</w:t>
            </w:r>
          </w:p>
        </w:tc>
        <w:tc>
          <w:tcPr>
            <w:tcW w:w="1826" w:type="dxa"/>
            <w:tcBorders>
              <w:top w:val="single" w:color="auto" w:sz="6" w:space="0"/>
              <w:left w:val="nil"/>
              <w:bottom w:val="nil"/>
              <w:right w:val="nil"/>
            </w:tcBorders>
            <w:vAlign w:val="center"/>
          </w:tcPr>
          <w:p w14:paraId="4A94BE05">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用户ID主键</w:t>
            </w:r>
          </w:p>
        </w:tc>
      </w:tr>
      <w:tr w14:paraId="44B59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6" w:type="dxa"/>
            <w:tcBorders>
              <w:top w:val="nil"/>
              <w:left w:val="nil"/>
              <w:bottom w:val="nil"/>
              <w:right w:val="nil"/>
            </w:tcBorders>
            <w:vAlign w:val="center"/>
          </w:tcPr>
          <w:p w14:paraId="25133070">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username</w:t>
            </w:r>
          </w:p>
        </w:tc>
        <w:tc>
          <w:tcPr>
            <w:tcW w:w="1636" w:type="dxa"/>
            <w:tcBorders>
              <w:top w:val="nil"/>
              <w:left w:val="nil"/>
              <w:bottom w:val="nil"/>
              <w:right w:val="nil"/>
            </w:tcBorders>
            <w:vAlign w:val="center"/>
          </w:tcPr>
          <w:p w14:paraId="0C2DB970">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VARCHAR</w:t>
            </w:r>
          </w:p>
        </w:tc>
        <w:tc>
          <w:tcPr>
            <w:tcW w:w="1320" w:type="dxa"/>
            <w:tcBorders>
              <w:top w:val="nil"/>
              <w:left w:val="nil"/>
              <w:bottom w:val="nil"/>
              <w:right w:val="nil"/>
            </w:tcBorders>
            <w:vAlign w:val="center"/>
          </w:tcPr>
          <w:p w14:paraId="49D899EC">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50</w:t>
            </w:r>
          </w:p>
        </w:tc>
        <w:tc>
          <w:tcPr>
            <w:tcW w:w="2334" w:type="dxa"/>
            <w:tcBorders>
              <w:top w:val="nil"/>
              <w:left w:val="nil"/>
              <w:bottom w:val="nil"/>
              <w:right w:val="nil"/>
            </w:tcBorders>
            <w:vAlign w:val="center"/>
          </w:tcPr>
          <w:p w14:paraId="37A95BBE">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NOT NULL, UNIQUE</w:t>
            </w:r>
          </w:p>
        </w:tc>
        <w:tc>
          <w:tcPr>
            <w:tcW w:w="1826" w:type="dxa"/>
            <w:tcBorders>
              <w:top w:val="nil"/>
              <w:left w:val="nil"/>
              <w:bottom w:val="nil"/>
              <w:right w:val="nil"/>
            </w:tcBorders>
            <w:vAlign w:val="center"/>
          </w:tcPr>
          <w:p w14:paraId="5692BE1B">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登录用户名</w:t>
            </w:r>
          </w:p>
        </w:tc>
      </w:tr>
      <w:tr w14:paraId="4F346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6" w:type="dxa"/>
            <w:tcBorders>
              <w:top w:val="nil"/>
              <w:left w:val="nil"/>
              <w:bottom w:val="nil"/>
              <w:right w:val="nil"/>
            </w:tcBorders>
            <w:vAlign w:val="center"/>
          </w:tcPr>
          <w:p w14:paraId="3CE1C0A8">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password</w:t>
            </w:r>
          </w:p>
        </w:tc>
        <w:tc>
          <w:tcPr>
            <w:tcW w:w="1636" w:type="dxa"/>
            <w:tcBorders>
              <w:top w:val="nil"/>
              <w:left w:val="nil"/>
              <w:bottom w:val="nil"/>
              <w:right w:val="nil"/>
            </w:tcBorders>
            <w:vAlign w:val="center"/>
          </w:tcPr>
          <w:p w14:paraId="557CBD09">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VARCHAR</w:t>
            </w:r>
          </w:p>
        </w:tc>
        <w:tc>
          <w:tcPr>
            <w:tcW w:w="1320" w:type="dxa"/>
            <w:tcBorders>
              <w:top w:val="nil"/>
              <w:left w:val="nil"/>
              <w:bottom w:val="nil"/>
              <w:right w:val="nil"/>
            </w:tcBorders>
            <w:vAlign w:val="center"/>
          </w:tcPr>
          <w:p w14:paraId="56822D23">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255</w:t>
            </w:r>
          </w:p>
        </w:tc>
        <w:tc>
          <w:tcPr>
            <w:tcW w:w="2334" w:type="dxa"/>
            <w:tcBorders>
              <w:top w:val="nil"/>
              <w:left w:val="nil"/>
              <w:bottom w:val="nil"/>
              <w:right w:val="nil"/>
            </w:tcBorders>
            <w:vAlign w:val="center"/>
          </w:tcPr>
          <w:p w14:paraId="62A65D6C">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NOT NULL</w:t>
            </w:r>
          </w:p>
        </w:tc>
        <w:tc>
          <w:tcPr>
            <w:tcW w:w="1826" w:type="dxa"/>
            <w:tcBorders>
              <w:top w:val="nil"/>
              <w:left w:val="nil"/>
              <w:bottom w:val="nil"/>
              <w:right w:val="nil"/>
            </w:tcBorders>
            <w:vAlign w:val="center"/>
          </w:tcPr>
          <w:p w14:paraId="10E0335A">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加密密码</w:t>
            </w:r>
          </w:p>
        </w:tc>
      </w:tr>
      <w:tr w14:paraId="289DE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6" w:type="dxa"/>
            <w:tcBorders>
              <w:top w:val="nil"/>
              <w:left w:val="nil"/>
              <w:bottom w:val="nil"/>
              <w:right w:val="nil"/>
            </w:tcBorders>
            <w:vAlign w:val="center"/>
          </w:tcPr>
          <w:p w14:paraId="6003F965">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salt</w:t>
            </w:r>
          </w:p>
        </w:tc>
        <w:tc>
          <w:tcPr>
            <w:tcW w:w="1636" w:type="dxa"/>
            <w:tcBorders>
              <w:top w:val="nil"/>
              <w:left w:val="nil"/>
              <w:bottom w:val="nil"/>
              <w:right w:val="nil"/>
            </w:tcBorders>
            <w:vAlign w:val="center"/>
          </w:tcPr>
          <w:p w14:paraId="48A5EF16">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VARCHAR</w:t>
            </w:r>
          </w:p>
        </w:tc>
        <w:tc>
          <w:tcPr>
            <w:tcW w:w="1320" w:type="dxa"/>
            <w:tcBorders>
              <w:top w:val="nil"/>
              <w:left w:val="nil"/>
              <w:bottom w:val="nil"/>
              <w:right w:val="nil"/>
            </w:tcBorders>
            <w:vAlign w:val="center"/>
          </w:tcPr>
          <w:p w14:paraId="35F4338E">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64</w:t>
            </w:r>
          </w:p>
        </w:tc>
        <w:tc>
          <w:tcPr>
            <w:tcW w:w="2334" w:type="dxa"/>
            <w:tcBorders>
              <w:top w:val="nil"/>
              <w:left w:val="nil"/>
              <w:bottom w:val="nil"/>
              <w:right w:val="nil"/>
            </w:tcBorders>
            <w:vAlign w:val="center"/>
          </w:tcPr>
          <w:p w14:paraId="71FF4544">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NOT NULL</w:t>
            </w:r>
          </w:p>
        </w:tc>
        <w:tc>
          <w:tcPr>
            <w:tcW w:w="1826" w:type="dxa"/>
            <w:tcBorders>
              <w:top w:val="nil"/>
              <w:left w:val="nil"/>
              <w:bottom w:val="nil"/>
              <w:right w:val="nil"/>
            </w:tcBorders>
            <w:vAlign w:val="center"/>
          </w:tcPr>
          <w:p w14:paraId="43E9EF80">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密码盐值</w:t>
            </w:r>
          </w:p>
        </w:tc>
      </w:tr>
      <w:tr w14:paraId="590D9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6" w:type="dxa"/>
            <w:tcBorders>
              <w:top w:val="nil"/>
              <w:left w:val="nil"/>
              <w:bottom w:val="nil"/>
              <w:right w:val="nil"/>
            </w:tcBorders>
            <w:vAlign w:val="center"/>
          </w:tcPr>
          <w:p w14:paraId="29C3D521">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role</w:t>
            </w:r>
          </w:p>
        </w:tc>
        <w:tc>
          <w:tcPr>
            <w:tcW w:w="1636" w:type="dxa"/>
            <w:tcBorders>
              <w:top w:val="nil"/>
              <w:left w:val="nil"/>
              <w:bottom w:val="nil"/>
              <w:right w:val="nil"/>
            </w:tcBorders>
            <w:vAlign w:val="center"/>
          </w:tcPr>
          <w:p w14:paraId="4491B827">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VARCHAR</w:t>
            </w:r>
          </w:p>
        </w:tc>
        <w:tc>
          <w:tcPr>
            <w:tcW w:w="1320" w:type="dxa"/>
            <w:tcBorders>
              <w:top w:val="nil"/>
              <w:left w:val="nil"/>
              <w:bottom w:val="nil"/>
              <w:right w:val="nil"/>
            </w:tcBorders>
            <w:vAlign w:val="center"/>
          </w:tcPr>
          <w:p w14:paraId="3D5E3165">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20</w:t>
            </w:r>
          </w:p>
        </w:tc>
        <w:tc>
          <w:tcPr>
            <w:tcW w:w="2334" w:type="dxa"/>
            <w:tcBorders>
              <w:top w:val="nil"/>
              <w:left w:val="nil"/>
              <w:bottom w:val="nil"/>
              <w:right w:val="nil"/>
            </w:tcBorders>
            <w:vAlign w:val="center"/>
          </w:tcPr>
          <w:p w14:paraId="057D34C8">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NOT NULL, DEFAULT 'USER'</w:t>
            </w:r>
          </w:p>
        </w:tc>
        <w:tc>
          <w:tcPr>
            <w:tcW w:w="1826" w:type="dxa"/>
            <w:tcBorders>
              <w:top w:val="nil"/>
              <w:left w:val="nil"/>
              <w:bottom w:val="nil"/>
              <w:right w:val="nil"/>
            </w:tcBorders>
            <w:vAlign w:val="center"/>
          </w:tcPr>
          <w:p w14:paraId="47AEFB8D">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用户角色</w:t>
            </w:r>
          </w:p>
        </w:tc>
      </w:tr>
      <w:tr w14:paraId="24AC4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6" w:type="dxa"/>
            <w:tcBorders>
              <w:top w:val="nil"/>
              <w:left w:val="nil"/>
              <w:bottom w:val="nil"/>
              <w:right w:val="nil"/>
            </w:tcBorders>
            <w:vAlign w:val="center"/>
          </w:tcPr>
          <w:p w14:paraId="071699BA">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email</w:t>
            </w:r>
          </w:p>
        </w:tc>
        <w:tc>
          <w:tcPr>
            <w:tcW w:w="1636" w:type="dxa"/>
            <w:tcBorders>
              <w:top w:val="nil"/>
              <w:left w:val="nil"/>
              <w:bottom w:val="nil"/>
              <w:right w:val="nil"/>
            </w:tcBorders>
            <w:vAlign w:val="center"/>
          </w:tcPr>
          <w:p w14:paraId="75E60B94">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VARCHAR</w:t>
            </w:r>
          </w:p>
        </w:tc>
        <w:tc>
          <w:tcPr>
            <w:tcW w:w="1320" w:type="dxa"/>
            <w:tcBorders>
              <w:top w:val="nil"/>
              <w:left w:val="nil"/>
              <w:bottom w:val="nil"/>
              <w:right w:val="nil"/>
            </w:tcBorders>
            <w:vAlign w:val="center"/>
          </w:tcPr>
          <w:p w14:paraId="336BA7EA">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100</w:t>
            </w:r>
          </w:p>
        </w:tc>
        <w:tc>
          <w:tcPr>
            <w:tcW w:w="2334" w:type="dxa"/>
            <w:tcBorders>
              <w:top w:val="nil"/>
              <w:left w:val="nil"/>
              <w:bottom w:val="nil"/>
              <w:right w:val="nil"/>
            </w:tcBorders>
            <w:vAlign w:val="center"/>
          </w:tcPr>
          <w:p w14:paraId="24AEA0A5">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允许NULL</w:t>
            </w:r>
          </w:p>
        </w:tc>
        <w:tc>
          <w:tcPr>
            <w:tcW w:w="1826" w:type="dxa"/>
            <w:tcBorders>
              <w:top w:val="nil"/>
              <w:left w:val="nil"/>
              <w:bottom w:val="nil"/>
              <w:right w:val="nil"/>
            </w:tcBorders>
            <w:vAlign w:val="center"/>
          </w:tcPr>
          <w:p w14:paraId="08C3EE1A">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电子邮箱</w:t>
            </w:r>
          </w:p>
        </w:tc>
      </w:tr>
      <w:tr w14:paraId="7AA31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6" w:type="dxa"/>
            <w:tcBorders>
              <w:top w:val="nil"/>
              <w:left w:val="nil"/>
              <w:bottom w:val="nil"/>
              <w:right w:val="nil"/>
            </w:tcBorders>
            <w:vAlign w:val="center"/>
          </w:tcPr>
          <w:p w14:paraId="7094349A">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skills</w:t>
            </w:r>
          </w:p>
        </w:tc>
        <w:tc>
          <w:tcPr>
            <w:tcW w:w="1636" w:type="dxa"/>
            <w:tcBorders>
              <w:top w:val="nil"/>
              <w:left w:val="nil"/>
              <w:bottom w:val="nil"/>
              <w:right w:val="nil"/>
            </w:tcBorders>
            <w:vAlign w:val="center"/>
          </w:tcPr>
          <w:p w14:paraId="0126605A">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VARCHAR</w:t>
            </w:r>
          </w:p>
        </w:tc>
        <w:tc>
          <w:tcPr>
            <w:tcW w:w="1320" w:type="dxa"/>
            <w:tcBorders>
              <w:top w:val="nil"/>
              <w:left w:val="nil"/>
              <w:bottom w:val="nil"/>
              <w:right w:val="nil"/>
            </w:tcBorders>
            <w:vAlign w:val="center"/>
          </w:tcPr>
          <w:p w14:paraId="27C91C42">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255</w:t>
            </w:r>
          </w:p>
        </w:tc>
        <w:tc>
          <w:tcPr>
            <w:tcW w:w="2334" w:type="dxa"/>
            <w:tcBorders>
              <w:top w:val="nil"/>
              <w:left w:val="nil"/>
              <w:bottom w:val="nil"/>
              <w:right w:val="nil"/>
            </w:tcBorders>
            <w:vAlign w:val="center"/>
          </w:tcPr>
          <w:p w14:paraId="1E10407B">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允许NULL</w:t>
            </w:r>
          </w:p>
        </w:tc>
        <w:tc>
          <w:tcPr>
            <w:tcW w:w="1826" w:type="dxa"/>
            <w:tcBorders>
              <w:top w:val="nil"/>
              <w:left w:val="nil"/>
              <w:bottom w:val="nil"/>
              <w:right w:val="nil"/>
            </w:tcBorders>
            <w:vAlign w:val="center"/>
          </w:tcPr>
          <w:p w14:paraId="0400FE75">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技能标签</w:t>
            </w:r>
          </w:p>
        </w:tc>
      </w:tr>
      <w:tr w14:paraId="71F12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6" w:type="dxa"/>
            <w:tcBorders>
              <w:top w:val="nil"/>
              <w:left w:val="nil"/>
              <w:bottom w:val="nil"/>
              <w:right w:val="nil"/>
            </w:tcBorders>
            <w:vAlign w:val="center"/>
          </w:tcPr>
          <w:p w14:paraId="31774053">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education</w:t>
            </w:r>
          </w:p>
        </w:tc>
        <w:tc>
          <w:tcPr>
            <w:tcW w:w="1636" w:type="dxa"/>
            <w:tcBorders>
              <w:top w:val="nil"/>
              <w:left w:val="nil"/>
              <w:bottom w:val="nil"/>
              <w:right w:val="nil"/>
            </w:tcBorders>
            <w:vAlign w:val="center"/>
          </w:tcPr>
          <w:p w14:paraId="32B46D81">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VARCHAR</w:t>
            </w:r>
          </w:p>
        </w:tc>
        <w:tc>
          <w:tcPr>
            <w:tcW w:w="1320" w:type="dxa"/>
            <w:tcBorders>
              <w:top w:val="nil"/>
              <w:left w:val="nil"/>
              <w:bottom w:val="nil"/>
              <w:right w:val="nil"/>
            </w:tcBorders>
            <w:vAlign w:val="center"/>
          </w:tcPr>
          <w:p w14:paraId="3124D6CC">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50</w:t>
            </w:r>
          </w:p>
        </w:tc>
        <w:tc>
          <w:tcPr>
            <w:tcW w:w="2334" w:type="dxa"/>
            <w:tcBorders>
              <w:top w:val="nil"/>
              <w:left w:val="nil"/>
              <w:bottom w:val="nil"/>
              <w:right w:val="nil"/>
            </w:tcBorders>
            <w:vAlign w:val="center"/>
          </w:tcPr>
          <w:p w14:paraId="0444A569">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允许NULL</w:t>
            </w:r>
          </w:p>
        </w:tc>
        <w:tc>
          <w:tcPr>
            <w:tcW w:w="1826" w:type="dxa"/>
            <w:tcBorders>
              <w:top w:val="nil"/>
              <w:left w:val="nil"/>
              <w:bottom w:val="nil"/>
              <w:right w:val="nil"/>
            </w:tcBorders>
            <w:vAlign w:val="center"/>
          </w:tcPr>
          <w:p w14:paraId="17134FEE">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学历</w:t>
            </w:r>
          </w:p>
        </w:tc>
      </w:tr>
      <w:tr w14:paraId="3F782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6" w:type="dxa"/>
            <w:tcBorders>
              <w:top w:val="nil"/>
              <w:left w:val="nil"/>
              <w:bottom w:val="nil"/>
              <w:right w:val="nil"/>
            </w:tcBorders>
            <w:vAlign w:val="center"/>
          </w:tcPr>
          <w:p w14:paraId="0B20CC93">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experience_years</w:t>
            </w:r>
          </w:p>
        </w:tc>
        <w:tc>
          <w:tcPr>
            <w:tcW w:w="1636" w:type="dxa"/>
            <w:tcBorders>
              <w:top w:val="nil"/>
              <w:left w:val="nil"/>
              <w:bottom w:val="nil"/>
              <w:right w:val="nil"/>
            </w:tcBorders>
            <w:vAlign w:val="center"/>
          </w:tcPr>
          <w:p w14:paraId="00C5499F">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INT</w:t>
            </w:r>
          </w:p>
        </w:tc>
        <w:tc>
          <w:tcPr>
            <w:tcW w:w="1320" w:type="dxa"/>
            <w:tcBorders>
              <w:top w:val="nil"/>
              <w:left w:val="nil"/>
              <w:bottom w:val="nil"/>
              <w:right w:val="nil"/>
            </w:tcBorders>
            <w:vAlign w:val="center"/>
          </w:tcPr>
          <w:p w14:paraId="5D4D0A5B">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无显式限制</w:t>
            </w:r>
          </w:p>
        </w:tc>
        <w:tc>
          <w:tcPr>
            <w:tcW w:w="2334" w:type="dxa"/>
            <w:tcBorders>
              <w:top w:val="nil"/>
              <w:left w:val="nil"/>
              <w:bottom w:val="nil"/>
              <w:right w:val="nil"/>
            </w:tcBorders>
            <w:vAlign w:val="center"/>
          </w:tcPr>
          <w:p w14:paraId="5E40853A">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DEFAULT 0</w:t>
            </w:r>
          </w:p>
        </w:tc>
        <w:tc>
          <w:tcPr>
            <w:tcW w:w="1826" w:type="dxa"/>
            <w:tcBorders>
              <w:top w:val="nil"/>
              <w:left w:val="nil"/>
              <w:bottom w:val="nil"/>
              <w:right w:val="nil"/>
            </w:tcBorders>
            <w:vAlign w:val="center"/>
          </w:tcPr>
          <w:p w14:paraId="1A072324">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工作年限</w:t>
            </w:r>
          </w:p>
        </w:tc>
      </w:tr>
      <w:tr w14:paraId="2E642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6" w:type="dxa"/>
            <w:tcBorders>
              <w:top w:val="nil"/>
              <w:left w:val="nil"/>
              <w:bottom w:val="nil"/>
              <w:right w:val="nil"/>
            </w:tcBorders>
            <w:vAlign w:val="center"/>
          </w:tcPr>
          <w:p w14:paraId="215B2A90">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login_fail_count</w:t>
            </w:r>
          </w:p>
        </w:tc>
        <w:tc>
          <w:tcPr>
            <w:tcW w:w="1636" w:type="dxa"/>
            <w:tcBorders>
              <w:top w:val="nil"/>
              <w:left w:val="nil"/>
              <w:bottom w:val="nil"/>
              <w:right w:val="nil"/>
            </w:tcBorders>
            <w:vAlign w:val="center"/>
          </w:tcPr>
          <w:p w14:paraId="1B281A71">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INT</w:t>
            </w:r>
          </w:p>
        </w:tc>
        <w:tc>
          <w:tcPr>
            <w:tcW w:w="1320" w:type="dxa"/>
            <w:tcBorders>
              <w:top w:val="nil"/>
              <w:left w:val="nil"/>
              <w:bottom w:val="nil"/>
              <w:right w:val="nil"/>
            </w:tcBorders>
            <w:vAlign w:val="center"/>
          </w:tcPr>
          <w:p w14:paraId="28D87740">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无显式限制</w:t>
            </w:r>
          </w:p>
        </w:tc>
        <w:tc>
          <w:tcPr>
            <w:tcW w:w="2334" w:type="dxa"/>
            <w:tcBorders>
              <w:top w:val="nil"/>
              <w:left w:val="nil"/>
              <w:bottom w:val="nil"/>
              <w:right w:val="nil"/>
            </w:tcBorders>
            <w:vAlign w:val="center"/>
          </w:tcPr>
          <w:p w14:paraId="0F021750">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DEFAULT 0</w:t>
            </w:r>
          </w:p>
        </w:tc>
        <w:tc>
          <w:tcPr>
            <w:tcW w:w="1826" w:type="dxa"/>
            <w:tcBorders>
              <w:top w:val="nil"/>
              <w:left w:val="nil"/>
              <w:bottom w:val="nil"/>
              <w:right w:val="nil"/>
            </w:tcBorders>
            <w:vAlign w:val="center"/>
          </w:tcPr>
          <w:p w14:paraId="1AE54E1D">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登录失败次数</w:t>
            </w:r>
          </w:p>
        </w:tc>
      </w:tr>
      <w:tr w14:paraId="4A94F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6" w:type="dxa"/>
            <w:tcBorders>
              <w:top w:val="nil"/>
              <w:left w:val="nil"/>
              <w:bottom w:val="nil"/>
              <w:right w:val="nil"/>
            </w:tcBorders>
            <w:vAlign w:val="center"/>
          </w:tcPr>
          <w:p w14:paraId="7A13327A">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locked_until</w:t>
            </w:r>
          </w:p>
        </w:tc>
        <w:tc>
          <w:tcPr>
            <w:tcW w:w="1636" w:type="dxa"/>
            <w:tcBorders>
              <w:top w:val="nil"/>
              <w:left w:val="nil"/>
              <w:bottom w:val="nil"/>
              <w:right w:val="nil"/>
            </w:tcBorders>
            <w:vAlign w:val="center"/>
          </w:tcPr>
          <w:p w14:paraId="0E2BDBDD">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DATETIME</w:t>
            </w:r>
          </w:p>
        </w:tc>
        <w:tc>
          <w:tcPr>
            <w:tcW w:w="1320" w:type="dxa"/>
            <w:tcBorders>
              <w:top w:val="nil"/>
              <w:left w:val="nil"/>
              <w:bottom w:val="nil"/>
              <w:right w:val="nil"/>
            </w:tcBorders>
            <w:vAlign w:val="center"/>
          </w:tcPr>
          <w:p w14:paraId="3E3DEBB6">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无显式限制</w:t>
            </w:r>
          </w:p>
        </w:tc>
        <w:tc>
          <w:tcPr>
            <w:tcW w:w="2334" w:type="dxa"/>
            <w:tcBorders>
              <w:top w:val="nil"/>
              <w:left w:val="nil"/>
              <w:bottom w:val="nil"/>
              <w:right w:val="nil"/>
            </w:tcBorders>
            <w:vAlign w:val="center"/>
          </w:tcPr>
          <w:p w14:paraId="1CB08AAD">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允许NULL</w:t>
            </w:r>
          </w:p>
        </w:tc>
        <w:tc>
          <w:tcPr>
            <w:tcW w:w="1826" w:type="dxa"/>
            <w:tcBorders>
              <w:top w:val="nil"/>
              <w:left w:val="nil"/>
              <w:bottom w:val="nil"/>
              <w:right w:val="nil"/>
            </w:tcBorders>
            <w:vAlign w:val="center"/>
          </w:tcPr>
          <w:p w14:paraId="2AB8A63C">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账户锁定截止时间</w:t>
            </w:r>
          </w:p>
        </w:tc>
      </w:tr>
      <w:tr w14:paraId="4FCF0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6" w:type="dxa"/>
            <w:tcBorders>
              <w:top w:val="nil"/>
              <w:left w:val="nil"/>
              <w:bottom w:val="single" w:color="000000" w:themeColor="text1" w:sz="12" w:space="0"/>
              <w:right w:val="nil"/>
            </w:tcBorders>
            <w:vAlign w:val="center"/>
          </w:tcPr>
          <w:p w14:paraId="46362DC4">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created_at</w:t>
            </w:r>
          </w:p>
        </w:tc>
        <w:tc>
          <w:tcPr>
            <w:tcW w:w="1636" w:type="dxa"/>
            <w:tcBorders>
              <w:top w:val="nil"/>
              <w:left w:val="nil"/>
              <w:bottom w:val="single" w:color="000000" w:themeColor="text1" w:sz="12" w:space="0"/>
              <w:right w:val="nil"/>
            </w:tcBorders>
            <w:vAlign w:val="center"/>
          </w:tcPr>
          <w:p w14:paraId="60C8A057">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DATETIME</w:t>
            </w:r>
          </w:p>
        </w:tc>
        <w:tc>
          <w:tcPr>
            <w:tcW w:w="1320" w:type="dxa"/>
            <w:tcBorders>
              <w:top w:val="nil"/>
              <w:left w:val="nil"/>
              <w:bottom w:val="single" w:color="000000" w:themeColor="text1" w:sz="12" w:space="0"/>
              <w:right w:val="nil"/>
            </w:tcBorders>
            <w:vAlign w:val="center"/>
          </w:tcPr>
          <w:p w14:paraId="52C1EAAD">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无显式限制</w:t>
            </w:r>
          </w:p>
        </w:tc>
        <w:tc>
          <w:tcPr>
            <w:tcW w:w="2334" w:type="dxa"/>
            <w:tcBorders>
              <w:top w:val="nil"/>
              <w:left w:val="nil"/>
              <w:bottom w:val="single" w:color="000000" w:themeColor="text1" w:sz="12" w:space="0"/>
              <w:right w:val="nil"/>
            </w:tcBorders>
            <w:vAlign w:val="center"/>
          </w:tcPr>
          <w:p w14:paraId="55D1926C">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NOT NULL</w:t>
            </w:r>
          </w:p>
        </w:tc>
        <w:tc>
          <w:tcPr>
            <w:tcW w:w="1826" w:type="dxa"/>
            <w:tcBorders>
              <w:top w:val="nil"/>
              <w:left w:val="nil"/>
              <w:bottom w:val="single" w:color="000000" w:themeColor="text1" w:sz="12" w:space="0"/>
              <w:right w:val="nil"/>
            </w:tcBorders>
            <w:vAlign w:val="center"/>
          </w:tcPr>
          <w:p w14:paraId="077C424D">
            <w:pPr>
              <w:ind w:left="0" w:leftChars="0" w:firstLine="0" w:firstLineChars="0"/>
              <w:jc w:val="center"/>
              <w:rPr>
                <w:rFonts w:hint="eastAsia" w:ascii="宋体" w:hAnsi="宋体" w:cs="宋体"/>
                <w:sz w:val="21"/>
                <w:szCs w:val="21"/>
                <w:lang w:val="en-US" w:eastAsia="zh-CN"/>
              </w:rPr>
            </w:pPr>
            <w:r>
              <w:rPr>
                <w:rFonts w:hint="default" w:ascii="宋体" w:hAnsi="宋体" w:cs="宋体"/>
                <w:sz w:val="21"/>
                <w:szCs w:val="21"/>
                <w:lang w:val="en-US" w:eastAsia="zh-CN"/>
              </w:rPr>
              <w:t>账户创建时间</w:t>
            </w:r>
          </w:p>
        </w:tc>
      </w:tr>
    </w:tbl>
    <w:p w14:paraId="51820834">
      <w:pPr>
        <w:bidi w:val="0"/>
        <w:ind w:left="0" w:leftChars="0" w:firstLine="0" w:firstLineChars="0"/>
      </w:pPr>
    </w:p>
    <w:p w14:paraId="1EF5B7A2">
      <w:pPr>
        <w:bidi w:val="0"/>
        <w:ind w:left="0" w:leftChars="0" w:firstLine="420" w:firstLineChars="0"/>
        <w:rPr>
          <w:rFonts w:hint="default" w:eastAsia="宋体"/>
          <w:lang w:val="en-US" w:eastAsia="zh-CN"/>
        </w:rPr>
      </w:pPr>
      <w:r>
        <w:rPr>
          <w:rFonts w:hint="eastAsia"/>
          <w:lang w:val="en-US" w:eastAsia="zh-CN"/>
        </w:rPr>
        <w:t>企业实体属性表如表5-2所示。</w:t>
      </w:r>
    </w:p>
    <w:p w14:paraId="6DF62C90">
      <w:pPr>
        <w:bidi w:val="0"/>
        <w:jc w:val="center"/>
        <w:rPr>
          <w:rFonts w:hint="default"/>
          <w:lang w:val="en-US"/>
        </w:rPr>
      </w:pPr>
      <w:r>
        <w:rPr>
          <w:rFonts w:hint="eastAsia" w:ascii="黑体" w:hAnsi="黑体" w:eastAsia="黑体" w:cs="黑体"/>
          <w:sz w:val="21"/>
          <w:szCs w:val="21"/>
          <w:lang w:val="en-US" w:eastAsia="zh-CN"/>
        </w:rPr>
        <w:t>表</w:t>
      </w:r>
      <w:r>
        <w:rPr>
          <w:rFonts w:hint="default" w:ascii="黑体" w:hAnsi="黑体" w:eastAsia="黑体" w:cs="黑体"/>
          <w:sz w:val="21"/>
          <w:szCs w:val="21"/>
          <w:lang w:val="en-US" w:eastAsia="zh-CN"/>
        </w:rPr>
        <w:t>5-</w:t>
      </w:r>
      <w:r>
        <w:rPr>
          <w:rFonts w:hint="eastAsia" w:ascii="黑体" w:hAnsi="黑体" w:eastAsia="黑体" w:cs="黑体"/>
          <w:sz w:val="21"/>
          <w:szCs w:val="21"/>
          <w:lang w:val="en-US" w:eastAsia="zh-CN"/>
        </w:rPr>
        <w:t>2</w:t>
      </w:r>
      <w:r>
        <w:rPr>
          <w:rFonts w:hint="default" w:ascii="黑体" w:hAnsi="黑体" w:eastAsia="黑体" w:cs="黑体"/>
          <w:sz w:val="21"/>
          <w:szCs w:val="21"/>
          <w:lang w:val="en-US" w:eastAsia="zh-CN"/>
        </w:rPr>
        <w:t xml:space="preserve"> 企业实体属性</w:t>
      </w:r>
      <w:r>
        <w:rPr>
          <w:rFonts w:hint="eastAsia" w:ascii="黑体" w:hAnsi="黑体" w:eastAsia="黑体" w:cs="黑体"/>
          <w:sz w:val="21"/>
          <w:szCs w:val="21"/>
          <w:lang w:val="en-US" w:eastAsia="zh-CN"/>
        </w:rPr>
        <w:t>表</w:t>
      </w:r>
    </w:p>
    <w:tbl>
      <w:tblPr>
        <w:tblStyle w:val="15"/>
        <w:tblW w:w="0" w:type="auto"/>
        <w:tblInd w:w="10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left w:w="108" w:type="dxa"/>
          <w:right w:w="108" w:type="dxa"/>
        </w:tblCellMar>
      </w:tblPr>
      <w:tblGrid>
        <w:gridCol w:w="1266"/>
        <w:gridCol w:w="1833"/>
        <w:gridCol w:w="1615"/>
        <w:gridCol w:w="2616"/>
        <w:gridCol w:w="1742"/>
      </w:tblGrid>
      <w:tr w14:paraId="51F1A8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266" w:type="dxa"/>
            <w:tcBorders>
              <w:bottom w:val="single" w:color="auto" w:sz="6" w:space="0"/>
              <w:tl2br w:val="nil"/>
              <w:tr2bl w:val="nil"/>
            </w:tcBorders>
            <w:vAlign w:val="center"/>
          </w:tcPr>
          <w:p w14:paraId="52F840E7">
            <w:pPr>
              <w:ind w:left="0" w:leftChars="0" w:firstLine="0" w:firstLineChars="0"/>
              <w:jc w:val="center"/>
              <w:rPr>
                <w:rFonts w:hint="default"/>
                <w:sz w:val="21"/>
                <w:szCs w:val="21"/>
                <w:lang w:val="en-US" w:eastAsia="zh-CN"/>
              </w:rPr>
            </w:pPr>
            <w:r>
              <w:rPr>
                <w:rFonts w:hint="default"/>
                <w:sz w:val="21"/>
                <w:szCs w:val="21"/>
                <w:lang w:val="en-US" w:eastAsia="zh-CN"/>
              </w:rPr>
              <w:t>字段英文名</w:t>
            </w:r>
          </w:p>
        </w:tc>
        <w:tc>
          <w:tcPr>
            <w:tcW w:w="1833" w:type="dxa"/>
            <w:tcBorders>
              <w:bottom w:val="single" w:color="auto" w:sz="6" w:space="0"/>
              <w:tl2br w:val="nil"/>
              <w:tr2bl w:val="nil"/>
            </w:tcBorders>
            <w:vAlign w:val="center"/>
          </w:tcPr>
          <w:p w14:paraId="7EC1D4F8">
            <w:pPr>
              <w:ind w:left="0" w:leftChars="0" w:firstLine="0" w:firstLineChars="0"/>
              <w:jc w:val="center"/>
              <w:rPr>
                <w:rFonts w:hint="default"/>
                <w:sz w:val="21"/>
                <w:szCs w:val="21"/>
                <w:lang w:val="en-US" w:eastAsia="zh-CN"/>
              </w:rPr>
            </w:pPr>
            <w:r>
              <w:rPr>
                <w:rFonts w:hint="default"/>
                <w:sz w:val="21"/>
                <w:szCs w:val="21"/>
                <w:lang w:val="en-US" w:eastAsia="zh-CN"/>
              </w:rPr>
              <w:t>数据类型</w:t>
            </w:r>
          </w:p>
        </w:tc>
        <w:tc>
          <w:tcPr>
            <w:tcW w:w="1615" w:type="dxa"/>
            <w:tcBorders>
              <w:bottom w:val="single" w:color="auto" w:sz="6" w:space="0"/>
              <w:tl2br w:val="nil"/>
              <w:tr2bl w:val="nil"/>
            </w:tcBorders>
            <w:vAlign w:val="center"/>
          </w:tcPr>
          <w:p w14:paraId="4F7DE034">
            <w:pPr>
              <w:ind w:left="0" w:leftChars="0" w:firstLine="0" w:firstLineChars="0"/>
              <w:jc w:val="center"/>
              <w:rPr>
                <w:rFonts w:hint="default"/>
                <w:sz w:val="21"/>
                <w:szCs w:val="21"/>
                <w:lang w:val="en-US" w:eastAsia="zh-CN"/>
              </w:rPr>
            </w:pPr>
            <w:r>
              <w:rPr>
                <w:rFonts w:hint="default"/>
                <w:sz w:val="21"/>
                <w:szCs w:val="21"/>
                <w:lang w:val="en-US" w:eastAsia="zh-CN"/>
              </w:rPr>
              <w:t>长度限制</w:t>
            </w:r>
          </w:p>
        </w:tc>
        <w:tc>
          <w:tcPr>
            <w:tcW w:w="2616" w:type="dxa"/>
            <w:tcBorders>
              <w:bottom w:val="single" w:color="auto" w:sz="6" w:space="0"/>
              <w:tl2br w:val="nil"/>
              <w:tr2bl w:val="nil"/>
            </w:tcBorders>
            <w:vAlign w:val="center"/>
          </w:tcPr>
          <w:p w14:paraId="244F42C8">
            <w:pPr>
              <w:ind w:left="0" w:leftChars="0" w:firstLine="0" w:firstLineChars="0"/>
              <w:jc w:val="center"/>
              <w:rPr>
                <w:rFonts w:hint="default"/>
                <w:sz w:val="21"/>
                <w:szCs w:val="21"/>
                <w:lang w:val="en-US" w:eastAsia="zh-CN"/>
              </w:rPr>
            </w:pPr>
            <w:r>
              <w:rPr>
                <w:rFonts w:hint="default"/>
                <w:sz w:val="21"/>
                <w:szCs w:val="21"/>
                <w:lang w:val="en-US" w:eastAsia="zh-CN"/>
              </w:rPr>
              <w:t>约束条件</w:t>
            </w:r>
          </w:p>
        </w:tc>
        <w:tc>
          <w:tcPr>
            <w:tcW w:w="1742" w:type="dxa"/>
            <w:tcBorders>
              <w:bottom w:val="single" w:color="auto" w:sz="6" w:space="0"/>
              <w:tl2br w:val="nil"/>
              <w:tr2bl w:val="nil"/>
            </w:tcBorders>
            <w:vAlign w:val="center"/>
          </w:tcPr>
          <w:p w14:paraId="5E280530">
            <w:pPr>
              <w:ind w:left="0" w:leftChars="0" w:firstLine="0" w:firstLineChars="0"/>
              <w:jc w:val="center"/>
              <w:rPr>
                <w:rFonts w:hint="default"/>
                <w:sz w:val="21"/>
                <w:szCs w:val="21"/>
                <w:lang w:val="en-US" w:eastAsia="zh-CN"/>
              </w:rPr>
            </w:pPr>
            <w:r>
              <w:rPr>
                <w:rFonts w:hint="default"/>
                <w:sz w:val="21"/>
                <w:szCs w:val="21"/>
                <w:lang w:val="en-US" w:eastAsia="zh-CN"/>
              </w:rPr>
              <w:t>字段中文含义</w:t>
            </w:r>
          </w:p>
        </w:tc>
      </w:tr>
      <w:tr w14:paraId="1963DA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266" w:type="dxa"/>
            <w:tcBorders>
              <w:top w:val="single" w:color="auto" w:sz="6" w:space="0"/>
            </w:tcBorders>
            <w:vAlign w:val="center"/>
          </w:tcPr>
          <w:p w14:paraId="546527F1">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id</w:t>
            </w:r>
          </w:p>
        </w:tc>
        <w:tc>
          <w:tcPr>
            <w:tcW w:w="1833" w:type="dxa"/>
            <w:tcBorders>
              <w:top w:val="single" w:color="auto" w:sz="6" w:space="0"/>
            </w:tcBorders>
            <w:vAlign w:val="center"/>
          </w:tcPr>
          <w:p w14:paraId="103B9863">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BIGINT</w:t>
            </w:r>
          </w:p>
        </w:tc>
        <w:tc>
          <w:tcPr>
            <w:tcW w:w="1615" w:type="dxa"/>
            <w:tcBorders>
              <w:top w:val="single" w:color="auto" w:sz="6" w:space="0"/>
            </w:tcBorders>
            <w:vAlign w:val="center"/>
          </w:tcPr>
          <w:p w14:paraId="238272F7">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20位</w:t>
            </w:r>
          </w:p>
        </w:tc>
        <w:tc>
          <w:tcPr>
            <w:tcW w:w="2616" w:type="dxa"/>
            <w:tcBorders>
              <w:top w:val="single" w:color="auto" w:sz="6" w:space="0"/>
            </w:tcBorders>
            <w:vAlign w:val="center"/>
          </w:tcPr>
          <w:p w14:paraId="2ACA9B1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PK, AUTO_INCREMENT</w:t>
            </w:r>
          </w:p>
        </w:tc>
        <w:tc>
          <w:tcPr>
            <w:tcW w:w="1742" w:type="dxa"/>
            <w:tcBorders>
              <w:top w:val="single" w:color="auto" w:sz="6" w:space="0"/>
            </w:tcBorders>
            <w:vAlign w:val="center"/>
          </w:tcPr>
          <w:p w14:paraId="5A45584D">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企业ID主键</w:t>
            </w:r>
          </w:p>
        </w:tc>
      </w:tr>
      <w:tr w14:paraId="28B980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266" w:type="dxa"/>
            <w:tcBorders>
              <w:tl2br w:val="nil"/>
              <w:tr2bl w:val="nil"/>
            </w:tcBorders>
            <w:vAlign w:val="center"/>
          </w:tcPr>
          <w:p w14:paraId="06978C7C">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name</w:t>
            </w:r>
          </w:p>
        </w:tc>
        <w:tc>
          <w:tcPr>
            <w:tcW w:w="1833" w:type="dxa"/>
            <w:tcBorders>
              <w:tl2br w:val="nil"/>
              <w:tr2bl w:val="nil"/>
            </w:tcBorders>
            <w:vAlign w:val="center"/>
          </w:tcPr>
          <w:p w14:paraId="66CDCF5A">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615" w:type="dxa"/>
            <w:tcBorders>
              <w:tl2br w:val="nil"/>
              <w:tr2bl w:val="nil"/>
            </w:tcBorders>
            <w:vAlign w:val="center"/>
          </w:tcPr>
          <w:p w14:paraId="6A76F83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100</w:t>
            </w:r>
          </w:p>
        </w:tc>
        <w:tc>
          <w:tcPr>
            <w:tcW w:w="2616" w:type="dxa"/>
            <w:tcBorders>
              <w:tl2br w:val="nil"/>
              <w:tr2bl w:val="nil"/>
            </w:tcBorders>
            <w:vAlign w:val="center"/>
          </w:tcPr>
          <w:p w14:paraId="586309F3">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NOT NULL</w:t>
            </w:r>
          </w:p>
        </w:tc>
        <w:tc>
          <w:tcPr>
            <w:tcW w:w="1742" w:type="dxa"/>
            <w:tcBorders>
              <w:tl2br w:val="nil"/>
              <w:tr2bl w:val="nil"/>
            </w:tcBorders>
            <w:vAlign w:val="center"/>
          </w:tcPr>
          <w:p w14:paraId="443DB77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企业名称</w:t>
            </w:r>
          </w:p>
        </w:tc>
      </w:tr>
      <w:tr w14:paraId="133CD8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rPr>
          <w:trHeight w:val="412" w:hRule="atLeast"/>
        </w:trPr>
        <w:tc>
          <w:tcPr>
            <w:tcW w:w="1266" w:type="dxa"/>
            <w:tcBorders>
              <w:tl2br w:val="nil"/>
              <w:tr2bl w:val="nil"/>
            </w:tcBorders>
            <w:vAlign w:val="center"/>
          </w:tcPr>
          <w:p w14:paraId="6B64B41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industry</w:t>
            </w:r>
          </w:p>
        </w:tc>
        <w:tc>
          <w:tcPr>
            <w:tcW w:w="1833" w:type="dxa"/>
            <w:tcBorders>
              <w:tl2br w:val="nil"/>
              <w:tr2bl w:val="nil"/>
            </w:tcBorders>
            <w:vAlign w:val="center"/>
          </w:tcPr>
          <w:p w14:paraId="5B215BE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615" w:type="dxa"/>
            <w:tcBorders>
              <w:tl2br w:val="nil"/>
              <w:tr2bl w:val="nil"/>
            </w:tcBorders>
            <w:vAlign w:val="center"/>
          </w:tcPr>
          <w:p w14:paraId="7CD73C80">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100</w:t>
            </w:r>
          </w:p>
        </w:tc>
        <w:tc>
          <w:tcPr>
            <w:tcW w:w="2616" w:type="dxa"/>
            <w:tcBorders>
              <w:tl2br w:val="nil"/>
              <w:tr2bl w:val="nil"/>
            </w:tcBorders>
            <w:vAlign w:val="center"/>
          </w:tcPr>
          <w:p w14:paraId="26BA1F18">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1742" w:type="dxa"/>
            <w:tcBorders>
              <w:tl2br w:val="nil"/>
              <w:tr2bl w:val="nil"/>
            </w:tcBorders>
            <w:vAlign w:val="center"/>
          </w:tcPr>
          <w:p w14:paraId="50B5EE1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所属行业</w:t>
            </w:r>
          </w:p>
        </w:tc>
      </w:tr>
      <w:tr w14:paraId="736127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266" w:type="dxa"/>
            <w:tcBorders>
              <w:tl2br w:val="nil"/>
              <w:tr2bl w:val="nil"/>
            </w:tcBorders>
            <w:vAlign w:val="center"/>
          </w:tcPr>
          <w:p w14:paraId="6E0BD116">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city</w:t>
            </w:r>
          </w:p>
        </w:tc>
        <w:tc>
          <w:tcPr>
            <w:tcW w:w="1833" w:type="dxa"/>
            <w:tcBorders>
              <w:tl2br w:val="nil"/>
              <w:tr2bl w:val="nil"/>
            </w:tcBorders>
            <w:vAlign w:val="center"/>
          </w:tcPr>
          <w:p w14:paraId="3EDB4AB9">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615" w:type="dxa"/>
            <w:tcBorders>
              <w:tl2br w:val="nil"/>
              <w:tr2bl w:val="nil"/>
            </w:tcBorders>
            <w:vAlign w:val="center"/>
          </w:tcPr>
          <w:p w14:paraId="52C2E13C">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50</w:t>
            </w:r>
          </w:p>
        </w:tc>
        <w:tc>
          <w:tcPr>
            <w:tcW w:w="2616" w:type="dxa"/>
            <w:tcBorders>
              <w:tl2br w:val="nil"/>
              <w:tr2bl w:val="nil"/>
            </w:tcBorders>
            <w:vAlign w:val="center"/>
          </w:tcPr>
          <w:p w14:paraId="5C67DA16">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1742" w:type="dxa"/>
            <w:tcBorders>
              <w:tl2br w:val="nil"/>
              <w:tr2bl w:val="nil"/>
            </w:tcBorders>
            <w:vAlign w:val="center"/>
          </w:tcPr>
          <w:p w14:paraId="7F1ACC5D">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所在城市</w:t>
            </w:r>
          </w:p>
        </w:tc>
      </w:tr>
      <w:tr w14:paraId="1875D1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266" w:type="dxa"/>
            <w:tcBorders>
              <w:tl2br w:val="nil"/>
              <w:tr2bl w:val="nil"/>
            </w:tcBorders>
            <w:vAlign w:val="center"/>
          </w:tcPr>
          <w:p w14:paraId="292BC40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address</w:t>
            </w:r>
          </w:p>
        </w:tc>
        <w:tc>
          <w:tcPr>
            <w:tcW w:w="1833" w:type="dxa"/>
            <w:tcBorders>
              <w:tl2br w:val="nil"/>
              <w:tr2bl w:val="nil"/>
            </w:tcBorders>
            <w:vAlign w:val="center"/>
          </w:tcPr>
          <w:p w14:paraId="0EA461AA">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615" w:type="dxa"/>
            <w:tcBorders>
              <w:tl2br w:val="nil"/>
              <w:tr2bl w:val="nil"/>
            </w:tcBorders>
            <w:vAlign w:val="center"/>
          </w:tcPr>
          <w:p w14:paraId="64B4EC8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255</w:t>
            </w:r>
          </w:p>
        </w:tc>
        <w:tc>
          <w:tcPr>
            <w:tcW w:w="2616" w:type="dxa"/>
            <w:tcBorders>
              <w:tl2br w:val="nil"/>
              <w:tr2bl w:val="nil"/>
            </w:tcBorders>
            <w:vAlign w:val="center"/>
          </w:tcPr>
          <w:p w14:paraId="72CFE358">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1742" w:type="dxa"/>
            <w:tcBorders>
              <w:tl2br w:val="nil"/>
              <w:tr2bl w:val="nil"/>
            </w:tcBorders>
            <w:vAlign w:val="center"/>
          </w:tcPr>
          <w:p w14:paraId="43DCE3A4">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详细地址</w:t>
            </w:r>
          </w:p>
        </w:tc>
      </w:tr>
      <w:tr w14:paraId="4B792D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266" w:type="dxa"/>
            <w:tcBorders>
              <w:tl2br w:val="nil"/>
              <w:tr2bl w:val="nil"/>
            </w:tcBorders>
            <w:vAlign w:val="center"/>
          </w:tcPr>
          <w:p w14:paraId="156DC216">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size</w:t>
            </w:r>
          </w:p>
        </w:tc>
        <w:tc>
          <w:tcPr>
            <w:tcW w:w="1833" w:type="dxa"/>
            <w:tcBorders>
              <w:tl2br w:val="nil"/>
              <w:tr2bl w:val="nil"/>
            </w:tcBorders>
            <w:vAlign w:val="center"/>
          </w:tcPr>
          <w:p w14:paraId="0845B52A">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615" w:type="dxa"/>
            <w:tcBorders>
              <w:tl2br w:val="nil"/>
              <w:tr2bl w:val="nil"/>
            </w:tcBorders>
            <w:vAlign w:val="center"/>
          </w:tcPr>
          <w:p w14:paraId="01CCCE99">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50</w:t>
            </w:r>
          </w:p>
        </w:tc>
        <w:tc>
          <w:tcPr>
            <w:tcW w:w="2616" w:type="dxa"/>
            <w:tcBorders>
              <w:tl2br w:val="nil"/>
              <w:tr2bl w:val="nil"/>
            </w:tcBorders>
            <w:vAlign w:val="center"/>
          </w:tcPr>
          <w:p w14:paraId="494443ED">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1742" w:type="dxa"/>
            <w:tcBorders>
              <w:tl2br w:val="nil"/>
              <w:tr2bl w:val="nil"/>
            </w:tcBorders>
            <w:vAlign w:val="center"/>
          </w:tcPr>
          <w:p w14:paraId="060AC98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企业规模</w:t>
            </w:r>
          </w:p>
        </w:tc>
      </w:tr>
      <w:tr w14:paraId="330730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266" w:type="dxa"/>
            <w:tcBorders>
              <w:tl2br w:val="nil"/>
              <w:tr2bl w:val="nil"/>
            </w:tcBorders>
            <w:vAlign w:val="center"/>
          </w:tcPr>
          <w:p w14:paraId="3347D74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website</w:t>
            </w:r>
          </w:p>
        </w:tc>
        <w:tc>
          <w:tcPr>
            <w:tcW w:w="1833" w:type="dxa"/>
            <w:tcBorders>
              <w:tl2br w:val="nil"/>
              <w:tr2bl w:val="nil"/>
            </w:tcBorders>
            <w:vAlign w:val="center"/>
          </w:tcPr>
          <w:p w14:paraId="55D426B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615" w:type="dxa"/>
            <w:tcBorders>
              <w:tl2br w:val="nil"/>
              <w:tr2bl w:val="nil"/>
            </w:tcBorders>
            <w:vAlign w:val="center"/>
          </w:tcPr>
          <w:p w14:paraId="5EED894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255</w:t>
            </w:r>
          </w:p>
        </w:tc>
        <w:tc>
          <w:tcPr>
            <w:tcW w:w="2616" w:type="dxa"/>
            <w:tcBorders>
              <w:tl2br w:val="nil"/>
              <w:tr2bl w:val="nil"/>
            </w:tcBorders>
            <w:vAlign w:val="center"/>
          </w:tcPr>
          <w:p w14:paraId="397D73D5">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1742" w:type="dxa"/>
            <w:tcBorders>
              <w:tl2br w:val="nil"/>
              <w:tr2bl w:val="nil"/>
            </w:tcBorders>
            <w:vAlign w:val="center"/>
          </w:tcPr>
          <w:p w14:paraId="21B8449D">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官方网站URL</w:t>
            </w:r>
          </w:p>
        </w:tc>
      </w:tr>
      <w:tr w14:paraId="564B66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266" w:type="dxa"/>
            <w:tcBorders>
              <w:tl2br w:val="nil"/>
              <w:tr2bl w:val="nil"/>
            </w:tcBorders>
            <w:vAlign w:val="center"/>
          </w:tcPr>
          <w:p w14:paraId="3D8FF5E0">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created_at</w:t>
            </w:r>
          </w:p>
        </w:tc>
        <w:tc>
          <w:tcPr>
            <w:tcW w:w="1833" w:type="dxa"/>
            <w:tcBorders>
              <w:tl2br w:val="nil"/>
              <w:tr2bl w:val="nil"/>
            </w:tcBorders>
            <w:vAlign w:val="center"/>
          </w:tcPr>
          <w:p w14:paraId="77AE696F">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DATETIME</w:t>
            </w:r>
          </w:p>
        </w:tc>
        <w:tc>
          <w:tcPr>
            <w:tcW w:w="1615" w:type="dxa"/>
            <w:tcBorders>
              <w:tl2br w:val="nil"/>
              <w:tr2bl w:val="nil"/>
            </w:tcBorders>
            <w:vAlign w:val="center"/>
          </w:tcPr>
          <w:p w14:paraId="32664291">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无显式限制</w:t>
            </w:r>
          </w:p>
        </w:tc>
        <w:tc>
          <w:tcPr>
            <w:tcW w:w="2616" w:type="dxa"/>
            <w:tcBorders>
              <w:tl2br w:val="nil"/>
              <w:tr2bl w:val="nil"/>
            </w:tcBorders>
            <w:vAlign w:val="center"/>
          </w:tcPr>
          <w:p w14:paraId="13F0D813">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NOT NULL</w:t>
            </w:r>
          </w:p>
        </w:tc>
        <w:tc>
          <w:tcPr>
            <w:tcW w:w="1742" w:type="dxa"/>
            <w:tcBorders>
              <w:tl2br w:val="nil"/>
              <w:tr2bl w:val="nil"/>
            </w:tcBorders>
            <w:vAlign w:val="center"/>
          </w:tcPr>
          <w:p w14:paraId="2AD50B0F">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记录创建时间</w:t>
            </w:r>
          </w:p>
        </w:tc>
      </w:tr>
    </w:tbl>
    <w:p w14:paraId="10EF94CA">
      <w:pPr>
        <w:bidi w:val="0"/>
        <w:ind w:left="0" w:leftChars="0" w:firstLine="0" w:firstLineChars="0"/>
      </w:pPr>
    </w:p>
    <w:p w14:paraId="48A54AD0">
      <w:pPr>
        <w:bidi w:val="0"/>
        <w:ind w:left="0" w:leftChars="0" w:firstLine="420" w:firstLineChars="0"/>
        <w:rPr>
          <w:rFonts w:hint="default" w:eastAsia="宋体"/>
          <w:lang w:val="en-US" w:eastAsia="zh-CN"/>
        </w:rPr>
      </w:pPr>
      <w:r>
        <w:rPr>
          <w:rFonts w:hint="eastAsia"/>
        </w:rPr>
        <w:t>招聘岗位表</w:t>
      </w:r>
      <w:r>
        <w:rPr>
          <w:rFonts w:hint="eastAsia"/>
          <w:lang w:val="en-US" w:eastAsia="zh-CN"/>
        </w:rPr>
        <w:t>如表5-3所示。</w:t>
      </w:r>
    </w:p>
    <w:p w14:paraId="21F7CE87">
      <w:pPr>
        <w:bidi w:val="0"/>
        <w:jc w:val="center"/>
      </w:pPr>
      <w:r>
        <w:rPr>
          <w:rFonts w:hint="eastAsia" w:ascii="黑体" w:hAnsi="黑体" w:eastAsia="黑体" w:cs="黑体"/>
          <w:sz w:val="21"/>
          <w:szCs w:val="21"/>
          <w:lang w:val="en-US" w:eastAsia="zh-CN"/>
        </w:rPr>
        <w:t>表</w:t>
      </w:r>
      <w:r>
        <w:rPr>
          <w:rFonts w:hint="default" w:ascii="黑体" w:hAnsi="黑体" w:eastAsia="黑体" w:cs="黑体"/>
          <w:sz w:val="21"/>
          <w:szCs w:val="21"/>
          <w:lang w:val="en-US" w:eastAsia="zh-CN"/>
        </w:rPr>
        <w:t>5-</w:t>
      </w:r>
      <w:r>
        <w:rPr>
          <w:rFonts w:hint="eastAsia" w:ascii="黑体" w:hAnsi="黑体" w:eastAsia="黑体" w:cs="黑体"/>
          <w:sz w:val="21"/>
          <w:szCs w:val="21"/>
          <w:lang w:val="en-US" w:eastAsia="zh-CN"/>
        </w:rPr>
        <w:t>3</w:t>
      </w:r>
      <w:r>
        <w:rPr>
          <w:rFonts w:hint="default" w:ascii="黑体" w:hAnsi="黑体" w:eastAsia="黑体" w:cs="黑体"/>
          <w:sz w:val="21"/>
          <w:szCs w:val="21"/>
          <w:lang w:val="en-US" w:eastAsia="zh-CN"/>
        </w:rPr>
        <w:t xml:space="preserve"> </w:t>
      </w:r>
      <w:r>
        <w:rPr>
          <w:rFonts w:hint="eastAsia" w:ascii="黑体" w:hAnsi="黑体" w:eastAsia="黑体" w:cs="黑体"/>
          <w:sz w:val="21"/>
          <w:szCs w:val="21"/>
          <w:lang w:val="en-US" w:eastAsia="zh-CN"/>
        </w:rPr>
        <w:t>招聘岗位表</w:t>
      </w:r>
    </w:p>
    <w:tbl>
      <w:tblPr>
        <w:tblStyle w:val="15"/>
        <w:tblW w:w="9072" w:type="dxa"/>
        <w:tblInd w:w="10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left w:w="108" w:type="dxa"/>
          <w:right w:w="108" w:type="dxa"/>
        </w:tblCellMar>
      </w:tblPr>
      <w:tblGrid>
        <w:gridCol w:w="1488"/>
        <w:gridCol w:w="1692"/>
        <w:gridCol w:w="1512"/>
        <w:gridCol w:w="2304"/>
        <w:gridCol w:w="2076"/>
      </w:tblGrid>
      <w:tr w14:paraId="1D40CF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488" w:type="dxa"/>
            <w:tcBorders>
              <w:bottom w:val="single" w:color="auto" w:sz="6" w:space="0"/>
              <w:tl2br w:val="nil"/>
              <w:tr2bl w:val="nil"/>
            </w:tcBorders>
            <w:vAlign w:val="center"/>
          </w:tcPr>
          <w:p w14:paraId="020E139E">
            <w:pPr>
              <w:ind w:left="0" w:leftChars="0" w:firstLine="0" w:firstLineChars="0"/>
              <w:jc w:val="center"/>
              <w:rPr>
                <w:rFonts w:hint="default"/>
                <w:sz w:val="21"/>
                <w:szCs w:val="21"/>
                <w:lang w:val="en-US" w:eastAsia="zh-CN"/>
              </w:rPr>
            </w:pPr>
            <w:r>
              <w:rPr>
                <w:rFonts w:hint="default"/>
                <w:sz w:val="21"/>
                <w:szCs w:val="21"/>
                <w:lang w:val="en-US" w:eastAsia="zh-CN"/>
              </w:rPr>
              <w:t>字段英文名</w:t>
            </w:r>
          </w:p>
        </w:tc>
        <w:tc>
          <w:tcPr>
            <w:tcW w:w="1692" w:type="dxa"/>
            <w:tcBorders>
              <w:bottom w:val="single" w:color="auto" w:sz="6" w:space="0"/>
              <w:tl2br w:val="nil"/>
              <w:tr2bl w:val="nil"/>
            </w:tcBorders>
            <w:vAlign w:val="center"/>
          </w:tcPr>
          <w:p w14:paraId="6BC197F2">
            <w:pPr>
              <w:ind w:left="0" w:leftChars="0" w:firstLine="0" w:firstLineChars="0"/>
              <w:jc w:val="center"/>
              <w:rPr>
                <w:rFonts w:hint="default"/>
                <w:sz w:val="21"/>
                <w:szCs w:val="21"/>
                <w:lang w:val="en-US" w:eastAsia="zh-CN"/>
              </w:rPr>
            </w:pPr>
            <w:r>
              <w:rPr>
                <w:rFonts w:hint="default"/>
                <w:sz w:val="21"/>
                <w:szCs w:val="21"/>
                <w:lang w:val="en-US" w:eastAsia="zh-CN"/>
              </w:rPr>
              <w:t>数据类型</w:t>
            </w:r>
          </w:p>
        </w:tc>
        <w:tc>
          <w:tcPr>
            <w:tcW w:w="1512" w:type="dxa"/>
            <w:tcBorders>
              <w:bottom w:val="single" w:color="auto" w:sz="6" w:space="0"/>
              <w:tl2br w:val="nil"/>
              <w:tr2bl w:val="nil"/>
            </w:tcBorders>
            <w:vAlign w:val="center"/>
          </w:tcPr>
          <w:p w14:paraId="47DE3ABF">
            <w:pPr>
              <w:ind w:left="0" w:leftChars="0" w:firstLine="0" w:firstLineChars="0"/>
              <w:jc w:val="center"/>
              <w:rPr>
                <w:rFonts w:hint="default"/>
                <w:sz w:val="21"/>
                <w:szCs w:val="21"/>
                <w:lang w:val="en-US" w:eastAsia="zh-CN"/>
              </w:rPr>
            </w:pPr>
            <w:r>
              <w:rPr>
                <w:rFonts w:hint="default"/>
                <w:sz w:val="21"/>
                <w:szCs w:val="21"/>
                <w:lang w:val="en-US" w:eastAsia="zh-CN"/>
              </w:rPr>
              <w:t>长度限制</w:t>
            </w:r>
          </w:p>
        </w:tc>
        <w:tc>
          <w:tcPr>
            <w:tcW w:w="2304" w:type="dxa"/>
            <w:tcBorders>
              <w:bottom w:val="single" w:color="auto" w:sz="6" w:space="0"/>
              <w:tl2br w:val="nil"/>
              <w:tr2bl w:val="nil"/>
            </w:tcBorders>
            <w:vAlign w:val="center"/>
          </w:tcPr>
          <w:p w14:paraId="29A2A3FB">
            <w:pPr>
              <w:ind w:left="0" w:leftChars="0" w:firstLine="0" w:firstLineChars="0"/>
              <w:jc w:val="center"/>
              <w:rPr>
                <w:rFonts w:hint="default"/>
                <w:sz w:val="21"/>
                <w:szCs w:val="21"/>
                <w:lang w:val="en-US" w:eastAsia="zh-CN"/>
              </w:rPr>
            </w:pPr>
            <w:r>
              <w:rPr>
                <w:rFonts w:hint="default"/>
                <w:sz w:val="21"/>
                <w:szCs w:val="21"/>
                <w:lang w:val="en-US" w:eastAsia="zh-CN"/>
              </w:rPr>
              <w:t>约束条件</w:t>
            </w:r>
          </w:p>
        </w:tc>
        <w:tc>
          <w:tcPr>
            <w:tcW w:w="2076" w:type="dxa"/>
            <w:tcBorders>
              <w:bottom w:val="single" w:color="auto" w:sz="6" w:space="0"/>
              <w:tl2br w:val="nil"/>
              <w:tr2bl w:val="nil"/>
            </w:tcBorders>
            <w:vAlign w:val="center"/>
          </w:tcPr>
          <w:p w14:paraId="74CBD9C5">
            <w:pPr>
              <w:ind w:left="0" w:leftChars="0" w:firstLine="0" w:firstLineChars="0"/>
              <w:jc w:val="center"/>
              <w:rPr>
                <w:rFonts w:hint="default"/>
                <w:sz w:val="21"/>
                <w:szCs w:val="21"/>
                <w:lang w:val="en-US" w:eastAsia="zh-CN"/>
              </w:rPr>
            </w:pPr>
            <w:r>
              <w:rPr>
                <w:rFonts w:hint="default"/>
                <w:sz w:val="21"/>
                <w:szCs w:val="21"/>
                <w:lang w:val="en-US" w:eastAsia="zh-CN"/>
              </w:rPr>
              <w:t>字段中文含义</w:t>
            </w:r>
          </w:p>
        </w:tc>
      </w:tr>
      <w:tr w14:paraId="42CE6D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488" w:type="dxa"/>
            <w:tcBorders>
              <w:top w:val="single" w:color="auto" w:sz="6" w:space="0"/>
            </w:tcBorders>
            <w:vAlign w:val="center"/>
          </w:tcPr>
          <w:p w14:paraId="3A25187F">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id</w:t>
            </w:r>
          </w:p>
        </w:tc>
        <w:tc>
          <w:tcPr>
            <w:tcW w:w="1692" w:type="dxa"/>
            <w:tcBorders>
              <w:top w:val="single" w:color="auto" w:sz="6" w:space="0"/>
            </w:tcBorders>
            <w:vAlign w:val="center"/>
          </w:tcPr>
          <w:p w14:paraId="68CAA545">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BIGINT</w:t>
            </w:r>
          </w:p>
        </w:tc>
        <w:tc>
          <w:tcPr>
            <w:tcW w:w="1512" w:type="dxa"/>
            <w:tcBorders>
              <w:top w:val="single" w:color="auto" w:sz="6" w:space="0"/>
            </w:tcBorders>
            <w:vAlign w:val="center"/>
          </w:tcPr>
          <w:p w14:paraId="57E5B93D">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20位</w:t>
            </w:r>
          </w:p>
        </w:tc>
        <w:tc>
          <w:tcPr>
            <w:tcW w:w="2304" w:type="dxa"/>
            <w:tcBorders>
              <w:top w:val="single" w:color="auto" w:sz="6" w:space="0"/>
            </w:tcBorders>
            <w:vAlign w:val="center"/>
          </w:tcPr>
          <w:p w14:paraId="246929E6">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PK, AUTO_INCREMENT</w:t>
            </w:r>
          </w:p>
        </w:tc>
        <w:tc>
          <w:tcPr>
            <w:tcW w:w="2076" w:type="dxa"/>
            <w:tcBorders>
              <w:top w:val="single" w:color="auto" w:sz="6" w:space="0"/>
            </w:tcBorders>
            <w:vAlign w:val="center"/>
          </w:tcPr>
          <w:p w14:paraId="5C428AE1">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岗位ID主键</w:t>
            </w:r>
          </w:p>
        </w:tc>
      </w:tr>
      <w:tr w14:paraId="3C86D7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488" w:type="dxa"/>
            <w:tcBorders>
              <w:tl2br w:val="nil"/>
              <w:tr2bl w:val="nil"/>
            </w:tcBorders>
            <w:vAlign w:val="center"/>
          </w:tcPr>
          <w:p w14:paraId="6EE0939D">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company_id</w:t>
            </w:r>
          </w:p>
        </w:tc>
        <w:tc>
          <w:tcPr>
            <w:tcW w:w="1692" w:type="dxa"/>
            <w:tcBorders>
              <w:tl2br w:val="nil"/>
              <w:tr2bl w:val="nil"/>
            </w:tcBorders>
            <w:vAlign w:val="center"/>
          </w:tcPr>
          <w:p w14:paraId="47A848A1">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BIGINT</w:t>
            </w:r>
          </w:p>
        </w:tc>
        <w:tc>
          <w:tcPr>
            <w:tcW w:w="1512" w:type="dxa"/>
            <w:tcBorders>
              <w:tl2br w:val="nil"/>
              <w:tr2bl w:val="nil"/>
            </w:tcBorders>
            <w:vAlign w:val="center"/>
          </w:tcPr>
          <w:p w14:paraId="7734BA4C">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20位</w:t>
            </w:r>
          </w:p>
        </w:tc>
        <w:tc>
          <w:tcPr>
            <w:tcW w:w="2304" w:type="dxa"/>
            <w:tcBorders>
              <w:tl2br w:val="nil"/>
              <w:tr2bl w:val="nil"/>
            </w:tcBorders>
            <w:vAlign w:val="center"/>
          </w:tcPr>
          <w:p w14:paraId="444997D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FK</w:t>
            </w:r>
          </w:p>
        </w:tc>
        <w:tc>
          <w:tcPr>
            <w:tcW w:w="2076" w:type="dxa"/>
            <w:tcBorders>
              <w:tl2br w:val="nil"/>
              <w:tr2bl w:val="nil"/>
            </w:tcBorders>
            <w:vAlign w:val="center"/>
          </w:tcPr>
          <w:p w14:paraId="40F0551F">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关联企业ID</w:t>
            </w:r>
          </w:p>
        </w:tc>
      </w:tr>
      <w:tr w14:paraId="24CF67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488" w:type="dxa"/>
            <w:tcBorders>
              <w:tl2br w:val="nil"/>
              <w:tr2bl w:val="nil"/>
            </w:tcBorders>
            <w:vAlign w:val="center"/>
          </w:tcPr>
          <w:p w14:paraId="4557C8C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title</w:t>
            </w:r>
          </w:p>
        </w:tc>
        <w:tc>
          <w:tcPr>
            <w:tcW w:w="1692" w:type="dxa"/>
            <w:tcBorders>
              <w:tl2br w:val="nil"/>
              <w:tr2bl w:val="nil"/>
            </w:tcBorders>
            <w:vAlign w:val="center"/>
          </w:tcPr>
          <w:p w14:paraId="3397372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512" w:type="dxa"/>
            <w:tcBorders>
              <w:tl2br w:val="nil"/>
              <w:tr2bl w:val="nil"/>
            </w:tcBorders>
            <w:vAlign w:val="center"/>
          </w:tcPr>
          <w:p w14:paraId="5470E700">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100</w:t>
            </w:r>
          </w:p>
        </w:tc>
        <w:tc>
          <w:tcPr>
            <w:tcW w:w="2304" w:type="dxa"/>
            <w:tcBorders>
              <w:tl2br w:val="nil"/>
              <w:tr2bl w:val="nil"/>
            </w:tcBorders>
            <w:vAlign w:val="center"/>
          </w:tcPr>
          <w:p w14:paraId="3FDB5361">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NOT NULL</w:t>
            </w:r>
          </w:p>
        </w:tc>
        <w:tc>
          <w:tcPr>
            <w:tcW w:w="2076" w:type="dxa"/>
            <w:tcBorders>
              <w:tl2br w:val="nil"/>
              <w:tr2bl w:val="nil"/>
            </w:tcBorders>
            <w:vAlign w:val="center"/>
          </w:tcPr>
          <w:p w14:paraId="078655F0">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岗位名称</w:t>
            </w:r>
          </w:p>
        </w:tc>
      </w:tr>
      <w:tr w14:paraId="6A2B20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488" w:type="dxa"/>
            <w:tcBorders>
              <w:tl2br w:val="nil"/>
              <w:tr2bl w:val="nil"/>
            </w:tcBorders>
            <w:vAlign w:val="center"/>
          </w:tcPr>
          <w:p w14:paraId="78F7FCB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company_name</w:t>
            </w:r>
          </w:p>
        </w:tc>
        <w:tc>
          <w:tcPr>
            <w:tcW w:w="1692" w:type="dxa"/>
            <w:tcBorders>
              <w:tl2br w:val="nil"/>
              <w:tr2bl w:val="nil"/>
            </w:tcBorders>
            <w:vAlign w:val="center"/>
          </w:tcPr>
          <w:p w14:paraId="2D2B32CD">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512" w:type="dxa"/>
            <w:tcBorders>
              <w:tl2br w:val="nil"/>
              <w:tr2bl w:val="nil"/>
            </w:tcBorders>
            <w:vAlign w:val="center"/>
          </w:tcPr>
          <w:p w14:paraId="087B7780">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120</w:t>
            </w:r>
          </w:p>
        </w:tc>
        <w:tc>
          <w:tcPr>
            <w:tcW w:w="2304" w:type="dxa"/>
            <w:tcBorders>
              <w:tl2br w:val="nil"/>
              <w:tr2bl w:val="nil"/>
            </w:tcBorders>
            <w:vAlign w:val="center"/>
          </w:tcPr>
          <w:p w14:paraId="42E2DE39">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2076" w:type="dxa"/>
            <w:tcBorders>
              <w:tl2br w:val="nil"/>
              <w:tr2bl w:val="nil"/>
            </w:tcBorders>
            <w:vAlign w:val="center"/>
          </w:tcPr>
          <w:p w14:paraId="4803C531">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企业名称（冗余）</w:t>
            </w:r>
          </w:p>
        </w:tc>
      </w:tr>
      <w:tr w14:paraId="3D324E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488" w:type="dxa"/>
            <w:tcBorders>
              <w:tl2br w:val="nil"/>
              <w:tr2bl w:val="nil"/>
            </w:tcBorders>
            <w:vAlign w:val="center"/>
          </w:tcPr>
          <w:p w14:paraId="7B216DF4">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source_site</w:t>
            </w:r>
          </w:p>
        </w:tc>
        <w:tc>
          <w:tcPr>
            <w:tcW w:w="1692" w:type="dxa"/>
            <w:tcBorders>
              <w:tl2br w:val="nil"/>
              <w:tr2bl w:val="nil"/>
            </w:tcBorders>
            <w:vAlign w:val="center"/>
          </w:tcPr>
          <w:p w14:paraId="5B12A59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512" w:type="dxa"/>
            <w:tcBorders>
              <w:tl2br w:val="nil"/>
              <w:tr2bl w:val="nil"/>
            </w:tcBorders>
            <w:vAlign w:val="center"/>
          </w:tcPr>
          <w:p w14:paraId="31D0F118">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60</w:t>
            </w:r>
          </w:p>
        </w:tc>
        <w:tc>
          <w:tcPr>
            <w:tcW w:w="2304" w:type="dxa"/>
            <w:tcBorders>
              <w:tl2br w:val="nil"/>
              <w:tr2bl w:val="nil"/>
            </w:tcBorders>
            <w:vAlign w:val="center"/>
          </w:tcPr>
          <w:p w14:paraId="6DFAF774">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2076" w:type="dxa"/>
            <w:tcBorders>
              <w:tl2br w:val="nil"/>
              <w:tr2bl w:val="nil"/>
            </w:tcBorders>
            <w:vAlign w:val="center"/>
          </w:tcPr>
          <w:p w14:paraId="07C31DD8">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数据来源平台</w:t>
            </w:r>
          </w:p>
        </w:tc>
      </w:tr>
      <w:tr w14:paraId="65CD1F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488" w:type="dxa"/>
            <w:tcBorders>
              <w:tl2br w:val="nil"/>
              <w:tr2bl w:val="nil"/>
            </w:tcBorders>
            <w:vAlign w:val="center"/>
          </w:tcPr>
          <w:p w14:paraId="304724E0">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job_key</w:t>
            </w:r>
          </w:p>
        </w:tc>
        <w:tc>
          <w:tcPr>
            <w:tcW w:w="1692" w:type="dxa"/>
            <w:tcBorders>
              <w:tl2br w:val="nil"/>
              <w:tr2bl w:val="nil"/>
            </w:tcBorders>
            <w:vAlign w:val="center"/>
          </w:tcPr>
          <w:p w14:paraId="2DE7D88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512" w:type="dxa"/>
            <w:tcBorders>
              <w:tl2br w:val="nil"/>
              <w:tr2bl w:val="nil"/>
            </w:tcBorders>
            <w:vAlign w:val="center"/>
          </w:tcPr>
          <w:p w14:paraId="7CED528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64</w:t>
            </w:r>
          </w:p>
        </w:tc>
        <w:tc>
          <w:tcPr>
            <w:tcW w:w="2304" w:type="dxa"/>
            <w:tcBorders>
              <w:tl2br w:val="nil"/>
              <w:tr2bl w:val="nil"/>
            </w:tcBorders>
            <w:vAlign w:val="center"/>
          </w:tcPr>
          <w:p w14:paraId="1653CF13">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UNIQUE, NOT NULL</w:t>
            </w:r>
          </w:p>
        </w:tc>
        <w:tc>
          <w:tcPr>
            <w:tcW w:w="2076" w:type="dxa"/>
            <w:tcBorders>
              <w:tl2br w:val="nil"/>
              <w:tr2bl w:val="nil"/>
            </w:tcBorders>
            <w:vAlign w:val="center"/>
          </w:tcPr>
          <w:p w14:paraId="050ABE37">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SHA-256哈希键</w:t>
            </w:r>
          </w:p>
        </w:tc>
      </w:tr>
      <w:tr w14:paraId="164D48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488" w:type="dxa"/>
            <w:tcBorders>
              <w:tl2br w:val="nil"/>
              <w:tr2bl w:val="nil"/>
            </w:tcBorders>
            <w:vAlign w:val="center"/>
          </w:tcPr>
          <w:p w14:paraId="438E1409">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job_status</w:t>
            </w:r>
          </w:p>
        </w:tc>
        <w:tc>
          <w:tcPr>
            <w:tcW w:w="1692" w:type="dxa"/>
            <w:tcBorders>
              <w:tl2br w:val="nil"/>
              <w:tr2bl w:val="nil"/>
            </w:tcBorders>
            <w:vAlign w:val="center"/>
          </w:tcPr>
          <w:p w14:paraId="0F109F23">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512" w:type="dxa"/>
            <w:tcBorders>
              <w:tl2br w:val="nil"/>
              <w:tr2bl w:val="nil"/>
            </w:tcBorders>
            <w:vAlign w:val="center"/>
          </w:tcPr>
          <w:p w14:paraId="44CFB494">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20</w:t>
            </w:r>
          </w:p>
        </w:tc>
        <w:tc>
          <w:tcPr>
            <w:tcW w:w="2304" w:type="dxa"/>
            <w:tcBorders>
              <w:tl2br w:val="nil"/>
              <w:tr2bl w:val="nil"/>
            </w:tcBorders>
            <w:vAlign w:val="center"/>
          </w:tcPr>
          <w:p w14:paraId="1BCCD1BF">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DEFAULT 'ACTIVE'</w:t>
            </w:r>
          </w:p>
        </w:tc>
        <w:tc>
          <w:tcPr>
            <w:tcW w:w="2076" w:type="dxa"/>
            <w:tcBorders>
              <w:tl2br w:val="nil"/>
              <w:tr2bl w:val="nil"/>
            </w:tcBorders>
            <w:vAlign w:val="center"/>
          </w:tcPr>
          <w:p w14:paraId="4AD93A35">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岗位生命周期状态</w:t>
            </w:r>
          </w:p>
        </w:tc>
      </w:tr>
      <w:tr w14:paraId="47CA71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488" w:type="dxa"/>
            <w:tcBorders>
              <w:tl2br w:val="nil"/>
              <w:tr2bl w:val="nil"/>
            </w:tcBorders>
            <w:vAlign w:val="center"/>
          </w:tcPr>
          <w:p w14:paraId="723270B6">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status</w:t>
            </w:r>
          </w:p>
        </w:tc>
        <w:tc>
          <w:tcPr>
            <w:tcW w:w="1692" w:type="dxa"/>
            <w:tcBorders>
              <w:tl2br w:val="nil"/>
              <w:tr2bl w:val="nil"/>
            </w:tcBorders>
            <w:vAlign w:val="center"/>
          </w:tcPr>
          <w:p w14:paraId="14111384">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TINYINT</w:t>
            </w:r>
          </w:p>
        </w:tc>
        <w:tc>
          <w:tcPr>
            <w:tcW w:w="1512" w:type="dxa"/>
            <w:tcBorders>
              <w:tl2br w:val="nil"/>
              <w:tr2bl w:val="nil"/>
            </w:tcBorders>
            <w:vAlign w:val="center"/>
          </w:tcPr>
          <w:p w14:paraId="516A7DD6">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1位</w:t>
            </w:r>
          </w:p>
        </w:tc>
        <w:tc>
          <w:tcPr>
            <w:tcW w:w="2304" w:type="dxa"/>
            <w:tcBorders>
              <w:tl2br w:val="nil"/>
              <w:tr2bl w:val="nil"/>
            </w:tcBorders>
            <w:vAlign w:val="center"/>
          </w:tcPr>
          <w:p w14:paraId="1225849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DEFAULT 1</w:t>
            </w:r>
          </w:p>
        </w:tc>
        <w:tc>
          <w:tcPr>
            <w:tcW w:w="2076" w:type="dxa"/>
            <w:tcBorders>
              <w:tl2br w:val="nil"/>
              <w:tr2bl w:val="nil"/>
            </w:tcBorders>
            <w:vAlign w:val="center"/>
          </w:tcPr>
          <w:p w14:paraId="6D60E726">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数据状态</w:t>
            </w:r>
          </w:p>
        </w:tc>
      </w:tr>
      <w:tr w14:paraId="631D56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488" w:type="dxa"/>
            <w:tcBorders>
              <w:tl2br w:val="nil"/>
              <w:tr2bl w:val="nil"/>
            </w:tcBorders>
            <w:vAlign w:val="center"/>
          </w:tcPr>
          <w:p w14:paraId="5D5A90C6">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city</w:t>
            </w:r>
          </w:p>
        </w:tc>
        <w:tc>
          <w:tcPr>
            <w:tcW w:w="1692" w:type="dxa"/>
            <w:tcBorders>
              <w:tl2br w:val="nil"/>
              <w:tr2bl w:val="nil"/>
            </w:tcBorders>
            <w:vAlign w:val="center"/>
          </w:tcPr>
          <w:p w14:paraId="51C99006">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512" w:type="dxa"/>
            <w:tcBorders>
              <w:tl2br w:val="nil"/>
              <w:tr2bl w:val="nil"/>
            </w:tcBorders>
            <w:vAlign w:val="center"/>
          </w:tcPr>
          <w:p w14:paraId="753C41B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50</w:t>
            </w:r>
          </w:p>
        </w:tc>
        <w:tc>
          <w:tcPr>
            <w:tcW w:w="2304" w:type="dxa"/>
            <w:tcBorders>
              <w:tl2br w:val="nil"/>
              <w:tr2bl w:val="nil"/>
            </w:tcBorders>
            <w:vAlign w:val="center"/>
          </w:tcPr>
          <w:p w14:paraId="1C7752E0">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2076" w:type="dxa"/>
            <w:tcBorders>
              <w:tl2br w:val="nil"/>
              <w:tr2bl w:val="nil"/>
            </w:tcBorders>
            <w:vAlign w:val="center"/>
          </w:tcPr>
          <w:p w14:paraId="284D1467">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工作城市</w:t>
            </w:r>
          </w:p>
        </w:tc>
      </w:tr>
      <w:tr w14:paraId="3D1E41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488" w:type="dxa"/>
            <w:tcBorders>
              <w:tl2br w:val="nil"/>
              <w:tr2bl w:val="nil"/>
            </w:tcBorders>
            <w:vAlign w:val="center"/>
          </w:tcPr>
          <w:p w14:paraId="49C2A42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experience</w:t>
            </w:r>
          </w:p>
        </w:tc>
        <w:tc>
          <w:tcPr>
            <w:tcW w:w="1692" w:type="dxa"/>
            <w:tcBorders>
              <w:tl2br w:val="nil"/>
              <w:tr2bl w:val="nil"/>
            </w:tcBorders>
            <w:vAlign w:val="center"/>
          </w:tcPr>
          <w:p w14:paraId="3A71A78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512" w:type="dxa"/>
            <w:tcBorders>
              <w:tl2br w:val="nil"/>
              <w:tr2bl w:val="nil"/>
            </w:tcBorders>
            <w:vAlign w:val="center"/>
          </w:tcPr>
          <w:p w14:paraId="4450A0EA">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50</w:t>
            </w:r>
          </w:p>
        </w:tc>
        <w:tc>
          <w:tcPr>
            <w:tcW w:w="2304" w:type="dxa"/>
            <w:tcBorders>
              <w:tl2br w:val="nil"/>
              <w:tr2bl w:val="nil"/>
            </w:tcBorders>
            <w:vAlign w:val="center"/>
          </w:tcPr>
          <w:p w14:paraId="53636E9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2076" w:type="dxa"/>
            <w:tcBorders>
              <w:tl2br w:val="nil"/>
              <w:tr2bl w:val="nil"/>
            </w:tcBorders>
            <w:vAlign w:val="center"/>
          </w:tcPr>
          <w:p w14:paraId="47F89BB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经验要求</w:t>
            </w:r>
          </w:p>
        </w:tc>
      </w:tr>
      <w:tr w14:paraId="789D27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488" w:type="dxa"/>
            <w:tcBorders>
              <w:tl2br w:val="nil"/>
              <w:tr2bl w:val="nil"/>
            </w:tcBorders>
            <w:vAlign w:val="center"/>
          </w:tcPr>
          <w:p w14:paraId="29872FA9">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education</w:t>
            </w:r>
          </w:p>
        </w:tc>
        <w:tc>
          <w:tcPr>
            <w:tcW w:w="1692" w:type="dxa"/>
            <w:tcBorders>
              <w:tl2br w:val="nil"/>
              <w:tr2bl w:val="nil"/>
            </w:tcBorders>
            <w:vAlign w:val="center"/>
          </w:tcPr>
          <w:p w14:paraId="156F58DA">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512" w:type="dxa"/>
            <w:tcBorders>
              <w:tl2br w:val="nil"/>
              <w:tr2bl w:val="nil"/>
            </w:tcBorders>
            <w:vAlign w:val="center"/>
          </w:tcPr>
          <w:p w14:paraId="18C44664">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50</w:t>
            </w:r>
          </w:p>
        </w:tc>
        <w:tc>
          <w:tcPr>
            <w:tcW w:w="2304" w:type="dxa"/>
            <w:tcBorders>
              <w:tl2br w:val="nil"/>
              <w:tr2bl w:val="nil"/>
            </w:tcBorders>
            <w:vAlign w:val="center"/>
          </w:tcPr>
          <w:p w14:paraId="39680440">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2076" w:type="dxa"/>
            <w:tcBorders>
              <w:tl2br w:val="nil"/>
              <w:tr2bl w:val="nil"/>
            </w:tcBorders>
            <w:vAlign w:val="center"/>
          </w:tcPr>
          <w:p w14:paraId="103E9D8D">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学历要求</w:t>
            </w:r>
          </w:p>
        </w:tc>
      </w:tr>
      <w:tr w14:paraId="721C6A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488" w:type="dxa"/>
            <w:tcBorders>
              <w:tl2br w:val="nil"/>
              <w:tr2bl w:val="nil"/>
            </w:tcBorders>
            <w:vAlign w:val="center"/>
          </w:tcPr>
          <w:p w14:paraId="66681C4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min_salary</w:t>
            </w:r>
          </w:p>
        </w:tc>
        <w:tc>
          <w:tcPr>
            <w:tcW w:w="1692" w:type="dxa"/>
            <w:tcBorders>
              <w:tl2br w:val="nil"/>
              <w:tr2bl w:val="nil"/>
            </w:tcBorders>
            <w:vAlign w:val="center"/>
          </w:tcPr>
          <w:p w14:paraId="22CA876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DECIMAL</w:t>
            </w:r>
          </w:p>
        </w:tc>
        <w:tc>
          <w:tcPr>
            <w:tcW w:w="1512" w:type="dxa"/>
            <w:tcBorders>
              <w:tl2br w:val="nil"/>
              <w:tr2bl w:val="nil"/>
            </w:tcBorders>
            <w:vAlign w:val="center"/>
          </w:tcPr>
          <w:p w14:paraId="4F0EA8DC">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10,2</w:t>
            </w:r>
          </w:p>
        </w:tc>
        <w:tc>
          <w:tcPr>
            <w:tcW w:w="2304" w:type="dxa"/>
            <w:tcBorders>
              <w:tl2br w:val="nil"/>
              <w:tr2bl w:val="nil"/>
            </w:tcBorders>
            <w:vAlign w:val="center"/>
          </w:tcPr>
          <w:p w14:paraId="73DB41F0">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2076" w:type="dxa"/>
            <w:tcBorders>
              <w:tl2br w:val="nil"/>
              <w:tr2bl w:val="nil"/>
            </w:tcBorders>
            <w:vAlign w:val="center"/>
          </w:tcPr>
          <w:p w14:paraId="465CACBC">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最低薪资</w:t>
            </w:r>
          </w:p>
        </w:tc>
      </w:tr>
      <w:tr w14:paraId="65FCA9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488" w:type="dxa"/>
            <w:tcBorders>
              <w:tl2br w:val="nil"/>
              <w:tr2bl w:val="nil"/>
            </w:tcBorders>
            <w:vAlign w:val="center"/>
          </w:tcPr>
          <w:p w14:paraId="1E00DA2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max_salary</w:t>
            </w:r>
          </w:p>
        </w:tc>
        <w:tc>
          <w:tcPr>
            <w:tcW w:w="1692" w:type="dxa"/>
            <w:tcBorders>
              <w:tl2br w:val="nil"/>
              <w:tr2bl w:val="nil"/>
            </w:tcBorders>
            <w:vAlign w:val="center"/>
          </w:tcPr>
          <w:p w14:paraId="35EE7865">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DECIMAL</w:t>
            </w:r>
          </w:p>
        </w:tc>
        <w:tc>
          <w:tcPr>
            <w:tcW w:w="1512" w:type="dxa"/>
            <w:tcBorders>
              <w:tl2br w:val="nil"/>
              <w:tr2bl w:val="nil"/>
            </w:tcBorders>
            <w:vAlign w:val="center"/>
          </w:tcPr>
          <w:p w14:paraId="34C6228D">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10,2</w:t>
            </w:r>
          </w:p>
        </w:tc>
        <w:tc>
          <w:tcPr>
            <w:tcW w:w="2304" w:type="dxa"/>
            <w:tcBorders>
              <w:tl2br w:val="nil"/>
              <w:tr2bl w:val="nil"/>
            </w:tcBorders>
            <w:vAlign w:val="center"/>
          </w:tcPr>
          <w:p w14:paraId="75D91026">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2076" w:type="dxa"/>
            <w:tcBorders>
              <w:tl2br w:val="nil"/>
              <w:tr2bl w:val="nil"/>
            </w:tcBorders>
            <w:vAlign w:val="center"/>
          </w:tcPr>
          <w:p w14:paraId="39DCDEF9">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最高薪资</w:t>
            </w:r>
          </w:p>
        </w:tc>
      </w:tr>
      <w:tr w14:paraId="282ACB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488" w:type="dxa"/>
            <w:tcBorders>
              <w:tl2br w:val="nil"/>
              <w:tr2bl w:val="nil"/>
            </w:tcBorders>
            <w:vAlign w:val="center"/>
          </w:tcPr>
          <w:p w14:paraId="1D856DF4">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salary_unit</w:t>
            </w:r>
          </w:p>
        </w:tc>
        <w:tc>
          <w:tcPr>
            <w:tcW w:w="1692" w:type="dxa"/>
            <w:tcBorders>
              <w:tl2br w:val="nil"/>
              <w:tr2bl w:val="nil"/>
            </w:tcBorders>
            <w:vAlign w:val="center"/>
          </w:tcPr>
          <w:p w14:paraId="1F7C348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512" w:type="dxa"/>
            <w:tcBorders>
              <w:tl2br w:val="nil"/>
              <w:tr2bl w:val="nil"/>
            </w:tcBorders>
            <w:vAlign w:val="center"/>
          </w:tcPr>
          <w:p w14:paraId="02E517B8">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20</w:t>
            </w:r>
          </w:p>
        </w:tc>
        <w:tc>
          <w:tcPr>
            <w:tcW w:w="2304" w:type="dxa"/>
            <w:tcBorders>
              <w:tl2br w:val="nil"/>
              <w:tr2bl w:val="nil"/>
            </w:tcBorders>
            <w:vAlign w:val="center"/>
          </w:tcPr>
          <w:p w14:paraId="3A34225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DEFAULT 'monthly'</w:t>
            </w:r>
          </w:p>
        </w:tc>
        <w:tc>
          <w:tcPr>
            <w:tcW w:w="2076" w:type="dxa"/>
            <w:tcBorders>
              <w:tl2br w:val="nil"/>
              <w:tr2bl w:val="nil"/>
            </w:tcBorders>
            <w:vAlign w:val="center"/>
          </w:tcPr>
          <w:p w14:paraId="793057ED">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薪资单位</w:t>
            </w:r>
          </w:p>
        </w:tc>
      </w:tr>
      <w:tr w14:paraId="3954D6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488" w:type="dxa"/>
            <w:tcBorders>
              <w:tl2br w:val="nil"/>
              <w:tr2bl w:val="nil"/>
            </w:tcBorders>
            <w:vAlign w:val="center"/>
          </w:tcPr>
          <w:p w14:paraId="32BEF541">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skills</w:t>
            </w:r>
          </w:p>
        </w:tc>
        <w:tc>
          <w:tcPr>
            <w:tcW w:w="1692" w:type="dxa"/>
            <w:tcBorders>
              <w:tl2br w:val="nil"/>
              <w:tr2bl w:val="nil"/>
            </w:tcBorders>
            <w:vAlign w:val="center"/>
          </w:tcPr>
          <w:p w14:paraId="1528DB1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512" w:type="dxa"/>
            <w:tcBorders>
              <w:tl2br w:val="nil"/>
              <w:tr2bl w:val="nil"/>
            </w:tcBorders>
            <w:vAlign w:val="center"/>
          </w:tcPr>
          <w:p w14:paraId="3144F2B4">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255</w:t>
            </w:r>
          </w:p>
        </w:tc>
        <w:tc>
          <w:tcPr>
            <w:tcW w:w="2304" w:type="dxa"/>
            <w:tcBorders>
              <w:tl2br w:val="nil"/>
              <w:tr2bl w:val="nil"/>
            </w:tcBorders>
            <w:vAlign w:val="center"/>
          </w:tcPr>
          <w:p w14:paraId="252404B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2076" w:type="dxa"/>
            <w:tcBorders>
              <w:tl2br w:val="nil"/>
              <w:tr2bl w:val="nil"/>
            </w:tcBorders>
            <w:vAlign w:val="center"/>
          </w:tcPr>
          <w:p w14:paraId="114FC04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技能标签</w:t>
            </w:r>
          </w:p>
        </w:tc>
      </w:tr>
      <w:tr w14:paraId="78E72D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488" w:type="dxa"/>
            <w:tcBorders>
              <w:tl2br w:val="nil"/>
              <w:tr2bl w:val="nil"/>
            </w:tcBorders>
            <w:vAlign w:val="center"/>
          </w:tcPr>
          <w:p w14:paraId="1528A57F">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job_desc</w:t>
            </w:r>
          </w:p>
        </w:tc>
        <w:tc>
          <w:tcPr>
            <w:tcW w:w="1692" w:type="dxa"/>
            <w:tcBorders>
              <w:tl2br w:val="nil"/>
              <w:tr2bl w:val="nil"/>
            </w:tcBorders>
            <w:vAlign w:val="center"/>
          </w:tcPr>
          <w:p w14:paraId="5943780F">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TEXT</w:t>
            </w:r>
          </w:p>
        </w:tc>
        <w:tc>
          <w:tcPr>
            <w:tcW w:w="1512" w:type="dxa"/>
            <w:tcBorders>
              <w:tl2br w:val="nil"/>
              <w:tr2bl w:val="nil"/>
            </w:tcBorders>
            <w:vAlign w:val="center"/>
          </w:tcPr>
          <w:p w14:paraId="472FE896">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不限</w:t>
            </w:r>
          </w:p>
        </w:tc>
        <w:tc>
          <w:tcPr>
            <w:tcW w:w="2304" w:type="dxa"/>
            <w:tcBorders>
              <w:tl2br w:val="nil"/>
              <w:tr2bl w:val="nil"/>
            </w:tcBorders>
            <w:vAlign w:val="center"/>
          </w:tcPr>
          <w:p w14:paraId="14952467">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2076" w:type="dxa"/>
            <w:tcBorders>
              <w:tl2br w:val="nil"/>
              <w:tr2bl w:val="nil"/>
            </w:tcBorders>
            <w:vAlign w:val="center"/>
          </w:tcPr>
          <w:p w14:paraId="7230712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岗位描述</w:t>
            </w:r>
          </w:p>
        </w:tc>
      </w:tr>
      <w:tr w14:paraId="111C98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488" w:type="dxa"/>
            <w:tcBorders>
              <w:tl2br w:val="nil"/>
              <w:tr2bl w:val="nil"/>
            </w:tcBorders>
            <w:vAlign w:val="center"/>
          </w:tcPr>
          <w:p w14:paraId="22EC0474">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publish_time</w:t>
            </w:r>
          </w:p>
        </w:tc>
        <w:tc>
          <w:tcPr>
            <w:tcW w:w="1692" w:type="dxa"/>
            <w:tcBorders>
              <w:tl2br w:val="nil"/>
              <w:tr2bl w:val="nil"/>
            </w:tcBorders>
            <w:vAlign w:val="center"/>
          </w:tcPr>
          <w:p w14:paraId="3C8FFE56">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DATETIME</w:t>
            </w:r>
          </w:p>
        </w:tc>
        <w:tc>
          <w:tcPr>
            <w:tcW w:w="1512" w:type="dxa"/>
            <w:tcBorders>
              <w:tl2br w:val="nil"/>
              <w:tr2bl w:val="nil"/>
            </w:tcBorders>
            <w:vAlign w:val="center"/>
          </w:tcPr>
          <w:p w14:paraId="1035DB31">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无显式限制</w:t>
            </w:r>
          </w:p>
        </w:tc>
        <w:tc>
          <w:tcPr>
            <w:tcW w:w="2304" w:type="dxa"/>
            <w:tcBorders>
              <w:tl2br w:val="nil"/>
              <w:tr2bl w:val="nil"/>
            </w:tcBorders>
            <w:vAlign w:val="center"/>
          </w:tcPr>
          <w:p w14:paraId="4497151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2076" w:type="dxa"/>
            <w:tcBorders>
              <w:tl2br w:val="nil"/>
              <w:tr2bl w:val="nil"/>
            </w:tcBorders>
            <w:vAlign w:val="center"/>
          </w:tcPr>
          <w:p w14:paraId="322FB36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发布时间</w:t>
            </w:r>
          </w:p>
        </w:tc>
      </w:tr>
      <w:tr w14:paraId="70A773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488" w:type="dxa"/>
            <w:tcBorders>
              <w:tl2br w:val="nil"/>
              <w:tr2bl w:val="nil"/>
            </w:tcBorders>
            <w:vAlign w:val="center"/>
          </w:tcPr>
          <w:p w14:paraId="0A4627E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last_seen_at</w:t>
            </w:r>
          </w:p>
        </w:tc>
        <w:tc>
          <w:tcPr>
            <w:tcW w:w="1692" w:type="dxa"/>
            <w:tcBorders>
              <w:tl2br w:val="nil"/>
              <w:tr2bl w:val="nil"/>
            </w:tcBorders>
            <w:vAlign w:val="center"/>
          </w:tcPr>
          <w:p w14:paraId="37463ED4">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DATETIME</w:t>
            </w:r>
          </w:p>
        </w:tc>
        <w:tc>
          <w:tcPr>
            <w:tcW w:w="1512" w:type="dxa"/>
            <w:tcBorders>
              <w:tl2br w:val="nil"/>
              <w:tr2bl w:val="nil"/>
            </w:tcBorders>
            <w:vAlign w:val="center"/>
          </w:tcPr>
          <w:p w14:paraId="45666AE4">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无显式限制</w:t>
            </w:r>
          </w:p>
        </w:tc>
        <w:tc>
          <w:tcPr>
            <w:tcW w:w="2304" w:type="dxa"/>
            <w:tcBorders>
              <w:tl2br w:val="nil"/>
              <w:tr2bl w:val="nil"/>
            </w:tcBorders>
            <w:vAlign w:val="center"/>
          </w:tcPr>
          <w:p w14:paraId="0F9B1FFF">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2076" w:type="dxa"/>
            <w:tcBorders>
              <w:tl2br w:val="nil"/>
              <w:tr2bl w:val="nil"/>
            </w:tcBorders>
            <w:vAlign w:val="center"/>
          </w:tcPr>
          <w:p w14:paraId="2F5848B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最近抓取时间</w:t>
            </w:r>
          </w:p>
        </w:tc>
      </w:tr>
      <w:tr w14:paraId="3F621C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488" w:type="dxa"/>
            <w:tcBorders>
              <w:tl2br w:val="nil"/>
              <w:tr2bl w:val="nil"/>
            </w:tcBorders>
            <w:vAlign w:val="center"/>
          </w:tcPr>
          <w:p w14:paraId="54D5E050">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created_at</w:t>
            </w:r>
          </w:p>
        </w:tc>
        <w:tc>
          <w:tcPr>
            <w:tcW w:w="1692" w:type="dxa"/>
            <w:tcBorders>
              <w:tl2br w:val="nil"/>
              <w:tr2bl w:val="nil"/>
            </w:tcBorders>
            <w:vAlign w:val="center"/>
          </w:tcPr>
          <w:p w14:paraId="14FB9593">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DATETIME</w:t>
            </w:r>
          </w:p>
        </w:tc>
        <w:tc>
          <w:tcPr>
            <w:tcW w:w="1512" w:type="dxa"/>
            <w:tcBorders>
              <w:tl2br w:val="nil"/>
              <w:tr2bl w:val="nil"/>
            </w:tcBorders>
            <w:vAlign w:val="center"/>
          </w:tcPr>
          <w:p w14:paraId="63FFE82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无显式限制</w:t>
            </w:r>
          </w:p>
        </w:tc>
        <w:tc>
          <w:tcPr>
            <w:tcW w:w="2304" w:type="dxa"/>
            <w:tcBorders>
              <w:tl2br w:val="nil"/>
              <w:tr2bl w:val="nil"/>
            </w:tcBorders>
            <w:vAlign w:val="center"/>
          </w:tcPr>
          <w:p w14:paraId="67ED95E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NOT NULL</w:t>
            </w:r>
          </w:p>
        </w:tc>
        <w:tc>
          <w:tcPr>
            <w:tcW w:w="2076" w:type="dxa"/>
            <w:tcBorders>
              <w:tl2br w:val="nil"/>
              <w:tr2bl w:val="nil"/>
            </w:tcBorders>
            <w:vAlign w:val="center"/>
          </w:tcPr>
          <w:p w14:paraId="09770BF1">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记录创建时间</w:t>
            </w:r>
          </w:p>
        </w:tc>
      </w:tr>
    </w:tbl>
    <w:p w14:paraId="41773336">
      <w:pPr>
        <w:bidi w:val="0"/>
        <w:rPr>
          <w:rFonts w:hint="default" w:eastAsia="宋体"/>
          <w:lang w:val="en-US" w:eastAsia="zh-CN"/>
        </w:rPr>
      </w:pPr>
      <w:r>
        <w:rPr>
          <w:rFonts w:hint="eastAsia"/>
        </w:rPr>
        <w:t>爬虫任务表</w:t>
      </w:r>
      <w:r>
        <w:rPr>
          <w:rFonts w:hint="eastAsia"/>
          <w:lang w:val="en-US" w:eastAsia="zh-CN"/>
        </w:rPr>
        <w:t>如表5-4所示。</w:t>
      </w:r>
    </w:p>
    <w:p w14:paraId="05CC3843">
      <w:pPr>
        <w:bidi w:val="0"/>
        <w:ind w:left="0" w:leftChars="0" w:firstLine="0" w:firstLineChars="0"/>
        <w:jc w:val="center"/>
      </w:pPr>
      <w:r>
        <w:rPr>
          <w:rFonts w:hint="eastAsia" w:ascii="黑体" w:hAnsi="黑体" w:eastAsia="黑体" w:cs="黑体"/>
          <w:sz w:val="21"/>
          <w:szCs w:val="21"/>
          <w:lang w:val="en-US" w:eastAsia="zh-CN"/>
        </w:rPr>
        <w:t>表</w:t>
      </w:r>
      <w:r>
        <w:rPr>
          <w:rFonts w:hint="default" w:ascii="黑体" w:hAnsi="黑体" w:eastAsia="黑体" w:cs="黑体"/>
          <w:sz w:val="21"/>
          <w:szCs w:val="21"/>
          <w:lang w:val="en-US" w:eastAsia="zh-CN"/>
        </w:rPr>
        <w:t>5-</w:t>
      </w:r>
      <w:r>
        <w:rPr>
          <w:rFonts w:hint="eastAsia" w:ascii="黑体" w:hAnsi="黑体" w:eastAsia="黑体" w:cs="黑体"/>
          <w:sz w:val="21"/>
          <w:szCs w:val="21"/>
          <w:lang w:val="en-US" w:eastAsia="zh-CN"/>
        </w:rPr>
        <w:t>4</w:t>
      </w:r>
      <w:r>
        <w:rPr>
          <w:rFonts w:hint="default" w:ascii="黑体" w:hAnsi="黑体" w:eastAsia="黑体" w:cs="黑体"/>
          <w:sz w:val="21"/>
          <w:szCs w:val="21"/>
          <w:lang w:val="en-US" w:eastAsia="zh-CN"/>
        </w:rPr>
        <w:t xml:space="preserve"> </w:t>
      </w:r>
      <w:r>
        <w:rPr>
          <w:rFonts w:hint="eastAsia" w:ascii="黑体" w:hAnsi="黑体" w:eastAsia="黑体" w:cs="黑体"/>
          <w:sz w:val="21"/>
          <w:szCs w:val="21"/>
          <w:lang w:val="en-US" w:eastAsia="zh-CN"/>
        </w:rPr>
        <w:t>爬虫任务表</w:t>
      </w:r>
    </w:p>
    <w:tbl>
      <w:tblPr>
        <w:tblStyle w:val="1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416"/>
        <w:gridCol w:w="1200"/>
        <w:gridCol w:w="1572"/>
        <w:gridCol w:w="3133"/>
        <w:gridCol w:w="1751"/>
      </w:tblGrid>
      <w:tr w14:paraId="7FDF3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16" w:type="dxa"/>
            <w:vAlign w:val="center"/>
          </w:tcPr>
          <w:p w14:paraId="1C26F443">
            <w:pPr>
              <w:ind w:left="0" w:leftChars="0" w:firstLine="0" w:firstLineChars="0"/>
              <w:jc w:val="center"/>
              <w:rPr>
                <w:rFonts w:hint="default"/>
                <w:sz w:val="21"/>
                <w:szCs w:val="21"/>
                <w:lang w:val="en-US" w:eastAsia="zh-CN"/>
              </w:rPr>
            </w:pPr>
            <w:r>
              <w:rPr>
                <w:rFonts w:hint="default"/>
                <w:sz w:val="21"/>
                <w:szCs w:val="21"/>
                <w:lang w:val="en-US" w:eastAsia="zh-CN"/>
              </w:rPr>
              <w:t>字段英文名</w:t>
            </w:r>
          </w:p>
        </w:tc>
        <w:tc>
          <w:tcPr>
            <w:tcW w:w="1200" w:type="dxa"/>
            <w:vAlign w:val="center"/>
          </w:tcPr>
          <w:p w14:paraId="287C91E6">
            <w:pPr>
              <w:ind w:left="0" w:leftChars="0" w:firstLine="0" w:firstLineChars="0"/>
              <w:jc w:val="center"/>
              <w:rPr>
                <w:rFonts w:hint="default"/>
                <w:sz w:val="21"/>
                <w:szCs w:val="21"/>
                <w:lang w:val="en-US" w:eastAsia="zh-CN"/>
              </w:rPr>
            </w:pPr>
            <w:r>
              <w:rPr>
                <w:rFonts w:hint="default"/>
                <w:sz w:val="21"/>
                <w:szCs w:val="21"/>
                <w:lang w:val="en-US" w:eastAsia="zh-CN"/>
              </w:rPr>
              <w:t>数据类型</w:t>
            </w:r>
          </w:p>
        </w:tc>
        <w:tc>
          <w:tcPr>
            <w:tcW w:w="1572" w:type="dxa"/>
            <w:vAlign w:val="center"/>
          </w:tcPr>
          <w:p w14:paraId="5B17F316">
            <w:pPr>
              <w:ind w:left="0" w:leftChars="0" w:firstLine="0" w:firstLineChars="0"/>
              <w:jc w:val="center"/>
              <w:rPr>
                <w:rFonts w:hint="default"/>
                <w:sz w:val="21"/>
                <w:szCs w:val="21"/>
                <w:lang w:val="en-US" w:eastAsia="zh-CN"/>
              </w:rPr>
            </w:pPr>
            <w:r>
              <w:rPr>
                <w:rFonts w:hint="default"/>
                <w:sz w:val="21"/>
                <w:szCs w:val="21"/>
                <w:lang w:val="en-US" w:eastAsia="zh-CN"/>
              </w:rPr>
              <w:t>长度限制</w:t>
            </w:r>
          </w:p>
        </w:tc>
        <w:tc>
          <w:tcPr>
            <w:tcW w:w="3133" w:type="dxa"/>
            <w:vAlign w:val="center"/>
          </w:tcPr>
          <w:p w14:paraId="6A7FBE9E">
            <w:pPr>
              <w:ind w:left="0" w:leftChars="0" w:firstLine="0" w:firstLineChars="0"/>
              <w:jc w:val="center"/>
              <w:rPr>
                <w:rFonts w:hint="default"/>
                <w:sz w:val="21"/>
                <w:szCs w:val="21"/>
                <w:lang w:val="en-US" w:eastAsia="zh-CN"/>
              </w:rPr>
            </w:pPr>
            <w:r>
              <w:rPr>
                <w:rFonts w:hint="default"/>
                <w:sz w:val="21"/>
                <w:szCs w:val="21"/>
                <w:lang w:val="en-US" w:eastAsia="zh-CN"/>
              </w:rPr>
              <w:t>约束条件</w:t>
            </w:r>
          </w:p>
        </w:tc>
        <w:tc>
          <w:tcPr>
            <w:tcW w:w="1751" w:type="dxa"/>
            <w:vAlign w:val="center"/>
          </w:tcPr>
          <w:p w14:paraId="3BC63331">
            <w:pPr>
              <w:ind w:left="0" w:leftChars="0" w:firstLine="0" w:firstLineChars="0"/>
              <w:jc w:val="center"/>
              <w:rPr>
                <w:rFonts w:hint="default"/>
                <w:sz w:val="21"/>
                <w:szCs w:val="21"/>
                <w:lang w:val="en-US" w:eastAsia="zh-CN"/>
              </w:rPr>
            </w:pPr>
            <w:r>
              <w:rPr>
                <w:rFonts w:hint="default"/>
                <w:sz w:val="21"/>
                <w:szCs w:val="21"/>
                <w:lang w:val="en-US" w:eastAsia="zh-CN"/>
              </w:rPr>
              <w:t>字段中文含义</w:t>
            </w:r>
          </w:p>
        </w:tc>
      </w:tr>
      <w:tr w14:paraId="59165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16" w:type="dxa"/>
            <w:vAlign w:val="center"/>
          </w:tcPr>
          <w:p w14:paraId="4DB7BB96">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id</w:t>
            </w:r>
          </w:p>
        </w:tc>
        <w:tc>
          <w:tcPr>
            <w:tcW w:w="1200" w:type="dxa"/>
            <w:vAlign w:val="center"/>
          </w:tcPr>
          <w:p w14:paraId="67AF114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BIGINT</w:t>
            </w:r>
          </w:p>
        </w:tc>
        <w:tc>
          <w:tcPr>
            <w:tcW w:w="1572" w:type="dxa"/>
            <w:vAlign w:val="center"/>
          </w:tcPr>
          <w:p w14:paraId="1BC75C24">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20位</w:t>
            </w:r>
          </w:p>
        </w:tc>
        <w:tc>
          <w:tcPr>
            <w:tcW w:w="3133" w:type="dxa"/>
            <w:vAlign w:val="center"/>
          </w:tcPr>
          <w:p w14:paraId="3E96EE3A">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PK, AUTO_INCREMENT</w:t>
            </w:r>
          </w:p>
        </w:tc>
        <w:tc>
          <w:tcPr>
            <w:tcW w:w="1751" w:type="dxa"/>
            <w:vAlign w:val="center"/>
          </w:tcPr>
          <w:p w14:paraId="5073FFE9">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任务ID主键</w:t>
            </w:r>
          </w:p>
        </w:tc>
      </w:tr>
      <w:tr w14:paraId="59898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16" w:type="dxa"/>
            <w:vAlign w:val="center"/>
          </w:tcPr>
          <w:p w14:paraId="24D8A711">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source_site</w:t>
            </w:r>
          </w:p>
        </w:tc>
        <w:tc>
          <w:tcPr>
            <w:tcW w:w="1200" w:type="dxa"/>
            <w:vAlign w:val="center"/>
          </w:tcPr>
          <w:p w14:paraId="3BFF2E48">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572" w:type="dxa"/>
            <w:vAlign w:val="center"/>
          </w:tcPr>
          <w:p w14:paraId="577583B6">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100</w:t>
            </w:r>
          </w:p>
        </w:tc>
        <w:tc>
          <w:tcPr>
            <w:tcW w:w="3133" w:type="dxa"/>
            <w:vAlign w:val="center"/>
          </w:tcPr>
          <w:p w14:paraId="57AC87AC">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1751" w:type="dxa"/>
            <w:vAlign w:val="center"/>
          </w:tcPr>
          <w:p w14:paraId="5392EC30">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目标平台</w:t>
            </w:r>
          </w:p>
        </w:tc>
      </w:tr>
      <w:tr w14:paraId="1BC56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16" w:type="dxa"/>
            <w:vAlign w:val="center"/>
          </w:tcPr>
          <w:p w14:paraId="07189AE6">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keyword</w:t>
            </w:r>
          </w:p>
        </w:tc>
        <w:tc>
          <w:tcPr>
            <w:tcW w:w="1200" w:type="dxa"/>
            <w:vAlign w:val="center"/>
          </w:tcPr>
          <w:p w14:paraId="60EF0E40">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572" w:type="dxa"/>
            <w:vAlign w:val="center"/>
          </w:tcPr>
          <w:p w14:paraId="5C24BA95">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100</w:t>
            </w:r>
          </w:p>
        </w:tc>
        <w:tc>
          <w:tcPr>
            <w:tcW w:w="3133" w:type="dxa"/>
            <w:vAlign w:val="center"/>
          </w:tcPr>
          <w:p w14:paraId="30F4E110">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1751" w:type="dxa"/>
            <w:vAlign w:val="center"/>
          </w:tcPr>
          <w:p w14:paraId="10C2A0FA">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搜索关键词</w:t>
            </w:r>
          </w:p>
        </w:tc>
      </w:tr>
      <w:tr w14:paraId="3AB63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16" w:type="dxa"/>
            <w:vAlign w:val="center"/>
          </w:tcPr>
          <w:p w14:paraId="20583E88">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city</w:t>
            </w:r>
          </w:p>
        </w:tc>
        <w:tc>
          <w:tcPr>
            <w:tcW w:w="1200" w:type="dxa"/>
            <w:vAlign w:val="center"/>
          </w:tcPr>
          <w:p w14:paraId="58FEA1AC">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572" w:type="dxa"/>
            <w:vAlign w:val="center"/>
          </w:tcPr>
          <w:p w14:paraId="0F626A7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50</w:t>
            </w:r>
          </w:p>
        </w:tc>
        <w:tc>
          <w:tcPr>
            <w:tcW w:w="3133" w:type="dxa"/>
            <w:vAlign w:val="center"/>
          </w:tcPr>
          <w:p w14:paraId="20EF3799">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1751" w:type="dxa"/>
            <w:vAlign w:val="center"/>
          </w:tcPr>
          <w:p w14:paraId="21E7A18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目标城市</w:t>
            </w:r>
          </w:p>
        </w:tc>
      </w:tr>
      <w:tr w14:paraId="1E4ED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16" w:type="dxa"/>
            <w:vAlign w:val="center"/>
          </w:tcPr>
          <w:p w14:paraId="0B5B1BE0">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status</w:t>
            </w:r>
          </w:p>
        </w:tc>
        <w:tc>
          <w:tcPr>
            <w:tcW w:w="1200" w:type="dxa"/>
            <w:vAlign w:val="center"/>
          </w:tcPr>
          <w:p w14:paraId="6DE5879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572" w:type="dxa"/>
            <w:vAlign w:val="center"/>
          </w:tcPr>
          <w:p w14:paraId="211C3584">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20</w:t>
            </w:r>
          </w:p>
        </w:tc>
        <w:tc>
          <w:tcPr>
            <w:tcW w:w="3133" w:type="dxa"/>
            <w:vAlign w:val="center"/>
          </w:tcPr>
          <w:p w14:paraId="36992763">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NOT NULL, DEFAULT 'PENDING'</w:t>
            </w:r>
          </w:p>
        </w:tc>
        <w:tc>
          <w:tcPr>
            <w:tcW w:w="1751" w:type="dxa"/>
            <w:vAlign w:val="center"/>
          </w:tcPr>
          <w:p w14:paraId="4382B83A">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任务状态</w:t>
            </w:r>
          </w:p>
        </w:tc>
      </w:tr>
      <w:tr w14:paraId="172BA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16" w:type="dxa"/>
            <w:vAlign w:val="center"/>
          </w:tcPr>
          <w:p w14:paraId="2639467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job_count</w:t>
            </w:r>
          </w:p>
        </w:tc>
        <w:tc>
          <w:tcPr>
            <w:tcW w:w="1200" w:type="dxa"/>
            <w:vAlign w:val="center"/>
          </w:tcPr>
          <w:p w14:paraId="15685543">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INT</w:t>
            </w:r>
          </w:p>
        </w:tc>
        <w:tc>
          <w:tcPr>
            <w:tcW w:w="1572" w:type="dxa"/>
            <w:vAlign w:val="center"/>
          </w:tcPr>
          <w:p w14:paraId="5641D6E0">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11位</w:t>
            </w:r>
          </w:p>
        </w:tc>
        <w:tc>
          <w:tcPr>
            <w:tcW w:w="3133" w:type="dxa"/>
            <w:vAlign w:val="center"/>
          </w:tcPr>
          <w:p w14:paraId="76A358BD">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DEFAULT 0</w:t>
            </w:r>
          </w:p>
        </w:tc>
        <w:tc>
          <w:tcPr>
            <w:tcW w:w="1751" w:type="dxa"/>
            <w:vAlign w:val="center"/>
          </w:tcPr>
          <w:p w14:paraId="5CC33C0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已采集数量</w:t>
            </w:r>
          </w:p>
        </w:tc>
      </w:tr>
      <w:tr w14:paraId="2212E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16" w:type="dxa"/>
            <w:vAlign w:val="center"/>
          </w:tcPr>
          <w:p w14:paraId="776F8F3A">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message</w:t>
            </w:r>
          </w:p>
        </w:tc>
        <w:tc>
          <w:tcPr>
            <w:tcW w:w="1200" w:type="dxa"/>
            <w:vAlign w:val="center"/>
          </w:tcPr>
          <w:p w14:paraId="1A4ECCD5">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572" w:type="dxa"/>
            <w:vAlign w:val="center"/>
          </w:tcPr>
          <w:p w14:paraId="2F15197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255</w:t>
            </w:r>
          </w:p>
        </w:tc>
        <w:tc>
          <w:tcPr>
            <w:tcW w:w="3133" w:type="dxa"/>
            <w:vAlign w:val="center"/>
          </w:tcPr>
          <w:p w14:paraId="18C79E9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1751" w:type="dxa"/>
            <w:vAlign w:val="center"/>
          </w:tcPr>
          <w:p w14:paraId="69054770">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任务消息</w:t>
            </w:r>
          </w:p>
        </w:tc>
      </w:tr>
      <w:tr w14:paraId="75988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16" w:type="dxa"/>
            <w:vAlign w:val="center"/>
          </w:tcPr>
          <w:p w14:paraId="258AB936">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created_at</w:t>
            </w:r>
          </w:p>
        </w:tc>
        <w:tc>
          <w:tcPr>
            <w:tcW w:w="1200" w:type="dxa"/>
            <w:vAlign w:val="center"/>
          </w:tcPr>
          <w:p w14:paraId="146A5591">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DATETIME</w:t>
            </w:r>
          </w:p>
        </w:tc>
        <w:tc>
          <w:tcPr>
            <w:tcW w:w="1572" w:type="dxa"/>
            <w:vAlign w:val="center"/>
          </w:tcPr>
          <w:p w14:paraId="3F18EDD9">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无显式限制</w:t>
            </w:r>
          </w:p>
        </w:tc>
        <w:tc>
          <w:tcPr>
            <w:tcW w:w="3133" w:type="dxa"/>
            <w:vAlign w:val="center"/>
          </w:tcPr>
          <w:p w14:paraId="758B49DD">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NOT NULL</w:t>
            </w:r>
          </w:p>
        </w:tc>
        <w:tc>
          <w:tcPr>
            <w:tcW w:w="1751" w:type="dxa"/>
            <w:vAlign w:val="center"/>
          </w:tcPr>
          <w:p w14:paraId="3B75BA19">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任务创建时间</w:t>
            </w:r>
          </w:p>
        </w:tc>
      </w:tr>
      <w:tr w14:paraId="6AFD2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16" w:type="dxa"/>
            <w:vAlign w:val="center"/>
          </w:tcPr>
          <w:p w14:paraId="508BBF53">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finished_at</w:t>
            </w:r>
          </w:p>
        </w:tc>
        <w:tc>
          <w:tcPr>
            <w:tcW w:w="1200" w:type="dxa"/>
            <w:vAlign w:val="center"/>
          </w:tcPr>
          <w:p w14:paraId="1DAC30C8">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DATETIME</w:t>
            </w:r>
          </w:p>
        </w:tc>
        <w:tc>
          <w:tcPr>
            <w:tcW w:w="1572" w:type="dxa"/>
            <w:vAlign w:val="center"/>
          </w:tcPr>
          <w:p w14:paraId="1A1679FC">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无显式限制</w:t>
            </w:r>
          </w:p>
        </w:tc>
        <w:tc>
          <w:tcPr>
            <w:tcW w:w="3133" w:type="dxa"/>
            <w:vAlign w:val="center"/>
          </w:tcPr>
          <w:p w14:paraId="651B7576">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1751" w:type="dxa"/>
            <w:vAlign w:val="center"/>
          </w:tcPr>
          <w:p w14:paraId="087FAE5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任务完成时间</w:t>
            </w:r>
          </w:p>
        </w:tc>
      </w:tr>
    </w:tbl>
    <w:p w14:paraId="22BFC1C8">
      <w:pPr>
        <w:bidi w:val="0"/>
        <w:ind w:left="0" w:leftChars="0" w:firstLine="420" w:firstLineChars="0"/>
      </w:pPr>
      <w:r>
        <w:rPr>
          <w:rFonts w:hint="eastAsia"/>
        </w:rPr>
        <w:t>系统日志表</w:t>
      </w:r>
      <w:r>
        <w:rPr>
          <w:rFonts w:hint="eastAsia"/>
          <w:lang w:val="en-US" w:eastAsia="zh-CN"/>
        </w:rPr>
        <w:t>如表5-5所示。</w:t>
      </w:r>
    </w:p>
    <w:p w14:paraId="1AD5302D">
      <w:pPr>
        <w:bidi w:val="0"/>
        <w:jc w:val="center"/>
      </w:pPr>
      <w:r>
        <w:rPr>
          <w:rFonts w:hint="eastAsia" w:ascii="黑体" w:hAnsi="黑体" w:eastAsia="黑体" w:cs="黑体"/>
          <w:sz w:val="21"/>
          <w:szCs w:val="21"/>
          <w:lang w:val="en-US" w:eastAsia="zh-CN"/>
        </w:rPr>
        <w:t>表</w:t>
      </w:r>
      <w:r>
        <w:rPr>
          <w:rFonts w:hint="default" w:ascii="黑体" w:hAnsi="黑体" w:eastAsia="黑体" w:cs="黑体"/>
          <w:sz w:val="21"/>
          <w:szCs w:val="21"/>
          <w:lang w:val="en-US" w:eastAsia="zh-CN"/>
        </w:rPr>
        <w:t>5-</w:t>
      </w:r>
      <w:r>
        <w:rPr>
          <w:rFonts w:hint="eastAsia" w:ascii="黑体" w:hAnsi="黑体" w:eastAsia="黑体" w:cs="黑体"/>
          <w:sz w:val="21"/>
          <w:szCs w:val="21"/>
          <w:lang w:val="en-US" w:eastAsia="zh-CN"/>
        </w:rPr>
        <w:t>5</w:t>
      </w:r>
      <w:r>
        <w:rPr>
          <w:rFonts w:hint="default" w:ascii="黑体" w:hAnsi="黑体" w:eastAsia="黑体" w:cs="黑体"/>
          <w:sz w:val="21"/>
          <w:szCs w:val="21"/>
          <w:lang w:val="en-US" w:eastAsia="zh-CN"/>
        </w:rPr>
        <w:t xml:space="preserve"> </w:t>
      </w:r>
      <w:r>
        <w:rPr>
          <w:rFonts w:hint="eastAsia" w:ascii="黑体" w:hAnsi="黑体" w:eastAsia="黑体" w:cs="黑体"/>
          <w:sz w:val="21"/>
          <w:szCs w:val="21"/>
          <w:lang w:val="en-US" w:eastAsia="zh-CN"/>
        </w:rPr>
        <w:t>系统日志表</w:t>
      </w:r>
    </w:p>
    <w:tbl>
      <w:tblPr>
        <w:tblStyle w:val="1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1332"/>
        <w:gridCol w:w="1884"/>
        <w:gridCol w:w="2809"/>
        <w:gridCol w:w="1751"/>
      </w:tblGrid>
      <w:tr w14:paraId="59691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96" w:type="dxa"/>
            <w:vAlign w:val="center"/>
          </w:tcPr>
          <w:p w14:paraId="40652DBF">
            <w:pPr>
              <w:ind w:left="0" w:leftChars="0" w:firstLine="0" w:firstLineChars="0"/>
              <w:jc w:val="center"/>
              <w:rPr>
                <w:rFonts w:hint="default"/>
                <w:sz w:val="21"/>
                <w:szCs w:val="21"/>
                <w:lang w:val="en-US" w:eastAsia="zh-CN"/>
              </w:rPr>
            </w:pPr>
            <w:r>
              <w:rPr>
                <w:rFonts w:hint="default"/>
                <w:sz w:val="21"/>
                <w:szCs w:val="21"/>
                <w:lang w:val="en-US" w:eastAsia="zh-CN"/>
              </w:rPr>
              <w:t>字段英文名</w:t>
            </w:r>
          </w:p>
        </w:tc>
        <w:tc>
          <w:tcPr>
            <w:tcW w:w="1332" w:type="dxa"/>
            <w:vAlign w:val="center"/>
          </w:tcPr>
          <w:p w14:paraId="29DA2044">
            <w:pPr>
              <w:ind w:left="0" w:leftChars="0" w:firstLine="0" w:firstLineChars="0"/>
              <w:jc w:val="center"/>
              <w:rPr>
                <w:rFonts w:hint="default"/>
                <w:sz w:val="21"/>
                <w:szCs w:val="21"/>
                <w:lang w:val="en-US" w:eastAsia="zh-CN"/>
              </w:rPr>
            </w:pPr>
            <w:r>
              <w:rPr>
                <w:rFonts w:hint="default"/>
                <w:sz w:val="21"/>
                <w:szCs w:val="21"/>
                <w:lang w:val="en-US" w:eastAsia="zh-CN"/>
              </w:rPr>
              <w:t>数据类型</w:t>
            </w:r>
          </w:p>
        </w:tc>
        <w:tc>
          <w:tcPr>
            <w:tcW w:w="1884" w:type="dxa"/>
            <w:vAlign w:val="center"/>
          </w:tcPr>
          <w:p w14:paraId="50CF572C">
            <w:pPr>
              <w:ind w:left="0" w:leftChars="0" w:firstLine="0" w:firstLineChars="0"/>
              <w:jc w:val="center"/>
              <w:rPr>
                <w:rFonts w:hint="default"/>
                <w:sz w:val="21"/>
                <w:szCs w:val="21"/>
                <w:lang w:val="en-US" w:eastAsia="zh-CN"/>
              </w:rPr>
            </w:pPr>
            <w:r>
              <w:rPr>
                <w:rFonts w:hint="default"/>
                <w:sz w:val="21"/>
                <w:szCs w:val="21"/>
                <w:lang w:val="en-US" w:eastAsia="zh-CN"/>
              </w:rPr>
              <w:t>长度限制</w:t>
            </w:r>
          </w:p>
        </w:tc>
        <w:tc>
          <w:tcPr>
            <w:tcW w:w="2809" w:type="dxa"/>
            <w:vAlign w:val="center"/>
          </w:tcPr>
          <w:p w14:paraId="7D5A81C7">
            <w:pPr>
              <w:ind w:left="0" w:leftChars="0" w:firstLine="0" w:firstLineChars="0"/>
              <w:jc w:val="center"/>
              <w:rPr>
                <w:rFonts w:hint="default"/>
                <w:sz w:val="21"/>
                <w:szCs w:val="21"/>
                <w:lang w:val="en-US" w:eastAsia="zh-CN"/>
              </w:rPr>
            </w:pPr>
            <w:r>
              <w:rPr>
                <w:rFonts w:hint="default"/>
                <w:sz w:val="21"/>
                <w:szCs w:val="21"/>
                <w:lang w:val="en-US" w:eastAsia="zh-CN"/>
              </w:rPr>
              <w:t>约束条件</w:t>
            </w:r>
          </w:p>
        </w:tc>
        <w:tc>
          <w:tcPr>
            <w:tcW w:w="1751" w:type="dxa"/>
            <w:vAlign w:val="center"/>
          </w:tcPr>
          <w:p w14:paraId="5FB888FD">
            <w:pPr>
              <w:ind w:left="0" w:leftChars="0" w:firstLine="0" w:firstLineChars="0"/>
              <w:jc w:val="center"/>
              <w:rPr>
                <w:rFonts w:hint="default"/>
                <w:sz w:val="21"/>
                <w:szCs w:val="21"/>
                <w:lang w:val="en-US" w:eastAsia="zh-CN"/>
              </w:rPr>
            </w:pPr>
            <w:r>
              <w:rPr>
                <w:rFonts w:hint="default"/>
                <w:sz w:val="21"/>
                <w:szCs w:val="21"/>
                <w:lang w:val="en-US" w:eastAsia="zh-CN"/>
              </w:rPr>
              <w:t>字段中文含义</w:t>
            </w:r>
          </w:p>
        </w:tc>
      </w:tr>
      <w:tr w14:paraId="57BF6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96" w:type="dxa"/>
            <w:vAlign w:val="center"/>
          </w:tcPr>
          <w:p w14:paraId="717DA7AF">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id</w:t>
            </w:r>
          </w:p>
        </w:tc>
        <w:tc>
          <w:tcPr>
            <w:tcW w:w="1332" w:type="dxa"/>
            <w:vAlign w:val="center"/>
          </w:tcPr>
          <w:p w14:paraId="1A4914F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BIGINT</w:t>
            </w:r>
          </w:p>
        </w:tc>
        <w:tc>
          <w:tcPr>
            <w:tcW w:w="1884" w:type="dxa"/>
            <w:vAlign w:val="center"/>
          </w:tcPr>
          <w:p w14:paraId="624E4B77">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20位</w:t>
            </w:r>
          </w:p>
        </w:tc>
        <w:tc>
          <w:tcPr>
            <w:tcW w:w="2809" w:type="dxa"/>
            <w:vAlign w:val="center"/>
          </w:tcPr>
          <w:p w14:paraId="1191E4B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PK, AUTO_INCREMENT</w:t>
            </w:r>
          </w:p>
        </w:tc>
        <w:tc>
          <w:tcPr>
            <w:tcW w:w="1751" w:type="dxa"/>
            <w:vAlign w:val="center"/>
          </w:tcPr>
          <w:p w14:paraId="0A4B389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日志ID主键</w:t>
            </w:r>
          </w:p>
        </w:tc>
      </w:tr>
      <w:tr w14:paraId="6470B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96" w:type="dxa"/>
            <w:vAlign w:val="center"/>
          </w:tcPr>
          <w:p w14:paraId="45530BF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username</w:t>
            </w:r>
          </w:p>
        </w:tc>
        <w:tc>
          <w:tcPr>
            <w:tcW w:w="1332" w:type="dxa"/>
            <w:vAlign w:val="center"/>
          </w:tcPr>
          <w:p w14:paraId="23FBD0E3">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884" w:type="dxa"/>
            <w:vAlign w:val="center"/>
          </w:tcPr>
          <w:p w14:paraId="41B1152D">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64</w:t>
            </w:r>
          </w:p>
        </w:tc>
        <w:tc>
          <w:tcPr>
            <w:tcW w:w="2809" w:type="dxa"/>
            <w:vAlign w:val="center"/>
          </w:tcPr>
          <w:p w14:paraId="7079363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1751" w:type="dxa"/>
            <w:vAlign w:val="center"/>
          </w:tcPr>
          <w:p w14:paraId="117AECF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操作用户名</w:t>
            </w:r>
          </w:p>
        </w:tc>
      </w:tr>
      <w:tr w14:paraId="2670C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96" w:type="dxa"/>
            <w:vAlign w:val="center"/>
          </w:tcPr>
          <w:p w14:paraId="6FC5E7B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action</w:t>
            </w:r>
          </w:p>
        </w:tc>
        <w:tc>
          <w:tcPr>
            <w:tcW w:w="1332" w:type="dxa"/>
            <w:vAlign w:val="center"/>
          </w:tcPr>
          <w:p w14:paraId="0327B0FD">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884" w:type="dxa"/>
            <w:vAlign w:val="center"/>
          </w:tcPr>
          <w:p w14:paraId="3C45FC0A">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200</w:t>
            </w:r>
          </w:p>
        </w:tc>
        <w:tc>
          <w:tcPr>
            <w:tcW w:w="2809" w:type="dxa"/>
            <w:vAlign w:val="center"/>
          </w:tcPr>
          <w:p w14:paraId="0755800A">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1751" w:type="dxa"/>
            <w:vAlign w:val="center"/>
          </w:tcPr>
          <w:p w14:paraId="7518263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操作动作</w:t>
            </w:r>
          </w:p>
        </w:tc>
      </w:tr>
      <w:tr w14:paraId="362C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96" w:type="dxa"/>
            <w:vAlign w:val="center"/>
          </w:tcPr>
          <w:p w14:paraId="6FAF20BC">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method</w:t>
            </w:r>
          </w:p>
        </w:tc>
        <w:tc>
          <w:tcPr>
            <w:tcW w:w="1332" w:type="dxa"/>
            <w:vAlign w:val="center"/>
          </w:tcPr>
          <w:p w14:paraId="318705C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884" w:type="dxa"/>
            <w:vAlign w:val="center"/>
          </w:tcPr>
          <w:p w14:paraId="35FDB71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300</w:t>
            </w:r>
          </w:p>
        </w:tc>
        <w:tc>
          <w:tcPr>
            <w:tcW w:w="2809" w:type="dxa"/>
            <w:vAlign w:val="center"/>
          </w:tcPr>
          <w:p w14:paraId="713FD93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1751" w:type="dxa"/>
            <w:vAlign w:val="center"/>
          </w:tcPr>
          <w:p w14:paraId="05FADF6D">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请求方法</w:t>
            </w:r>
          </w:p>
        </w:tc>
      </w:tr>
      <w:tr w14:paraId="45458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96" w:type="dxa"/>
            <w:vAlign w:val="center"/>
          </w:tcPr>
          <w:p w14:paraId="3318CD4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uri</w:t>
            </w:r>
          </w:p>
        </w:tc>
        <w:tc>
          <w:tcPr>
            <w:tcW w:w="1332" w:type="dxa"/>
            <w:vAlign w:val="center"/>
          </w:tcPr>
          <w:p w14:paraId="30A7E79A">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884" w:type="dxa"/>
            <w:vAlign w:val="center"/>
          </w:tcPr>
          <w:p w14:paraId="02D7728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255</w:t>
            </w:r>
          </w:p>
        </w:tc>
        <w:tc>
          <w:tcPr>
            <w:tcW w:w="2809" w:type="dxa"/>
            <w:vAlign w:val="center"/>
          </w:tcPr>
          <w:p w14:paraId="439C98CF">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1751" w:type="dxa"/>
            <w:vAlign w:val="center"/>
          </w:tcPr>
          <w:p w14:paraId="7F6D9521">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请求URI</w:t>
            </w:r>
          </w:p>
        </w:tc>
      </w:tr>
      <w:tr w14:paraId="0DD1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96" w:type="dxa"/>
            <w:vAlign w:val="center"/>
          </w:tcPr>
          <w:p w14:paraId="16406264">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ip</w:t>
            </w:r>
          </w:p>
        </w:tc>
        <w:tc>
          <w:tcPr>
            <w:tcW w:w="1332" w:type="dxa"/>
            <w:vAlign w:val="center"/>
          </w:tcPr>
          <w:p w14:paraId="42E72F80">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884" w:type="dxa"/>
            <w:vAlign w:val="center"/>
          </w:tcPr>
          <w:p w14:paraId="06E891D8">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64</w:t>
            </w:r>
          </w:p>
        </w:tc>
        <w:tc>
          <w:tcPr>
            <w:tcW w:w="2809" w:type="dxa"/>
            <w:vAlign w:val="center"/>
          </w:tcPr>
          <w:p w14:paraId="715B2203">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1751" w:type="dxa"/>
            <w:vAlign w:val="center"/>
          </w:tcPr>
          <w:p w14:paraId="744BAACF">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客户端IP</w:t>
            </w:r>
          </w:p>
        </w:tc>
      </w:tr>
      <w:tr w14:paraId="05E04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96" w:type="dxa"/>
            <w:vAlign w:val="center"/>
          </w:tcPr>
          <w:p w14:paraId="6E9D009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params</w:t>
            </w:r>
          </w:p>
        </w:tc>
        <w:tc>
          <w:tcPr>
            <w:tcW w:w="1332" w:type="dxa"/>
            <w:vAlign w:val="center"/>
          </w:tcPr>
          <w:p w14:paraId="018C775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TEXT</w:t>
            </w:r>
          </w:p>
        </w:tc>
        <w:tc>
          <w:tcPr>
            <w:tcW w:w="1884" w:type="dxa"/>
            <w:vAlign w:val="center"/>
          </w:tcPr>
          <w:p w14:paraId="261B90D6">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不限</w:t>
            </w:r>
          </w:p>
        </w:tc>
        <w:tc>
          <w:tcPr>
            <w:tcW w:w="2809" w:type="dxa"/>
            <w:vAlign w:val="center"/>
          </w:tcPr>
          <w:p w14:paraId="4D0A0F65">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1751" w:type="dxa"/>
            <w:vAlign w:val="center"/>
          </w:tcPr>
          <w:p w14:paraId="34339D8D">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请求参数</w:t>
            </w:r>
          </w:p>
        </w:tc>
      </w:tr>
      <w:tr w14:paraId="40712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96" w:type="dxa"/>
            <w:vAlign w:val="center"/>
          </w:tcPr>
          <w:p w14:paraId="1CB214E4">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success</w:t>
            </w:r>
          </w:p>
        </w:tc>
        <w:tc>
          <w:tcPr>
            <w:tcW w:w="1332" w:type="dxa"/>
            <w:vAlign w:val="center"/>
          </w:tcPr>
          <w:p w14:paraId="1450F56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TINYINT</w:t>
            </w:r>
          </w:p>
        </w:tc>
        <w:tc>
          <w:tcPr>
            <w:tcW w:w="1884" w:type="dxa"/>
            <w:vAlign w:val="center"/>
          </w:tcPr>
          <w:p w14:paraId="28A339D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1位</w:t>
            </w:r>
          </w:p>
        </w:tc>
        <w:tc>
          <w:tcPr>
            <w:tcW w:w="2809" w:type="dxa"/>
            <w:vAlign w:val="center"/>
          </w:tcPr>
          <w:p w14:paraId="78FE219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NOT NULL, DEFAULT 1</w:t>
            </w:r>
          </w:p>
        </w:tc>
        <w:tc>
          <w:tcPr>
            <w:tcW w:w="1751" w:type="dxa"/>
            <w:vAlign w:val="center"/>
          </w:tcPr>
          <w:p w14:paraId="52BCA0A0">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是否成功</w:t>
            </w:r>
          </w:p>
        </w:tc>
      </w:tr>
      <w:tr w14:paraId="1817C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96" w:type="dxa"/>
            <w:vAlign w:val="center"/>
          </w:tcPr>
          <w:p w14:paraId="32F8080A">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error_msg</w:t>
            </w:r>
          </w:p>
        </w:tc>
        <w:tc>
          <w:tcPr>
            <w:tcW w:w="1332" w:type="dxa"/>
            <w:vAlign w:val="center"/>
          </w:tcPr>
          <w:p w14:paraId="6819980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1884" w:type="dxa"/>
            <w:vAlign w:val="center"/>
          </w:tcPr>
          <w:p w14:paraId="4124754C">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500</w:t>
            </w:r>
          </w:p>
        </w:tc>
        <w:tc>
          <w:tcPr>
            <w:tcW w:w="2809" w:type="dxa"/>
            <w:vAlign w:val="center"/>
          </w:tcPr>
          <w:p w14:paraId="1BE6369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1751" w:type="dxa"/>
            <w:vAlign w:val="center"/>
          </w:tcPr>
          <w:p w14:paraId="3547E884">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错误信息</w:t>
            </w:r>
          </w:p>
        </w:tc>
      </w:tr>
      <w:tr w14:paraId="5DB08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96" w:type="dxa"/>
            <w:vAlign w:val="center"/>
          </w:tcPr>
          <w:p w14:paraId="043BB499">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created_at</w:t>
            </w:r>
          </w:p>
        </w:tc>
        <w:tc>
          <w:tcPr>
            <w:tcW w:w="1332" w:type="dxa"/>
            <w:vAlign w:val="center"/>
          </w:tcPr>
          <w:p w14:paraId="2723636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DATETIME</w:t>
            </w:r>
          </w:p>
        </w:tc>
        <w:tc>
          <w:tcPr>
            <w:tcW w:w="1884" w:type="dxa"/>
            <w:vAlign w:val="center"/>
          </w:tcPr>
          <w:p w14:paraId="344D69D1">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无显式限制</w:t>
            </w:r>
          </w:p>
        </w:tc>
        <w:tc>
          <w:tcPr>
            <w:tcW w:w="2809" w:type="dxa"/>
            <w:vAlign w:val="center"/>
          </w:tcPr>
          <w:p w14:paraId="40F871A8">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NOT NULL</w:t>
            </w:r>
          </w:p>
        </w:tc>
        <w:tc>
          <w:tcPr>
            <w:tcW w:w="1751" w:type="dxa"/>
            <w:vAlign w:val="center"/>
          </w:tcPr>
          <w:p w14:paraId="1077E566">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记录创建时间</w:t>
            </w:r>
          </w:p>
        </w:tc>
      </w:tr>
    </w:tbl>
    <w:p w14:paraId="09A28E3A">
      <w:pPr>
        <w:bidi w:val="0"/>
        <w:ind w:left="0" w:leftChars="0" w:firstLine="0" w:firstLineChars="0"/>
      </w:pPr>
    </w:p>
    <w:p w14:paraId="18E80F9C">
      <w:pPr>
        <w:bidi w:val="0"/>
        <w:ind w:left="0" w:leftChars="0" w:firstLine="420" w:firstLineChars="0"/>
        <w:rPr>
          <w:rFonts w:hint="default" w:eastAsia="宋体"/>
          <w:lang w:val="en-US" w:eastAsia="zh-CN"/>
        </w:rPr>
      </w:pPr>
      <w:r>
        <w:rPr>
          <w:rFonts w:hint="eastAsia"/>
        </w:rPr>
        <w:t>AI知识库表</w:t>
      </w:r>
      <w:r>
        <w:rPr>
          <w:rFonts w:hint="eastAsia"/>
          <w:lang w:val="en-US" w:eastAsia="zh-CN"/>
        </w:rPr>
        <w:t>如图5-6所示。</w:t>
      </w:r>
    </w:p>
    <w:p w14:paraId="660E005E">
      <w:pPr>
        <w:bidi w:val="0"/>
        <w:jc w:val="center"/>
        <w:rPr>
          <w:rFonts w:hint="default"/>
          <w:lang w:val="en-US"/>
        </w:rPr>
      </w:pPr>
      <w:r>
        <w:rPr>
          <w:rFonts w:hint="eastAsia" w:ascii="黑体" w:hAnsi="黑体" w:eastAsia="黑体" w:cs="黑体"/>
          <w:sz w:val="21"/>
          <w:szCs w:val="21"/>
          <w:lang w:val="en-US" w:eastAsia="zh-CN"/>
        </w:rPr>
        <w:t>表</w:t>
      </w:r>
      <w:r>
        <w:rPr>
          <w:rFonts w:hint="default" w:ascii="黑体" w:hAnsi="黑体" w:eastAsia="黑体" w:cs="黑体"/>
          <w:sz w:val="21"/>
          <w:szCs w:val="21"/>
          <w:lang w:val="en-US" w:eastAsia="zh-CN"/>
        </w:rPr>
        <w:t>5-</w:t>
      </w:r>
      <w:r>
        <w:rPr>
          <w:rFonts w:hint="eastAsia" w:ascii="黑体" w:hAnsi="黑体" w:eastAsia="黑体" w:cs="黑体"/>
          <w:sz w:val="21"/>
          <w:szCs w:val="21"/>
          <w:lang w:val="en-US" w:eastAsia="zh-CN"/>
        </w:rPr>
        <w:t>6</w:t>
      </w:r>
      <w:r>
        <w:rPr>
          <w:rFonts w:hint="default" w:ascii="黑体" w:hAnsi="黑体" w:eastAsia="黑体" w:cs="黑体"/>
          <w:sz w:val="21"/>
          <w:szCs w:val="21"/>
          <w:lang w:val="en-US" w:eastAsia="zh-CN"/>
        </w:rPr>
        <w:t xml:space="preserve"> </w:t>
      </w:r>
      <w:r>
        <w:rPr>
          <w:rFonts w:hint="eastAsia" w:ascii="黑体" w:hAnsi="黑体" w:eastAsia="黑体" w:cs="黑体"/>
          <w:sz w:val="21"/>
          <w:szCs w:val="21"/>
          <w:lang w:val="en-US" w:eastAsia="zh-CN"/>
        </w:rPr>
        <w:t>知识库表</w:t>
      </w:r>
    </w:p>
    <w:tbl>
      <w:tblPr>
        <w:tblStyle w:val="1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488"/>
        <w:gridCol w:w="1656"/>
        <w:gridCol w:w="2016"/>
        <w:gridCol w:w="2161"/>
        <w:gridCol w:w="1751"/>
      </w:tblGrid>
      <w:tr w14:paraId="7C61C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88" w:type="dxa"/>
            <w:vAlign w:val="center"/>
          </w:tcPr>
          <w:p w14:paraId="2D356A82">
            <w:pPr>
              <w:ind w:left="0" w:leftChars="0" w:firstLine="0" w:firstLineChars="0"/>
              <w:jc w:val="center"/>
              <w:rPr>
                <w:rFonts w:hint="default"/>
                <w:sz w:val="21"/>
                <w:szCs w:val="21"/>
                <w:lang w:val="en-US" w:eastAsia="zh-CN"/>
              </w:rPr>
            </w:pPr>
            <w:r>
              <w:rPr>
                <w:rFonts w:hint="default"/>
                <w:sz w:val="21"/>
                <w:szCs w:val="21"/>
                <w:lang w:val="en-US" w:eastAsia="zh-CN"/>
              </w:rPr>
              <w:t>字段英文名</w:t>
            </w:r>
          </w:p>
        </w:tc>
        <w:tc>
          <w:tcPr>
            <w:tcW w:w="1656" w:type="dxa"/>
            <w:vAlign w:val="center"/>
          </w:tcPr>
          <w:p w14:paraId="07CC4A43">
            <w:pPr>
              <w:ind w:left="0" w:leftChars="0" w:firstLine="0" w:firstLineChars="0"/>
              <w:jc w:val="center"/>
              <w:rPr>
                <w:rFonts w:hint="default"/>
                <w:sz w:val="21"/>
                <w:szCs w:val="21"/>
                <w:lang w:val="en-US" w:eastAsia="zh-CN"/>
              </w:rPr>
            </w:pPr>
            <w:r>
              <w:rPr>
                <w:rFonts w:hint="default"/>
                <w:sz w:val="21"/>
                <w:szCs w:val="21"/>
                <w:lang w:val="en-US" w:eastAsia="zh-CN"/>
              </w:rPr>
              <w:t>数据类型</w:t>
            </w:r>
          </w:p>
        </w:tc>
        <w:tc>
          <w:tcPr>
            <w:tcW w:w="2016" w:type="dxa"/>
            <w:vAlign w:val="center"/>
          </w:tcPr>
          <w:p w14:paraId="1FD91192">
            <w:pPr>
              <w:ind w:left="0" w:leftChars="0" w:firstLine="0" w:firstLineChars="0"/>
              <w:jc w:val="center"/>
              <w:rPr>
                <w:rFonts w:hint="default"/>
                <w:sz w:val="21"/>
                <w:szCs w:val="21"/>
                <w:lang w:val="en-US" w:eastAsia="zh-CN"/>
              </w:rPr>
            </w:pPr>
            <w:r>
              <w:rPr>
                <w:rFonts w:hint="default"/>
                <w:sz w:val="21"/>
                <w:szCs w:val="21"/>
                <w:lang w:val="en-US" w:eastAsia="zh-CN"/>
              </w:rPr>
              <w:t>长度限制</w:t>
            </w:r>
          </w:p>
        </w:tc>
        <w:tc>
          <w:tcPr>
            <w:tcW w:w="2161" w:type="dxa"/>
            <w:vAlign w:val="center"/>
          </w:tcPr>
          <w:p w14:paraId="0E32247C">
            <w:pPr>
              <w:ind w:left="0" w:leftChars="0" w:firstLine="0" w:firstLineChars="0"/>
              <w:jc w:val="center"/>
              <w:rPr>
                <w:rFonts w:hint="default"/>
                <w:sz w:val="21"/>
                <w:szCs w:val="21"/>
                <w:lang w:val="en-US" w:eastAsia="zh-CN"/>
              </w:rPr>
            </w:pPr>
            <w:r>
              <w:rPr>
                <w:rFonts w:hint="default"/>
                <w:sz w:val="21"/>
                <w:szCs w:val="21"/>
                <w:lang w:val="en-US" w:eastAsia="zh-CN"/>
              </w:rPr>
              <w:t>约束条件</w:t>
            </w:r>
          </w:p>
        </w:tc>
        <w:tc>
          <w:tcPr>
            <w:tcW w:w="1751" w:type="dxa"/>
            <w:vAlign w:val="center"/>
          </w:tcPr>
          <w:p w14:paraId="471C67C6">
            <w:pPr>
              <w:ind w:left="0" w:leftChars="0" w:firstLine="0" w:firstLineChars="0"/>
              <w:jc w:val="center"/>
              <w:rPr>
                <w:rFonts w:hint="default"/>
                <w:sz w:val="21"/>
                <w:szCs w:val="21"/>
                <w:lang w:val="en-US" w:eastAsia="zh-CN"/>
              </w:rPr>
            </w:pPr>
            <w:r>
              <w:rPr>
                <w:rFonts w:hint="default"/>
                <w:sz w:val="21"/>
                <w:szCs w:val="21"/>
                <w:lang w:val="en-US" w:eastAsia="zh-CN"/>
              </w:rPr>
              <w:t>字段中文含义</w:t>
            </w:r>
          </w:p>
        </w:tc>
      </w:tr>
      <w:tr w14:paraId="34BE7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88" w:type="dxa"/>
            <w:vAlign w:val="center"/>
          </w:tcPr>
          <w:p w14:paraId="05A43623">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id</w:t>
            </w:r>
          </w:p>
        </w:tc>
        <w:tc>
          <w:tcPr>
            <w:tcW w:w="1656" w:type="dxa"/>
            <w:vAlign w:val="center"/>
          </w:tcPr>
          <w:p w14:paraId="78097116">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BIGINT</w:t>
            </w:r>
          </w:p>
        </w:tc>
        <w:tc>
          <w:tcPr>
            <w:tcW w:w="2016" w:type="dxa"/>
            <w:vAlign w:val="center"/>
          </w:tcPr>
          <w:p w14:paraId="681E5238">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20位</w:t>
            </w:r>
          </w:p>
        </w:tc>
        <w:tc>
          <w:tcPr>
            <w:tcW w:w="2161" w:type="dxa"/>
            <w:vAlign w:val="center"/>
          </w:tcPr>
          <w:p w14:paraId="135CD1A9">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PK, AUTO_INCREMENT</w:t>
            </w:r>
          </w:p>
        </w:tc>
        <w:tc>
          <w:tcPr>
            <w:tcW w:w="1751" w:type="dxa"/>
            <w:vAlign w:val="center"/>
          </w:tcPr>
          <w:p w14:paraId="1BA374B1">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知识库ID主键</w:t>
            </w:r>
          </w:p>
        </w:tc>
      </w:tr>
      <w:tr w14:paraId="005F3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88" w:type="dxa"/>
            <w:vAlign w:val="center"/>
          </w:tcPr>
          <w:p w14:paraId="15AA75ED">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question</w:t>
            </w:r>
          </w:p>
        </w:tc>
        <w:tc>
          <w:tcPr>
            <w:tcW w:w="1656" w:type="dxa"/>
            <w:vAlign w:val="center"/>
          </w:tcPr>
          <w:p w14:paraId="4616CE65">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2016" w:type="dxa"/>
            <w:vAlign w:val="center"/>
          </w:tcPr>
          <w:p w14:paraId="3DE30D59">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500</w:t>
            </w:r>
          </w:p>
        </w:tc>
        <w:tc>
          <w:tcPr>
            <w:tcW w:w="2161" w:type="dxa"/>
            <w:vAlign w:val="center"/>
          </w:tcPr>
          <w:p w14:paraId="6B4C2F3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1751" w:type="dxa"/>
            <w:vAlign w:val="center"/>
          </w:tcPr>
          <w:p w14:paraId="752900C9">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问题</w:t>
            </w:r>
          </w:p>
        </w:tc>
      </w:tr>
      <w:tr w14:paraId="7AFFE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88" w:type="dxa"/>
            <w:vAlign w:val="center"/>
          </w:tcPr>
          <w:p w14:paraId="4F47A34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answer</w:t>
            </w:r>
          </w:p>
        </w:tc>
        <w:tc>
          <w:tcPr>
            <w:tcW w:w="1656" w:type="dxa"/>
            <w:vAlign w:val="center"/>
          </w:tcPr>
          <w:p w14:paraId="06287936">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TEXT</w:t>
            </w:r>
          </w:p>
        </w:tc>
        <w:tc>
          <w:tcPr>
            <w:tcW w:w="2016" w:type="dxa"/>
            <w:vAlign w:val="center"/>
          </w:tcPr>
          <w:p w14:paraId="5D7CB446">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不限</w:t>
            </w:r>
          </w:p>
        </w:tc>
        <w:tc>
          <w:tcPr>
            <w:tcW w:w="2161" w:type="dxa"/>
            <w:vAlign w:val="center"/>
          </w:tcPr>
          <w:p w14:paraId="20F75509">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1751" w:type="dxa"/>
            <w:vAlign w:val="center"/>
          </w:tcPr>
          <w:p w14:paraId="272DABCC">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答案</w:t>
            </w:r>
          </w:p>
        </w:tc>
      </w:tr>
      <w:tr w14:paraId="6A8A1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88" w:type="dxa"/>
            <w:vAlign w:val="center"/>
          </w:tcPr>
          <w:p w14:paraId="596B9333">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tags</w:t>
            </w:r>
          </w:p>
        </w:tc>
        <w:tc>
          <w:tcPr>
            <w:tcW w:w="1656" w:type="dxa"/>
            <w:vAlign w:val="center"/>
          </w:tcPr>
          <w:p w14:paraId="5B5E3D76">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2016" w:type="dxa"/>
            <w:vAlign w:val="center"/>
          </w:tcPr>
          <w:p w14:paraId="0546C6E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500</w:t>
            </w:r>
          </w:p>
        </w:tc>
        <w:tc>
          <w:tcPr>
            <w:tcW w:w="2161" w:type="dxa"/>
            <w:vAlign w:val="center"/>
          </w:tcPr>
          <w:p w14:paraId="2C618DE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1751" w:type="dxa"/>
            <w:vAlign w:val="center"/>
          </w:tcPr>
          <w:p w14:paraId="2897EF7A">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标签</w:t>
            </w:r>
          </w:p>
        </w:tc>
      </w:tr>
      <w:tr w14:paraId="38998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88" w:type="dxa"/>
            <w:vAlign w:val="center"/>
          </w:tcPr>
          <w:p w14:paraId="445B147F">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source</w:t>
            </w:r>
          </w:p>
        </w:tc>
        <w:tc>
          <w:tcPr>
            <w:tcW w:w="1656" w:type="dxa"/>
            <w:vAlign w:val="center"/>
          </w:tcPr>
          <w:p w14:paraId="422BFFD4">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VARCHAR</w:t>
            </w:r>
          </w:p>
        </w:tc>
        <w:tc>
          <w:tcPr>
            <w:tcW w:w="2016" w:type="dxa"/>
            <w:vAlign w:val="center"/>
          </w:tcPr>
          <w:p w14:paraId="0DA20B35">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50</w:t>
            </w:r>
          </w:p>
        </w:tc>
        <w:tc>
          <w:tcPr>
            <w:tcW w:w="2161" w:type="dxa"/>
            <w:vAlign w:val="center"/>
          </w:tcPr>
          <w:p w14:paraId="5DE383CE">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1751" w:type="dxa"/>
            <w:vAlign w:val="center"/>
          </w:tcPr>
          <w:p w14:paraId="09947A5C">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来源</w:t>
            </w:r>
          </w:p>
        </w:tc>
      </w:tr>
      <w:tr w14:paraId="64730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88" w:type="dxa"/>
            <w:vAlign w:val="center"/>
          </w:tcPr>
          <w:p w14:paraId="04793A2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usage_count</w:t>
            </w:r>
          </w:p>
        </w:tc>
        <w:tc>
          <w:tcPr>
            <w:tcW w:w="1656" w:type="dxa"/>
            <w:vAlign w:val="center"/>
          </w:tcPr>
          <w:p w14:paraId="4549388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INT</w:t>
            </w:r>
          </w:p>
        </w:tc>
        <w:tc>
          <w:tcPr>
            <w:tcW w:w="2016" w:type="dxa"/>
            <w:vAlign w:val="center"/>
          </w:tcPr>
          <w:p w14:paraId="0AC63561">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无显式限制</w:t>
            </w:r>
          </w:p>
        </w:tc>
        <w:tc>
          <w:tcPr>
            <w:tcW w:w="2161" w:type="dxa"/>
            <w:vAlign w:val="center"/>
          </w:tcPr>
          <w:p w14:paraId="6980434F">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DEFAULT 0</w:t>
            </w:r>
          </w:p>
        </w:tc>
        <w:tc>
          <w:tcPr>
            <w:tcW w:w="1751" w:type="dxa"/>
            <w:vAlign w:val="center"/>
          </w:tcPr>
          <w:p w14:paraId="69E4BD4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使用次数</w:t>
            </w:r>
          </w:p>
        </w:tc>
      </w:tr>
      <w:tr w14:paraId="5BEF0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88" w:type="dxa"/>
            <w:vAlign w:val="center"/>
          </w:tcPr>
          <w:p w14:paraId="51FA8E96">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status</w:t>
            </w:r>
          </w:p>
        </w:tc>
        <w:tc>
          <w:tcPr>
            <w:tcW w:w="1656" w:type="dxa"/>
            <w:vAlign w:val="center"/>
          </w:tcPr>
          <w:p w14:paraId="41341D03">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TINYINT</w:t>
            </w:r>
          </w:p>
        </w:tc>
        <w:tc>
          <w:tcPr>
            <w:tcW w:w="2016" w:type="dxa"/>
            <w:vAlign w:val="center"/>
          </w:tcPr>
          <w:p w14:paraId="3698E9C7">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1位</w:t>
            </w:r>
          </w:p>
        </w:tc>
        <w:tc>
          <w:tcPr>
            <w:tcW w:w="2161" w:type="dxa"/>
            <w:vAlign w:val="center"/>
          </w:tcPr>
          <w:p w14:paraId="6B73D394">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DEFAULT 1</w:t>
            </w:r>
          </w:p>
        </w:tc>
        <w:tc>
          <w:tcPr>
            <w:tcW w:w="1751" w:type="dxa"/>
            <w:vAlign w:val="center"/>
          </w:tcPr>
          <w:p w14:paraId="6D958E6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状态</w:t>
            </w:r>
          </w:p>
        </w:tc>
      </w:tr>
      <w:tr w14:paraId="1A629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88" w:type="dxa"/>
            <w:vAlign w:val="center"/>
          </w:tcPr>
          <w:p w14:paraId="27AB378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quality_score</w:t>
            </w:r>
          </w:p>
        </w:tc>
        <w:tc>
          <w:tcPr>
            <w:tcW w:w="1656" w:type="dxa"/>
            <w:vAlign w:val="center"/>
          </w:tcPr>
          <w:p w14:paraId="4ACC0DC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INT</w:t>
            </w:r>
          </w:p>
        </w:tc>
        <w:tc>
          <w:tcPr>
            <w:tcW w:w="2016" w:type="dxa"/>
            <w:vAlign w:val="center"/>
          </w:tcPr>
          <w:p w14:paraId="36D2D5F0">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无显式限制</w:t>
            </w:r>
          </w:p>
        </w:tc>
        <w:tc>
          <w:tcPr>
            <w:tcW w:w="2161" w:type="dxa"/>
            <w:vAlign w:val="center"/>
          </w:tcPr>
          <w:p w14:paraId="2740954A">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允许NULL</w:t>
            </w:r>
          </w:p>
        </w:tc>
        <w:tc>
          <w:tcPr>
            <w:tcW w:w="1751" w:type="dxa"/>
            <w:vAlign w:val="center"/>
          </w:tcPr>
          <w:p w14:paraId="50BF4D99">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质量评分</w:t>
            </w:r>
          </w:p>
        </w:tc>
      </w:tr>
      <w:tr w14:paraId="28111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88" w:type="dxa"/>
            <w:vAlign w:val="center"/>
          </w:tcPr>
          <w:p w14:paraId="386B872A">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created_at</w:t>
            </w:r>
          </w:p>
        </w:tc>
        <w:tc>
          <w:tcPr>
            <w:tcW w:w="1656" w:type="dxa"/>
            <w:vAlign w:val="center"/>
          </w:tcPr>
          <w:p w14:paraId="4A774FE4">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TIMESTAMP</w:t>
            </w:r>
          </w:p>
        </w:tc>
        <w:tc>
          <w:tcPr>
            <w:tcW w:w="2016" w:type="dxa"/>
            <w:vAlign w:val="center"/>
          </w:tcPr>
          <w:p w14:paraId="4D3CF96B">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无显式限制</w:t>
            </w:r>
          </w:p>
        </w:tc>
        <w:tc>
          <w:tcPr>
            <w:tcW w:w="2161" w:type="dxa"/>
            <w:vAlign w:val="center"/>
          </w:tcPr>
          <w:p w14:paraId="2B21E640">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NOT NULL</w:t>
            </w:r>
          </w:p>
        </w:tc>
        <w:tc>
          <w:tcPr>
            <w:tcW w:w="1751" w:type="dxa"/>
            <w:vAlign w:val="center"/>
          </w:tcPr>
          <w:p w14:paraId="6C535E82">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创建时间</w:t>
            </w:r>
          </w:p>
        </w:tc>
      </w:tr>
      <w:tr w14:paraId="28035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8" w:type="dxa"/>
            <w:vAlign w:val="center"/>
          </w:tcPr>
          <w:p w14:paraId="090F642F">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updated_at</w:t>
            </w:r>
          </w:p>
        </w:tc>
        <w:tc>
          <w:tcPr>
            <w:tcW w:w="1656" w:type="dxa"/>
            <w:vAlign w:val="center"/>
          </w:tcPr>
          <w:p w14:paraId="13494713">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TIMESTAMP</w:t>
            </w:r>
          </w:p>
        </w:tc>
        <w:tc>
          <w:tcPr>
            <w:tcW w:w="2016" w:type="dxa"/>
            <w:vAlign w:val="center"/>
          </w:tcPr>
          <w:p w14:paraId="05F77D24">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无显式限制</w:t>
            </w:r>
          </w:p>
        </w:tc>
        <w:tc>
          <w:tcPr>
            <w:tcW w:w="2161" w:type="dxa"/>
            <w:vAlign w:val="center"/>
          </w:tcPr>
          <w:p w14:paraId="264C4093">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NOT NULL</w:t>
            </w:r>
          </w:p>
        </w:tc>
        <w:tc>
          <w:tcPr>
            <w:tcW w:w="1751" w:type="dxa"/>
            <w:vAlign w:val="center"/>
          </w:tcPr>
          <w:p w14:paraId="1B91F504">
            <w:pPr>
              <w:ind w:left="0" w:leftChars="0" w:firstLine="0" w:firstLineChars="0"/>
              <w:jc w:val="center"/>
              <w:rPr>
                <w:rFonts w:hint="default" w:ascii="宋体" w:hAnsi="宋体" w:cs="宋体"/>
                <w:sz w:val="21"/>
                <w:szCs w:val="21"/>
                <w:lang w:val="en-US" w:eastAsia="zh-CN"/>
              </w:rPr>
            </w:pPr>
            <w:r>
              <w:rPr>
                <w:rFonts w:hint="default" w:ascii="宋体" w:hAnsi="宋体" w:cs="宋体"/>
                <w:sz w:val="21"/>
                <w:szCs w:val="21"/>
                <w:lang w:val="en-US" w:eastAsia="zh-CN"/>
              </w:rPr>
              <w:t>更新时间</w:t>
            </w:r>
          </w:p>
        </w:tc>
      </w:tr>
    </w:tbl>
    <w:p w14:paraId="25DFDB36">
      <w:pPr>
        <w:bidi w:val="0"/>
        <w:ind w:left="0" w:leftChars="0" w:firstLine="0" w:firstLineChars="0"/>
      </w:pPr>
    </w:p>
    <w:p w14:paraId="602291BF">
      <w:pPr>
        <w:bidi w:val="0"/>
        <w:ind w:left="0" w:leftChars="0" w:firstLine="0" w:firstLineChars="0"/>
      </w:pPr>
    </w:p>
    <w:p w14:paraId="47D5669F">
      <w:pPr>
        <w:bidi w:val="0"/>
        <w:ind w:left="0" w:leftChars="0" w:firstLine="0" w:firstLineChars="0"/>
      </w:pPr>
    </w:p>
    <w:p w14:paraId="44E93503">
      <w:pPr>
        <w:bidi w:val="0"/>
        <w:ind w:left="0" w:leftChars="0" w:firstLine="0" w:firstLineChars="0"/>
      </w:pPr>
    </w:p>
    <w:p w14:paraId="0CA1FFF4">
      <w:pPr>
        <w:bidi w:val="0"/>
        <w:ind w:left="0" w:leftChars="0" w:firstLine="0" w:firstLineChars="0"/>
      </w:pPr>
    </w:p>
    <w:p w14:paraId="4FE3E733">
      <w:pPr>
        <w:pStyle w:val="2"/>
        <w:numPr>
          <w:ilvl w:val="0"/>
          <w:numId w:val="0"/>
        </w:numPr>
        <w:bidi w:val="0"/>
        <w:ind w:firstLine="0" w:firstLineChars="0"/>
        <w:rPr>
          <w:rFonts w:hint="eastAsia"/>
        </w:rPr>
      </w:pPr>
      <w:r>
        <w:rPr>
          <w:rFonts w:hint="eastAsia" w:ascii="黑体" w:hAnsi="黑体" w:eastAsia="黑体" w:cs="黑体"/>
          <w:bCs/>
          <w:color w:val="auto"/>
          <w:kern w:val="44"/>
          <w:sz w:val="30"/>
          <w:szCs w:val="28"/>
          <w:lang w:val="en-US" w:eastAsia="zh-CN" w:bidi="ar-SA"/>
        </w:rPr>
        <w:t>第6章</w:t>
      </w:r>
      <w:r>
        <w:rPr>
          <w:rFonts w:hint="eastAsia" w:cs="黑体"/>
          <w:bCs/>
          <w:color w:val="auto"/>
          <w:kern w:val="44"/>
          <w:sz w:val="30"/>
          <w:szCs w:val="28"/>
          <w:lang w:val="en-US" w:eastAsia="zh-CN" w:bidi="ar-SA"/>
        </w:rPr>
        <w:t xml:space="preserve"> </w:t>
      </w:r>
      <w:r>
        <w:rPr>
          <w:rFonts w:hint="eastAsia"/>
        </w:rPr>
        <w:t>系统详细设计与实现</w:t>
      </w:r>
    </w:p>
    <w:p w14:paraId="60A4A6D1">
      <w:pPr>
        <w:numPr>
          <w:ilvl w:val="0"/>
          <w:numId w:val="0"/>
        </w:numPr>
        <w:rPr>
          <w:rFonts w:hint="eastAsia"/>
        </w:rPr>
      </w:pPr>
    </w:p>
    <w:p w14:paraId="16D9B26B">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6.1 数据爬取管理功能</w:t>
      </w:r>
    </w:p>
    <w:p w14:paraId="04B7E526">
      <w:pPr>
        <w:pStyle w:val="4"/>
        <w:bidi w:val="0"/>
        <w:rPr>
          <w:rFonts w:hint="eastAsia"/>
        </w:rPr>
      </w:pPr>
      <w:r>
        <w:rPr>
          <w:rFonts w:hint="eastAsia"/>
        </w:rPr>
        <w:t>6.1.1 功能需求描述</w:t>
      </w:r>
    </w:p>
    <w:p w14:paraId="77D72670">
      <w:pPr>
        <w:bidi w:val="0"/>
        <w:rPr>
          <w:rFonts w:hint="eastAsia"/>
        </w:rPr>
      </w:pPr>
      <w:r>
        <w:rPr>
          <w:rFonts w:hint="eastAsia"/>
        </w:rPr>
        <w:t>数据抓取经营功能是系统架构里非常重要的部分，它主要负责给系统管理员提供自动获取数据的能力，以保障数据源又快又准，这个特点有着很高的自定义程度，可以设置各种任务参数，而且既能够马上手动开始运行，又能定时自动安排，还能够让使用者随时了解任务的进展以及数据搜集的情况。</w:t>
      </w:r>
    </w:p>
    <w:p w14:paraId="6C7289C8">
      <w:pPr>
        <w:bidi w:val="0"/>
        <w:ind w:left="0" w:leftChars="0" w:firstLine="0" w:firstLineChars="0"/>
        <w:rPr>
          <w:rFonts w:hint="eastAsia"/>
        </w:rPr>
      </w:pPr>
    </w:p>
    <w:p w14:paraId="7700EC43">
      <w:pPr>
        <w:pStyle w:val="4"/>
        <w:bidi w:val="0"/>
        <w:rPr>
          <w:rFonts w:hint="eastAsia"/>
        </w:rPr>
      </w:pPr>
      <w:r>
        <w:rPr>
          <w:rFonts w:hint="eastAsia"/>
        </w:rPr>
        <w:t>6.1.2 界面原型设计</w:t>
      </w:r>
    </w:p>
    <w:p w14:paraId="4D891153">
      <w:pPr>
        <w:spacing w:before="160" w:after="160"/>
        <w:jc w:val="center"/>
      </w:pPr>
      <w:r>
        <w:rPr>
          <w:rFonts w:ascii="黑体" w:hAnsi="黑体" w:eastAsia="黑体" w:cs="黑体"/>
          <w:b/>
          <w:bCs/>
          <w:color w:val="666666"/>
          <w:sz w:val="22"/>
          <w:szCs w:val="22"/>
        </w:rPr>
        <w:t>【图6-1 爬虫任务管理功能界面截图】</w:t>
      </w:r>
    </w:p>
    <w:p w14:paraId="38BFE88B">
      <w:pPr>
        <w:bidi w:val="0"/>
        <w:ind w:left="0" w:leftChars="0" w:firstLine="0" w:firstLineChars="0"/>
        <w:rPr>
          <w:rFonts w:hint="eastAsia"/>
        </w:rPr>
      </w:pPr>
    </w:p>
    <w:p w14:paraId="041987CD">
      <w:pPr>
        <w:bidi w:val="0"/>
        <w:ind w:left="0" w:leftChars="0" w:firstLine="0" w:firstLineChars="0"/>
        <w:rPr>
          <w:rFonts w:hint="eastAsia"/>
        </w:rPr>
      </w:pPr>
    </w:p>
    <w:p w14:paraId="66217498">
      <w:pPr>
        <w:bidi w:val="0"/>
        <w:ind w:left="0" w:leftChars="0" w:firstLine="0" w:firstLineChars="0"/>
        <w:rPr>
          <w:rFonts w:hint="eastAsia"/>
        </w:rPr>
      </w:pPr>
    </w:p>
    <w:p w14:paraId="593972B4">
      <w:pPr>
        <w:bidi w:val="0"/>
        <w:ind w:left="0" w:leftChars="0" w:firstLine="0" w:firstLineChars="0"/>
        <w:rPr>
          <w:rFonts w:hint="eastAsia"/>
        </w:rPr>
      </w:pPr>
    </w:p>
    <w:p w14:paraId="5DDF3DF8">
      <w:pPr>
        <w:bidi w:val="0"/>
        <w:ind w:left="0" w:leftChars="0" w:firstLine="0" w:firstLineChars="0"/>
        <w:rPr>
          <w:rFonts w:hint="eastAsia"/>
        </w:rPr>
      </w:pPr>
    </w:p>
    <w:p w14:paraId="59BBE891">
      <w:pPr>
        <w:bidi w:val="0"/>
        <w:ind w:left="0" w:leftChars="0" w:firstLine="0" w:firstLineChars="0"/>
        <w:rPr>
          <w:rFonts w:hint="eastAsia"/>
        </w:rPr>
      </w:pPr>
    </w:p>
    <w:p w14:paraId="1B0DCE91">
      <w:pPr>
        <w:bidi w:val="0"/>
        <w:ind w:left="0" w:leftChars="0" w:firstLine="0" w:firstLineChars="0"/>
        <w:rPr>
          <w:rFonts w:hint="eastAsia"/>
        </w:rPr>
      </w:pPr>
    </w:p>
    <w:p w14:paraId="1E388CF6">
      <w:pPr>
        <w:bidi w:val="0"/>
        <w:ind w:left="0" w:leftChars="0" w:firstLine="0" w:firstLineChars="0"/>
        <w:rPr>
          <w:rFonts w:hint="eastAsia"/>
        </w:rPr>
      </w:pPr>
    </w:p>
    <w:p w14:paraId="6733AE0C">
      <w:pPr>
        <w:bidi w:val="0"/>
        <w:ind w:left="0" w:leftChars="0" w:firstLine="0" w:firstLineChars="0"/>
        <w:rPr>
          <w:rFonts w:hint="eastAsia"/>
        </w:rPr>
      </w:pPr>
    </w:p>
    <w:p w14:paraId="170A984D">
      <w:pPr>
        <w:bidi w:val="0"/>
        <w:ind w:left="0" w:leftChars="0" w:firstLine="0" w:firstLineChars="0"/>
        <w:rPr>
          <w:rFonts w:hint="eastAsia"/>
        </w:rPr>
      </w:pPr>
    </w:p>
    <w:p w14:paraId="62171ABA">
      <w:pPr>
        <w:bidi w:val="0"/>
        <w:ind w:left="0" w:leftChars="0" w:firstLine="0" w:firstLineChars="0"/>
        <w:rPr>
          <w:rFonts w:hint="eastAsia"/>
        </w:rPr>
      </w:pPr>
    </w:p>
    <w:p w14:paraId="1CFEC6BB">
      <w:pPr>
        <w:bidi w:val="0"/>
        <w:ind w:left="0" w:leftChars="0" w:firstLine="0" w:firstLineChars="0"/>
        <w:rPr>
          <w:rFonts w:hint="eastAsia"/>
        </w:rPr>
      </w:pPr>
    </w:p>
    <w:p w14:paraId="1DBD6BC4">
      <w:pPr>
        <w:bidi w:val="0"/>
        <w:ind w:left="0" w:leftChars="0" w:firstLine="0" w:firstLineChars="0"/>
        <w:rPr>
          <w:rFonts w:hint="eastAsia"/>
        </w:rPr>
      </w:pPr>
    </w:p>
    <w:p w14:paraId="72EFCEDB">
      <w:pPr>
        <w:bidi w:val="0"/>
        <w:ind w:left="0" w:leftChars="0" w:firstLine="0" w:firstLineChars="0"/>
        <w:rPr>
          <w:rFonts w:hint="eastAsia"/>
        </w:rPr>
      </w:pPr>
    </w:p>
    <w:p w14:paraId="1BC98100">
      <w:pPr>
        <w:bidi w:val="0"/>
        <w:ind w:left="0" w:leftChars="0" w:firstLine="0" w:firstLineChars="0"/>
        <w:rPr>
          <w:rFonts w:hint="eastAsia"/>
        </w:rPr>
      </w:pPr>
    </w:p>
    <w:p w14:paraId="7C74E019">
      <w:pPr>
        <w:bidi w:val="0"/>
        <w:ind w:left="0" w:leftChars="0" w:firstLine="0" w:firstLineChars="0"/>
        <w:rPr>
          <w:rFonts w:hint="eastAsia"/>
        </w:rPr>
      </w:pPr>
    </w:p>
    <w:p w14:paraId="18DE8F0F">
      <w:pPr>
        <w:bidi w:val="0"/>
        <w:ind w:left="0" w:leftChars="0" w:firstLine="0" w:firstLineChars="0"/>
        <w:rPr>
          <w:rFonts w:hint="eastAsia"/>
        </w:rPr>
      </w:pPr>
    </w:p>
    <w:p w14:paraId="71E0C8B6">
      <w:pPr>
        <w:bidi w:val="0"/>
        <w:ind w:left="0" w:leftChars="0" w:firstLine="0" w:firstLineChars="0"/>
        <w:rPr>
          <w:rFonts w:hint="eastAsia"/>
        </w:rPr>
      </w:pPr>
    </w:p>
    <w:p w14:paraId="3AC97667">
      <w:pPr>
        <w:bidi w:val="0"/>
        <w:ind w:left="0" w:leftChars="0" w:firstLine="0" w:firstLineChars="0"/>
        <w:rPr>
          <w:rFonts w:hint="eastAsia"/>
        </w:rPr>
      </w:pPr>
    </w:p>
    <w:p w14:paraId="66807C8F">
      <w:pPr>
        <w:bidi w:val="0"/>
        <w:ind w:left="0" w:leftChars="0" w:firstLine="0" w:firstLineChars="0"/>
        <w:rPr>
          <w:rFonts w:hint="eastAsia"/>
        </w:rPr>
      </w:pPr>
    </w:p>
    <w:p w14:paraId="5C6F8346">
      <w:pPr>
        <w:bidi w:val="0"/>
        <w:ind w:left="0" w:leftChars="0" w:firstLine="0" w:firstLineChars="0"/>
        <w:rPr>
          <w:rFonts w:hint="eastAsia"/>
        </w:rPr>
      </w:pPr>
    </w:p>
    <w:p w14:paraId="0299CDAF">
      <w:pPr>
        <w:bidi w:val="0"/>
        <w:ind w:left="0" w:leftChars="0" w:firstLine="0" w:firstLineChars="0"/>
        <w:rPr>
          <w:rFonts w:hint="eastAsia"/>
        </w:rPr>
      </w:pPr>
    </w:p>
    <w:p w14:paraId="471BA19E">
      <w:pPr>
        <w:bidi w:val="0"/>
        <w:ind w:left="0" w:leftChars="0" w:firstLine="0" w:firstLineChars="0"/>
        <w:rPr>
          <w:rFonts w:hint="eastAsia"/>
        </w:rPr>
      </w:pPr>
    </w:p>
    <w:p w14:paraId="1C85C350">
      <w:pPr>
        <w:bidi w:val="0"/>
        <w:rPr>
          <w:rFonts w:hint="eastAsia"/>
        </w:rPr>
      </w:pPr>
      <w:r>
        <w:rPr>
          <w:rFonts w:hint="eastAsia"/>
        </w:rPr>
        <w:t>界面安排结构说明：</w:t>
      </w:r>
    </w:p>
    <w:p w14:paraId="27A127C2">
      <w:pPr>
        <w:bidi w:val="0"/>
        <w:rPr>
          <w:rFonts w:hint="eastAsia"/>
        </w:rPr>
      </w:pPr>
      <w:r>
        <w:rPr>
          <w:rFonts w:hint="eastAsia"/>
        </w:rPr>
        <w:t>区域一：任务配置区域（位于页面上方）</w:t>
      </w:r>
    </w:p>
    <w:p w14:paraId="2854202A">
      <w:pPr>
        <w:bidi w:val="0"/>
        <w:rPr>
          <w:rFonts w:hint="eastAsia"/>
        </w:rPr>
      </w:pPr>
      <w:r>
        <w:rPr>
          <w:rFonts w:hint="eastAsia"/>
        </w:rPr>
        <w:t>在设置目标平台下拉选择框的时候，要包含BOSS直聘，智联招聘，前程无忧，猎聘，拉勾网以及牛客网这六家主要招聘网站的选项。</w:t>
      </w:r>
    </w:p>
    <w:p w14:paraId="50005217">
      <w:pPr>
        <w:bidi w:val="0"/>
        <w:rPr>
          <w:rFonts w:hint="eastAsia"/>
        </w:rPr>
      </w:pPr>
      <w:r>
        <w:rPr>
          <w:rFonts w:hint="eastAsia"/>
        </w:rPr>
        <w:t>在搜索功能的关键词输入区域，用户可以输入多种词汇，利用英文逗号把它们巧妙地分开。</w:t>
      </w:r>
    </w:p>
    <w:p w14:paraId="50F64364">
      <w:pPr>
        <w:bidi w:val="0"/>
        <w:rPr>
          <w:rFonts w:hint="eastAsia"/>
        </w:rPr>
      </w:pPr>
      <w:r>
        <w:rPr>
          <w:rFonts w:hint="eastAsia"/>
        </w:rPr>
        <w:t>在目标城市这个输入框里面，用户可以输入很多个城市的名字，然后用英文的逗号把它们很好地分开。</w:t>
      </w:r>
    </w:p>
    <w:p w14:paraId="4F1B696F">
      <w:pPr>
        <w:bidi w:val="0"/>
        <w:rPr>
          <w:rFonts w:hint="eastAsia"/>
        </w:rPr>
      </w:pPr>
      <w:r>
        <w:rPr>
          <w:rFonts w:hint="eastAsia"/>
        </w:rPr>
        <w:t>提交创建按钮与定时任务配置按钮</w:t>
      </w:r>
    </w:p>
    <w:p w14:paraId="524EA800">
      <w:pPr>
        <w:bidi w:val="0"/>
        <w:rPr>
          <w:rFonts w:hint="eastAsia"/>
        </w:rPr>
      </w:pPr>
      <w:r>
        <w:rPr>
          <w:rFonts w:hint="eastAsia"/>
        </w:rPr>
        <w:t>区域二：任务列表展示区域（位于页面主体）</w:t>
      </w:r>
    </w:p>
    <w:p w14:paraId="4A60ABC1">
      <w:pPr>
        <w:bidi w:val="0"/>
        <w:rPr>
          <w:rFonts w:hint="eastAsia"/>
        </w:rPr>
      </w:pPr>
      <w:r>
        <w:rPr>
          <w:rFonts w:hint="eastAsia"/>
        </w:rPr>
        <w:t>数据表格的列包含以下内容：任务标识符，目标发布平台，检索关键字，目标地理位置城市，当前执行阶段，已收集的数据量。</w:t>
      </w:r>
    </w:p>
    <w:p w14:paraId="5AECA5FC">
      <w:pPr>
        <w:bidi w:val="0"/>
        <w:rPr>
          <w:rFonts w:hint="eastAsia"/>
        </w:rPr>
      </w:pPr>
      <w:r>
        <w:rPr>
          <w:rFonts w:hint="eastAsia"/>
        </w:rPr>
        <w:t>操作列按钮：</w:t>
      </w:r>
    </w:p>
    <w:p w14:paraId="0A22B11F">
      <w:pPr>
        <w:bidi w:val="0"/>
        <w:rPr>
          <w:rFonts w:hint="eastAsia"/>
        </w:rPr>
      </w:pPr>
      <w:r>
        <w:rPr>
          <w:rFonts w:hint="eastAsia"/>
        </w:rPr>
        <w:t>分页导航控件：</w:t>
      </w:r>
    </w:p>
    <w:p w14:paraId="6D356355">
      <w:pPr>
        <w:bidi w:val="0"/>
        <w:rPr>
          <w:rFonts w:hint="eastAsia"/>
        </w:rPr>
      </w:pPr>
      <w:r>
        <w:rPr>
          <w:rFonts w:hint="eastAsia"/>
        </w:rPr>
        <w:t>区域三：</w:t>
      </w:r>
    </w:p>
    <w:p w14:paraId="696268F8">
      <w:pPr>
        <w:bidi w:val="0"/>
        <w:rPr>
          <w:rFonts w:hint="eastAsia"/>
        </w:rPr>
      </w:pPr>
      <w:r>
        <w:rPr>
          <w:rFonts w:hint="eastAsia"/>
        </w:rPr>
        <w:t>系统给每项爬虫任务安排了明晰的状态转变流程。</w:t>
      </w:r>
    </w:p>
    <w:p w14:paraId="455603F1">
      <w:pPr>
        <w:bidi w:val="0"/>
        <w:rPr>
          <w:rFonts w:hint="eastAsia"/>
        </w:rPr>
      </w:pPr>
      <w:r>
        <w:rPr>
          <w:rFonts w:hint="eastAsia"/>
        </w:rPr>
        <w:t>任务已创建完成，被归入调度列表当中，当前处于等待执行的阶段。</w:t>
      </w:r>
    </w:p>
    <w:p w14:paraId="27212217">
      <w:pPr>
        <w:bidi w:val="0"/>
        <w:rPr>
          <w:rFonts w:hint="eastAsia"/>
        </w:rPr>
      </w:pPr>
      <w:r>
        <w:rPr>
          <w:rFonts w:hint="eastAsia"/>
        </w:rPr>
        <w:t>在执行阶段（RUNNING），系统全力推动任务进程，通过定向的网络请求同目标平台展开交互，详细剖析响应数据。</w:t>
      </w:r>
    </w:p>
    <w:p w14:paraId="64C48AD8">
      <w:pPr>
        <w:bidi w:val="0"/>
        <w:rPr>
          <w:rFonts w:hint="eastAsia"/>
        </w:rPr>
      </w:pPr>
      <w:r>
        <w:rPr>
          <w:rFonts w:hint="eastAsia"/>
        </w:rPr>
        <w:t>任务已经圆满完成。</w:t>
      </w:r>
    </w:p>
    <w:p w14:paraId="7E70B1E3">
      <w:pPr>
        <w:bidi w:val="0"/>
        <w:rPr>
          <w:rFonts w:hint="eastAsia"/>
        </w:rPr>
      </w:pPr>
      <w:r>
        <w:rPr>
          <w:rFonts w:hint="eastAsia"/>
        </w:rPr>
        <w:t>失败是指在任务执行过程中。</w:t>
      </w:r>
    </w:p>
    <w:p w14:paraId="2F3FFFED">
      <w:pPr>
        <w:bidi w:val="0"/>
        <w:ind w:left="0" w:leftChars="0" w:firstLine="0" w:firstLineChars="0"/>
        <w:rPr>
          <w:rFonts w:hint="eastAsia"/>
        </w:rPr>
      </w:pPr>
    </w:p>
    <w:p w14:paraId="1EFE561A">
      <w:pPr>
        <w:pStyle w:val="4"/>
        <w:bidi w:val="0"/>
        <w:rPr>
          <w:rFonts w:hint="eastAsia"/>
        </w:rPr>
      </w:pPr>
      <w:r>
        <w:rPr>
          <w:rFonts w:hint="eastAsia"/>
        </w:rPr>
        <w:t>6.1.3 业务流程实现逻辑</w:t>
      </w:r>
    </w:p>
    <w:p w14:paraId="76345B93">
      <w:pPr>
        <w:spacing w:before="160" w:after="160"/>
        <w:jc w:val="center"/>
        <w:rPr>
          <w:rFonts w:ascii="黑体" w:hAnsi="黑体" w:eastAsia="黑体" w:cs="黑体"/>
          <w:b/>
          <w:bCs/>
          <w:color w:val="666666"/>
          <w:sz w:val="22"/>
          <w:szCs w:val="22"/>
        </w:rPr>
      </w:pPr>
      <w:r>
        <w:rPr>
          <w:rFonts w:ascii="黑体" w:hAnsi="黑体" w:eastAsia="黑体" w:cs="黑体"/>
          <w:b/>
          <w:bCs/>
          <w:color w:val="666666"/>
          <w:sz w:val="22"/>
          <w:szCs w:val="22"/>
        </w:rPr>
        <w:t>【图6-2 数据采集处理流程图】</w:t>
      </w:r>
    </w:p>
    <w:p w14:paraId="11DA9040">
      <w:pPr>
        <w:bidi w:val="0"/>
        <w:ind w:left="0" w:leftChars="0" w:firstLine="0" w:firstLineChars="0"/>
      </w:pPr>
    </w:p>
    <w:p w14:paraId="247D34D5">
      <w:pPr>
        <w:bidi w:val="0"/>
        <w:ind w:left="0" w:leftChars="0" w:firstLine="0" w:firstLineChars="0"/>
      </w:pPr>
    </w:p>
    <w:p w14:paraId="0402EA97">
      <w:pPr>
        <w:bidi w:val="0"/>
        <w:ind w:left="0" w:leftChars="0" w:firstLine="0" w:firstLineChars="0"/>
      </w:pPr>
    </w:p>
    <w:p w14:paraId="7D17A1DF">
      <w:pPr>
        <w:bidi w:val="0"/>
        <w:ind w:left="0" w:leftChars="0" w:firstLine="0" w:firstLineChars="0"/>
      </w:pPr>
    </w:p>
    <w:p w14:paraId="3D3B7FB4">
      <w:pPr>
        <w:bidi w:val="0"/>
        <w:ind w:left="0" w:leftChars="0" w:firstLine="0" w:firstLineChars="0"/>
      </w:pPr>
    </w:p>
    <w:p w14:paraId="7DA237BF">
      <w:pPr>
        <w:bidi w:val="0"/>
        <w:ind w:left="0" w:leftChars="0" w:firstLine="0" w:firstLineChars="0"/>
      </w:pPr>
    </w:p>
    <w:p w14:paraId="7C02C8B5">
      <w:pPr>
        <w:bidi w:val="0"/>
        <w:ind w:left="0" w:leftChars="0" w:firstLine="0" w:firstLineChars="0"/>
      </w:pPr>
    </w:p>
    <w:p w14:paraId="28ACB0B5">
      <w:pPr>
        <w:bidi w:val="0"/>
        <w:ind w:left="0" w:leftChars="0" w:firstLine="0" w:firstLineChars="0"/>
      </w:pPr>
    </w:p>
    <w:p w14:paraId="22DE958C">
      <w:pPr>
        <w:bidi w:val="0"/>
        <w:ind w:left="0" w:leftChars="0" w:firstLine="0" w:firstLineChars="0"/>
      </w:pPr>
    </w:p>
    <w:p w14:paraId="43B3EE22">
      <w:pPr>
        <w:bidi w:val="0"/>
        <w:ind w:left="0" w:leftChars="0" w:firstLine="0" w:firstLineChars="0"/>
      </w:pPr>
    </w:p>
    <w:p w14:paraId="6F5E34B4">
      <w:pPr>
        <w:bidi w:val="0"/>
        <w:rPr>
          <w:rFonts w:hint="eastAsia"/>
        </w:rPr>
      </w:pPr>
      <w:r>
        <w:rPr>
          <w:rFonts w:hint="eastAsia"/>
        </w:rPr>
        <w:t>任务创建业务流程：</w:t>
      </w:r>
    </w:p>
    <w:p w14:paraId="2BB45559">
      <w:pPr>
        <w:bidi w:val="0"/>
        <w:rPr>
          <w:rFonts w:hint="eastAsia"/>
        </w:rPr>
      </w:pPr>
      <w:r>
        <w:rPr>
          <w:rFonts w:hint="eastAsia"/>
        </w:rPr>
        <w:t>在任务设置界面，经营人员要仔细设置各个参数，目标发布的确切平台，预先设定的查找关键词，还有目标城市准确的选择等。</w:t>
      </w:r>
    </w:p>
    <w:p w14:paraId="06852039">
      <w:pPr>
        <w:bidi w:val="0"/>
        <w:rPr>
          <w:rFonts w:hint="eastAsia"/>
        </w:rPr>
      </w:pPr>
      <w:r>
        <w:rPr>
          <w:rFonts w:hint="eastAsia"/>
        </w:rPr>
        <w:t>前端界面执行了一套针对管理员认证参数合法性的严格验证体系，该体系包含保障必填字段完整，检查参数格式是否符合既定规范等主要部分，目的是保证数据录入准确无误。</w:t>
      </w:r>
    </w:p>
    <w:p w14:paraId="3AA11D78">
      <w:pPr>
        <w:bidi w:val="0"/>
        <w:rPr>
          <w:rFonts w:hint="eastAsia"/>
        </w:rPr>
      </w:pPr>
      <w:r>
        <w:rPr>
          <w:rFonts w:hint="eastAsia"/>
        </w:rPr>
        <w:t>前端应用用POST方法把任务配置参数传给后端服务器 /api/crawl/tasks这个终点。</w:t>
      </w:r>
    </w:p>
    <w:p w14:paraId="3149B715">
      <w:pPr>
        <w:bidi w:val="0"/>
        <w:rPr>
          <w:rFonts w:hint="eastAsia"/>
        </w:rPr>
      </w:pPr>
      <w:r>
        <w:rPr>
          <w:rFonts w:hint="eastAsia"/>
        </w:rPr>
        <w:t>后端系统收到请求并且验证完参数有效性以后，会把相关任务信息加进叫作crawl_task的数据库表里面，还会把此任务的起始状态设成PENDING。</w:t>
      </w:r>
    </w:p>
    <w:p w14:paraId="076B2D9E">
      <w:pPr>
        <w:bidi w:val="0"/>
        <w:rPr>
          <w:rFonts w:hint="eastAsia"/>
        </w:rPr>
      </w:pPr>
      <w:r>
        <w:rPr>
          <w:rFonts w:hint="eastAsia"/>
        </w:rPr>
        <w:t>后端任务调度线程一旦察觉到有新任务到来。</w:t>
      </w:r>
    </w:p>
    <w:p w14:paraId="13B55ACF">
      <w:pPr>
        <w:bidi w:val="0"/>
        <w:rPr>
          <w:rFonts w:hint="eastAsia"/>
        </w:rPr>
      </w:pPr>
      <w:r>
        <w:rPr>
          <w:rFonts w:hint="eastAsia"/>
        </w:rPr>
        <w:t>按照任务所给定的设置参数来爬取执行线程并形成面向特定平台的请求URL集。</w:t>
      </w:r>
    </w:p>
    <w:p w14:paraId="2CC6EF20">
      <w:pPr>
        <w:bidi w:val="0"/>
        <w:rPr>
          <w:rFonts w:hint="eastAsia"/>
        </w:rPr>
      </w:pPr>
      <w:r>
        <w:rPr>
          <w:rFonts w:hint="eastAsia"/>
        </w:rPr>
        <w:t>利用循环机制给目标URL发送HTTP请求。</w:t>
      </w:r>
    </w:p>
    <w:p w14:paraId="40F1B2EB">
      <w:pPr>
        <w:bidi w:val="0"/>
        <w:rPr>
          <w:rFonts w:hint="eastAsia"/>
        </w:rPr>
      </w:pPr>
      <w:r>
        <w:rPr>
          <w:rFonts w:hint="eastAsia"/>
        </w:rPr>
        <w:t>经过数据清理流程对所获取的职位信息执行精炼及净化操作以后。</w:t>
      </w:r>
    </w:p>
    <w:p w14:paraId="1AB85DD6">
      <w:pPr>
        <w:bidi w:val="0"/>
        <w:rPr>
          <w:rFonts w:hint="eastAsia"/>
        </w:rPr>
      </w:pPr>
      <w:r>
        <w:rPr>
          <w:rFonts w:hint="eastAsia"/>
        </w:rPr>
        <w:t>任务执行结束后，要把crawl_task表里的作业状态设为FINISHED，而且要记下结束的确切时间戳。</w:t>
      </w:r>
    </w:p>
    <w:p w14:paraId="1EC2D272">
      <w:pPr>
        <w:bidi w:val="0"/>
        <w:rPr>
          <w:rFonts w:hint="eastAsia"/>
        </w:rPr>
      </w:pPr>
      <w:r>
        <w:rPr>
          <w:rFonts w:hint="eastAsia"/>
        </w:rPr>
        <w:t>反爬对抗策略实施：</w:t>
      </w:r>
    </w:p>
    <w:p w14:paraId="1076BC63">
      <w:pPr>
        <w:bidi w:val="0"/>
        <w:rPr>
          <w:rFonts w:hint="eastAsia"/>
        </w:rPr>
      </w:pPr>
      <w:r>
        <w:rPr>
          <w:rFonts w:hint="eastAsia"/>
        </w:rPr>
        <w:t>要突出加强数据收集的成功率并且保障其稳定性，这个系统在爬虫模块里细心安排了很多反爬虫策略，目的是去应对复杂又多变的网络保护体系。</w:t>
      </w:r>
    </w:p>
    <w:p w14:paraId="4B790AEE">
      <w:pPr>
        <w:bidi w:val="0"/>
        <w:rPr>
          <w:rFonts w:hint="eastAsia"/>
        </w:rPr>
      </w:pPr>
      <w:r>
        <w:rPr>
          <w:rFonts w:hint="eastAsia"/>
        </w:rPr>
        <w:t>系统事先设定了十二种典型的浏览器User - Agent字符串，在发出HTTP请求的时候利用随机选取的方式来采用这些字符串。</w:t>
      </w:r>
    </w:p>
    <w:p w14:paraId="7FA4CE7B">
      <w:pPr>
        <w:bidi w:val="0"/>
        <w:rPr>
          <w:rFonts w:hint="eastAsia"/>
        </w:rPr>
      </w:pPr>
      <w:r>
        <w:rPr>
          <w:rFonts w:hint="eastAsia"/>
        </w:rPr>
        <w:t>要改善系统负载均衡的性能并切实减轻目标服务器在访问高峰期的压力，我们提出采用请求延时随机化技术，此方法会在相邻请求之间加入8到15秒的随机化延迟，以期平稳流量分配。</w:t>
      </w:r>
    </w:p>
    <w:p w14:paraId="0F00F41C">
      <w:pPr>
        <w:bidi w:val="0"/>
        <w:rPr>
          <w:rFonts w:hint="eastAsia"/>
        </w:rPr>
      </w:pPr>
      <w:r>
        <w:rPr>
          <w:rFonts w:hint="eastAsia"/>
        </w:rPr>
        <w:t>对于网络异常和响应超时这种瞬时故障，系统设置了自动重试功能，这机制最多会尝试四次来重建连接，并且会用指数退避策略 intelligently 调整重试间隔时延，目的是渐渐加大等待时间，这样做的目的是保证当出现短期中断的时候。</w:t>
      </w:r>
    </w:p>
    <w:p w14:paraId="20E947E5">
      <w:pPr>
        <w:bidi w:val="0"/>
        <w:rPr>
          <w:rFonts w:hint="eastAsia"/>
        </w:rPr>
      </w:pPr>
      <w:r>
        <w:rPr>
          <w:rFonts w:hint="eastAsia"/>
        </w:rPr>
        <w:t>系统具备自动化的 Cookie 管理及会话状态管理功能，它目的是使用户交互过程做到无缝且安全，格外针对那些借助登录状态来获取的内容而言。</w:t>
      </w:r>
    </w:p>
    <w:p w14:paraId="1EE29C3B">
      <w:pPr>
        <w:bidi w:val="0"/>
        <w:rPr>
          <w:rFonts w:hint="eastAsia"/>
        </w:rPr>
      </w:pPr>
      <w:r>
        <w:rPr>
          <w:rFonts w:hint="eastAsia"/>
        </w:rPr>
        <w:t>在系统架构设计阶段，我们预先规划并完成了代理 IP 池的预留接口，这样做是为了给将来整合商业代理 IP 服务创建一条便捷之路，这样当需求产生的时候就能快速而高效实现接入。</w:t>
      </w:r>
    </w:p>
    <w:p w14:paraId="378A3809">
      <w:pPr>
        <w:bidi w:val="0"/>
        <w:ind w:left="0" w:leftChars="0" w:firstLine="0" w:firstLineChars="0"/>
        <w:rPr>
          <w:rFonts w:hint="eastAsia"/>
        </w:rPr>
      </w:pPr>
    </w:p>
    <w:p w14:paraId="21DE66FE">
      <w:pPr>
        <w:bidi w:val="0"/>
        <w:ind w:left="0" w:leftChars="0" w:firstLine="0" w:firstLineChars="0"/>
        <w:rPr>
          <w:rFonts w:hint="eastAsia"/>
        </w:rPr>
      </w:pPr>
    </w:p>
    <w:p w14:paraId="422148EA">
      <w:pPr>
        <w:bidi w:val="0"/>
        <w:ind w:left="0" w:leftChars="0" w:firstLine="0" w:firstLineChars="0"/>
        <w:rPr>
          <w:rFonts w:hint="eastAsia"/>
        </w:rPr>
      </w:pPr>
    </w:p>
    <w:p w14:paraId="066FA591">
      <w:pPr>
        <w:pStyle w:val="4"/>
        <w:bidi w:val="0"/>
        <w:rPr>
          <w:rFonts w:hint="eastAsia"/>
        </w:rPr>
      </w:pPr>
      <w:r>
        <w:rPr>
          <w:rFonts w:hint="eastAsia"/>
        </w:rPr>
        <w:t>6.1.4 核心代码实现</w:t>
      </w:r>
    </w:p>
    <w:p w14:paraId="108E821D">
      <w:pPr>
        <w:bidi w:val="0"/>
        <w:rPr>
          <w:rFonts w:hint="eastAsia"/>
        </w:rPr>
      </w:pPr>
      <w:r>
        <w:rPr>
          <w:rFonts w:hint="eastAsia"/>
        </w:rPr>
        <w:t>JobParser岗位解析器接口定义：</w:t>
      </w:r>
    </w:p>
    <w:p w14:paraId="0395861C">
      <w:pPr>
        <w:pBdr>
          <w:left w:val="single" w:color="2E75B6" w:sz="12" w:space="0"/>
        </w:pBdr>
        <w:shd w:val="clear" w:fill="E8EDF2"/>
        <w:spacing w:before="120" w:after="60"/>
        <w:ind w:left="200"/>
      </w:pPr>
      <w:r>
        <w:rPr>
          <w:rFonts w:ascii="Courier New" w:hAnsi="Courier New" w:eastAsia="Courier New" w:cs="Courier New"/>
          <w:b/>
          <w:bCs/>
          <w:color w:val="777777"/>
          <w:sz w:val="18"/>
          <w:szCs w:val="18"/>
        </w:rPr>
        <w:t>[java]</w:t>
      </w:r>
    </w:p>
    <w:p w14:paraId="2DE0D792">
      <w:pPr>
        <w:shd w:val="clear" w:fill="F5F5F5"/>
        <w:spacing w:before="20" w:after="20" w:line="240" w:lineRule="exact"/>
        <w:ind w:left="200" w:right="200"/>
      </w:pPr>
      <w:r>
        <w:rPr>
          <w:rFonts w:ascii="Courier New" w:hAnsi="Courier New" w:eastAsia="Courier New" w:cs="Courier New"/>
          <w:color w:val="333333"/>
          <w:sz w:val="18"/>
          <w:szCs w:val="18"/>
        </w:rPr>
        <w:t>public interface JobParser {</w:t>
      </w:r>
    </w:p>
    <w:p w14:paraId="55D8987D">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76A927A0">
      <w:pPr>
        <w:shd w:val="clear" w:fill="F5F5F5"/>
        <w:spacing w:before="20" w:after="20" w:line="240" w:lineRule="exact"/>
        <w:ind w:left="200" w:right="200"/>
      </w:pPr>
      <w:r>
        <w:rPr>
          <w:rFonts w:ascii="Courier New" w:hAnsi="Courier New" w:eastAsia="Courier New" w:cs="Courier New"/>
          <w:color w:val="333333"/>
          <w:sz w:val="18"/>
          <w:szCs w:val="18"/>
        </w:rPr>
        <w:t xml:space="preserve">     * 获取当前解析器所支持的招聘平台名称</w:t>
      </w:r>
    </w:p>
    <w:p w14:paraId="66B5EC8D">
      <w:pPr>
        <w:shd w:val="clear" w:fill="F5F5F5"/>
        <w:spacing w:before="20" w:after="20" w:line="240" w:lineRule="exact"/>
        <w:ind w:left="200" w:right="200"/>
      </w:pPr>
      <w:r>
        <w:rPr>
          <w:rFonts w:ascii="Courier New" w:hAnsi="Courier New" w:eastAsia="Courier New" w:cs="Courier New"/>
          <w:color w:val="333333"/>
          <w:sz w:val="18"/>
          <w:szCs w:val="18"/>
        </w:rPr>
        <w:t xml:space="preserve">     * @return 平台名称字符串，如"BOSS直聘"、"智联招聘"等</w:t>
      </w:r>
    </w:p>
    <w:p w14:paraId="3460B2D0">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719CDBA2">
      <w:pPr>
        <w:shd w:val="clear" w:fill="F5F5F5"/>
        <w:spacing w:before="20" w:after="20" w:line="240" w:lineRule="exact"/>
        <w:ind w:left="200" w:right="200"/>
      </w:pPr>
      <w:r>
        <w:rPr>
          <w:rFonts w:ascii="Courier New" w:hAnsi="Courier New" w:eastAsia="Courier New" w:cs="Courier New"/>
          <w:color w:val="333333"/>
          <w:sz w:val="18"/>
          <w:szCs w:val="18"/>
        </w:rPr>
        <w:t xml:space="preserve">    String getPlatform();</w:t>
      </w:r>
    </w:p>
    <w:p w14:paraId="67D5D4C3">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048C81A1">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412C3DFC">
      <w:pPr>
        <w:shd w:val="clear" w:fill="F5F5F5"/>
        <w:spacing w:before="20" w:after="20" w:line="240" w:lineRule="exact"/>
        <w:ind w:left="200" w:right="200"/>
      </w:pPr>
      <w:r>
        <w:rPr>
          <w:rFonts w:ascii="Courier New" w:hAnsi="Courier New" w:eastAsia="Courier New" w:cs="Courier New"/>
          <w:color w:val="333333"/>
          <w:sz w:val="18"/>
          <w:szCs w:val="18"/>
        </w:rPr>
        <w:t xml:space="preserve">     * 从岗位列表页面HTML文档中解析提取所有岗位的基础信息</w:t>
      </w:r>
    </w:p>
    <w:p w14:paraId="025B2049">
      <w:pPr>
        <w:shd w:val="clear" w:fill="F5F5F5"/>
        <w:spacing w:before="20" w:after="20" w:line="240" w:lineRule="exact"/>
        <w:ind w:left="200" w:right="200"/>
      </w:pPr>
      <w:r>
        <w:rPr>
          <w:rFonts w:ascii="Courier New" w:hAnsi="Courier New" w:eastAsia="Courier New" w:cs="Courier New"/>
          <w:color w:val="333333"/>
          <w:sz w:val="18"/>
          <w:szCs w:val="18"/>
        </w:rPr>
        <w:t xml:space="preserve">     * @param document Jsoup解析后的HTML文档对象</w:t>
      </w:r>
    </w:p>
    <w:p w14:paraId="39A05065">
      <w:pPr>
        <w:shd w:val="clear" w:fill="F5F5F5"/>
        <w:spacing w:before="20" w:after="20" w:line="240" w:lineRule="exact"/>
        <w:ind w:left="200" w:right="200"/>
      </w:pPr>
      <w:r>
        <w:rPr>
          <w:rFonts w:ascii="Courier New" w:hAnsi="Courier New" w:eastAsia="Courier New" w:cs="Courier New"/>
          <w:color w:val="333333"/>
          <w:sz w:val="18"/>
          <w:szCs w:val="18"/>
        </w:rPr>
        <w:t xml:space="preserve">     * @return 解析得到的岗位信息对象列表</w:t>
      </w:r>
    </w:p>
    <w:p w14:paraId="33372D6C">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3D3B28F1">
      <w:pPr>
        <w:shd w:val="clear" w:fill="F5F5F5"/>
        <w:spacing w:before="20" w:after="20" w:line="240" w:lineRule="exact"/>
        <w:ind w:left="200" w:right="200"/>
      </w:pPr>
      <w:r>
        <w:rPr>
          <w:rFonts w:ascii="Courier New" w:hAnsi="Courier New" w:eastAsia="Courier New" w:cs="Courier New"/>
          <w:color w:val="333333"/>
          <w:sz w:val="18"/>
          <w:szCs w:val="18"/>
        </w:rPr>
        <w:t xml:space="preserve">    List&lt;Job&gt; parseJobList(Document document);</w:t>
      </w:r>
    </w:p>
    <w:p w14:paraId="5E4EE634">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71AC761A">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3112657E">
      <w:pPr>
        <w:shd w:val="clear" w:fill="F5F5F5"/>
        <w:spacing w:before="20" w:after="20" w:line="240" w:lineRule="exact"/>
        <w:ind w:left="200" w:right="200"/>
      </w:pPr>
      <w:r>
        <w:rPr>
          <w:rFonts w:ascii="Courier New" w:hAnsi="Courier New" w:eastAsia="Courier New" w:cs="Courier New"/>
          <w:color w:val="333333"/>
          <w:sz w:val="18"/>
          <w:szCs w:val="18"/>
        </w:rPr>
        <w:t xml:space="preserve">     * 从岗位详情页面HTML文档中解析提取岗位的完整详细信息</w:t>
      </w:r>
    </w:p>
    <w:p w14:paraId="05F15179">
      <w:pPr>
        <w:shd w:val="clear" w:fill="F5F5F5"/>
        <w:spacing w:before="20" w:after="20" w:line="240" w:lineRule="exact"/>
        <w:ind w:left="200" w:right="200"/>
      </w:pPr>
      <w:r>
        <w:rPr>
          <w:rFonts w:ascii="Courier New" w:hAnsi="Courier New" w:eastAsia="Courier New" w:cs="Courier New"/>
          <w:color w:val="333333"/>
          <w:sz w:val="18"/>
          <w:szCs w:val="18"/>
        </w:rPr>
        <w:t xml:space="preserve">     * @param document Jsoup解析后的HTML文档对象</w:t>
      </w:r>
    </w:p>
    <w:p w14:paraId="648D4269">
      <w:pPr>
        <w:shd w:val="clear" w:fill="F5F5F5"/>
        <w:spacing w:before="20" w:after="20" w:line="240" w:lineRule="exact"/>
        <w:ind w:left="200" w:right="200"/>
      </w:pPr>
      <w:r>
        <w:rPr>
          <w:rFonts w:ascii="Courier New" w:hAnsi="Courier New" w:eastAsia="Courier New" w:cs="Courier New"/>
          <w:color w:val="333333"/>
          <w:sz w:val="18"/>
          <w:szCs w:val="18"/>
        </w:rPr>
        <w:t xml:space="preserve">     * @param job 已解析的岗位基础信息对象</w:t>
      </w:r>
    </w:p>
    <w:p w14:paraId="05D1DAB2">
      <w:pPr>
        <w:shd w:val="clear" w:fill="F5F5F5"/>
        <w:spacing w:before="20" w:after="20" w:line="240" w:lineRule="exact"/>
        <w:ind w:left="200" w:right="200"/>
      </w:pPr>
      <w:r>
        <w:rPr>
          <w:rFonts w:ascii="Courier New" w:hAnsi="Courier New" w:eastAsia="Courier New" w:cs="Courier New"/>
          <w:color w:val="333333"/>
          <w:sz w:val="18"/>
          <w:szCs w:val="18"/>
        </w:rPr>
        <w:t xml:space="preserve">     * @return 补充完整信息后的岗位对象</w:t>
      </w:r>
    </w:p>
    <w:p w14:paraId="3A74090A">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287E543E">
      <w:pPr>
        <w:shd w:val="clear" w:fill="F5F5F5"/>
        <w:spacing w:before="20" w:after="20" w:line="240" w:lineRule="exact"/>
        <w:ind w:left="200" w:right="200"/>
      </w:pPr>
      <w:r>
        <w:rPr>
          <w:rFonts w:ascii="Courier New" w:hAnsi="Courier New" w:eastAsia="Courier New" w:cs="Courier New"/>
          <w:color w:val="333333"/>
          <w:sz w:val="18"/>
          <w:szCs w:val="18"/>
        </w:rPr>
        <w:t xml:space="preserve">    Job parseJobDetail(Document document, Job job);</w:t>
      </w:r>
    </w:p>
    <w:p w14:paraId="08025A68">
      <w:pPr>
        <w:shd w:val="clear" w:fill="F5F5F5"/>
        <w:spacing w:before="20" w:after="20" w:line="240" w:lineRule="exact"/>
        <w:ind w:left="200" w:right="200"/>
      </w:pPr>
      <w:r>
        <w:rPr>
          <w:rFonts w:ascii="Courier New" w:hAnsi="Courier New" w:eastAsia="Courier New" w:cs="Courier New"/>
          <w:color w:val="333333"/>
          <w:sz w:val="18"/>
          <w:szCs w:val="18"/>
        </w:rPr>
        <w:t>}</w:t>
      </w:r>
    </w:p>
    <w:p w14:paraId="74AE89A0">
      <w:pPr>
        <w:bidi w:val="0"/>
      </w:pPr>
    </w:p>
    <w:p w14:paraId="239D4162">
      <w:pPr>
        <w:bidi w:val="0"/>
        <w:rPr>
          <w:rFonts w:hint="eastAsia"/>
        </w:rPr>
      </w:pPr>
      <w:r>
        <w:rPr>
          <w:rFonts w:hint="eastAsia"/>
        </w:rPr>
        <w:t>BOSS直聘平台解析器关键实现：</w:t>
      </w:r>
    </w:p>
    <w:p w14:paraId="534BB073">
      <w:pPr>
        <w:pBdr>
          <w:left w:val="single" w:color="2E75B6" w:sz="12" w:space="0"/>
        </w:pBdr>
        <w:shd w:val="clear" w:fill="E8EDF2"/>
        <w:spacing w:before="120" w:after="60"/>
        <w:ind w:left="200"/>
      </w:pPr>
      <w:r>
        <w:rPr>
          <w:rFonts w:ascii="Courier New" w:hAnsi="Courier New" w:eastAsia="Courier New" w:cs="Courier New"/>
          <w:b/>
          <w:bCs/>
          <w:color w:val="777777"/>
          <w:sz w:val="18"/>
          <w:szCs w:val="18"/>
        </w:rPr>
        <w:t>[java]</w:t>
      </w:r>
    </w:p>
    <w:p w14:paraId="16AFE4CB">
      <w:pPr>
        <w:shd w:val="clear" w:fill="F5F5F5"/>
        <w:spacing w:before="20" w:after="20" w:line="240" w:lineRule="exact"/>
        <w:ind w:left="200" w:right="200"/>
      </w:pPr>
      <w:r>
        <w:rPr>
          <w:rFonts w:ascii="Courier New" w:hAnsi="Courier New" w:eastAsia="Courier New" w:cs="Courier New"/>
          <w:color w:val="333333"/>
          <w:sz w:val="18"/>
          <w:szCs w:val="18"/>
        </w:rPr>
        <w:t>@Component</w:t>
      </w:r>
    </w:p>
    <w:p w14:paraId="1DDC4451">
      <w:pPr>
        <w:shd w:val="clear" w:fill="F5F5F5"/>
        <w:spacing w:before="20" w:after="20" w:line="240" w:lineRule="exact"/>
        <w:ind w:left="200" w:right="200"/>
      </w:pPr>
      <w:r>
        <w:rPr>
          <w:rFonts w:ascii="Courier New" w:hAnsi="Courier New" w:eastAsia="Courier New" w:cs="Courier New"/>
          <w:color w:val="333333"/>
          <w:sz w:val="18"/>
          <w:szCs w:val="18"/>
        </w:rPr>
        <w:t>public class BossParser implements JobParser {</w:t>
      </w:r>
    </w:p>
    <w:p w14:paraId="27011F1B">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62FC37C4">
      <w:pPr>
        <w:shd w:val="clear" w:fill="F5F5F5"/>
        <w:spacing w:before="20" w:after="20" w:line="240" w:lineRule="exact"/>
        <w:ind w:left="200" w:right="200"/>
      </w:pPr>
      <w:r>
        <w:rPr>
          <w:rFonts w:ascii="Courier New" w:hAnsi="Courier New" w:eastAsia="Courier New" w:cs="Courier New"/>
          <w:color w:val="333333"/>
          <w:sz w:val="18"/>
          <w:szCs w:val="18"/>
        </w:rPr>
        <w:t xml:space="preserve">    private static final Logger log = LoggerFactory.getLogger(BossParser.class);</w:t>
      </w:r>
    </w:p>
    <w:p w14:paraId="29E34DF1">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6A7E4707">
      <w:pPr>
        <w:shd w:val="clear" w:fill="F5F5F5"/>
        <w:spacing w:before="20" w:after="20" w:line="240" w:lineRule="exact"/>
        <w:ind w:left="200" w:right="200"/>
      </w:pPr>
      <w:r>
        <w:rPr>
          <w:rFonts w:ascii="Courier New" w:hAnsi="Courier New" w:eastAsia="Courier New" w:cs="Courier New"/>
          <w:color w:val="333333"/>
          <w:sz w:val="18"/>
          <w:szCs w:val="18"/>
        </w:rPr>
        <w:t xml:space="preserve">    @Override</w:t>
      </w:r>
    </w:p>
    <w:p w14:paraId="1851E429">
      <w:pPr>
        <w:shd w:val="clear" w:fill="F5F5F5"/>
        <w:spacing w:before="20" w:after="20" w:line="240" w:lineRule="exact"/>
        <w:ind w:left="200" w:right="200"/>
      </w:pPr>
      <w:r>
        <w:rPr>
          <w:rFonts w:ascii="Courier New" w:hAnsi="Courier New" w:eastAsia="Courier New" w:cs="Courier New"/>
          <w:color w:val="333333"/>
          <w:sz w:val="18"/>
          <w:szCs w:val="18"/>
        </w:rPr>
        <w:t xml:space="preserve">    public String getPlatform() {</w:t>
      </w:r>
    </w:p>
    <w:p w14:paraId="1BE9565E">
      <w:pPr>
        <w:shd w:val="clear" w:fill="F5F5F5"/>
        <w:spacing w:before="20" w:after="20" w:line="240" w:lineRule="exact"/>
        <w:ind w:left="200" w:right="200"/>
      </w:pPr>
      <w:r>
        <w:rPr>
          <w:rFonts w:ascii="Courier New" w:hAnsi="Courier New" w:eastAsia="Courier New" w:cs="Courier New"/>
          <w:color w:val="333333"/>
          <w:sz w:val="18"/>
          <w:szCs w:val="18"/>
        </w:rPr>
        <w:t xml:space="preserve">        return "BOSS直聘";</w:t>
      </w:r>
    </w:p>
    <w:p w14:paraId="6AB10E29">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5D23AD2C">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3DC577D5">
      <w:pPr>
        <w:shd w:val="clear" w:fill="F5F5F5"/>
        <w:spacing w:before="20" w:after="20" w:line="240" w:lineRule="exact"/>
        <w:ind w:left="200" w:right="200"/>
      </w:pPr>
      <w:r>
        <w:rPr>
          <w:rFonts w:ascii="Courier New" w:hAnsi="Courier New" w:eastAsia="Courier New" w:cs="Courier New"/>
          <w:color w:val="333333"/>
          <w:sz w:val="18"/>
          <w:szCs w:val="18"/>
        </w:rPr>
        <w:t xml:space="preserve">    @Override</w:t>
      </w:r>
    </w:p>
    <w:p w14:paraId="7B69EB25">
      <w:pPr>
        <w:shd w:val="clear" w:fill="F5F5F5"/>
        <w:spacing w:before="20" w:after="20" w:line="240" w:lineRule="exact"/>
        <w:ind w:left="200" w:right="200"/>
      </w:pPr>
      <w:r>
        <w:rPr>
          <w:rFonts w:ascii="Courier New" w:hAnsi="Courier New" w:eastAsia="Courier New" w:cs="Courier New"/>
          <w:color w:val="333333"/>
          <w:sz w:val="18"/>
          <w:szCs w:val="18"/>
        </w:rPr>
        <w:t xml:space="preserve">    public List&lt;Job&gt; parseJobList(Document document) {</w:t>
      </w:r>
    </w:p>
    <w:p w14:paraId="74C7063C">
      <w:pPr>
        <w:shd w:val="clear" w:fill="F5F5F5"/>
        <w:spacing w:before="20" w:after="20" w:line="240" w:lineRule="exact"/>
        <w:ind w:left="200" w:right="200"/>
      </w:pPr>
      <w:r>
        <w:rPr>
          <w:rFonts w:ascii="Courier New" w:hAnsi="Courier New" w:eastAsia="Courier New" w:cs="Courier New"/>
          <w:color w:val="333333"/>
          <w:sz w:val="18"/>
          <w:szCs w:val="18"/>
        </w:rPr>
        <w:t xml:space="preserve">        List&lt;Job&gt; jobs = new ArrayList&lt;&gt;();</w:t>
      </w:r>
    </w:p>
    <w:p w14:paraId="5C43183F">
      <w:pPr>
        <w:shd w:val="clear" w:fill="F5F5F5"/>
        <w:spacing w:before="20" w:after="20" w:line="240" w:lineRule="exact"/>
        <w:ind w:left="200" w:right="200"/>
      </w:pPr>
      <w:r>
        <w:rPr>
          <w:rFonts w:ascii="Courier New" w:hAnsi="Courier New" w:eastAsia="Courier New" w:cs="Courier New"/>
          <w:color w:val="333333"/>
          <w:sz w:val="18"/>
          <w:szCs w:val="18"/>
        </w:rPr>
        <w:t xml:space="preserve">        // 选择所有岗位卡片元素</w:t>
      </w:r>
    </w:p>
    <w:p w14:paraId="41017AE2">
      <w:pPr>
        <w:shd w:val="clear" w:fill="F5F5F5"/>
        <w:spacing w:before="20" w:after="20" w:line="240" w:lineRule="exact"/>
        <w:ind w:left="200" w:right="200"/>
      </w:pPr>
      <w:r>
        <w:rPr>
          <w:rFonts w:ascii="Courier New" w:hAnsi="Courier New" w:eastAsia="Courier New" w:cs="Courier New"/>
          <w:color w:val="333333"/>
          <w:sz w:val="18"/>
          <w:szCs w:val="18"/>
        </w:rPr>
        <w:t xml:space="preserve">        Elements jobCards = document.select(".job-card-box");</w:t>
      </w:r>
    </w:p>
    <w:p w14:paraId="45B70647">
      <w:pPr>
        <w:shd w:val="clear" w:fill="F5F5F5"/>
        <w:spacing w:before="20" w:after="20" w:line="240" w:lineRule="exact"/>
        <w:ind w:left="200" w:right="200"/>
      </w:pPr>
      <w:r>
        <w:rPr>
          <w:rFonts w:ascii="Courier New" w:hAnsi="Courier New" w:eastAsia="Courier New" w:cs="Courier New"/>
          <w:color w:val="333333"/>
          <w:sz w:val="18"/>
          <w:szCs w:val="18"/>
        </w:rPr>
        <w:t xml:space="preserve">        for (Element card : jobCards) {</w:t>
      </w:r>
    </w:p>
    <w:p w14:paraId="2A87E808">
      <w:pPr>
        <w:shd w:val="clear" w:fill="F5F5F5"/>
        <w:spacing w:before="20" w:after="20" w:line="240" w:lineRule="exact"/>
        <w:ind w:left="200" w:right="200"/>
      </w:pPr>
      <w:r>
        <w:rPr>
          <w:rFonts w:ascii="Courier New" w:hAnsi="Courier New" w:eastAsia="Courier New" w:cs="Courier New"/>
          <w:color w:val="333333"/>
          <w:sz w:val="18"/>
          <w:szCs w:val="18"/>
        </w:rPr>
        <w:t xml:space="preserve">            try {</w:t>
      </w:r>
    </w:p>
    <w:p w14:paraId="104AB4D2">
      <w:pPr>
        <w:shd w:val="clear" w:fill="F5F5F5"/>
        <w:spacing w:before="20" w:after="20" w:line="240" w:lineRule="exact"/>
        <w:ind w:left="200" w:right="200"/>
      </w:pPr>
      <w:r>
        <w:rPr>
          <w:rFonts w:ascii="Courier New" w:hAnsi="Courier New" w:eastAsia="Courier New" w:cs="Courier New"/>
          <w:color w:val="333333"/>
          <w:sz w:val="18"/>
          <w:szCs w:val="18"/>
        </w:rPr>
        <w:t xml:space="preserve">                Job job = new Job();</w:t>
      </w:r>
    </w:p>
    <w:p w14:paraId="05FBDE5D">
      <w:pPr>
        <w:shd w:val="clear" w:fill="F5F5F5"/>
        <w:spacing w:before="20" w:after="20" w:line="240" w:lineRule="exact"/>
        <w:ind w:left="200" w:right="200"/>
      </w:pPr>
      <w:r>
        <w:rPr>
          <w:rFonts w:ascii="Courier New" w:hAnsi="Courier New" w:eastAsia="Courier New" w:cs="Courier New"/>
          <w:color w:val="333333"/>
          <w:sz w:val="18"/>
          <w:szCs w:val="18"/>
        </w:rPr>
        <w:t xml:space="preserve">                // 提取岗位名称</w:t>
      </w:r>
    </w:p>
    <w:p w14:paraId="0404404E">
      <w:pPr>
        <w:shd w:val="clear" w:fill="F5F5F5"/>
        <w:spacing w:before="20" w:after="20" w:line="240" w:lineRule="exact"/>
        <w:ind w:left="200" w:right="200"/>
      </w:pPr>
      <w:r>
        <w:rPr>
          <w:rFonts w:ascii="Courier New" w:hAnsi="Courier New" w:eastAsia="Courier New" w:cs="Courier New"/>
          <w:color w:val="333333"/>
          <w:sz w:val="18"/>
          <w:szCs w:val="18"/>
        </w:rPr>
        <w:t xml:space="preserve">                String title = card.select(".job-title").first().text();</w:t>
      </w:r>
    </w:p>
    <w:p w14:paraId="497F180C">
      <w:pPr>
        <w:shd w:val="clear" w:fill="F5F5F5"/>
        <w:spacing w:before="20" w:after="20" w:line="240" w:lineRule="exact"/>
        <w:ind w:left="200" w:right="200"/>
      </w:pPr>
      <w:r>
        <w:rPr>
          <w:rFonts w:ascii="Courier New" w:hAnsi="Courier New" w:eastAsia="Courier New" w:cs="Courier New"/>
          <w:color w:val="333333"/>
          <w:sz w:val="18"/>
          <w:szCs w:val="18"/>
        </w:rPr>
        <w:t xml:space="preserve">                job.setTitle(title);</w:t>
      </w:r>
    </w:p>
    <w:p w14:paraId="20FD9899">
      <w:pPr>
        <w:shd w:val="clear" w:fill="F5F5F5"/>
        <w:spacing w:before="20" w:after="20" w:line="240" w:lineRule="exact"/>
        <w:ind w:left="200" w:right="200"/>
      </w:pPr>
      <w:r>
        <w:rPr>
          <w:rFonts w:ascii="Courier New" w:hAnsi="Courier New" w:eastAsia="Courier New" w:cs="Courier New"/>
          <w:color w:val="333333"/>
          <w:sz w:val="18"/>
          <w:szCs w:val="18"/>
        </w:rPr>
        <w:t xml:space="preserve">                // 提取薪资待遇信息</w:t>
      </w:r>
    </w:p>
    <w:p w14:paraId="06B16200">
      <w:pPr>
        <w:shd w:val="clear" w:fill="F5F5F5"/>
        <w:spacing w:before="20" w:after="20" w:line="240" w:lineRule="exact"/>
        <w:ind w:left="200" w:right="200"/>
      </w:pPr>
      <w:r>
        <w:rPr>
          <w:rFonts w:ascii="Courier New" w:hAnsi="Courier New" w:eastAsia="Courier New" w:cs="Courier New"/>
          <w:color w:val="333333"/>
          <w:sz w:val="18"/>
          <w:szCs w:val="18"/>
        </w:rPr>
        <w:t xml:space="preserve">                String salary = card.select(".salary").first().text();</w:t>
      </w:r>
    </w:p>
    <w:p w14:paraId="3C1FA7BA">
      <w:pPr>
        <w:shd w:val="clear" w:fill="F5F5F5"/>
        <w:spacing w:before="20" w:after="20" w:line="240" w:lineRule="exact"/>
        <w:ind w:left="200" w:right="200"/>
      </w:pPr>
      <w:r>
        <w:rPr>
          <w:rFonts w:ascii="Courier New" w:hAnsi="Courier New" w:eastAsia="Courier New" w:cs="Courier New"/>
          <w:color w:val="333333"/>
          <w:sz w:val="18"/>
          <w:szCs w:val="18"/>
        </w:rPr>
        <w:t xml:space="preserve">                SalaryRange range = SalaryUtil.parse(salary);</w:t>
      </w:r>
    </w:p>
    <w:p w14:paraId="10E52A42">
      <w:pPr>
        <w:shd w:val="clear" w:fill="F5F5F5"/>
        <w:spacing w:before="20" w:after="20" w:line="240" w:lineRule="exact"/>
        <w:ind w:left="200" w:right="200"/>
      </w:pPr>
      <w:r>
        <w:rPr>
          <w:rFonts w:ascii="Courier New" w:hAnsi="Courier New" w:eastAsia="Courier New" w:cs="Courier New"/>
          <w:color w:val="333333"/>
          <w:sz w:val="18"/>
          <w:szCs w:val="18"/>
        </w:rPr>
        <w:t xml:space="preserve">                job.setMinSalary(range.getMin());</w:t>
      </w:r>
    </w:p>
    <w:p w14:paraId="4EF9F01A">
      <w:pPr>
        <w:shd w:val="clear" w:fill="F5F5F5"/>
        <w:spacing w:before="20" w:after="20" w:line="240" w:lineRule="exact"/>
        <w:ind w:left="200" w:right="200"/>
      </w:pPr>
      <w:r>
        <w:rPr>
          <w:rFonts w:ascii="Courier New" w:hAnsi="Courier New" w:eastAsia="Courier New" w:cs="Courier New"/>
          <w:color w:val="333333"/>
          <w:sz w:val="18"/>
          <w:szCs w:val="18"/>
        </w:rPr>
        <w:t xml:space="preserve">                job.setMaxSalary(range.getMax());</w:t>
      </w:r>
    </w:p>
    <w:p w14:paraId="2D17848D">
      <w:pPr>
        <w:shd w:val="clear" w:fill="F5F5F5"/>
        <w:spacing w:before="20" w:after="20" w:line="240" w:lineRule="exact"/>
        <w:ind w:left="200" w:right="200"/>
      </w:pPr>
      <w:r>
        <w:rPr>
          <w:rFonts w:ascii="Courier New" w:hAnsi="Courier New" w:eastAsia="Courier New" w:cs="Courier New"/>
          <w:color w:val="333333"/>
          <w:sz w:val="18"/>
          <w:szCs w:val="18"/>
        </w:rPr>
        <w:t xml:space="preserve">                // 提取工作城市</w:t>
      </w:r>
    </w:p>
    <w:p w14:paraId="2E4DF724">
      <w:pPr>
        <w:shd w:val="clear" w:fill="F5F5F5"/>
        <w:spacing w:before="20" w:after="20" w:line="240" w:lineRule="exact"/>
        <w:ind w:left="200" w:right="200"/>
      </w:pPr>
      <w:r>
        <w:rPr>
          <w:rFonts w:ascii="Courier New" w:hAnsi="Courier New" w:eastAsia="Courier New" w:cs="Courier New"/>
          <w:color w:val="333333"/>
          <w:sz w:val="18"/>
          <w:szCs w:val="18"/>
        </w:rPr>
        <w:t xml:space="preserve">                String city = card.select(".city").first().text();</w:t>
      </w:r>
    </w:p>
    <w:p w14:paraId="3D3972B0">
      <w:pPr>
        <w:shd w:val="clear" w:fill="F5F5F5"/>
        <w:spacing w:before="20" w:after="20" w:line="240" w:lineRule="exact"/>
        <w:ind w:left="200" w:right="200"/>
      </w:pPr>
      <w:r>
        <w:rPr>
          <w:rFonts w:ascii="Courier New" w:hAnsi="Courier New" w:eastAsia="Courier New" w:cs="Courier New"/>
          <w:color w:val="333333"/>
          <w:sz w:val="18"/>
          <w:szCs w:val="18"/>
        </w:rPr>
        <w:t xml:space="preserve">                job.setCity(city.replace("[", "").replace("]", ""));</w:t>
      </w:r>
    </w:p>
    <w:p w14:paraId="08BE75D1">
      <w:pPr>
        <w:shd w:val="clear" w:fill="F5F5F5"/>
        <w:spacing w:before="20" w:after="20" w:line="240" w:lineRule="exact"/>
        <w:ind w:left="200" w:right="200"/>
      </w:pPr>
      <w:r>
        <w:rPr>
          <w:rFonts w:ascii="Courier New" w:hAnsi="Courier New" w:eastAsia="Courier New" w:cs="Courier New"/>
          <w:color w:val="333333"/>
          <w:sz w:val="18"/>
          <w:szCs w:val="18"/>
        </w:rPr>
        <w:t xml:space="preserve">                // 生成唯一标识键用于后续去重</w:t>
      </w:r>
    </w:p>
    <w:p w14:paraId="24F4E25A">
      <w:pPr>
        <w:shd w:val="clear" w:fill="F5F5F5"/>
        <w:spacing w:before="20" w:after="20" w:line="240" w:lineRule="exact"/>
        <w:ind w:left="200" w:right="200"/>
      </w:pPr>
      <w:r>
        <w:rPr>
          <w:rFonts w:ascii="Courier New" w:hAnsi="Courier New" w:eastAsia="Courier New" w:cs="Courier New"/>
          <w:color w:val="333333"/>
          <w:sz w:val="18"/>
          <w:szCs w:val="18"/>
        </w:rPr>
        <w:t xml:space="preserve">                String company = card.select(".company-name").first().text();</w:t>
      </w:r>
    </w:p>
    <w:p w14:paraId="66C6942C">
      <w:pPr>
        <w:shd w:val="clear" w:fill="F5F5F5"/>
        <w:spacing w:before="20" w:after="20" w:line="240" w:lineRule="exact"/>
        <w:ind w:left="200" w:right="200"/>
      </w:pPr>
      <w:r>
        <w:rPr>
          <w:rFonts w:ascii="Courier New" w:hAnsi="Courier New" w:eastAsia="Courier New" w:cs="Courier New"/>
          <w:color w:val="333333"/>
          <w:sz w:val="18"/>
          <w:szCs w:val="18"/>
        </w:rPr>
        <w:t xml:space="preserve">                job.setJobKey(HashUtil.sha256(getPlatform() + title + company));</w:t>
      </w:r>
    </w:p>
    <w:p w14:paraId="7B78652E">
      <w:pPr>
        <w:shd w:val="clear" w:fill="F5F5F5"/>
        <w:spacing w:before="20" w:after="20" w:line="240" w:lineRule="exact"/>
        <w:ind w:left="200" w:right="200"/>
      </w:pPr>
      <w:r>
        <w:rPr>
          <w:rFonts w:ascii="Courier New" w:hAnsi="Courier New" w:eastAsia="Courier New" w:cs="Courier New"/>
          <w:color w:val="333333"/>
          <w:sz w:val="18"/>
          <w:szCs w:val="18"/>
        </w:rPr>
        <w:t xml:space="preserve">                jobs.add(job);</w:t>
      </w:r>
    </w:p>
    <w:p w14:paraId="5347A19A">
      <w:pPr>
        <w:shd w:val="clear" w:fill="F5F5F5"/>
        <w:spacing w:before="20" w:after="20" w:line="240" w:lineRule="exact"/>
        <w:ind w:left="200" w:right="200"/>
      </w:pPr>
      <w:r>
        <w:rPr>
          <w:rFonts w:ascii="Courier New" w:hAnsi="Courier New" w:eastAsia="Courier New" w:cs="Courier New"/>
          <w:color w:val="333333"/>
          <w:sz w:val="18"/>
          <w:szCs w:val="18"/>
        </w:rPr>
        <w:t xml:space="preserve">            } catch (Exception e) {</w:t>
      </w:r>
    </w:p>
    <w:p w14:paraId="7DDB067D">
      <w:pPr>
        <w:shd w:val="clear" w:fill="F5F5F5"/>
        <w:spacing w:before="20" w:after="20" w:line="240" w:lineRule="exact"/>
        <w:ind w:left="200" w:right="200"/>
      </w:pPr>
      <w:r>
        <w:rPr>
          <w:rFonts w:ascii="Courier New" w:hAnsi="Courier New" w:eastAsia="Courier New" w:cs="Courier New"/>
          <w:color w:val="333333"/>
          <w:sz w:val="18"/>
          <w:szCs w:val="18"/>
        </w:rPr>
        <w:t xml:space="preserve">                log.warn("岗位卡片解析异常: {}", e.getMessage());</w:t>
      </w:r>
    </w:p>
    <w:p w14:paraId="0644D51E">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2C972CB4">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15E6DEA6">
      <w:pPr>
        <w:shd w:val="clear" w:fill="F5F5F5"/>
        <w:spacing w:before="20" w:after="20" w:line="240" w:lineRule="exact"/>
        <w:ind w:left="200" w:right="200"/>
      </w:pPr>
      <w:r>
        <w:rPr>
          <w:rFonts w:ascii="Courier New" w:hAnsi="Courier New" w:eastAsia="Courier New" w:cs="Courier New"/>
          <w:color w:val="333333"/>
          <w:sz w:val="18"/>
          <w:szCs w:val="18"/>
        </w:rPr>
        <w:t xml:space="preserve">        return jobs;</w:t>
      </w:r>
    </w:p>
    <w:p w14:paraId="05E3F761">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1AD51FA2">
      <w:pPr>
        <w:shd w:val="clear" w:fill="F5F5F5"/>
        <w:spacing w:before="20" w:after="20" w:line="240" w:lineRule="exact"/>
        <w:ind w:left="200" w:right="200"/>
      </w:pPr>
      <w:r>
        <w:rPr>
          <w:rFonts w:ascii="Courier New" w:hAnsi="Courier New" w:eastAsia="Courier New" w:cs="Courier New"/>
          <w:color w:val="333333"/>
          <w:sz w:val="18"/>
          <w:szCs w:val="18"/>
        </w:rPr>
        <w:t>}</w:t>
      </w:r>
    </w:p>
    <w:p w14:paraId="17EFD756">
      <w:pPr>
        <w:bidi w:val="0"/>
        <w:ind w:left="0" w:leftChars="0" w:firstLine="0" w:firstLineChars="0"/>
      </w:pPr>
    </w:p>
    <w:p w14:paraId="733F19D6">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6.2 招聘数据管理功能</w:t>
      </w:r>
    </w:p>
    <w:p w14:paraId="3FE5AC4B">
      <w:pPr>
        <w:pStyle w:val="4"/>
        <w:bidi w:val="0"/>
        <w:rPr>
          <w:rFonts w:hint="eastAsia"/>
        </w:rPr>
      </w:pPr>
      <w:r>
        <w:rPr>
          <w:rFonts w:hint="eastAsia"/>
        </w:rPr>
        <w:t>6.2.1 功能需求描述</w:t>
      </w:r>
    </w:p>
    <w:p w14:paraId="22DDD4D7">
      <w:pPr>
        <w:bidi w:val="0"/>
        <w:rPr>
          <w:rFonts w:hint="eastAsia"/>
        </w:rPr>
      </w:pPr>
      <w:r>
        <w:rPr>
          <w:rFonts w:hint="eastAsia"/>
        </w:rPr>
        <w:t>招聘数据管理模块给管理员用户提供了全方位仔细地管理并经营数据库里积攒下来的职位招聘信息的权利，这个模块具备诸多功能，包含从大量角度执行查询与获取，按照繁杂标准实施筛选，察觉并修正不正常的数据，快速去除众多条目记载的数据。</w:t>
      </w:r>
    </w:p>
    <w:p w14:paraId="5FC092D2">
      <w:pPr>
        <w:pStyle w:val="4"/>
        <w:bidi w:val="0"/>
        <w:rPr>
          <w:rFonts w:hint="eastAsia"/>
        </w:rPr>
      </w:pPr>
      <w:r>
        <w:rPr>
          <w:rFonts w:hint="eastAsia"/>
        </w:rPr>
        <w:t>6.2.2 界面原型设计</w:t>
      </w:r>
    </w:p>
    <w:p w14:paraId="0343334C">
      <w:pPr>
        <w:spacing w:before="160" w:after="160"/>
        <w:jc w:val="center"/>
      </w:pPr>
      <w:r>
        <w:rPr>
          <w:rFonts w:ascii="黑体" w:hAnsi="黑体" w:eastAsia="黑体" w:cs="黑体"/>
          <w:b/>
          <w:bCs/>
          <w:color w:val="666666"/>
          <w:sz w:val="22"/>
          <w:szCs w:val="22"/>
        </w:rPr>
        <w:t>【图6-3 招聘数据管理功能界面截图】</w:t>
      </w:r>
    </w:p>
    <w:p w14:paraId="7ABB932F">
      <w:pPr>
        <w:bidi w:val="0"/>
        <w:ind w:left="0" w:leftChars="0" w:firstLine="0" w:firstLineChars="0"/>
        <w:rPr>
          <w:rFonts w:hint="eastAsia" w:eastAsia="宋体"/>
          <w:lang w:val="en-US" w:eastAsia="zh-CN"/>
        </w:rPr>
      </w:pPr>
    </w:p>
    <w:p w14:paraId="392C7F36">
      <w:pPr>
        <w:bidi w:val="0"/>
        <w:ind w:left="0" w:leftChars="0" w:firstLine="0" w:firstLineChars="0"/>
        <w:rPr>
          <w:rFonts w:hint="eastAsia" w:eastAsia="宋体"/>
          <w:lang w:val="en-US" w:eastAsia="zh-CN"/>
        </w:rPr>
      </w:pPr>
    </w:p>
    <w:p w14:paraId="5E80E58E">
      <w:pPr>
        <w:bidi w:val="0"/>
        <w:ind w:left="0" w:leftChars="0" w:firstLine="0" w:firstLineChars="0"/>
        <w:rPr>
          <w:rFonts w:hint="eastAsia" w:eastAsia="宋体"/>
          <w:lang w:val="en-US" w:eastAsia="zh-CN"/>
        </w:rPr>
      </w:pPr>
    </w:p>
    <w:p w14:paraId="6787BE0C">
      <w:pPr>
        <w:bidi w:val="0"/>
        <w:ind w:left="0" w:leftChars="0" w:firstLine="0" w:firstLineChars="0"/>
        <w:rPr>
          <w:rFonts w:hint="eastAsia" w:eastAsia="宋体"/>
          <w:lang w:val="en-US" w:eastAsia="zh-CN"/>
        </w:rPr>
      </w:pPr>
    </w:p>
    <w:p w14:paraId="1AA9A438">
      <w:pPr>
        <w:bidi w:val="0"/>
        <w:ind w:left="0" w:leftChars="0" w:firstLine="0" w:firstLineChars="0"/>
        <w:rPr>
          <w:rFonts w:hint="eastAsia" w:eastAsia="宋体"/>
          <w:lang w:val="en-US" w:eastAsia="zh-CN"/>
        </w:rPr>
      </w:pPr>
    </w:p>
    <w:p w14:paraId="65B66EB9">
      <w:pPr>
        <w:bidi w:val="0"/>
        <w:ind w:left="0" w:leftChars="0" w:firstLine="0" w:firstLineChars="0"/>
        <w:rPr>
          <w:rFonts w:hint="eastAsia" w:eastAsia="宋体"/>
          <w:lang w:val="en-US" w:eastAsia="zh-CN"/>
        </w:rPr>
      </w:pPr>
    </w:p>
    <w:p w14:paraId="7C533716">
      <w:pPr>
        <w:bidi w:val="0"/>
        <w:ind w:left="0" w:leftChars="0" w:firstLine="0" w:firstLineChars="0"/>
        <w:rPr>
          <w:rFonts w:hint="eastAsia" w:eastAsia="宋体"/>
          <w:lang w:val="en-US" w:eastAsia="zh-CN"/>
        </w:rPr>
      </w:pPr>
    </w:p>
    <w:p w14:paraId="6D993403">
      <w:pPr>
        <w:bidi w:val="0"/>
        <w:ind w:left="0" w:leftChars="0" w:firstLine="0" w:firstLineChars="0"/>
        <w:rPr>
          <w:rFonts w:hint="eastAsia" w:eastAsia="宋体"/>
          <w:lang w:val="en-US" w:eastAsia="zh-CN"/>
        </w:rPr>
      </w:pPr>
    </w:p>
    <w:p w14:paraId="3C4B4E1F">
      <w:pPr>
        <w:bidi w:val="0"/>
        <w:ind w:left="0" w:leftChars="0" w:firstLine="0" w:firstLineChars="0"/>
        <w:rPr>
          <w:rFonts w:hint="eastAsia" w:eastAsia="宋体"/>
          <w:lang w:val="en-US" w:eastAsia="zh-CN"/>
        </w:rPr>
      </w:pPr>
    </w:p>
    <w:p w14:paraId="19FEED70">
      <w:pPr>
        <w:bidi w:val="0"/>
        <w:ind w:left="0" w:leftChars="0" w:firstLine="0" w:firstLineChars="0"/>
        <w:rPr>
          <w:rFonts w:hint="eastAsia" w:eastAsia="宋体"/>
          <w:lang w:val="en-US" w:eastAsia="zh-CN"/>
        </w:rPr>
      </w:pPr>
    </w:p>
    <w:p w14:paraId="49F23780">
      <w:pPr>
        <w:bidi w:val="0"/>
        <w:ind w:left="0" w:leftChars="0" w:firstLine="0" w:firstLineChars="0"/>
        <w:rPr>
          <w:rFonts w:hint="eastAsia" w:eastAsia="宋体"/>
          <w:lang w:val="en-US" w:eastAsia="zh-CN"/>
        </w:rPr>
      </w:pPr>
    </w:p>
    <w:p w14:paraId="45928453">
      <w:pPr>
        <w:bidi w:val="0"/>
        <w:ind w:left="0" w:leftChars="0" w:firstLine="0" w:firstLineChars="0"/>
        <w:rPr>
          <w:rFonts w:hint="eastAsia" w:eastAsia="宋体"/>
          <w:lang w:val="en-US" w:eastAsia="zh-CN"/>
        </w:rPr>
      </w:pPr>
    </w:p>
    <w:p w14:paraId="33EC4281">
      <w:pPr>
        <w:bidi w:val="0"/>
        <w:ind w:left="0" w:leftChars="0" w:firstLine="0" w:firstLineChars="0"/>
        <w:rPr>
          <w:rFonts w:hint="eastAsia" w:eastAsia="宋体"/>
          <w:lang w:val="en-US" w:eastAsia="zh-CN"/>
        </w:rPr>
      </w:pPr>
    </w:p>
    <w:p w14:paraId="0CAE8EB2">
      <w:pPr>
        <w:bidi w:val="0"/>
        <w:rPr>
          <w:rFonts w:hint="eastAsia"/>
        </w:rPr>
      </w:pPr>
      <w:r>
        <w:rPr>
          <w:rFonts w:hint="eastAsia"/>
        </w:rPr>
        <w:t>界面布局结构说明：</w:t>
      </w:r>
    </w:p>
    <w:p w14:paraId="61025968">
      <w:pPr>
        <w:bidi w:val="0"/>
        <w:rPr>
          <w:rFonts w:hint="eastAsia"/>
        </w:rPr>
      </w:pPr>
      <w:r>
        <w:rPr>
          <w:rFonts w:hint="eastAsia"/>
        </w:rPr>
        <w:t>区域一：筛选与批量操作区域（位于页面上方）</w:t>
      </w:r>
    </w:p>
    <w:p w14:paraId="02BBF423">
      <w:pPr>
        <w:bidi w:val="0"/>
        <w:rPr>
          <w:rFonts w:hint="eastAsia"/>
        </w:rPr>
      </w:pPr>
      <w:r>
        <w:rPr>
          <w:rFonts w:hint="eastAsia"/>
        </w:rPr>
        <w:t>岗位名称关键词输入框：支持按岗位名称进行模糊匹配检索</w:t>
      </w:r>
    </w:p>
    <w:p w14:paraId="3CD4B453">
      <w:pPr>
        <w:bidi w:val="0"/>
        <w:rPr>
          <w:rFonts w:hint="eastAsia"/>
        </w:rPr>
      </w:pPr>
      <w:r>
        <w:rPr>
          <w:rFonts w:hint="eastAsia"/>
        </w:rPr>
        <w:t>目标城市多选下拉框：支持从预设城市列表中进行多选</w:t>
      </w:r>
    </w:p>
    <w:p w14:paraId="7D0EDA45">
      <w:pPr>
        <w:bidi w:val="0"/>
        <w:rPr>
          <w:rFonts w:hint="eastAsia"/>
        </w:rPr>
      </w:pPr>
      <w:r>
        <w:rPr>
          <w:rFonts w:hint="eastAsia"/>
        </w:rPr>
        <w:t>学历要求下拉选择框：支持按学历条件进行筛选</w:t>
      </w:r>
    </w:p>
    <w:p w14:paraId="40061E98">
      <w:pPr>
        <w:bidi w:val="0"/>
        <w:rPr>
          <w:rFonts w:hint="eastAsia"/>
        </w:rPr>
      </w:pPr>
      <w:r>
        <w:rPr>
          <w:rFonts w:hint="eastAsia"/>
        </w:rPr>
        <w:t>工作经验要求下拉选择框：支持按工作年限条件进行筛选</w:t>
      </w:r>
    </w:p>
    <w:p w14:paraId="08F7A203">
      <w:pPr>
        <w:bidi w:val="0"/>
        <w:rPr>
          <w:rFonts w:hint="eastAsia"/>
        </w:rPr>
      </w:pPr>
      <w:r>
        <w:rPr>
          <w:rFonts w:hint="eastAsia"/>
        </w:rPr>
        <w:t>薪资范围双输入框：分别输入最低薪资与最高薪资数值</w:t>
      </w:r>
    </w:p>
    <w:p w14:paraId="206CA2FA">
      <w:pPr>
        <w:bidi w:val="0"/>
        <w:rPr>
          <w:rFonts w:hint="eastAsia"/>
        </w:rPr>
      </w:pPr>
      <w:r>
        <w:rPr>
          <w:rFonts w:hint="eastAsia"/>
        </w:rPr>
        <w:t>搜索按钮、重置按钮</w:t>
      </w:r>
    </w:p>
    <w:p w14:paraId="1714FE4C">
      <w:pPr>
        <w:bidi w:val="0"/>
        <w:rPr>
          <w:rFonts w:hint="eastAsia"/>
        </w:rPr>
      </w:pPr>
      <w:r>
        <w:rPr>
          <w:rFonts w:hint="eastAsia"/>
        </w:rPr>
        <w:t>批量导入按钮、批量导出按钮、批量删除按钮、数据清洗按钮</w:t>
      </w:r>
    </w:p>
    <w:p w14:paraId="20A308B3">
      <w:pPr>
        <w:bidi w:val="0"/>
        <w:rPr>
          <w:rFonts w:hint="eastAsia"/>
        </w:rPr>
      </w:pPr>
      <w:r>
        <w:rPr>
          <w:rFonts w:hint="eastAsia"/>
        </w:rPr>
        <w:t>区域二：数据表格展示区域（位于页面主体）</w:t>
      </w:r>
    </w:p>
    <w:p w14:paraId="7A11869C">
      <w:pPr>
        <w:bidi w:val="0"/>
        <w:rPr>
          <w:rFonts w:hint="eastAsia"/>
        </w:rPr>
      </w:pPr>
      <w:r>
        <w:rPr>
          <w:rFonts w:hint="eastAsia"/>
        </w:rPr>
        <w:t>表格列：复选框、全选框、岗位ID、岗位名称、企业名称、薪资待遇、学历要求、工作经验、数据来源平台、发布时间、操作列</w:t>
      </w:r>
    </w:p>
    <w:p w14:paraId="51C325DC">
      <w:pPr>
        <w:bidi w:val="0"/>
        <w:rPr>
          <w:rFonts w:hint="eastAsia"/>
        </w:rPr>
      </w:pPr>
      <w:r>
        <w:rPr>
          <w:rFonts w:hint="eastAsia"/>
        </w:rPr>
        <w:t>表头排序功能：点击列标题可按该列数据进行升序或降序排列</w:t>
      </w:r>
    </w:p>
    <w:p w14:paraId="6693C420">
      <w:pPr>
        <w:bidi w:val="0"/>
        <w:rPr>
          <w:rFonts w:hint="eastAsia"/>
        </w:rPr>
      </w:pPr>
      <w:r>
        <w:rPr>
          <w:rFonts w:hint="eastAsia"/>
        </w:rPr>
        <w:t>批量选择功能：通过复选框支持单条或者批量选中数据记录</w:t>
      </w:r>
    </w:p>
    <w:p w14:paraId="4A5E1602">
      <w:pPr>
        <w:bidi w:val="0"/>
        <w:rPr>
          <w:rFonts w:hint="eastAsia"/>
        </w:rPr>
      </w:pPr>
      <w:r>
        <w:rPr>
          <w:rFonts w:hint="eastAsia"/>
        </w:rPr>
        <w:t>操作列按钮：查看详情、编辑修改、删除记录</w:t>
      </w:r>
    </w:p>
    <w:p w14:paraId="25F9F83B">
      <w:pPr>
        <w:bidi w:val="0"/>
        <w:rPr>
          <w:rFonts w:hint="eastAsia"/>
        </w:rPr>
      </w:pPr>
      <w:r>
        <w:rPr>
          <w:rFonts w:hint="eastAsia"/>
        </w:rPr>
        <w:t>区域三：分页导航控制区域（位于页面底部）</w:t>
      </w:r>
    </w:p>
    <w:p w14:paraId="16EEFCFA">
      <w:pPr>
        <w:bidi w:val="0"/>
        <w:rPr>
          <w:rFonts w:hint="eastAsia"/>
        </w:rPr>
      </w:pPr>
      <w:r>
        <w:rPr>
          <w:rFonts w:hint="eastAsia"/>
        </w:rPr>
        <w:t>每页显示条数选择控件</w:t>
      </w:r>
    </w:p>
    <w:p w14:paraId="27BF19D9">
      <w:pPr>
        <w:bidi w:val="0"/>
        <w:rPr>
          <w:rFonts w:hint="eastAsia"/>
        </w:rPr>
      </w:pPr>
      <w:r>
        <w:rPr>
          <w:rFonts w:hint="eastAsia"/>
        </w:rPr>
        <w:t>页码导航按钮与跳转控件</w:t>
      </w:r>
    </w:p>
    <w:p w14:paraId="0C563E7D">
      <w:pPr>
        <w:bidi w:val="0"/>
        <w:rPr>
          <w:rFonts w:hint="eastAsia"/>
        </w:rPr>
      </w:pPr>
      <w:r>
        <w:rPr>
          <w:rFonts w:hint="eastAsia"/>
        </w:rPr>
        <w:t>当前页码与总记录数显示</w:t>
      </w:r>
    </w:p>
    <w:p w14:paraId="602B12A5">
      <w:pPr>
        <w:bidi w:val="0"/>
        <w:ind w:left="0" w:leftChars="0" w:firstLine="0" w:firstLineChars="0"/>
        <w:rPr>
          <w:rFonts w:hint="eastAsia"/>
        </w:rPr>
      </w:pPr>
    </w:p>
    <w:p w14:paraId="339F339C">
      <w:pPr>
        <w:pStyle w:val="4"/>
        <w:bidi w:val="0"/>
        <w:rPr>
          <w:rFonts w:hint="eastAsia"/>
        </w:rPr>
      </w:pPr>
      <w:r>
        <w:rPr>
          <w:rFonts w:hint="eastAsia"/>
        </w:rPr>
        <w:t>6.2.3 业务流程实现逻辑</w:t>
      </w:r>
    </w:p>
    <w:p w14:paraId="277C77BB">
      <w:pPr>
        <w:spacing w:before="160" w:after="160"/>
        <w:jc w:val="center"/>
      </w:pPr>
      <w:r>
        <w:rPr>
          <w:rFonts w:ascii="黑体" w:hAnsi="黑体" w:eastAsia="黑体" w:cs="黑体"/>
          <w:b/>
          <w:bCs/>
          <w:color w:val="666666"/>
          <w:sz w:val="22"/>
          <w:szCs w:val="22"/>
        </w:rPr>
        <w:t>【图6-4 数据管理业务时序图】</w:t>
      </w:r>
    </w:p>
    <w:p w14:paraId="0D30A86D">
      <w:pPr>
        <w:bidi w:val="0"/>
        <w:ind w:left="0" w:leftChars="0" w:firstLine="0" w:firstLineChars="0"/>
        <w:rPr>
          <w:rFonts w:hint="eastAsia"/>
        </w:rPr>
      </w:pPr>
    </w:p>
    <w:p w14:paraId="56A88378">
      <w:pPr>
        <w:bidi w:val="0"/>
        <w:ind w:left="0" w:leftChars="0" w:firstLine="0" w:firstLineChars="0"/>
        <w:rPr>
          <w:rFonts w:hint="eastAsia"/>
        </w:rPr>
      </w:pPr>
    </w:p>
    <w:p w14:paraId="6757A239">
      <w:pPr>
        <w:bidi w:val="0"/>
        <w:ind w:left="0" w:leftChars="0" w:firstLine="0" w:firstLineChars="0"/>
        <w:rPr>
          <w:rFonts w:hint="eastAsia"/>
        </w:rPr>
      </w:pPr>
    </w:p>
    <w:p w14:paraId="7745E20B">
      <w:pPr>
        <w:bidi w:val="0"/>
        <w:ind w:left="0" w:leftChars="0" w:firstLine="0" w:firstLineChars="0"/>
        <w:rPr>
          <w:rFonts w:hint="eastAsia"/>
        </w:rPr>
      </w:pPr>
    </w:p>
    <w:p w14:paraId="0BEC7DB5">
      <w:pPr>
        <w:bidi w:val="0"/>
        <w:ind w:left="0" w:leftChars="0" w:firstLine="0" w:firstLineChars="0"/>
        <w:rPr>
          <w:rFonts w:hint="eastAsia"/>
        </w:rPr>
      </w:pPr>
    </w:p>
    <w:p w14:paraId="11354EB0">
      <w:pPr>
        <w:bidi w:val="0"/>
        <w:ind w:left="0" w:leftChars="0" w:firstLine="0" w:firstLineChars="0"/>
        <w:rPr>
          <w:rFonts w:hint="eastAsia"/>
        </w:rPr>
      </w:pPr>
    </w:p>
    <w:p w14:paraId="0A44EE4D">
      <w:pPr>
        <w:bidi w:val="0"/>
        <w:ind w:left="0" w:leftChars="0" w:firstLine="0" w:firstLineChars="0"/>
        <w:rPr>
          <w:rFonts w:hint="eastAsia"/>
        </w:rPr>
      </w:pPr>
    </w:p>
    <w:p w14:paraId="70624FF0">
      <w:pPr>
        <w:bidi w:val="0"/>
        <w:ind w:left="0" w:leftChars="0" w:firstLine="0" w:firstLineChars="0"/>
        <w:rPr>
          <w:rFonts w:hint="eastAsia"/>
        </w:rPr>
      </w:pPr>
    </w:p>
    <w:p w14:paraId="55F25EEC">
      <w:pPr>
        <w:bidi w:val="0"/>
        <w:ind w:left="0" w:leftChars="0" w:firstLine="0" w:firstLineChars="0"/>
        <w:rPr>
          <w:rFonts w:hint="eastAsia"/>
        </w:rPr>
      </w:pPr>
    </w:p>
    <w:p w14:paraId="59AC6B11">
      <w:pPr>
        <w:bidi w:val="0"/>
        <w:ind w:left="0" w:leftChars="0" w:firstLine="0" w:firstLineChars="0"/>
        <w:rPr>
          <w:rFonts w:hint="eastAsia"/>
        </w:rPr>
      </w:pPr>
    </w:p>
    <w:p w14:paraId="6214B31B">
      <w:pPr>
        <w:bidi w:val="0"/>
        <w:ind w:left="0" w:leftChars="0" w:firstLine="0" w:firstLineChars="0"/>
        <w:rPr>
          <w:rFonts w:hint="eastAsia"/>
        </w:rPr>
      </w:pPr>
    </w:p>
    <w:p w14:paraId="211ADD52">
      <w:pPr>
        <w:bidi w:val="0"/>
        <w:ind w:left="0" w:leftChars="0" w:firstLine="0" w:firstLineChars="0"/>
        <w:rPr>
          <w:rFonts w:hint="eastAsia"/>
        </w:rPr>
      </w:pPr>
    </w:p>
    <w:p w14:paraId="2BB8A3AB">
      <w:pPr>
        <w:bidi w:val="0"/>
        <w:rPr>
          <w:rFonts w:hint="eastAsia"/>
        </w:rPr>
      </w:pPr>
      <w:r>
        <w:rPr>
          <w:rFonts w:hint="eastAsia"/>
        </w:rPr>
        <w:t>数据查询检索流程：</w:t>
      </w:r>
    </w:p>
    <w:p w14:paraId="625A6C74">
      <w:pPr>
        <w:bidi w:val="0"/>
        <w:rPr>
          <w:rFonts w:hint="eastAsia"/>
        </w:rPr>
      </w:pPr>
      <w:r>
        <w:rPr>
          <w:rFonts w:hint="eastAsia"/>
        </w:rPr>
        <w:t>1. 用户根据需要在筛选区域设置查询条件（城市、学历、薪资范围等）。</w:t>
      </w:r>
    </w:p>
    <w:p w14:paraId="45FCB573">
      <w:pPr>
        <w:bidi w:val="0"/>
        <w:rPr>
          <w:rFonts w:hint="eastAsia"/>
        </w:rPr>
      </w:pPr>
      <w:r>
        <w:rPr>
          <w:rFonts w:hint="eastAsia"/>
        </w:rPr>
        <w:t>2. 用户点击"搜索"按钮发起查询请求。</w:t>
      </w:r>
    </w:p>
    <w:p w14:paraId="05B4F7FF">
      <w:pPr>
        <w:bidi w:val="0"/>
        <w:rPr>
          <w:rFonts w:hint="eastAsia"/>
        </w:rPr>
      </w:pPr>
      <w:r>
        <w:rPr>
          <w:rFonts w:hint="eastAsia"/>
        </w:rPr>
        <w:t>3. 前端将筛选条件封装为请求参数，发送GET请求至后端/api/jobs接口。</w:t>
      </w:r>
    </w:p>
    <w:p w14:paraId="5557AD4A">
      <w:pPr>
        <w:bidi w:val="0"/>
        <w:rPr>
          <w:rFonts w:hint="eastAsia"/>
        </w:rPr>
      </w:pPr>
      <w:r>
        <w:rPr>
          <w:rFonts w:hint="eastAsia"/>
        </w:rPr>
        <w:t>4. 后端接收筛选参数，构建MyBatis动态SQL查询语句（利用&lt;if&gt;标签实现条件动态拼装）。</w:t>
      </w:r>
    </w:p>
    <w:p w14:paraId="02C595CC">
      <w:pPr>
        <w:bidi w:val="0"/>
        <w:rPr>
          <w:rFonts w:hint="eastAsia"/>
        </w:rPr>
      </w:pPr>
      <w:r>
        <w:rPr>
          <w:rFonts w:hint="eastAsia"/>
        </w:rPr>
        <w:t>5. 执行带分页的数据库查询，返回符合条件的分页数据集。</w:t>
      </w:r>
    </w:p>
    <w:p w14:paraId="694008DC">
      <w:pPr>
        <w:bidi w:val="0"/>
        <w:rPr>
          <w:rFonts w:hint="eastAsia"/>
        </w:rPr>
      </w:pPr>
      <w:r>
        <w:rPr>
          <w:rFonts w:hint="eastAsia"/>
        </w:rPr>
        <w:t>6. 前端接收返回数据，渲染更新数据表格与分页导航控件。</w:t>
      </w:r>
    </w:p>
    <w:p w14:paraId="5F596196">
      <w:pPr>
        <w:bidi w:val="0"/>
        <w:rPr>
          <w:rFonts w:hint="eastAsia"/>
        </w:rPr>
      </w:pPr>
      <w:r>
        <w:rPr>
          <w:rFonts w:hint="eastAsia"/>
        </w:rPr>
        <w:t>数据清洗处理流程：</w:t>
      </w:r>
    </w:p>
    <w:p w14:paraId="3F184FF8">
      <w:pPr>
        <w:bidi w:val="0"/>
        <w:rPr>
          <w:rFonts w:hint="eastAsia"/>
        </w:rPr>
      </w:pPr>
      <w:r>
        <w:rPr>
          <w:rFonts w:hint="eastAsia"/>
        </w:rPr>
        <w:t>1. 管理员点击"数据清洗"操作按钮。</w:t>
      </w:r>
    </w:p>
    <w:p w14:paraId="500ED00C">
      <w:pPr>
        <w:bidi w:val="0"/>
        <w:rPr>
          <w:rFonts w:hint="eastAsia"/>
        </w:rPr>
      </w:pPr>
      <w:r>
        <w:rPr>
          <w:rFonts w:hint="eastAsia"/>
        </w:rPr>
        <w:t>2. 后端启动异步清洗处理线程，扫描数据库中的全量岗位数据记录。</w:t>
      </w:r>
    </w:p>
    <w:p w14:paraId="71E1B77B">
      <w:pPr>
        <w:bidi w:val="0"/>
        <w:rPr>
          <w:rFonts w:hint="eastAsia"/>
        </w:rPr>
      </w:pPr>
      <w:r>
        <w:rPr>
          <w:rFonts w:hint="eastAsia"/>
        </w:rPr>
        <w:t>3. 对每一条岗位记录执行以下标准化清洗规则：</w:t>
      </w:r>
    </w:p>
    <w:p w14:paraId="681E21A8">
      <w:pPr>
        <w:bidi w:val="0"/>
        <w:rPr>
          <w:rFonts w:hint="eastAsia"/>
        </w:rPr>
      </w:pPr>
      <w:r>
        <w:rPr>
          <w:rFonts w:hint="eastAsia"/>
        </w:rPr>
        <w:t>薪资数据标准化：统一将各种格式表述的薪资数据（如"15-20K"、"2-3万/月"等）转换为以"元/月"为计量单位的整型数值格式。</w:t>
      </w:r>
    </w:p>
    <w:p w14:paraId="6C7722A9">
      <w:pPr>
        <w:bidi w:val="0"/>
        <w:rPr>
          <w:rFonts w:hint="eastAsia"/>
        </w:rPr>
      </w:pPr>
      <w:r>
        <w:rPr>
          <w:rFonts w:hint="eastAsia"/>
        </w:rPr>
        <w:t>学历要求标准化：将"本科及以上"、"大专及同等学历"等非标准表述转换为"本科"、"大专"等标准值。</w:t>
      </w:r>
    </w:p>
    <w:p w14:paraId="67C321BF">
      <w:pPr>
        <w:bidi w:val="0"/>
        <w:rPr>
          <w:rFonts w:hint="eastAsia"/>
        </w:rPr>
      </w:pPr>
      <w:r>
        <w:rPr>
          <w:rFonts w:hint="eastAsia"/>
        </w:rPr>
        <w:t>工作经验标准化：将"一年到三年"、"1-3年"等不同格式统一转换为"1-3年"的标准格式。</w:t>
      </w:r>
    </w:p>
    <w:p w14:paraId="5148BD6A">
      <w:pPr>
        <w:bidi w:val="0"/>
        <w:rPr>
          <w:rFonts w:hint="eastAsia"/>
        </w:rPr>
      </w:pPr>
      <w:r>
        <w:rPr>
          <w:rFonts w:hint="eastAsia"/>
        </w:rPr>
        <w:t>空值数据过滤：删除岗位名称、关联企业ID等关键必填字段为空的数据记录。</w:t>
      </w:r>
    </w:p>
    <w:p w14:paraId="3F884F41">
      <w:pPr>
        <w:bidi w:val="0"/>
        <w:rPr>
          <w:rFonts w:hint="eastAsia"/>
        </w:rPr>
      </w:pPr>
      <w:r>
        <w:rPr>
          <w:rFonts w:hint="eastAsia"/>
        </w:rPr>
        <w:t>4. 清洗处理完成后，生成包含处理统计信息的清洗报告（总处理条数、成功处理条数、异常删除条数、失败条数）。</w:t>
      </w:r>
    </w:p>
    <w:p w14:paraId="1538E226">
      <w:pPr>
        <w:bidi w:val="0"/>
        <w:rPr>
          <w:rFonts w:hint="eastAsia"/>
        </w:rPr>
      </w:pPr>
      <w:r>
        <w:rPr>
          <w:rFonts w:hint="eastAsia"/>
        </w:rPr>
        <w:t>5. 将清洗报告返回至前端页面进行展示。</w:t>
      </w:r>
    </w:p>
    <w:p w14:paraId="71171551">
      <w:pPr>
        <w:bidi w:val="0"/>
        <w:ind w:left="0" w:leftChars="0" w:firstLine="0" w:firstLineChars="0"/>
        <w:rPr>
          <w:rFonts w:hint="eastAsia"/>
        </w:rPr>
      </w:pPr>
    </w:p>
    <w:p w14:paraId="382A8022">
      <w:pPr>
        <w:pStyle w:val="4"/>
        <w:bidi w:val="0"/>
        <w:rPr>
          <w:rFonts w:hint="eastAsia"/>
        </w:rPr>
      </w:pPr>
      <w:r>
        <w:rPr>
          <w:rFonts w:hint="eastAsia"/>
        </w:rPr>
        <w:t>6.2.4 核心代码实现</w:t>
      </w:r>
    </w:p>
    <w:p w14:paraId="46513F02">
      <w:pPr>
        <w:bidi w:val="0"/>
        <w:rPr>
          <w:rFonts w:hint="eastAsia"/>
        </w:rPr>
      </w:pPr>
      <w:r>
        <w:rPr>
          <w:rFonts w:hint="eastAsia"/>
        </w:rPr>
        <w:t>薪资数据标准化处理工具类：</w:t>
      </w:r>
    </w:p>
    <w:p w14:paraId="64913B5A">
      <w:pPr>
        <w:pBdr>
          <w:left w:val="single" w:color="2E75B6" w:sz="12" w:space="0"/>
        </w:pBdr>
        <w:shd w:val="clear" w:fill="E8EDF2"/>
        <w:spacing w:before="120" w:after="60"/>
        <w:ind w:left="200"/>
      </w:pPr>
      <w:r>
        <w:rPr>
          <w:rFonts w:ascii="Courier New" w:hAnsi="Courier New" w:eastAsia="Courier New" w:cs="Courier New"/>
          <w:b/>
          <w:bCs/>
          <w:color w:val="777777"/>
          <w:sz w:val="18"/>
          <w:szCs w:val="18"/>
        </w:rPr>
        <w:t>[java]</w:t>
      </w:r>
    </w:p>
    <w:p w14:paraId="571F51B5">
      <w:pPr>
        <w:shd w:val="clear" w:fill="F5F5F5"/>
        <w:spacing w:before="20" w:after="20" w:line="240" w:lineRule="exact"/>
        <w:ind w:left="200" w:right="200"/>
      </w:pPr>
      <w:r>
        <w:rPr>
          <w:rFonts w:ascii="Courier New" w:hAnsi="Courier New" w:eastAsia="Courier New" w:cs="Courier New"/>
          <w:color w:val="333333"/>
          <w:sz w:val="18"/>
          <w:szCs w:val="18"/>
        </w:rPr>
        <w:t>public class SalaryUtil {</w:t>
      </w:r>
    </w:p>
    <w:p w14:paraId="475BAC93">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448C7474">
      <w:pPr>
        <w:shd w:val="clear" w:fill="F5F5F5"/>
        <w:spacing w:before="20" w:after="20" w:line="240" w:lineRule="exact"/>
        <w:ind w:left="200" w:right="200"/>
      </w:pPr>
      <w:r>
        <w:rPr>
          <w:rFonts w:ascii="Courier New" w:hAnsi="Courier New" w:eastAsia="Courier New" w:cs="Courier New"/>
          <w:color w:val="333333"/>
          <w:sz w:val="18"/>
          <w:szCs w:val="18"/>
        </w:rPr>
        <w:t xml:space="preserve">    // 薪资数值的正则匹配模式</w:t>
      </w:r>
    </w:p>
    <w:p w14:paraId="17C08154">
      <w:pPr>
        <w:shd w:val="clear" w:fill="F5F5F5"/>
        <w:spacing w:before="20" w:after="20" w:line="240" w:lineRule="exact"/>
        <w:ind w:left="200" w:right="200"/>
      </w:pPr>
      <w:r>
        <w:rPr>
          <w:rFonts w:ascii="Courier New" w:hAnsi="Courier New" w:eastAsia="Courier New" w:cs="Courier New"/>
          <w:color w:val="333333"/>
          <w:sz w:val="18"/>
          <w:szCs w:val="18"/>
        </w:rPr>
        <w:t xml:space="preserve">    private static final Pattern SALARY_PATTERN = Pattern.compile(</w:t>
      </w:r>
    </w:p>
    <w:p w14:paraId="639F6B5A">
      <w:pPr>
        <w:shd w:val="clear" w:fill="F5F5F5"/>
        <w:spacing w:before="20" w:after="20" w:line="240" w:lineRule="exact"/>
        <w:ind w:left="200" w:right="200"/>
      </w:pPr>
      <w:r>
        <w:rPr>
          <w:rFonts w:ascii="Courier New" w:hAnsi="Courier New" w:eastAsia="Courier New" w:cs="Courier New"/>
          <w:color w:val="333333"/>
          <w:sz w:val="18"/>
          <w:szCs w:val="18"/>
        </w:rPr>
        <w:t xml:space="preserve">        "(\\d+(?:\\.\\d+)?)\\s*([万千kK])?\\s*[-~到]\\s*(\\d+(?:\\.\\d+)?)\\s*([万千kK])?"</w:t>
      </w:r>
    </w:p>
    <w:p w14:paraId="6EC25EF7">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76B6E529">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763D7372">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2B7F2214">
      <w:pPr>
        <w:shd w:val="clear" w:fill="F5F5F5"/>
        <w:spacing w:before="20" w:after="20" w:line="240" w:lineRule="exact"/>
        <w:ind w:left="200" w:right="200"/>
      </w:pPr>
      <w:r>
        <w:rPr>
          <w:rFonts w:ascii="Courier New" w:hAnsi="Courier New" w:eastAsia="Courier New" w:cs="Courier New"/>
          <w:color w:val="333333"/>
          <w:sz w:val="18"/>
          <w:szCs w:val="18"/>
        </w:rPr>
        <w:t xml:space="preserve">     * 解析薪资文本字符串，提取并转换为标准化的薪资范围对象</w:t>
      </w:r>
    </w:p>
    <w:p w14:paraId="30BFE90C">
      <w:pPr>
        <w:shd w:val="clear" w:fill="F5F5F5"/>
        <w:spacing w:before="20" w:after="20" w:line="240" w:lineRule="exact"/>
        <w:ind w:left="200" w:right="200"/>
      </w:pPr>
      <w:r>
        <w:rPr>
          <w:rFonts w:ascii="Courier New" w:hAnsi="Courier New" w:eastAsia="Courier New" w:cs="Courier New"/>
          <w:color w:val="333333"/>
          <w:sz w:val="18"/>
          <w:szCs w:val="18"/>
        </w:rPr>
        <w:t xml:space="preserve">     * @param salaryText 原始薪资文本，如"15-20K"、"2-3万/月"等</w:t>
      </w:r>
    </w:p>
    <w:p w14:paraId="7D740B73">
      <w:pPr>
        <w:shd w:val="clear" w:fill="F5F5F5"/>
        <w:spacing w:before="20" w:after="20" w:line="240" w:lineRule="exact"/>
        <w:ind w:left="200" w:right="200"/>
      </w:pPr>
      <w:r>
        <w:rPr>
          <w:rFonts w:ascii="Courier New" w:hAnsi="Courier New" w:eastAsia="Courier New" w:cs="Courier New"/>
          <w:color w:val="333333"/>
          <w:sz w:val="18"/>
          <w:szCs w:val="18"/>
        </w:rPr>
        <w:t xml:space="preserve">     * @return 解析后的薪资范围对象，包含最低薪资与最高薪资的元/月整型值</w:t>
      </w:r>
    </w:p>
    <w:p w14:paraId="27D81509">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36D2FC6F">
      <w:pPr>
        <w:shd w:val="clear" w:fill="F5F5F5"/>
        <w:spacing w:before="20" w:after="20" w:line="240" w:lineRule="exact"/>
        <w:ind w:left="200" w:right="200"/>
      </w:pPr>
      <w:r>
        <w:rPr>
          <w:rFonts w:ascii="Courier New" w:hAnsi="Courier New" w:eastAsia="Courier New" w:cs="Courier New"/>
          <w:color w:val="333333"/>
          <w:sz w:val="18"/>
          <w:szCs w:val="18"/>
        </w:rPr>
        <w:t xml:space="preserve">    public static SalaryRange parse(String salaryText) {</w:t>
      </w:r>
    </w:p>
    <w:p w14:paraId="44577D44">
      <w:pPr>
        <w:shd w:val="clear" w:fill="F5F5F5"/>
        <w:spacing w:before="20" w:after="20" w:line="240" w:lineRule="exact"/>
        <w:ind w:left="200" w:right="200"/>
      </w:pPr>
      <w:r>
        <w:rPr>
          <w:rFonts w:ascii="Courier New" w:hAnsi="Courier New" w:eastAsia="Courier New" w:cs="Courier New"/>
          <w:color w:val="333333"/>
          <w:sz w:val="18"/>
          <w:szCs w:val="18"/>
        </w:rPr>
        <w:t xml:space="preserve">        SalaryRange range = new SalaryRange();</w:t>
      </w:r>
    </w:p>
    <w:p w14:paraId="13CD79BA">
      <w:pPr>
        <w:shd w:val="clear" w:fill="F5F5F5"/>
        <w:spacing w:before="20" w:after="20" w:line="240" w:lineRule="exact"/>
        <w:ind w:left="200" w:right="200"/>
      </w:pPr>
      <w:r>
        <w:rPr>
          <w:rFonts w:ascii="Courier New" w:hAnsi="Courier New" w:eastAsia="Courier New" w:cs="Courier New"/>
          <w:color w:val="333333"/>
          <w:sz w:val="18"/>
          <w:szCs w:val="18"/>
        </w:rPr>
        <w:t xml:space="preserve">        // 处理空值或者"面议"等无法解析的情况</w:t>
      </w:r>
    </w:p>
    <w:p w14:paraId="79A5148D">
      <w:pPr>
        <w:shd w:val="clear" w:fill="F5F5F5"/>
        <w:spacing w:before="20" w:after="20" w:line="240" w:lineRule="exact"/>
        <w:ind w:left="200" w:right="200"/>
      </w:pPr>
      <w:r>
        <w:rPr>
          <w:rFonts w:ascii="Courier New" w:hAnsi="Courier New" w:eastAsia="Courier New" w:cs="Courier New"/>
          <w:color w:val="333333"/>
          <w:sz w:val="18"/>
          <w:szCs w:val="18"/>
        </w:rPr>
        <w:t xml:space="preserve">        if (StringUtils.isBlank(salaryText) || salaryText.contains("面议")) {</w:t>
      </w:r>
    </w:p>
    <w:p w14:paraId="5FD0C26D">
      <w:pPr>
        <w:shd w:val="clear" w:fill="F5F5F5"/>
        <w:spacing w:before="20" w:after="20" w:line="240" w:lineRule="exact"/>
        <w:ind w:left="200" w:right="200"/>
      </w:pPr>
      <w:r>
        <w:rPr>
          <w:rFonts w:ascii="Courier New" w:hAnsi="Courier New" w:eastAsia="Courier New" w:cs="Courier New"/>
          <w:color w:val="333333"/>
          <w:sz w:val="18"/>
          <w:szCs w:val="18"/>
        </w:rPr>
        <w:t xml:space="preserve">            return range;</w:t>
      </w:r>
    </w:p>
    <w:p w14:paraId="592D64CF">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7C948935">
      <w:pPr>
        <w:shd w:val="clear" w:fill="F5F5F5"/>
        <w:spacing w:before="20" w:after="20" w:line="240" w:lineRule="exact"/>
        <w:ind w:left="200" w:right="200"/>
      </w:pPr>
      <w:r>
        <w:rPr>
          <w:rFonts w:ascii="Courier New" w:hAnsi="Courier New" w:eastAsia="Courier New" w:cs="Courier New"/>
          <w:color w:val="333333"/>
          <w:sz w:val="18"/>
          <w:szCs w:val="18"/>
        </w:rPr>
        <w:t xml:space="preserve">        Matcher matcher = SALARY_PATTERN.matcher(salaryText);</w:t>
      </w:r>
    </w:p>
    <w:p w14:paraId="1EC7D58B">
      <w:pPr>
        <w:shd w:val="clear" w:fill="F5F5F5"/>
        <w:spacing w:before="20" w:after="20" w:line="240" w:lineRule="exact"/>
        <w:ind w:left="200" w:right="200"/>
      </w:pPr>
      <w:r>
        <w:rPr>
          <w:rFonts w:ascii="Courier New" w:hAnsi="Courier New" w:eastAsia="Courier New" w:cs="Courier New"/>
          <w:color w:val="333333"/>
          <w:sz w:val="18"/>
          <w:szCs w:val="18"/>
        </w:rPr>
        <w:t xml:space="preserve">        if (matcher.find()) {</w:t>
      </w:r>
    </w:p>
    <w:p w14:paraId="4C6BF532">
      <w:pPr>
        <w:shd w:val="clear" w:fill="F5F5F5"/>
        <w:spacing w:before="20" w:after="20" w:line="240" w:lineRule="exact"/>
        <w:ind w:left="200" w:right="200"/>
      </w:pPr>
      <w:r>
        <w:rPr>
          <w:rFonts w:ascii="Courier New" w:hAnsi="Courier New" w:eastAsia="Courier New" w:cs="Courier New"/>
          <w:color w:val="333333"/>
          <w:sz w:val="18"/>
          <w:szCs w:val="18"/>
        </w:rPr>
        <w:t xml:space="preserve">            // 解析最低薪资数值与单位</w:t>
      </w:r>
    </w:p>
    <w:p w14:paraId="6EEA52FE">
      <w:pPr>
        <w:shd w:val="clear" w:fill="F5F5F5"/>
        <w:spacing w:before="20" w:after="20" w:line="240" w:lineRule="exact"/>
        <w:ind w:left="200" w:right="200"/>
      </w:pPr>
      <w:r>
        <w:rPr>
          <w:rFonts w:ascii="Courier New" w:hAnsi="Courier New" w:eastAsia="Courier New" w:cs="Courier New"/>
          <w:color w:val="333333"/>
          <w:sz w:val="18"/>
          <w:szCs w:val="18"/>
        </w:rPr>
        <w:t xml:space="preserve">            double minValue = parseNumericValue(matcher.group(1), matcher.group(2));</w:t>
      </w:r>
    </w:p>
    <w:p w14:paraId="1A1D3FA9">
      <w:pPr>
        <w:shd w:val="clear" w:fill="F5F5F5"/>
        <w:spacing w:before="20" w:after="20" w:line="240" w:lineRule="exact"/>
        <w:ind w:left="200" w:right="200"/>
      </w:pPr>
      <w:r>
        <w:rPr>
          <w:rFonts w:ascii="Courier New" w:hAnsi="Courier New" w:eastAsia="Courier New" w:cs="Courier New"/>
          <w:color w:val="333333"/>
          <w:sz w:val="18"/>
          <w:szCs w:val="18"/>
        </w:rPr>
        <w:t xml:space="preserve">            // 解析最高薪资数值与单位</w:t>
      </w:r>
    </w:p>
    <w:p w14:paraId="0B897B88">
      <w:pPr>
        <w:shd w:val="clear" w:fill="F5F5F5"/>
        <w:spacing w:before="20" w:after="20" w:line="240" w:lineRule="exact"/>
        <w:ind w:left="200" w:right="200"/>
      </w:pPr>
      <w:r>
        <w:rPr>
          <w:rFonts w:ascii="Courier New" w:hAnsi="Courier New" w:eastAsia="Courier New" w:cs="Courier New"/>
          <w:color w:val="333333"/>
          <w:sz w:val="18"/>
          <w:szCs w:val="18"/>
        </w:rPr>
        <w:t xml:space="preserve">            double maxValue = parseNumericValue(matcher.group(3), matcher.group(4));</w:t>
      </w:r>
    </w:p>
    <w:p w14:paraId="46E4D5B9">
      <w:pPr>
        <w:shd w:val="clear" w:fill="F5F5F5"/>
        <w:spacing w:before="20" w:after="20" w:line="240" w:lineRule="exact"/>
        <w:ind w:left="200" w:right="200"/>
      </w:pPr>
      <w:r>
        <w:rPr>
          <w:rFonts w:ascii="Courier New" w:hAnsi="Courier New" w:eastAsia="Courier New" w:cs="Courier New"/>
          <w:color w:val="333333"/>
          <w:sz w:val="18"/>
          <w:szCs w:val="18"/>
        </w:rPr>
        <w:t xml:space="preserve">            // 统一转换为"元/月"计量单位存储</w:t>
      </w:r>
    </w:p>
    <w:p w14:paraId="12E13841">
      <w:pPr>
        <w:shd w:val="clear" w:fill="F5F5F5"/>
        <w:spacing w:before="20" w:after="20" w:line="240" w:lineRule="exact"/>
        <w:ind w:left="200" w:right="200"/>
      </w:pPr>
      <w:r>
        <w:rPr>
          <w:rFonts w:ascii="Courier New" w:hAnsi="Courier New" w:eastAsia="Courier New" w:cs="Courier New"/>
          <w:color w:val="333333"/>
          <w:sz w:val="18"/>
          <w:szCs w:val="18"/>
        </w:rPr>
        <w:t xml:space="preserve">            range.setMin((long) (minValue * 1000));</w:t>
      </w:r>
    </w:p>
    <w:p w14:paraId="70CC37B9">
      <w:pPr>
        <w:shd w:val="clear" w:fill="F5F5F5"/>
        <w:spacing w:before="20" w:after="20" w:line="240" w:lineRule="exact"/>
        <w:ind w:left="200" w:right="200"/>
      </w:pPr>
      <w:r>
        <w:rPr>
          <w:rFonts w:ascii="Courier New" w:hAnsi="Courier New" w:eastAsia="Courier New" w:cs="Courier New"/>
          <w:color w:val="333333"/>
          <w:sz w:val="18"/>
          <w:szCs w:val="18"/>
        </w:rPr>
        <w:t xml:space="preserve">            range.setMax((long) (maxValue * 1000));</w:t>
      </w:r>
    </w:p>
    <w:p w14:paraId="350E9E07">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33DC9C9E">
      <w:pPr>
        <w:shd w:val="clear" w:fill="F5F5F5"/>
        <w:spacing w:before="20" w:after="20" w:line="240" w:lineRule="exact"/>
        <w:ind w:left="200" w:right="200"/>
      </w:pPr>
      <w:r>
        <w:rPr>
          <w:rFonts w:ascii="Courier New" w:hAnsi="Courier New" w:eastAsia="Courier New" w:cs="Courier New"/>
          <w:color w:val="333333"/>
          <w:sz w:val="18"/>
          <w:szCs w:val="18"/>
        </w:rPr>
        <w:t xml:space="preserve">        return range;</w:t>
      </w:r>
    </w:p>
    <w:p w14:paraId="28C44B6F">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04B97183">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406833AB">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6BDCCF3E">
      <w:pPr>
        <w:shd w:val="clear" w:fill="F5F5F5"/>
        <w:spacing w:before="20" w:after="20" w:line="240" w:lineRule="exact"/>
        <w:ind w:left="200" w:right="200"/>
      </w:pPr>
      <w:r>
        <w:rPr>
          <w:rFonts w:ascii="Courier New" w:hAnsi="Courier New" w:eastAsia="Courier New" w:cs="Courier New"/>
          <w:color w:val="333333"/>
          <w:sz w:val="18"/>
          <w:szCs w:val="18"/>
        </w:rPr>
        <w:t xml:space="preserve">     * 根据数值与单位计算实际金额</w:t>
      </w:r>
    </w:p>
    <w:p w14:paraId="011F397C">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68F46A9B">
      <w:pPr>
        <w:shd w:val="clear" w:fill="F5F5F5"/>
        <w:spacing w:before="20" w:after="20" w:line="240" w:lineRule="exact"/>
        <w:ind w:left="200" w:right="200"/>
      </w:pPr>
      <w:r>
        <w:rPr>
          <w:rFonts w:ascii="Courier New" w:hAnsi="Courier New" w:eastAsia="Courier New" w:cs="Courier New"/>
          <w:color w:val="333333"/>
          <w:sz w:val="18"/>
          <w:szCs w:val="18"/>
        </w:rPr>
        <w:t xml:space="preserve">    private static double parseNumericValue(String numStr, String unitStr) {</w:t>
      </w:r>
    </w:p>
    <w:p w14:paraId="1A035349">
      <w:pPr>
        <w:shd w:val="clear" w:fill="F5F5F5"/>
        <w:spacing w:before="20" w:after="20" w:line="240" w:lineRule="exact"/>
        <w:ind w:left="200" w:right="200"/>
      </w:pPr>
      <w:r>
        <w:rPr>
          <w:rFonts w:ascii="Courier New" w:hAnsi="Courier New" w:eastAsia="Courier New" w:cs="Courier New"/>
          <w:color w:val="333333"/>
          <w:sz w:val="18"/>
          <w:szCs w:val="18"/>
        </w:rPr>
        <w:t xml:space="preserve">        double value = Double.parseDouble(numStr);</w:t>
      </w:r>
    </w:p>
    <w:p w14:paraId="50916B4A">
      <w:pPr>
        <w:shd w:val="clear" w:fill="F5F5F5"/>
        <w:spacing w:before="20" w:after="20" w:line="240" w:lineRule="exact"/>
        <w:ind w:left="200" w:right="200"/>
      </w:pPr>
      <w:r>
        <w:rPr>
          <w:rFonts w:ascii="Courier New" w:hAnsi="Courier New" w:eastAsia="Courier New" w:cs="Courier New"/>
          <w:color w:val="333333"/>
          <w:sz w:val="18"/>
          <w:szCs w:val="18"/>
        </w:rPr>
        <w:t xml:space="preserve">        if (unitStr == null) return value;</w:t>
      </w:r>
    </w:p>
    <w:p w14:paraId="05F97F98">
      <w:pPr>
        <w:shd w:val="clear" w:fill="F5F5F5"/>
        <w:spacing w:before="20" w:after="20" w:line="240" w:lineRule="exact"/>
        <w:ind w:left="200" w:right="200"/>
      </w:pPr>
      <w:r>
        <w:rPr>
          <w:rFonts w:ascii="Courier New" w:hAnsi="Courier New" w:eastAsia="Courier New" w:cs="Courier New"/>
          <w:color w:val="333333"/>
          <w:sz w:val="18"/>
          <w:szCs w:val="18"/>
        </w:rPr>
        <w:t xml:space="preserve">        switch (unitStr.toLowerCase()) {</w:t>
      </w:r>
    </w:p>
    <w:p w14:paraId="0856E1C0">
      <w:pPr>
        <w:shd w:val="clear" w:fill="F5F5F5"/>
        <w:spacing w:before="20" w:after="20" w:line="240" w:lineRule="exact"/>
        <w:ind w:left="200" w:right="200"/>
      </w:pPr>
      <w:r>
        <w:rPr>
          <w:rFonts w:ascii="Courier New" w:hAnsi="Courier New" w:eastAsia="Courier New" w:cs="Courier New"/>
          <w:color w:val="333333"/>
          <w:sz w:val="18"/>
          <w:szCs w:val="18"/>
        </w:rPr>
        <w:t xml:space="preserve">            case "万": return value * 10000;  // 万转元</w:t>
      </w:r>
    </w:p>
    <w:p w14:paraId="1F639D0B">
      <w:pPr>
        <w:shd w:val="clear" w:fill="F5F5F5"/>
        <w:spacing w:before="20" w:after="20" w:line="240" w:lineRule="exact"/>
        <w:ind w:left="200" w:right="200"/>
      </w:pPr>
      <w:r>
        <w:rPr>
          <w:rFonts w:ascii="Courier New" w:hAnsi="Courier New" w:eastAsia="Courier New" w:cs="Courier New"/>
          <w:color w:val="333333"/>
          <w:sz w:val="18"/>
          <w:szCs w:val="18"/>
        </w:rPr>
        <w:t xml:space="preserve">            case "千": case "k": return value * 1000;  // 千/K转元</w:t>
      </w:r>
    </w:p>
    <w:p w14:paraId="63C33650">
      <w:pPr>
        <w:shd w:val="clear" w:fill="F5F5F5"/>
        <w:spacing w:before="20" w:after="20" w:line="240" w:lineRule="exact"/>
        <w:ind w:left="200" w:right="200"/>
      </w:pPr>
      <w:r>
        <w:rPr>
          <w:rFonts w:ascii="Courier New" w:hAnsi="Courier New" w:eastAsia="Courier New" w:cs="Courier New"/>
          <w:color w:val="333333"/>
          <w:sz w:val="18"/>
          <w:szCs w:val="18"/>
        </w:rPr>
        <w:t xml:space="preserve">            default: return value;</w:t>
      </w:r>
    </w:p>
    <w:p w14:paraId="7831D523">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6FDD5F2E">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25A7497B">
      <w:pPr>
        <w:shd w:val="clear" w:fill="F5F5F5"/>
        <w:spacing w:before="20" w:after="20" w:line="240" w:lineRule="exact"/>
        <w:ind w:left="200" w:right="200"/>
      </w:pPr>
      <w:r>
        <w:rPr>
          <w:rFonts w:ascii="Courier New" w:hAnsi="Courier New" w:eastAsia="Courier New" w:cs="Courier New"/>
          <w:color w:val="333333"/>
          <w:sz w:val="18"/>
          <w:szCs w:val="18"/>
        </w:rPr>
        <w:t>}</w:t>
      </w:r>
    </w:p>
    <w:p w14:paraId="3205C24C">
      <w:pPr>
        <w:bidi w:val="0"/>
        <w:ind w:left="0" w:leftChars="0" w:firstLine="0" w:firstLineChars="0"/>
      </w:pPr>
    </w:p>
    <w:p w14:paraId="5D32E2B4">
      <w:pPr>
        <w:bidi w:val="0"/>
        <w:ind w:left="0" w:leftChars="0" w:firstLine="0" w:firstLineChars="0"/>
      </w:pPr>
    </w:p>
    <w:p w14:paraId="3F5AEA83">
      <w:pPr>
        <w:bidi w:val="0"/>
        <w:ind w:left="0" w:leftChars="0" w:firstLine="0" w:firstLineChars="0"/>
      </w:pPr>
    </w:p>
    <w:p w14:paraId="6BCD2720">
      <w:pPr>
        <w:bidi w:val="0"/>
        <w:ind w:left="0" w:leftChars="0" w:firstLine="0" w:firstLineChars="0"/>
      </w:pPr>
    </w:p>
    <w:p w14:paraId="7161E59A">
      <w:pPr>
        <w:bidi w:val="0"/>
        <w:ind w:left="0" w:leftChars="0" w:firstLine="0" w:firstLineChars="0"/>
      </w:pPr>
    </w:p>
    <w:p w14:paraId="040EAAF1">
      <w:pPr>
        <w:bidi w:val="0"/>
        <w:ind w:left="0" w:leftChars="0" w:firstLine="0" w:firstLineChars="0"/>
      </w:pPr>
    </w:p>
    <w:p w14:paraId="358F87EB">
      <w:pPr>
        <w:bidi w:val="0"/>
        <w:ind w:left="0" w:leftChars="0" w:firstLine="0" w:firstLineChars="0"/>
      </w:pPr>
    </w:p>
    <w:p w14:paraId="5E7D1642">
      <w:pPr>
        <w:bidi w:val="0"/>
        <w:ind w:left="0" w:leftChars="0" w:firstLine="0" w:firstLineChars="0"/>
      </w:pPr>
    </w:p>
    <w:p w14:paraId="3E8DDABC">
      <w:pPr>
        <w:bidi w:val="0"/>
        <w:ind w:left="0" w:leftChars="0" w:firstLine="0" w:firstLineChars="0"/>
      </w:pPr>
    </w:p>
    <w:p w14:paraId="31C76D3E">
      <w:pPr>
        <w:bidi w:val="0"/>
        <w:ind w:left="0" w:leftChars="0" w:firstLine="0" w:firstLineChars="0"/>
      </w:pPr>
    </w:p>
    <w:p w14:paraId="3D068CA6">
      <w:pPr>
        <w:bidi w:val="0"/>
        <w:ind w:left="0" w:leftChars="0" w:firstLine="0" w:firstLineChars="0"/>
      </w:pPr>
    </w:p>
    <w:p w14:paraId="15DC70CF">
      <w:pPr>
        <w:bidi w:val="0"/>
        <w:ind w:left="0" w:leftChars="0" w:firstLine="0" w:firstLineChars="0"/>
      </w:pPr>
    </w:p>
    <w:p w14:paraId="1522D62C">
      <w:pPr>
        <w:bidi w:val="0"/>
        <w:ind w:left="0" w:leftChars="0" w:firstLine="0" w:firstLineChars="0"/>
      </w:pPr>
    </w:p>
    <w:p w14:paraId="1B435BF4">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6.3 数据可视化分析功能</w:t>
      </w:r>
    </w:p>
    <w:p w14:paraId="313B9F6B">
      <w:pPr>
        <w:pStyle w:val="4"/>
        <w:bidi w:val="0"/>
        <w:rPr>
          <w:rFonts w:hint="eastAsia"/>
        </w:rPr>
      </w:pPr>
      <w:r>
        <w:rPr>
          <w:rFonts w:hint="eastAsia"/>
        </w:rPr>
        <w:t>6.3.1 功能需求描述</w:t>
      </w:r>
    </w:p>
    <w:p w14:paraId="1E900FB2">
      <w:pPr>
        <w:bidi w:val="0"/>
        <w:rPr>
          <w:rFonts w:hint="eastAsia"/>
        </w:rPr>
      </w:pPr>
      <w:r>
        <w:rPr>
          <w:rFonts w:hint="eastAsia"/>
        </w:rPr>
        <w:t>数据可视化分析功能将数据库中存储的抽象招聘数据记录转化为直观美观、交互友好的可视化图表，帮助用户快速洞察招聘市场的整体态势与内部规律。通过多维度的图表展示与联动筛选机制，用户可以灵活探索数据、发现隐藏规律、支撑决策判断。</w:t>
      </w:r>
    </w:p>
    <w:p w14:paraId="3DB78E59">
      <w:pPr>
        <w:bidi w:val="0"/>
        <w:ind w:left="0" w:leftChars="0" w:firstLine="0" w:firstLineChars="0"/>
        <w:rPr>
          <w:rFonts w:hint="eastAsia"/>
        </w:rPr>
      </w:pPr>
    </w:p>
    <w:p w14:paraId="6F82C4D2">
      <w:pPr>
        <w:pStyle w:val="4"/>
        <w:bidi w:val="0"/>
        <w:rPr>
          <w:rFonts w:hint="eastAsia"/>
        </w:rPr>
      </w:pPr>
      <w:r>
        <w:rPr>
          <w:rFonts w:hint="eastAsia"/>
        </w:rPr>
        <w:t>6.3.2 界面原型设计</w:t>
      </w:r>
    </w:p>
    <w:p w14:paraId="172138D0">
      <w:pPr>
        <w:spacing w:before="160" w:after="160"/>
        <w:jc w:val="center"/>
      </w:pPr>
      <w:r>
        <w:rPr>
          <w:rFonts w:ascii="黑体" w:hAnsi="黑体" w:eastAsia="黑体" w:cs="黑体"/>
          <w:b/>
          <w:bCs/>
          <w:color w:val="666666"/>
          <w:sz w:val="22"/>
          <w:szCs w:val="22"/>
        </w:rPr>
        <w:t>【图6-5 数据可视化分析主界面截图】</w:t>
      </w:r>
    </w:p>
    <w:p w14:paraId="27F86543">
      <w:pPr>
        <w:bidi w:val="0"/>
        <w:rPr>
          <w:rFonts w:hint="eastAsia"/>
        </w:rPr>
      </w:pPr>
      <w:r>
        <w:rPr>
          <w:rFonts w:hint="eastAsia"/>
        </w:rPr>
        <w:t>界面布局结构说明：</w:t>
      </w:r>
    </w:p>
    <w:p w14:paraId="73A9C492">
      <w:pPr>
        <w:bidi w:val="0"/>
        <w:rPr>
          <w:rFonts w:hint="eastAsia"/>
        </w:rPr>
      </w:pPr>
      <w:r>
        <w:rPr>
          <w:rFonts w:hint="eastAsia"/>
        </w:rPr>
        <w:t>区域一：筛选条件控制区（位于页面顶部）</w:t>
      </w:r>
    </w:p>
    <w:p w14:paraId="736AFBCE">
      <w:pPr>
        <w:bidi w:val="0"/>
        <w:rPr>
          <w:rFonts w:hint="eastAsia"/>
        </w:rPr>
      </w:pPr>
      <w:r>
        <w:rPr>
          <w:rFonts w:hint="eastAsia"/>
        </w:rPr>
        <w:t>关键词输入框：用于限定分析的目标岗位关键词</w:t>
      </w:r>
    </w:p>
    <w:p w14:paraId="439A9331">
      <w:pPr>
        <w:bidi w:val="0"/>
        <w:rPr>
          <w:rFonts w:hint="eastAsia"/>
        </w:rPr>
      </w:pPr>
      <w:r>
        <w:rPr>
          <w:rFonts w:hint="eastAsia"/>
        </w:rPr>
        <w:t>目标城市多选控件：选择需要纳入分析范围的城市</w:t>
      </w:r>
    </w:p>
    <w:p w14:paraId="758A417A">
      <w:pPr>
        <w:bidi w:val="0"/>
        <w:rPr>
          <w:rFonts w:hint="eastAsia"/>
        </w:rPr>
      </w:pPr>
      <w:r>
        <w:rPr>
          <w:rFonts w:hint="eastAsia"/>
        </w:rPr>
        <w:t>学历要求单选控件：选择需要分析的学历档次</w:t>
      </w:r>
    </w:p>
    <w:p w14:paraId="7BFFC51C">
      <w:pPr>
        <w:bidi w:val="0"/>
        <w:rPr>
          <w:rFonts w:hint="eastAsia"/>
        </w:rPr>
      </w:pPr>
      <w:r>
        <w:rPr>
          <w:rFonts w:hint="eastAsia"/>
        </w:rPr>
        <w:t>数据时间范围选择器：选择统计分析的数据时间范围</w:t>
      </w:r>
    </w:p>
    <w:p w14:paraId="37A19EDE">
      <w:pPr>
        <w:bidi w:val="0"/>
        <w:rPr>
          <w:rFonts w:hint="eastAsia"/>
        </w:rPr>
      </w:pPr>
      <w:r>
        <w:rPr>
          <w:rFonts w:hint="eastAsia"/>
        </w:rPr>
        <w:t>刷新数据按钮：重新发起统计查询更新图表数据</w:t>
      </w:r>
    </w:p>
    <w:p w14:paraId="3F9C8EA0">
      <w:pPr>
        <w:bidi w:val="0"/>
        <w:rPr>
          <w:rFonts w:hint="eastAsia"/>
        </w:rPr>
      </w:pPr>
      <w:r>
        <w:rPr>
          <w:rFonts w:hint="eastAsia"/>
        </w:rPr>
        <w:t>区域二：关键指标统计卡片区（位于页面首行）</w:t>
      </w:r>
    </w:p>
    <w:p w14:paraId="3D40CD88">
      <w:pPr>
        <w:bidi w:val="0"/>
        <w:rPr>
          <w:rFonts w:hint="eastAsia"/>
        </w:rPr>
      </w:pPr>
      <w:r>
        <w:rPr>
          <w:rFonts w:hint="eastAsia"/>
        </w:rPr>
        <w:t>岗位总数统计卡片：展示数据库中符合条件的岗位总记录数量</w:t>
      </w:r>
    </w:p>
    <w:p w14:paraId="6E0FD327">
      <w:pPr>
        <w:bidi w:val="0"/>
        <w:rPr>
          <w:rFonts w:hint="eastAsia"/>
        </w:rPr>
      </w:pPr>
      <w:r>
        <w:rPr>
          <w:rFonts w:hint="eastAsia"/>
        </w:rPr>
        <w:t>涵盖企业总数卡片：展示涉及的招聘企业总数量</w:t>
      </w:r>
    </w:p>
    <w:p w14:paraId="48503AB1">
      <w:pPr>
        <w:bidi w:val="0"/>
        <w:rPr>
          <w:rFonts w:hint="eastAsia"/>
        </w:rPr>
      </w:pPr>
      <w:r>
        <w:rPr>
          <w:rFonts w:hint="eastAsia"/>
        </w:rPr>
        <w:t>平均薪资统计卡片：展示符合条件岗位的平均薪资水平</w:t>
      </w:r>
    </w:p>
    <w:p w14:paraId="3DE874C7">
      <w:pPr>
        <w:bidi w:val="0"/>
        <w:rPr>
          <w:rFonts w:hint="eastAsia"/>
        </w:rPr>
      </w:pPr>
      <w:r>
        <w:rPr>
          <w:rFonts w:hint="eastAsia"/>
        </w:rPr>
        <w:t>数据更新时间卡片：展示最近一次数据更新的时间戳</w:t>
      </w:r>
    </w:p>
    <w:p w14:paraId="7845688C">
      <w:pPr>
        <w:bidi w:val="0"/>
        <w:rPr>
          <w:rFonts w:hint="eastAsia"/>
        </w:rPr>
      </w:pPr>
      <w:r>
        <w:rPr>
          <w:rFonts w:hint="eastAsia"/>
        </w:rPr>
        <w:t>区域三：分析图表展示区（位于页面主体）</w:t>
      </w:r>
    </w:p>
    <w:p w14:paraId="7652D7E0">
      <w:pPr>
        <w:bidi w:val="0"/>
        <w:rPr>
          <w:rFonts w:hint="eastAsia"/>
        </w:rPr>
      </w:pPr>
      <w:r>
        <w:rPr>
          <w:rFonts w:hint="eastAsia"/>
        </w:rPr>
        <w:t>左上位置：城市维度岗位分布饼图，展示各城市岗位数量占比</w:t>
      </w:r>
    </w:p>
    <w:p w14:paraId="1CAE172F">
      <w:pPr>
        <w:bidi w:val="0"/>
        <w:rPr>
          <w:rFonts w:hint="eastAsia"/>
        </w:rPr>
      </w:pPr>
      <w:r>
        <w:rPr>
          <w:rFonts w:hint="eastAsia"/>
        </w:rPr>
        <w:t>右上位置：薪资区间分布柱状图，展示不同薪资档位的岗位数量</w:t>
      </w:r>
    </w:p>
    <w:p w14:paraId="3EA87BA6">
      <w:pPr>
        <w:bidi w:val="0"/>
        <w:rPr>
          <w:rFonts w:hint="eastAsia"/>
        </w:rPr>
      </w:pPr>
      <w:r>
        <w:rPr>
          <w:rFonts w:hint="eastAsia"/>
        </w:rPr>
        <w:t>左中位置：技能需求排行横向条形图，展示市场热度最高的技能需求</w:t>
      </w:r>
    </w:p>
    <w:p w14:paraId="4001C631">
      <w:pPr>
        <w:bidi w:val="0"/>
        <w:rPr>
          <w:rFonts w:hint="eastAsia"/>
        </w:rPr>
      </w:pPr>
      <w:r>
        <w:rPr>
          <w:rFonts w:hint="eastAsia"/>
        </w:rPr>
        <w:t>右中位置：企业招聘活跃度排行榜，展示发布岗位最多的企业排名</w:t>
      </w:r>
    </w:p>
    <w:p w14:paraId="762DEE02">
      <w:pPr>
        <w:bidi w:val="0"/>
        <w:rPr>
          <w:rFonts w:hint="eastAsia"/>
        </w:rPr>
      </w:pPr>
      <w:r>
        <w:rPr>
          <w:rFonts w:hint="eastAsia"/>
        </w:rPr>
        <w:t>下方区域：学历与工作经验要求分布组合图，展示不同条件组合下的岗位分布</w:t>
      </w:r>
    </w:p>
    <w:p w14:paraId="3B9A0787">
      <w:pPr>
        <w:bidi w:val="0"/>
        <w:rPr>
          <w:rFonts w:hint="eastAsia"/>
        </w:rPr>
      </w:pPr>
      <w:r>
        <w:rPr>
          <w:rFonts w:hint="eastAsia"/>
        </w:rPr>
        <w:t>区域四：图表交互操作功能</w:t>
      </w:r>
    </w:p>
    <w:p w14:paraId="0C4BFBE1">
      <w:pPr>
        <w:bidi w:val="0"/>
        <w:rPr>
          <w:rFonts w:hint="eastAsia"/>
        </w:rPr>
      </w:pPr>
      <w:r>
        <w:rPr>
          <w:rFonts w:hint="eastAsia"/>
        </w:rPr>
        <w:t>鼠标悬停显示详细数值标注</w:t>
      </w:r>
    </w:p>
    <w:p w14:paraId="5246643B">
      <w:pPr>
        <w:bidi w:val="0"/>
        <w:rPr>
          <w:rFonts w:hint="eastAsia"/>
        </w:rPr>
      </w:pPr>
      <w:r>
        <w:rPr>
          <w:rFonts w:hint="eastAsia"/>
        </w:rPr>
        <w:t>点击图例项可切换该数据系列的显示与隐藏</w:t>
      </w:r>
    </w:p>
    <w:p w14:paraId="5FC02E03">
      <w:pPr>
        <w:bidi w:val="0"/>
        <w:rPr>
          <w:rFonts w:hint="eastAsia"/>
        </w:rPr>
      </w:pPr>
      <w:r>
        <w:rPr>
          <w:rFonts w:hint="eastAsia"/>
        </w:rPr>
        <w:t>支持图表类型切换（如饼图与柱状图之间的切换）</w:t>
      </w:r>
    </w:p>
    <w:p w14:paraId="4F548DDD">
      <w:pPr>
        <w:bidi w:val="0"/>
        <w:rPr>
          <w:rFonts w:hint="eastAsia"/>
        </w:rPr>
      </w:pPr>
      <w:r>
        <w:rPr>
          <w:rFonts w:hint="eastAsia"/>
        </w:rPr>
        <w:t>支持将当前图表导出为PNG格式图片文件</w:t>
      </w:r>
    </w:p>
    <w:p w14:paraId="111AFA02">
      <w:pPr>
        <w:bidi w:val="0"/>
        <w:ind w:left="0" w:leftChars="0" w:firstLine="0" w:firstLineChars="0"/>
        <w:rPr>
          <w:rFonts w:hint="eastAsia"/>
        </w:rPr>
      </w:pPr>
    </w:p>
    <w:p w14:paraId="639992E3">
      <w:pPr>
        <w:pStyle w:val="4"/>
        <w:bidi w:val="0"/>
        <w:rPr>
          <w:rFonts w:hint="eastAsia"/>
        </w:rPr>
      </w:pPr>
      <w:r>
        <w:rPr>
          <w:rFonts w:hint="eastAsia"/>
        </w:rPr>
        <w:t>6.3.3 业务流程实现逻辑</w:t>
      </w:r>
    </w:p>
    <w:p w14:paraId="592A3757">
      <w:pPr>
        <w:spacing w:before="160" w:after="160"/>
        <w:jc w:val="center"/>
      </w:pPr>
      <w:r>
        <w:rPr>
          <w:rFonts w:ascii="黑体" w:hAnsi="黑体" w:eastAsia="黑体" w:cs="黑体"/>
          <w:b/>
          <w:bCs/>
          <w:color w:val="666666"/>
          <w:sz w:val="22"/>
          <w:szCs w:val="22"/>
        </w:rPr>
        <w:t>【图6-6 可视化分析业务时序图】</w:t>
      </w:r>
    </w:p>
    <w:p w14:paraId="5E2E585B">
      <w:pPr>
        <w:bidi w:val="0"/>
        <w:rPr>
          <w:rFonts w:hint="eastAsia"/>
        </w:rPr>
      </w:pPr>
      <w:r>
        <w:rPr>
          <w:rFonts w:hint="eastAsia"/>
        </w:rPr>
        <w:t>图表数据加载渲染流程：</w:t>
      </w:r>
    </w:p>
    <w:p w14:paraId="07A18A1E">
      <w:pPr>
        <w:bidi w:val="0"/>
        <w:rPr>
          <w:rFonts w:hint="eastAsia"/>
        </w:rPr>
      </w:pPr>
      <w:r>
        <w:rPr>
          <w:rFonts w:hint="eastAsia"/>
        </w:rPr>
        <w:t>1. 用户首次访问可视化分析页面时，页面自动发起统计接口请求，加载默认条件下的统计数据。</w:t>
      </w:r>
    </w:p>
    <w:p w14:paraId="24ACFDD5">
      <w:pPr>
        <w:bidi w:val="0"/>
        <w:rPr>
          <w:rFonts w:hint="eastAsia"/>
        </w:rPr>
      </w:pPr>
      <w:r>
        <w:rPr>
          <w:rFonts w:hint="eastAsia"/>
        </w:rPr>
        <w:t>2. 当用户修改筛选条件后并点击"查询"或者"刷新"按钮时，前端重新组装筛选参数并发起统计请求。</w:t>
      </w:r>
    </w:p>
    <w:p w14:paraId="66CA6E43">
      <w:pPr>
        <w:bidi w:val="0"/>
        <w:rPr>
          <w:rFonts w:hint="eastAsia"/>
        </w:rPr>
      </w:pPr>
      <w:r>
        <w:rPr>
          <w:rFonts w:hint="eastAsia"/>
        </w:rPr>
        <w:t>3. 后端接收到统计请求，根据筛选条件参数执行SQL聚合查询语句，统计计算各维度的分析指标数据。</w:t>
      </w:r>
    </w:p>
    <w:p w14:paraId="035099FF">
      <w:pPr>
        <w:bidi w:val="0"/>
        <w:rPr>
          <w:rFonts w:hint="eastAsia"/>
        </w:rPr>
      </w:pPr>
      <w:r>
        <w:rPr>
          <w:rFonts w:hint="eastAsia"/>
        </w:rPr>
        <w:t>4. 后端将统计结果以JSON数组格式返回给前端。</w:t>
      </w:r>
    </w:p>
    <w:p w14:paraId="7E30844F">
      <w:pPr>
        <w:bidi w:val="0"/>
        <w:rPr>
          <w:rFonts w:hint="eastAsia"/>
        </w:rPr>
      </w:pPr>
      <w:r>
        <w:rPr>
          <w:rFonts w:hint="eastAsia"/>
        </w:rPr>
        <w:t>5. 前端JavaScript接收到统计数据响应后，初始化ECharts图表实例。</w:t>
      </w:r>
    </w:p>
    <w:p w14:paraId="3A169B5C">
      <w:pPr>
        <w:bidi w:val="0"/>
        <w:rPr>
          <w:rFonts w:hint="eastAsia"/>
        </w:rPr>
      </w:pPr>
      <w:r>
        <w:rPr>
          <w:rFonts w:hint="eastAsia"/>
        </w:rPr>
        <w:t>6. 根据图表类型与数据内容配置ECharts的option选项对象（包含图表类型定义、数据系列、样式配置、交互行为等）。</w:t>
      </w:r>
    </w:p>
    <w:p w14:paraId="6578A5C2">
      <w:pPr>
        <w:bidi w:val="0"/>
        <w:rPr>
          <w:rFonts w:hint="eastAsia"/>
        </w:rPr>
      </w:pPr>
      <w:r>
        <w:rPr>
          <w:rFonts w:hint="eastAsia"/>
        </w:rPr>
        <w:t>7. 调用ECharts实例的setOption()方法，触发图表的重新渲染绘制。</w:t>
      </w:r>
    </w:p>
    <w:p w14:paraId="20E374B7">
      <w:pPr>
        <w:bidi w:val="0"/>
        <w:rPr>
          <w:rFonts w:hint="eastAsia"/>
        </w:rPr>
      </w:pPr>
      <w:r>
        <w:rPr>
          <w:rFonts w:hint="eastAsia"/>
        </w:rPr>
        <w:t>后端统计查询接口实现示例：</w:t>
      </w:r>
    </w:p>
    <w:p w14:paraId="7C303AB0">
      <w:pPr>
        <w:pBdr>
          <w:left w:val="single" w:color="2E75B6" w:sz="12" w:space="0"/>
        </w:pBdr>
        <w:shd w:val="clear" w:fill="E8EDF2"/>
        <w:spacing w:before="120" w:after="60"/>
        <w:ind w:left="200"/>
      </w:pPr>
      <w:r>
        <w:rPr>
          <w:rFonts w:ascii="Courier New" w:hAnsi="Courier New" w:eastAsia="Courier New" w:cs="Courier New"/>
          <w:b/>
          <w:bCs/>
          <w:color w:val="777777"/>
          <w:sz w:val="18"/>
          <w:szCs w:val="18"/>
        </w:rPr>
        <w:t>[java]</w:t>
      </w:r>
    </w:p>
    <w:p w14:paraId="300E427C">
      <w:pPr>
        <w:shd w:val="clear" w:fill="F5F5F5"/>
        <w:spacing w:before="20" w:after="20" w:line="240" w:lineRule="exact"/>
        <w:ind w:left="200" w:right="200"/>
      </w:pPr>
      <w:r>
        <w:rPr>
          <w:rFonts w:ascii="Courier New" w:hAnsi="Courier New" w:eastAsia="Courier New" w:cs="Courier New"/>
          <w:color w:val="333333"/>
          <w:sz w:val="18"/>
          <w:szCs w:val="18"/>
        </w:rPr>
        <w:t>/**</w:t>
      </w:r>
    </w:p>
    <w:p w14:paraId="4A8072B6">
      <w:pPr>
        <w:shd w:val="clear" w:fill="F5F5F5"/>
        <w:spacing w:before="20" w:after="20" w:line="240" w:lineRule="exact"/>
        <w:ind w:left="200" w:right="200"/>
      </w:pPr>
      <w:r>
        <w:rPr>
          <w:rFonts w:ascii="Courier New" w:hAnsi="Courier New" w:eastAsia="Courier New" w:cs="Courier New"/>
          <w:color w:val="333333"/>
          <w:sz w:val="18"/>
          <w:szCs w:val="18"/>
        </w:rPr>
        <w:t xml:space="preserve"> * 按城市维度统计岗位分布情况</w:t>
      </w:r>
    </w:p>
    <w:p w14:paraId="6882DD7D">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4EFEF118">
      <w:pPr>
        <w:shd w:val="clear" w:fill="F5F5F5"/>
        <w:spacing w:before="20" w:after="20" w:line="240" w:lineRule="exact"/>
        <w:ind w:left="200" w:right="200"/>
      </w:pPr>
      <w:r>
        <w:rPr>
          <w:rFonts w:ascii="Courier New" w:hAnsi="Courier New" w:eastAsia="Courier New" w:cs="Courier New"/>
          <w:color w:val="333333"/>
          <w:sz w:val="18"/>
          <w:szCs w:val="18"/>
        </w:rPr>
        <w:t>@GetMapping("/stat/city")</w:t>
      </w:r>
    </w:p>
    <w:p w14:paraId="33464F56">
      <w:pPr>
        <w:shd w:val="clear" w:fill="F5F5F5"/>
        <w:spacing w:before="20" w:after="20" w:line="240" w:lineRule="exact"/>
        <w:ind w:left="200" w:right="200"/>
      </w:pPr>
      <w:r>
        <w:rPr>
          <w:rFonts w:ascii="Courier New" w:hAnsi="Courier New" w:eastAsia="Courier New" w:cs="Courier New"/>
          <w:color w:val="333333"/>
          <w:sz w:val="18"/>
          <w:szCs w:val="18"/>
        </w:rPr>
        <w:t>public Result&lt;List&lt;CityStatVO&gt;&gt; statByCity(</w:t>
      </w:r>
    </w:p>
    <w:p w14:paraId="7D7521FE">
      <w:pPr>
        <w:shd w:val="clear" w:fill="F5F5F5"/>
        <w:spacing w:before="20" w:after="20" w:line="240" w:lineRule="exact"/>
        <w:ind w:left="200" w:right="200"/>
      </w:pPr>
      <w:r>
        <w:rPr>
          <w:rFonts w:ascii="Courier New" w:hAnsi="Courier New" w:eastAsia="Courier New" w:cs="Courier New"/>
          <w:color w:val="333333"/>
          <w:sz w:val="18"/>
          <w:szCs w:val="18"/>
        </w:rPr>
        <w:t xml:space="preserve">        @RequestParam(required = false) String keyword) {</w:t>
      </w:r>
    </w:p>
    <w:p w14:paraId="6E3C8225">
      <w:pPr>
        <w:shd w:val="clear" w:fill="F5F5F5"/>
        <w:spacing w:before="20" w:after="20" w:line="240" w:lineRule="exact"/>
        <w:ind w:left="200" w:right="200"/>
      </w:pPr>
      <w:r>
        <w:rPr>
          <w:rFonts w:ascii="Courier New" w:hAnsi="Courier New" w:eastAsia="Courier New" w:cs="Courier New"/>
          <w:color w:val="333333"/>
          <w:sz w:val="18"/>
          <w:szCs w:val="18"/>
        </w:rPr>
        <w:t xml:space="preserve">    return Result.success(jobService.statByCity(keyword));</w:t>
      </w:r>
    </w:p>
    <w:p w14:paraId="6187A587">
      <w:pPr>
        <w:shd w:val="clear" w:fill="F5F5F5"/>
        <w:spacing w:before="20" w:after="20" w:line="240" w:lineRule="exact"/>
        <w:ind w:left="200" w:right="200"/>
      </w:pPr>
      <w:r>
        <w:rPr>
          <w:rFonts w:ascii="Courier New" w:hAnsi="Courier New" w:eastAsia="Courier New" w:cs="Courier New"/>
          <w:color w:val="333333"/>
          <w:sz w:val="18"/>
          <w:szCs w:val="18"/>
        </w:rPr>
        <w:t>}</w:t>
      </w:r>
    </w:p>
    <w:p w14:paraId="1C0936A2">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63B20BCF">
      <w:pPr>
        <w:shd w:val="clear" w:fill="F5F5F5"/>
        <w:spacing w:before="20" w:after="20" w:line="240" w:lineRule="exact"/>
        <w:ind w:left="200" w:right="200"/>
      </w:pPr>
      <w:r>
        <w:rPr>
          <w:rFonts w:ascii="Courier New" w:hAnsi="Courier New" w:eastAsia="Courier New" w:cs="Courier New"/>
          <w:color w:val="333333"/>
          <w:sz w:val="18"/>
          <w:szCs w:val="18"/>
        </w:rPr>
        <w:t>/**</w:t>
      </w:r>
    </w:p>
    <w:p w14:paraId="593F8756">
      <w:pPr>
        <w:shd w:val="clear" w:fill="F5F5F5"/>
        <w:spacing w:before="20" w:after="20" w:line="240" w:lineRule="exact"/>
        <w:ind w:left="200" w:right="200"/>
      </w:pPr>
      <w:r>
        <w:rPr>
          <w:rFonts w:ascii="Courier New" w:hAnsi="Courier New" w:eastAsia="Courier New" w:cs="Courier New"/>
          <w:color w:val="333333"/>
          <w:sz w:val="18"/>
          <w:szCs w:val="18"/>
        </w:rPr>
        <w:t xml:space="preserve"> * 按薪资区间统计岗位数量分布</w:t>
      </w:r>
    </w:p>
    <w:p w14:paraId="13F936CA">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07F458F6">
      <w:pPr>
        <w:shd w:val="clear" w:fill="F5F5F5"/>
        <w:spacing w:before="20" w:after="20" w:line="240" w:lineRule="exact"/>
        <w:ind w:left="200" w:right="200"/>
      </w:pPr>
      <w:r>
        <w:rPr>
          <w:rFonts w:ascii="Courier New" w:hAnsi="Courier New" w:eastAsia="Courier New" w:cs="Courier New"/>
          <w:color w:val="333333"/>
          <w:sz w:val="18"/>
          <w:szCs w:val="18"/>
        </w:rPr>
        <w:t>@GetMapping("/stat/salary")</w:t>
      </w:r>
    </w:p>
    <w:p w14:paraId="55FCD2F9">
      <w:pPr>
        <w:shd w:val="clear" w:fill="F5F5F5"/>
        <w:spacing w:before="20" w:after="20" w:line="240" w:lineRule="exact"/>
        <w:ind w:left="200" w:right="200"/>
      </w:pPr>
      <w:r>
        <w:rPr>
          <w:rFonts w:ascii="Courier New" w:hAnsi="Courier New" w:eastAsia="Courier New" w:cs="Courier New"/>
          <w:color w:val="333333"/>
          <w:sz w:val="18"/>
          <w:szCs w:val="18"/>
        </w:rPr>
        <w:t>public Result&lt;List&lt;SalaryRangeVO&gt;&gt; statBySalaryRange(</w:t>
      </w:r>
    </w:p>
    <w:p w14:paraId="0049A5CE">
      <w:pPr>
        <w:shd w:val="clear" w:fill="F5F5F5"/>
        <w:spacing w:before="20" w:after="20" w:line="240" w:lineRule="exact"/>
        <w:ind w:left="200" w:right="200"/>
      </w:pPr>
      <w:r>
        <w:rPr>
          <w:rFonts w:ascii="Courier New" w:hAnsi="Courier New" w:eastAsia="Courier New" w:cs="Courier New"/>
          <w:color w:val="333333"/>
          <w:sz w:val="18"/>
          <w:szCs w:val="18"/>
        </w:rPr>
        <w:t xml:space="preserve">        @RequestParam(required = false) String keyword) {</w:t>
      </w:r>
    </w:p>
    <w:p w14:paraId="744C551D">
      <w:pPr>
        <w:shd w:val="clear" w:fill="F5F5F5"/>
        <w:spacing w:before="20" w:after="20" w:line="240" w:lineRule="exact"/>
        <w:ind w:left="200" w:right="200"/>
      </w:pPr>
      <w:r>
        <w:rPr>
          <w:rFonts w:ascii="Courier New" w:hAnsi="Courier New" w:eastAsia="Courier New" w:cs="Courier New"/>
          <w:color w:val="333333"/>
          <w:sz w:val="18"/>
          <w:szCs w:val="18"/>
        </w:rPr>
        <w:t xml:space="preserve">    return Result.success(jobService.statBySalaryRange(keyword));</w:t>
      </w:r>
    </w:p>
    <w:p w14:paraId="5B16412B">
      <w:pPr>
        <w:shd w:val="clear" w:fill="F5F5F5"/>
        <w:spacing w:before="20" w:after="20" w:line="240" w:lineRule="exact"/>
        <w:ind w:left="200" w:right="200"/>
      </w:pPr>
      <w:r>
        <w:rPr>
          <w:rFonts w:ascii="Courier New" w:hAnsi="Courier New" w:eastAsia="Courier New" w:cs="Courier New"/>
          <w:color w:val="333333"/>
          <w:sz w:val="18"/>
          <w:szCs w:val="18"/>
        </w:rPr>
        <w:t>}</w:t>
      </w:r>
    </w:p>
    <w:p w14:paraId="61DE15A7">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4833DB41">
      <w:pPr>
        <w:shd w:val="clear" w:fill="F5F5F5"/>
        <w:spacing w:before="20" w:after="20" w:line="240" w:lineRule="exact"/>
        <w:ind w:left="200" w:right="200"/>
      </w:pPr>
      <w:r>
        <w:rPr>
          <w:rFonts w:ascii="Courier New" w:hAnsi="Courier New" w:eastAsia="Courier New" w:cs="Courier New"/>
          <w:color w:val="333333"/>
          <w:sz w:val="18"/>
          <w:szCs w:val="18"/>
        </w:rPr>
        <w:t>/**</w:t>
      </w:r>
    </w:p>
    <w:p w14:paraId="3458F9A6">
      <w:pPr>
        <w:shd w:val="clear" w:fill="F5F5F5"/>
        <w:spacing w:before="20" w:after="20" w:line="240" w:lineRule="exact"/>
        <w:ind w:left="200" w:right="200"/>
      </w:pPr>
      <w:r>
        <w:rPr>
          <w:rFonts w:ascii="Courier New" w:hAnsi="Courier New" w:eastAsia="Courier New" w:cs="Courier New"/>
          <w:color w:val="333333"/>
          <w:sz w:val="18"/>
          <w:szCs w:val="18"/>
        </w:rPr>
        <w:t xml:space="preserve"> * 统计热门技能需求TopN排行</w:t>
      </w:r>
    </w:p>
    <w:p w14:paraId="75C4E3A0">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0D09172E">
      <w:pPr>
        <w:shd w:val="clear" w:fill="F5F5F5"/>
        <w:spacing w:before="20" w:after="20" w:line="240" w:lineRule="exact"/>
        <w:ind w:left="200" w:right="200"/>
      </w:pPr>
      <w:r>
        <w:rPr>
          <w:rFonts w:ascii="Courier New" w:hAnsi="Courier New" w:eastAsia="Courier New" w:cs="Courier New"/>
          <w:color w:val="333333"/>
          <w:sz w:val="18"/>
          <w:szCs w:val="18"/>
        </w:rPr>
        <w:t>@GetMapping("/stat/skills")</w:t>
      </w:r>
    </w:p>
    <w:p w14:paraId="7B86B6EC">
      <w:pPr>
        <w:shd w:val="clear" w:fill="F5F5F5"/>
        <w:spacing w:before="20" w:after="20" w:line="240" w:lineRule="exact"/>
        <w:ind w:left="200" w:right="200"/>
      </w:pPr>
      <w:r>
        <w:rPr>
          <w:rFonts w:ascii="Courier New" w:hAnsi="Courier New" w:eastAsia="Courier New" w:cs="Courier New"/>
          <w:color w:val="333333"/>
          <w:sz w:val="18"/>
          <w:szCs w:val="18"/>
        </w:rPr>
        <w:t>public Result&lt;List&lt;SkillStatVO&gt;&gt; statBySkills(</w:t>
      </w:r>
    </w:p>
    <w:p w14:paraId="1A118F1C">
      <w:pPr>
        <w:shd w:val="clear" w:fill="F5F5F5"/>
        <w:spacing w:before="20" w:after="20" w:line="240" w:lineRule="exact"/>
        <w:ind w:left="200" w:right="200"/>
      </w:pPr>
      <w:r>
        <w:rPr>
          <w:rFonts w:ascii="Courier New" w:hAnsi="Courier New" w:eastAsia="Courier New" w:cs="Courier New"/>
          <w:color w:val="333333"/>
          <w:sz w:val="18"/>
          <w:szCs w:val="18"/>
        </w:rPr>
        <w:t xml:space="preserve">        @RequestParam(required = false) String keyword,</w:t>
      </w:r>
    </w:p>
    <w:p w14:paraId="38A29E42">
      <w:pPr>
        <w:shd w:val="clear" w:fill="F5F5F5"/>
        <w:spacing w:before="20" w:after="20" w:line="240" w:lineRule="exact"/>
        <w:ind w:left="200" w:right="200"/>
      </w:pPr>
      <w:r>
        <w:rPr>
          <w:rFonts w:ascii="Courier New" w:hAnsi="Courier New" w:eastAsia="Courier New" w:cs="Courier New"/>
          <w:color w:val="333333"/>
          <w:sz w:val="18"/>
          <w:szCs w:val="18"/>
        </w:rPr>
        <w:t xml:space="preserve">        @RequestParam(defaultValue = "20") Integer topN) {</w:t>
      </w:r>
    </w:p>
    <w:p w14:paraId="1B93774A">
      <w:pPr>
        <w:shd w:val="clear" w:fill="F5F5F5"/>
        <w:spacing w:before="20" w:after="20" w:line="240" w:lineRule="exact"/>
        <w:ind w:left="200" w:right="200"/>
      </w:pPr>
      <w:r>
        <w:rPr>
          <w:rFonts w:ascii="Courier New" w:hAnsi="Courier New" w:eastAsia="Courier New" w:cs="Courier New"/>
          <w:color w:val="333333"/>
          <w:sz w:val="18"/>
          <w:szCs w:val="18"/>
        </w:rPr>
        <w:t xml:space="preserve">    return Result.success(jobService.statByTopSkills(keyword, topN));</w:t>
      </w:r>
    </w:p>
    <w:p w14:paraId="6065CD44">
      <w:pPr>
        <w:shd w:val="clear" w:fill="F5F5F5"/>
        <w:spacing w:before="20" w:after="20" w:line="240" w:lineRule="exact"/>
        <w:ind w:left="200" w:right="200"/>
      </w:pPr>
      <w:r>
        <w:rPr>
          <w:rFonts w:ascii="Courier New" w:hAnsi="Courier New" w:eastAsia="Courier New" w:cs="Courier New"/>
          <w:color w:val="333333"/>
          <w:sz w:val="18"/>
          <w:szCs w:val="18"/>
        </w:rPr>
        <w:t>}</w:t>
      </w:r>
    </w:p>
    <w:p w14:paraId="47E02568">
      <w:pPr>
        <w:pStyle w:val="4"/>
        <w:bidi w:val="0"/>
        <w:rPr>
          <w:rFonts w:hint="eastAsia"/>
        </w:rPr>
      </w:pPr>
      <w:r>
        <w:rPr>
          <w:rFonts w:hint="eastAsia"/>
        </w:rPr>
        <w:t>6.3.4 核心代码实现</w:t>
      </w:r>
    </w:p>
    <w:p w14:paraId="58E73550">
      <w:pPr>
        <w:bidi w:val="0"/>
        <w:rPr>
          <w:rFonts w:hint="eastAsia"/>
        </w:rPr>
      </w:pPr>
      <w:r>
        <w:rPr>
          <w:rFonts w:hint="eastAsia"/>
        </w:rPr>
        <w:t>ECharts图表封装Vue组件核心代码：</w:t>
      </w:r>
    </w:p>
    <w:p w14:paraId="7ED73BB6">
      <w:pPr>
        <w:pBdr>
          <w:left w:val="single" w:color="2E75B6" w:sz="12" w:space="0"/>
        </w:pBdr>
        <w:shd w:val="clear" w:fill="E8EDF2"/>
        <w:spacing w:before="120" w:after="60"/>
        <w:ind w:left="200"/>
      </w:pPr>
      <w:r>
        <w:rPr>
          <w:rFonts w:ascii="Courier New" w:hAnsi="Courier New" w:eastAsia="Courier New" w:cs="Courier New"/>
          <w:b/>
          <w:bCs/>
          <w:color w:val="777777"/>
          <w:sz w:val="18"/>
          <w:szCs w:val="18"/>
        </w:rPr>
        <w:t>[typescript]</w:t>
      </w:r>
    </w:p>
    <w:p w14:paraId="08F1F1AC">
      <w:pPr>
        <w:shd w:val="clear" w:fill="F5F5F5"/>
        <w:spacing w:before="20" w:after="20" w:line="240" w:lineRule="exact"/>
        <w:ind w:left="200" w:right="200"/>
      </w:pPr>
      <w:r>
        <w:rPr>
          <w:rFonts w:ascii="Courier New" w:hAnsi="Courier New" w:eastAsia="Courier New" w:cs="Courier New"/>
          <w:color w:val="333333"/>
          <w:sz w:val="18"/>
          <w:szCs w:val="18"/>
        </w:rPr>
        <w:t>&lt;template&gt;</w:t>
      </w:r>
    </w:p>
    <w:p w14:paraId="2D81BA76">
      <w:pPr>
        <w:shd w:val="clear" w:fill="F5F5F5"/>
        <w:spacing w:before="20" w:after="20" w:line="240" w:lineRule="exact"/>
        <w:ind w:left="200" w:right="200"/>
      </w:pPr>
      <w:r>
        <w:rPr>
          <w:rFonts w:ascii="Courier New" w:hAnsi="Courier New" w:eastAsia="Courier New" w:cs="Courier New"/>
          <w:color w:val="333333"/>
          <w:sz w:val="18"/>
          <w:szCs w:val="18"/>
        </w:rPr>
        <w:t xml:space="preserve">  &lt;div ref="chartRef" class="chart-container"&gt;&lt;/div&gt;</w:t>
      </w:r>
    </w:p>
    <w:p w14:paraId="690CA9E0">
      <w:pPr>
        <w:shd w:val="clear" w:fill="F5F5F5"/>
        <w:spacing w:before="20" w:after="20" w:line="240" w:lineRule="exact"/>
        <w:ind w:left="200" w:right="200"/>
      </w:pPr>
      <w:r>
        <w:rPr>
          <w:rFonts w:ascii="Courier New" w:hAnsi="Courier New" w:eastAsia="Courier New" w:cs="Courier New"/>
          <w:color w:val="333333"/>
          <w:sz w:val="18"/>
          <w:szCs w:val="18"/>
        </w:rPr>
        <w:t>&lt;/template&gt;</w:t>
      </w:r>
    </w:p>
    <w:p w14:paraId="6AB2DEA9">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6EFC47BA">
      <w:pPr>
        <w:shd w:val="clear" w:fill="F5F5F5"/>
        <w:spacing w:before="20" w:after="20" w:line="240" w:lineRule="exact"/>
        <w:ind w:left="200" w:right="200"/>
      </w:pPr>
      <w:r>
        <w:rPr>
          <w:rFonts w:ascii="Courier New" w:hAnsi="Courier New" w:eastAsia="Courier New" w:cs="Courier New"/>
          <w:color w:val="333333"/>
          <w:sz w:val="18"/>
          <w:szCs w:val="18"/>
        </w:rPr>
        <w:t>&lt;script setup lang="ts"&gt;</w:t>
      </w:r>
    </w:p>
    <w:p w14:paraId="5033A9A1">
      <w:pPr>
        <w:shd w:val="clear" w:fill="F5F5F5"/>
        <w:spacing w:before="20" w:after="20" w:line="240" w:lineRule="exact"/>
        <w:ind w:left="200" w:right="200"/>
      </w:pPr>
      <w:r>
        <w:rPr>
          <w:rFonts w:ascii="Courier New" w:hAnsi="Courier New" w:eastAsia="Courier New" w:cs="Courier New"/>
          <w:color w:val="333333"/>
          <w:sz w:val="18"/>
          <w:szCs w:val="18"/>
        </w:rPr>
        <w:t>import * as echarts from 'echarts';</w:t>
      </w:r>
    </w:p>
    <w:p w14:paraId="7A00B6EE">
      <w:pPr>
        <w:shd w:val="clear" w:fill="F5F5F5"/>
        <w:spacing w:before="20" w:after="20" w:line="240" w:lineRule="exact"/>
        <w:ind w:left="200" w:right="200"/>
      </w:pPr>
      <w:r>
        <w:rPr>
          <w:rFonts w:ascii="Courier New" w:hAnsi="Courier New" w:eastAsia="Courier New" w:cs="Courier New"/>
          <w:color w:val="333333"/>
          <w:sz w:val="18"/>
          <w:szCs w:val="18"/>
        </w:rPr>
        <w:t>import { onMounted, onUnmounted, watch } from 'vue';</w:t>
      </w:r>
    </w:p>
    <w:p w14:paraId="0E3FF018">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39CF0B7D">
      <w:pPr>
        <w:shd w:val="clear" w:fill="F5F5F5"/>
        <w:spacing w:before="20" w:after="20" w:line="240" w:lineRule="exact"/>
        <w:ind w:left="200" w:right="200"/>
      </w:pPr>
      <w:r>
        <w:rPr>
          <w:rFonts w:ascii="Courier New" w:hAnsi="Courier New" w:eastAsia="Courier New" w:cs="Courier New"/>
          <w:color w:val="333333"/>
          <w:sz w:val="18"/>
          <w:szCs w:val="18"/>
        </w:rPr>
        <w:t>// 定义组件接收的属性参数</w:t>
      </w:r>
    </w:p>
    <w:p w14:paraId="454750B2">
      <w:pPr>
        <w:shd w:val="clear" w:fill="F5F5F5"/>
        <w:spacing w:before="20" w:after="20" w:line="240" w:lineRule="exact"/>
        <w:ind w:left="200" w:right="200"/>
      </w:pPr>
      <w:r>
        <w:rPr>
          <w:rFonts w:ascii="Courier New" w:hAnsi="Courier New" w:eastAsia="Courier New" w:cs="Courier New"/>
          <w:color w:val="333333"/>
          <w:sz w:val="18"/>
          <w:szCs w:val="18"/>
        </w:rPr>
        <w:t>const props = defineProps&lt;{</w:t>
      </w:r>
    </w:p>
    <w:p w14:paraId="31B3070A">
      <w:pPr>
        <w:shd w:val="clear" w:fill="F5F5F5"/>
        <w:spacing w:before="20" w:after="20" w:line="240" w:lineRule="exact"/>
        <w:ind w:left="200" w:right="200"/>
      </w:pPr>
      <w:r>
        <w:rPr>
          <w:rFonts w:ascii="Courier New" w:hAnsi="Courier New" w:eastAsia="Courier New" w:cs="Courier New"/>
          <w:color w:val="333333"/>
          <w:sz w:val="18"/>
          <w:szCs w:val="18"/>
        </w:rPr>
        <w:t xml:space="preserve">  data: any[];           // 图表绑定的数据数组</w:t>
      </w:r>
    </w:p>
    <w:p w14:paraId="5D93D10D">
      <w:pPr>
        <w:shd w:val="clear" w:fill="F5F5F5"/>
        <w:spacing w:before="20" w:after="20" w:line="240" w:lineRule="exact"/>
        <w:ind w:left="200" w:right="200"/>
      </w:pPr>
      <w:r>
        <w:rPr>
          <w:rFonts w:ascii="Courier New" w:hAnsi="Courier New" w:eastAsia="Courier New" w:cs="Courier New"/>
          <w:color w:val="333333"/>
          <w:sz w:val="18"/>
          <w:szCs w:val="18"/>
        </w:rPr>
        <w:t xml:space="preserve">  chartType: 'pie' | 'bar' | 'line';  // 图表类型</w:t>
      </w:r>
    </w:p>
    <w:p w14:paraId="5E99C985">
      <w:pPr>
        <w:shd w:val="clear" w:fill="F5F5F5"/>
        <w:spacing w:before="20" w:after="20" w:line="240" w:lineRule="exact"/>
        <w:ind w:left="200" w:right="200"/>
      </w:pPr>
      <w:r>
        <w:rPr>
          <w:rFonts w:ascii="Courier New" w:hAnsi="Courier New" w:eastAsia="Courier New" w:cs="Courier New"/>
          <w:color w:val="333333"/>
          <w:sz w:val="18"/>
          <w:szCs w:val="18"/>
        </w:rPr>
        <w:t xml:space="preserve">  title: string;         // 图表标题</w:t>
      </w:r>
    </w:p>
    <w:p w14:paraId="12975081">
      <w:pPr>
        <w:shd w:val="clear" w:fill="F5F5F5"/>
        <w:spacing w:before="20" w:after="20" w:line="240" w:lineRule="exact"/>
        <w:ind w:left="200" w:right="200"/>
      </w:pPr>
      <w:r>
        <w:rPr>
          <w:rFonts w:ascii="Courier New" w:hAnsi="Courier New" w:eastAsia="Courier New" w:cs="Courier New"/>
          <w:color w:val="333333"/>
          <w:sz w:val="18"/>
          <w:szCs w:val="18"/>
        </w:rPr>
        <w:t>}&gt;();</w:t>
      </w:r>
    </w:p>
    <w:p w14:paraId="66D38FAB">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3606FE41">
      <w:pPr>
        <w:shd w:val="clear" w:fill="F5F5F5"/>
        <w:spacing w:before="20" w:after="20" w:line="240" w:lineRule="exact"/>
        <w:ind w:left="200" w:right="200"/>
      </w:pPr>
      <w:r>
        <w:rPr>
          <w:rFonts w:ascii="Courier New" w:hAnsi="Courier New" w:eastAsia="Courier New" w:cs="Courier New"/>
          <w:color w:val="333333"/>
          <w:sz w:val="18"/>
          <w:szCs w:val="18"/>
        </w:rPr>
        <w:t>const chartRef = ref&lt;HTMLElement&gt;();</w:t>
      </w:r>
    </w:p>
    <w:p w14:paraId="466F2428">
      <w:pPr>
        <w:shd w:val="clear" w:fill="F5F5F5"/>
        <w:spacing w:before="20" w:after="20" w:line="240" w:lineRule="exact"/>
        <w:ind w:left="200" w:right="200"/>
      </w:pPr>
      <w:r>
        <w:rPr>
          <w:rFonts w:ascii="Courier New" w:hAnsi="Courier New" w:eastAsia="Courier New" w:cs="Courier New"/>
          <w:color w:val="333333"/>
          <w:sz w:val="18"/>
          <w:szCs w:val="18"/>
        </w:rPr>
        <w:t>let chartInstance: echarts.ECharts | null = null;</w:t>
      </w:r>
    </w:p>
    <w:p w14:paraId="7B0DD5A1">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70428082">
      <w:pPr>
        <w:shd w:val="clear" w:fill="F5F5F5"/>
        <w:spacing w:before="20" w:after="20" w:line="240" w:lineRule="exact"/>
        <w:ind w:left="200" w:right="200"/>
      </w:pPr>
      <w:r>
        <w:rPr>
          <w:rFonts w:ascii="Courier New" w:hAnsi="Courier New" w:eastAsia="Courier New" w:cs="Courier New"/>
          <w:color w:val="333333"/>
          <w:sz w:val="18"/>
          <w:szCs w:val="18"/>
        </w:rPr>
        <w:t>// 初始化图表实例</w:t>
      </w:r>
    </w:p>
    <w:p w14:paraId="28176237">
      <w:pPr>
        <w:shd w:val="clear" w:fill="F5F5F5"/>
        <w:spacing w:before="20" w:after="20" w:line="240" w:lineRule="exact"/>
        <w:ind w:left="200" w:right="200"/>
      </w:pPr>
      <w:r>
        <w:rPr>
          <w:rFonts w:ascii="Courier New" w:hAnsi="Courier New" w:eastAsia="Courier New" w:cs="Courier New"/>
          <w:color w:val="333333"/>
          <w:sz w:val="18"/>
          <w:szCs w:val="18"/>
        </w:rPr>
        <w:t>const initChart = () =&gt; {</w:t>
      </w:r>
    </w:p>
    <w:p w14:paraId="792508E5">
      <w:pPr>
        <w:shd w:val="clear" w:fill="F5F5F5"/>
        <w:spacing w:before="20" w:after="20" w:line="240" w:lineRule="exact"/>
        <w:ind w:left="200" w:right="200"/>
      </w:pPr>
      <w:r>
        <w:rPr>
          <w:rFonts w:ascii="Courier New" w:hAnsi="Courier New" w:eastAsia="Courier New" w:cs="Courier New"/>
          <w:color w:val="333333"/>
          <w:sz w:val="18"/>
          <w:szCs w:val="18"/>
        </w:rPr>
        <w:t xml:space="preserve">  if (!chartRef.value) return;</w:t>
      </w:r>
    </w:p>
    <w:p w14:paraId="1F03118B">
      <w:pPr>
        <w:shd w:val="clear" w:fill="F5F5F5"/>
        <w:spacing w:before="20" w:after="20" w:line="240" w:lineRule="exact"/>
        <w:ind w:left="200" w:right="200"/>
      </w:pPr>
      <w:r>
        <w:rPr>
          <w:rFonts w:ascii="Courier New" w:hAnsi="Courier New" w:eastAsia="Courier New" w:cs="Courier New"/>
          <w:color w:val="333333"/>
          <w:sz w:val="18"/>
          <w:szCs w:val="18"/>
        </w:rPr>
        <w:t xml:space="preserve">  chartInstance = echarts.init(chartRef.value);</w:t>
      </w:r>
    </w:p>
    <w:p w14:paraId="58DEA703">
      <w:pPr>
        <w:shd w:val="clear" w:fill="F5F5F5"/>
        <w:spacing w:before="20" w:after="20" w:line="240" w:lineRule="exact"/>
        <w:ind w:left="200" w:right="200"/>
      </w:pPr>
      <w:r>
        <w:rPr>
          <w:rFonts w:ascii="Courier New" w:hAnsi="Courier New" w:eastAsia="Courier New" w:cs="Courier New"/>
          <w:color w:val="333333"/>
          <w:sz w:val="18"/>
          <w:szCs w:val="18"/>
        </w:rPr>
        <w:t xml:space="preserve">  updateChartOptions();</w:t>
      </w:r>
    </w:p>
    <w:p w14:paraId="1C57B1FF">
      <w:pPr>
        <w:shd w:val="clear" w:fill="F5F5F5"/>
        <w:spacing w:before="20" w:after="20" w:line="240" w:lineRule="exact"/>
        <w:ind w:left="200" w:right="200"/>
      </w:pPr>
      <w:r>
        <w:rPr>
          <w:rFonts w:ascii="Courier New" w:hAnsi="Courier New" w:eastAsia="Courier New" w:cs="Courier New"/>
          <w:color w:val="333333"/>
          <w:sz w:val="18"/>
          <w:szCs w:val="18"/>
        </w:rPr>
        <w:t>};</w:t>
      </w:r>
    </w:p>
    <w:p w14:paraId="53834BA0">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59DEE824">
      <w:pPr>
        <w:shd w:val="clear" w:fill="F5F5F5"/>
        <w:spacing w:before="20" w:after="20" w:line="240" w:lineRule="exact"/>
        <w:ind w:left="200" w:right="200"/>
      </w:pPr>
      <w:r>
        <w:rPr>
          <w:rFonts w:ascii="Courier New" w:hAnsi="Courier New" w:eastAsia="Courier New" w:cs="Courier New"/>
          <w:color w:val="333333"/>
          <w:sz w:val="18"/>
          <w:szCs w:val="18"/>
        </w:rPr>
        <w:t>// 根据数据与配置构建并更新图表选项</w:t>
      </w:r>
    </w:p>
    <w:p w14:paraId="09C144C1">
      <w:pPr>
        <w:shd w:val="clear" w:fill="F5F5F5"/>
        <w:spacing w:before="20" w:after="20" w:line="240" w:lineRule="exact"/>
        <w:ind w:left="200" w:right="200"/>
      </w:pPr>
      <w:r>
        <w:rPr>
          <w:rFonts w:ascii="Courier New" w:hAnsi="Courier New" w:eastAsia="Courier New" w:cs="Courier New"/>
          <w:color w:val="333333"/>
          <w:sz w:val="18"/>
          <w:szCs w:val="18"/>
        </w:rPr>
        <w:t>const updateChartOptions = () =&gt; {</w:t>
      </w:r>
    </w:p>
    <w:p w14:paraId="0438C62A">
      <w:pPr>
        <w:shd w:val="clear" w:fill="F5F5F5"/>
        <w:spacing w:before="20" w:after="20" w:line="240" w:lineRule="exact"/>
        <w:ind w:left="200" w:right="200"/>
      </w:pPr>
      <w:r>
        <w:rPr>
          <w:rFonts w:ascii="Courier New" w:hAnsi="Courier New" w:eastAsia="Courier New" w:cs="Courier New"/>
          <w:color w:val="333333"/>
          <w:sz w:val="18"/>
          <w:szCs w:val="18"/>
        </w:rPr>
        <w:t xml:space="preserve">  if (!chartInstance) return;</w:t>
      </w:r>
    </w:p>
    <w:p w14:paraId="2F5403A0">
      <w:pPr>
        <w:shd w:val="clear" w:fill="F5F5F5"/>
        <w:spacing w:before="20" w:after="20" w:line="240" w:lineRule="exact"/>
        <w:ind w:left="200" w:right="200"/>
      </w:pPr>
      <w:r>
        <w:rPr>
          <w:rFonts w:ascii="Courier New" w:hAnsi="Courier New" w:eastAsia="Courier New" w:cs="Courier New"/>
          <w:color w:val="333333"/>
          <w:sz w:val="18"/>
          <w:szCs w:val="18"/>
        </w:rPr>
        <w:t xml:space="preserve">  const option = buildChartOption();</w:t>
      </w:r>
    </w:p>
    <w:p w14:paraId="04130A2B">
      <w:pPr>
        <w:shd w:val="clear" w:fill="F5F5F5"/>
        <w:spacing w:before="20" w:after="20" w:line="240" w:lineRule="exact"/>
        <w:ind w:left="200" w:right="200"/>
      </w:pPr>
      <w:r>
        <w:rPr>
          <w:rFonts w:ascii="Courier New" w:hAnsi="Courier New" w:eastAsia="Courier New" w:cs="Courier New"/>
          <w:color w:val="333333"/>
          <w:sz w:val="18"/>
          <w:szCs w:val="18"/>
        </w:rPr>
        <w:t xml:space="preserve">  chartInstance.setOption(option);</w:t>
      </w:r>
    </w:p>
    <w:p w14:paraId="3E40FC6B">
      <w:pPr>
        <w:shd w:val="clear" w:fill="F5F5F5"/>
        <w:spacing w:before="20" w:after="20" w:line="240" w:lineRule="exact"/>
        <w:ind w:left="200" w:right="200"/>
      </w:pPr>
      <w:r>
        <w:rPr>
          <w:rFonts w:ascii="Courier New" w:hAnsi="Courier New" w:eastAsia="Courier New" w:cs="Courier New"/>
          <w:color w:val="333333"/>
          <w:sz w:val="18"/>
          <w:szCs w:val="18"/>
        </w:rPr>
        <w:t>};</w:t>
      </w:r>
    </w:p>
    <w:p w14:paraId="70BE1F0E">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15996CEC">
      <w:pPr>
        <w:shd w:val="clear" w:fill="F5F5F5"/>
        <w:spacing w:before="20" w:after="20" w:line="240" w:lineRule="exact"/>
        <w:ind w:left="200" w:right="200"/>
      </w:pPr>
      <w:r>
        <w:rPr>
          <w:rFonts w:ascii="Courier New" w:hAnsi="Courier New" w:eastAsia="Courier New" w:cs="Courier New"/>
          <w:color w:val="333333"/>
          <w:sz w:val="18"/>
          <w:szCs w:val="18"/>
        </w:rPr>
        <w:t>// 根据图表类型构建对应的配置选项</w:t>
      </w:r>
    </w:p>
    <w:p w14:paraId="539BB996">
      <w:pPr>
        <w:shd w:val="clear" w:fill="F5F5F5"/>
        <w:spacing w:before="20" w:after="20" w:line="240" w:lineRule="exact"/>
        <w:ind w:left="200" w:right="200"/>
      </w:pPr>
      <w:r>
        <w:rPr>
          <w:rFonts w:ascii="Courier New" w:hAnsi="Courier New" w:eastAsia="Courier New" w:cs="Courier New"/>
          <w:color w:val="333333"/>
          <w:sz w:val="18"/>
          <w:szCs w:val="18"/>
        </w:rPr>
        <w:t>const buildChartOption = () =&gt; {</w:t>
      </w:r>
    </w:p>
    <w:p w14:paraId="4401FED6">
      <w:pPr>
        <w:shd w:val="clear" w:fill="F5F5F5"/>
        <w:spacing w:before="20" w:after="20" w:line="240" w:lineRule="exact"/>
        <w:ind w:left="200" w:right="200"/>
      </w:pPr>
      <w:r>
        <w:rPr>
          <w:rFonts w:ascii="Courier New" w:hAnsi="Courier New" w:eastAsia="Courier New" w:cs="Courier New"/>
          <w:color w:val="333333"/>
          <w:sz w:val="18"/>
          <w:szCs w:val="18"/>
        </w:rPr>
        <w:t xml:space="preserve">  // 根据chartType类型构建不同的ECharts配置结构</w:t>
      </w:r>
    </w:p>
    <w:p w14:paraId="333A0B0F">
      <w:pPr>
        <w:shd w:val="clear" w:fill="F5F5F5"/>
        <w:spacing w:before="20" w:after="20" w:line="240" w:lineRule="exact"/>
        <w:ind w:left="200" w:right="200"/>
      </w:pPr>
      <w:r>
        <w:rPr>
          <w:rFonts w:ascii="Courier New" w:hAnsi="Courier New" w:eastAsia="Courier New" w:cs="Courier New"/>
          <w:color w:val="333333"/>
          <w:sz w:val="18"/>
          <w:szCs w:val="18"/>
        </w:rPr>
        <w:t xml:space="preserve">  // 具体实现根据饼图、柱状图、折线图的不同数据结构进行差异化配置</w:t>
      </w:r>
    </w:p>
    <w:p w14:paraId="6DDEAA7A">
      <w:pPr>
        <w:shd w:val="clear" w:fill="F5F5F5"/>
        <w:spacing w:before="20" w:after="20" w:line="240" w:lineRule="exact"/>
        <w:ind w:left="200" w:right="200"/>
      </w:pPr>
      <w:r>
        <w:rPr>
          <w:rFonts w:ascii="Courier New" w:hAnsi="Courier New" w:eastAsia="Courier New" w:cs="Courier New"/>
          <w:color w:val="333333"/>
          <w:sz w:val="18"/>
          <w:szCs w:val="18"/>
        </w:rPr>
        <w:t>};</w:t>
      </w:r>
    </w:p>
    <w:p w14:paraId="2D4D0E3E">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550F883F">
      <w:pPr>
        <w:shd w:val="clear" w:fill="F5F5F5"/>
        <w:spacing w:before="20" w:after="20" w:line="240" w:lineRule="exact"/>
        <w:ind w:left="200" w:right="200"/>
      </w:pPr>
      <w:r>
        <w:rPr>
          <w:rFonts w:ascii="Courier New" w:hAnsi="Courier New" w:eastAsia="Courier New" w:cs="Courier New"/>
          <w:color w:val="333333"/>
          <w:sz w:val="18"/>
          <w:szCs w:val="18"/>
        </w:rPr>
        <w:t>// 监听数据属性变化，自动重新渲染图表</w:t>
      </w:r>
    </w:p>
    <w:p w14:paraId="1D741609">
      <w:pPr>
        <w:shd w:val="clear" w:fill="F5F5F5"/>
        <w:spacing w:before="20" w:after="20" w:line="240" w:lineRule="exact"/>
        <w:ind w:left="200" w:right="200"/>
      </w:pPr>
      <w:r>
        <w:rPr>
          <w:rFonts w:ascii="Courier New" w:hAnsi="Courier New" w:eastAsia="Courier New" w:cs="Courier New"/>
          <w:color w:val="333333"/>
          <w:sz w:val="18"/>
          <w:szCs w:val="18"/>
        </w:rPr>
        <w:t>watch(() =&gt; props.data, updateChartOptions, { deep: true });</w:t>
      </w:r>
    </w:p>
    <w:p w14:paraId="1E361D9C">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2074C96B">
      <w:pPr>
        <w:shd w:val="clear" w:fill="F5F5F5"/>
        <w:spacing w:before="20" w:after="20" w:line="240" w:lineRule="exact"/>
        <w:ind w:left="200" w:right="200"/>
      </w:pPr>
      <w:r>
        <w:rPr>
          <w:rFonts w:ascii="Courier New" w:hAnsi="Courier New" w:eastAsia="Courier New" w:cs="Courier New"/>
          <w:color w:val="333333"/>
          <w:sz w:val="18"/>
          <w:szCs w:val="18"/>
        </w:rPr>
        <w:t>// 组件挂载时初始化图表</w:t>
      </w:r>
    </w:p>
    <w:p w14:paraId="11E00777">
      <w:pPr>
        <w:shd w:val="clear" w:fill="F5F5F5"/>
        <w:spacing w:before="20" w:after="20" w:line="240" w:lineRule="exact"/>
        <w:ind w:left="200" w:right="200"/>
      </w:pPr>
      <w:r>
        <w:rPr>
          <w:rFonts w:ascii="Courier New" w:hAnsi="Courier New" w:eastAsia="Courier New" w:cs="Courier New"/>
          <w:color w:val="333333"/>
          <w:sz w:val="18"/>
          <w:szCs w:val="18"/>
        </w:rPr>
        <w:t>onMounted(initChart);</w:t>
      </w:r>
    </w:p>
    <w:p w14:paraId="19905624">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58824FB6">
      <w:pPr>
        <w:shd w:val="clear" w:fill="F5F5F5"/>
        <w:spacing w:before="20" w:after="20" w:line="240" w:lineRule="exact"/>
        <w:ind w:left="200" w:right="200"/>
      </w:pPr>
      <w:r>
        <w:rPr>
          <w:rFonts w:ascii="Courier New" w:hAnsi="Courier New" w:eastAsia="Courier New" w:cs="Courier New"/>
          <w:color w:val="333333"/>
          <w:sz w:val="18"/>
          <w:szCs w:val="18"/>
        </w:rPr>
        <w:t>// 组件卸载时销毁图表实例，释放内存资源</w:t>
      </w:r>
    </w:p>
    <w:p w14:paraId="3E46841F">
      <w:pPr>
        <w:shd w:val="clear" w:fill="F5F5F5"/>
        <w:spacing w:before="20" w:after="20" w:line="240" w:lineRule="exact"/>
        <w:ind w:left="200" w:right="200"/>
      </w:pPr>
      <w:r>
        <w:rPr>
          <w:rFonts w:ascii="Courier New" w:hAnsi="Courier New" w:eastAsia="Courier New" w:cs="Courier New"/>
          <w:color w:val="333333"/>
          <w:sz w:val="18"/>
          <w:szCs w:val="18"/>
        </w:rPr>
        <w:t>onUnmounted(() =&gt; chartInstance?.dispose());</w:t>
      </w:r>
    </w:p>
    <w:p w14:paraId="57674FBF">
      <w:pPr>
        <w:shd w:val="clear" w:fill="F5F5F5"/>
        <w:spacing w:before="20" w:after="20" w:line="240" w:lineRule="exact"/>
        <w:ind w:left="200" w:right="200"/>
      </w:pPr>
      <w:r>
        <w:rPr>
          <w:rFonts w:ascii="Courier New" w:hAnsi="Courier New" w:eastAsia="Courier New" w:cs="Courier New"/>
          <w:color w:val="333333"/>
          <w:sz w:val="18"/>
          <w:szCs w:val="18"/>
        </w:rPr>
        <w:t>&lt;/script&gt;</w:t>
      </w:r>
    </w:p>
    <w:p w14:paraId="34DB70AB">
      <w:pPr>
        <w:spacing w:after="120"/>
      </w:pPr>
    </w:p>
    <w:p w14:paraId="40F595B3">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6.4 AI智能服务功能</w:t>
      </w:r>
    </w:p>
    <w:p w14:paraId="2368CDB9">
      <w:pPr>
        <w:pStyle w:val="4"/>
        <w:bidi w:val="0"/>
        <w:rPr>
          <w:rFonts w:hint="eastAsia"/>
        </w:rPr>
      </w:pPr>
      <w:r>
        <w:rPr>
          <w:rFonts w:hint="eastAsia"/>
        </w:rPr>
        <w:t>6.4.1 功能需求描述</w:t>
      </w:r>
    </w:p>
    <w:p w14:paraId="7B898D44">
      <w:pPr>
        <w:bidi w:val="0"/>
        <w:rPr>
          <w:rFonts w:hint="eastAsia"/>
        </w:rPr>
      </w:pPr>
      <w:r>
        <w:rPr>
          <w:rFonts w:hint="eastAsia"/>
        </w:rPr>
        <w:t>AI智能服务功能是本系统区别于传统招聘数据系统的核心亮点功能，它借助大语言模型的自然语言处理能力，为用户提供智能问答、岗位推荐、薪资预测等高附加值的智能化服务，显著提升系统的使用价值与用户体验。</w:t>
      </w:r>
    </w:p>
    <w:p w14:paraId="7FE1E9A6">
      <w:pPr>
        <w:bidi w:val="0"/>
        <w:ind w:left="0" w:leftChars="0" w:firstLine="0" w:firstLineChars="0"/>
        <w:rPr>
          <w:rFonts w:hint="eastAsia"/>
        </w:rPr>
      </w:pPr>
    </w:p>
    <w:p w14:paraId="06824FFD">
      <w:pPr>
        <w:pStyle w:val="4"/>
        <w:bidi w:val="0"/>
        <w:rPr>
          <w:rFonts w:hint="eastAsia"/>
        </w:rPr>
      </w:pPr>
      <w:r>
        <w:rPr>
          <w:rFonts w:hint="eastAsia"/>
        </w:rPr>
        <w:t>6.4.2 界面原型设计</w:t>
      </w:r>
    </w:p>
    <w:p w14:paraId="67EEF293">
      <w:pPr>
        <w:spacing w:before="160" w:after="160"/>
        <w:jc w:val="center"/>
      </w:pPr>
      <w:r>
        <w:rPr>
          <w:rFonts w:ascii="黑体" w:hAnsi="黑体" w:eastAsia="黑体" w:cs="黑体"/>
          <w:b/>
          <w:bCs/>
          <w:color w:val="666666"/>
          <w:sz w:val="22"/>
          <w:szCs w:val="22"/>
        </w:rPr>
        <w:t>【图6-7 AI智能问答交互界面截图】</w:t>
      </w:r>
    </w:p>
    <w:p w14:paraId="1EDD6654">
      <w:pPr>
        <w:bidi w:val="0"/>
        <w:rPr>
          <w:rFonts w:hint="eastAsia"/>
        </w:rPr>
      </w:pPr>
      <w:r>
        <w:rPr>
          <w:rFonts w:hint="eastAsia"/>
        </w:rPr>
        <w:t>AI智能问答界面布局说明：</w:t>
      </w:r>
    </w:p>
    <w:p w14:paraId="144425FD">
      <w:pPr>
        <w:bidi w:val="0"/>
        <w:rPr>
          <w:rFonts w:hint="eastAsia"/>
        </w:rPr>
      </w:pPr>
      <w:r>
        <w:rPr>
          <w:rFonts w:hint="eastAsia"/>
        </w:rPr>
        <w:t>页面顶部区域展示历史对话消息列表，包括用户提问与AI回复的交替展示</w:t>
      </w:r>
    </w:p>
    <w:p w14:paraId="39EEA3F7">
      <w:pPr>
        <w:bidi w:val="0"/>
        <w:rPr>
          <w:rFonts w:hint="eastAsia"/>
        </w:rPr>
      </w:pPr>
      <w:r>
        <w:rPr>
          <w:rFonts w:hint="eastAsia"/>
        </w:rPr>
        <w:t>页面底部为输入交互区域，包含文本输入框与发送按钮</w:t>
      </w:r>
    </w:p>
    <w:p w14:paraId="6A5408B1">
      <w:pPr>
        <w:bidi w:val="0"/>
        <w:rPr>
          <w:rFonts w:hint="eastAsia"/>
        </w:rPr>
      </w:pPr>
      <w:r>
        <w:rPr>
          <w:rFonts w:hint="eastAsia"/>
        </w:rPr>
        <w:t>AI回复内容以"打字机"效果逐字逐句显示呈现</w:t>
      </w:r>
    </w:p>
    <w:p w14:paraId="6992EB57">
      <w:pPr>
        <w:bidi w:val="0"/>
        <w:rPr>
          <w:rFonts w:hint="eastAsia"/>
        </w:rPr>
      </w:pPr>
      <w:r>
        <w:rPr>
          <w:rFonts w:hint="eastAsia"/>
        </w:rPr>
        <w:t>支持Markdown富文本格式的内容渲染展示</w:t>
      </w:r>
    </w:p>
    <w:p w14:paraId="19366983">
      <w:pPr>
        <w:bidi w:val="0"/>
        <w:rPr>
          <w:rFonts w:hint="eastAsia"/>
        </w:rPr>
      </w:pPr>
      <w:r>
        <w:rPr>
          <w:rFonts w:hint="eastAsia"/>
        </w:rPr>
        <w:t>页面侧边或者顶部提供AI模型切换选项（可选本地模型或者云端模型）</w:t>
      </w:r>
    </w:p>
    <w:p w14:paraId="63CECB97">
      <w:pPr>
        <w:bidi w:val="0"/>
        <w:rPr>
          <w:rFonts w:hint="eastAsia"/>
        </w:rPr>
      </w:pPr>
      <w:r>
        <w:rPr>
          <w:rFonts w:hint="eastAsia"/>
        </w:rPr>
        <w:t>【图6-8 岗位智能推荐功能界面截图】</w:t>
      </w:r>
    </w:p>
    <w:p w14:paraId="0729CD9E">
      <w:pPr>
        <w:bidi w:val="0"/>
        <w:rPr>
          <w:rFonts w:hint="eastAsia"/>
        </w:rPr>
      </w:pPr>
      <w:r>
        <w:rPr>
          <w:rFonts w:hint="eastAsia"/>
        </w:rPr>
        <w:t>岗位推荐界面布局说明：</w:t>
      </w:r>
    </w:p>
    <w:p w14:paraId="77BB3842">
      <w:pPr>
        <w:bidi w:val="0"/>
        <w:rPr>
          <w:rFonts w:hint="eastAsia"/>
        </w:rPr>
      </w:pPr>
      <w:r>
        <w:rPr>
          <w:rFonts w:hint="eastAsia"/>
        </w:rPr>
        <w:t>页面左侧为用户信息输入区域，包含技能标签多选输入框、学历要求下拉选择框、工作年限数字输入框、期望城市输入框</w:t>
      </w:r>
    </w:p>
    <w:p w14:paraId="5F07D920">
      <w:pPr>
        <w:bidi w:val="0"/>
        <w:rPr>
          <w:rFonts w:hint="eastAsia"/>
        </w:rPr>
      </w:pPr>
      <w:r>
        <w:rPr>
          <w:rFonts w:hint="eastAsia"/>
        </w:rPr>
        <w:t>"开始推荐"按钮触发推荐计算逻辑</w:t>
      </w:r>
    </w:p>
    <w:p w14:paraId="6232F7B9">
      <w:pPr>
        <w:bidi w:val="0"/>
        <w:rPr>
          <w:rFonts w:hint="eastAsia"/>
        </w:rPr>
      </w:pPr>
      <w:r>
        <w:rPr>
          <w:rFonts w:hint="eastAsia"/>
        </w:rPr>
        <w:t>页面右侧为推荐结果展示区域，以卡片列表形式展示推荐岗位，每张卡片包含匹配度评分、岗位名称、企业名称、薪资待遇、主要信息一目了然</w:t>
      </w:r>
    </w:p>
    <w:p w14:paraId="143E507A">
      <w:pPr>
        <w:bidi w:val="0"/>
        <w:rPr>
          <w:rFonts w:hint="eastAsia"/>
        </w:rPr>
      </w:pPr>
      <w:r>
        <w:rPr>
          <w:rFonts w:hint="eastAsia"/>
        </w:rPr>
        <w:t>【图6-9 薪资预测分析界面截图】</w:t>
      </w:r>
    </w:p>
    <w:p w14:paraId="5B5A330A">
      <w:pPr>
        <w:bidi w:val="0"/>
        <w:rPr>
          <w:rFonts w:hint="eastAsia"/>
        </w:rPr>
      </w:pPr>
      <w:r>
        <w:rPr>
          <w:rFonts w:hint="eastAsia"/>
        </w:rPr>
        <w:t>薪资预测界面布局说明：</w:t>
      </w:r>
    </w:p>
    <w:p w14:paraId="1D820D9B">
      <w:pPr>
        <w:bidi w:val="0"/>
        <w:rPr>
          <w:rFonts w:hint="eastAsia"/>
        </w:rPr>
      </w:pPr>
      <w:r>
        <w:rPr>
          <w:rFonts w:hint="eastAsia"/>
        </w:rPr>
        <w:t>输入区域包含目标城市下拉选择框、目标学历下拉选择框、工作年限数字输入框、相关技能标签输入框</w:t>
      </w:r>
    </w:p>
    <w:p w14:paraId="41F50BBC">
      <w:pPr>
        <w:bidi w:val="0"/>
        <w:rPr>
          <w:rFonts w:hint="eastAsia"/>
        </w:rPr>
      </w:pPr>
      <w:r>
        <w:rPr>
          <w:rFonts w:hint="eastAsia"/>
        </w:rPr>
        <w:t>"开始预测"按钮触发薪资预测计算</w:t>
      </w:r>
    </w:p>
    <w:p w14:paraId="101F2978">
      <w:pPr>
        <w:bidi w:val="0"/>
        <w:rPr>
          <w:rFonts w:hint="eastAsia"/>
        </w:rPr>
      </w:pPr>
      <w:r>
        <w:rPr>
          <w:rFonts w:hint="eastAsia"/>
        </w:rPr>
        <w:t>结果展示区域以三段式区间形式呈现预测结果：低参考值（市场较低水平25分位数）、典型值（市场中等水平中位数）、高参考值（市场较高水平75分位数）</w:t>
      </w:r>
    </w:p>
    <w:p w14:paraId="76F855EC">
      <w:pPr>
        <w:bidi w:val="0"/>
        <w:ind w:left="0" w:leftChars="0" w:firstLine="0" w:firstLineChars="0"/>
        <w:rPr>
          <w:rFonts w:hint="eastAsia"/>
        </w:rPr>
      </w:pPr>
    </w:p>
    <w:p w14:paraId="4373A944">
      <w:pPr>
        <w:bidi w:val="0"/>
        <w:ind w:left="0" w:leftChars="0" w:firstLine="0" w:firstLineChars="0"/>
        <w:rPr>
          <w:rFonts w:hint="eastAsia"/>
        </w:rPr>
      </w:pPr>
    </w:p>
    <w:p w14:paraId="1E8306F0">
      <w:pPr>
        <w:bidi w:val="0"/>
        <w:ind w:left="0" w:leftChars="0" w:firstLine="0" w:firstLineChars="0"/>
        <w:rPr>
          <w:rFonts w:hint="eastAsia"/>
        </w:rPr>
      </w:pPr>
    </w:p>
    <w:p w14:paraId="71960F69">
      <w:pPr>
        <w:bidi w:val="0"/>
        <w:ind w:left="0" w:leftChars="0" w:firstLine="0" w:firstLineChars="0"/>
        <w:rPr>
          <w:rFonts w:hint="eastAsia"/>
        </w:rPr>
      </w:pPr>
    </w:p>
    <w:p w14:paraId="1A5B9896">
      <w:pPr>
        <w:bidi w:val="0"/>
        <w:ind w:left="0" w:leftChars="0" w:firstLine="0" w:firstLineChars="0"/>
        <w:rPr>
          <w:rFonts w:hint="eastAsia"/>
        </w:rPr>
      </w:pPr>
    </w:p>
    <w:p w14:paraId="4F28E5B3">
      <w:pPr>
        <w:bidi w:val="0"/>
        <w:ind w:left="0" w:leftChars="0" w:firstLine="0" w:firstLineChars="0"/>
        <w:rPr>
          <w:rFonts w:hint="eastAsia"/>
        </w:rPr>
      </w:pPr>
    </w:p>
    <w:p w14:paraId="65FAB277">
      <w:pPr>
        <w:pStyle w:val="4"/>
        <w:bidi w:val="0"/>
        <w:rPr>
          <w:rFonts w:hint="eastAsia"/>
        </w:rPr>
      </w:pPr>
      <w:r>
        <w:rPr>
          <w:rFonts w:hint="eastAsia"/>
        </w:rPr>
        <w:t>6.4.3 业务流程实现逻辑</w:t>
      </w:r>
    </w:p>
    <w:p w14:paraId="334A8F5D">
      <w:pPr>
        <w:spacing w:before="160" w:after="160"/>
        <w:jc w:val="center"/>
      </w:pPr>
      <w:r>
        <w:rPr>
          <w:rFonts w:ascii="黑体" w:hAnsi="黑体" w:eastAsia="黑体" w:cs="黑体"/>
          <w:b/>
          <w:bCs/>
          <w:color w:val="666666"/>
          <w:sz w:val="22"/>
          <w:szCs w:val="22"/>
        </w:rPr>
        <w:t>【图6-10 AI服务业务时序图】</w:t>
      </w:r>
    </w:p>
    <w:p w14:paraId="3D5829AD">
      <w:pPr>
        <w:bidi w:val="0"/>
        <w:rPr>
          <w:rFonts w:hint="eastAsia"/>
        </w:rPr>
      </w:pPr>
      <w:r>
        <w:rPr>
          <w:rFonts w:hint="eastAsia"/>
        </w:rPr>
        <w:t>智能问答SSE流式响应流程：</w:t>
      </w:r>
    </w:p>
    <w:p w14:paraId="5BE6255E">
      <w:pPr>
        <w:bidi w:val="0"/>
        <w:rPr>
          <w:rFonts w:hint="eastAsia"/>
        </w:rPr>
      </w:pPr>
      <w:r>
        <w:rPr>
          <w:rFonts w:hint="eastAsia"/>
        </w:rPr>
        <w:t>1. 用户在AI问答页面输入框中填写问题内容，点击"发送"按钮。</w:t>
      </w:r>
    </w:p>
    <w:p w14:paraId="44FFC49D">
      <w:pPr>
        <w:bidi w:val="0"/>
        <w:rPr>
          <w:rFonts w:hint="eastAsia"/>
        </w:rPr>
      </w:pPr>
      <w:r>
        <w:rPr>
          <w:rFonts w:hint="eastAsia"/>
        </w:rPr>
        <w:t>2. 前端JavaScript通过Fetch API建立到后端/api/ai/stream接口的SSE长连接。</w:t>
      </w:r>
    </w:p>
    <w:p w14:paraId="40DC5460">
      <w:pPr>
        <w:bidi w:val="0"/>
        <w:rPr>
          <w:rFonts w:hint="eastAsia"/>
        </w:rPr>
      </w:pPr>
      <w:r>
        <w:rPr>
          <w:rFonts w:hint="eastAsia"/>
        </w:rPr>
        <w:t>3. 后端接收用户问题请求，立即返回SSE连接建立成功确认。</w:t>
      </w:r>
    </w:p>
    <w:p w14:paraId="55D6027B">
      <w:pPr>
        <w:bidi w:val="0"/>
        <w:rPr>
          <w:rFonts w:hint="eastAsia"/>
        </w:rPr>
      </w:pPr>
      <w:r>
        <w:rPr>
          <w:rFonts w:hint="eastAsia"/>
        </w:rPr>
        <w:t>4. 后端业务线程将用户问题连同系统提示词上下文组装为智谱AI API调用请求。</w:t>
      </w:r>
    </w:p>
    <w:p w14:paraId="5E360BAD">
      <w:pPr>
        <w:bidi w:val="0"/>
        <w:rPr>
          <w:rFonts w:hint="eastAsia"/>
        </w:rPr>
      </w:pPr>
      <w:r>
        <w:rPr>
          <w:rFonts w:hint="eastAsia"/>
        </w:rPr>
        <w:t>5. 智谱AI服务返回流式响应数据流。</w:t>
      </w:r>
    </w:p>
    <w:p w14:paraId="7A5B8221">
      <w:pPr>
        <w:bidi w:val="0"/>
        <w:rPr>
          <w:rFonts w:hint="eastAsia"/>
        </w:rPr>
      </w:pPr>
      <w:r>
        <w:rPr>
          <w:rFonts w:hint="eastAsia"/>
        </w:rPr>
        <w:t>6. 后端实时将接收到的内容片段通过SseEmitter.send()方法推送至前端连接。</w:t>
      </w:r>
    </w:p>
    <w:p w14:paraId="198EC996">
      <w:pPr>
        <w:bidi w:val="0"/>
        <w:rPr>
          <w:rFonts w:hint="eastAsia"/>
        </w:rPr>
      </w:pPr>
      <w:r>
        <w:rPr>
          <w:rFonts w:hint="eastAsia"/>
        </w:rPr>
        <w:t>7. 前端JavaScript逐块接收SSE推送的数据片段，追加累积到当前回复内容字符串中。</w:t>
      </w:r>
    </w:p>
    <w:p w14:paraId="7AEA2510">
      <w:pPr>
        <w:bidi w:val="0"/>
        <w:rPr>
          <w:rFonts w:hint="eastAsia"/>
        </w:rPr>
      </w:pPr>
      <w:r>
        <w:rPr>
          <w:rFonts w:hint="eastAsia"/>
        </w:rPr>
        <w:t>8. 前端使用marked库将累积的回复内容渲染为Markdown格式并更新展示。</w:t>
      </w:r>
    </w:p>
    <w:p w14:paraId="159C0776">
      <w:pPr>
        <w:bidi w:val="0"/>
        <w:rPr>
          <w:rFonts w:hint="eastAsia"/>
        </w:rPr>
      </w:pPr>
      <w:r>
        <w:rPr>
          <w:rFonts w:hint="eastAsia"/>
        </w:rPr>
        <w:t>9. 回复完成后，后端调用SseEmitter.complete()结束本次SSE连接。</w:t>
      </w:r>
    </w:p>
    <w:p w14:paraId="71FB12F1">
      <w:pPr>
        <w:bidi w:val="0"/>
        <w:rPr>
          <w:rFonts w:hint="eastAsia"/>
        </w:rPr>
      </w:pPr>
      <w:r>
        <w:rPr>
          <w:rFonts w:hint="eastAsia"/>
        </w:rPr>
        <w:t>岗位推荐匹配算法实现逻辑：</w:t>
      </w:r>
    </w:p>
    <w:p w14:paraId="09DF2169">
      <w:pPr>
        <w:pBdr>
          <w:left w:val="single" w:color="2E75B6" w:sz="12" w:space="0"/>
        </w:pBdr>
        <w:shd w:val="clear" w:fill="E8EDF2"/>
        <w:spacing w:before="120" w:after="60"/>
        <w:ind w:left="200"/>
      </w:pPr>
      <w:r>
        <w:rPr>
          <w:rFonts w:ascii="Courier New" w:hAnsi="Courier New" w:eastAsia="Courier New" w:cs="Courier New"/>
          <w:b/>
          <w:bCs/>
          <w:color w:val="777777"/>
          <w:sz w:val="18"/>
          <w:szCs w:val="18"/>
        </w:rPr>
        <w:t>[code]</w:t>
      </w:r>
    </w:p>
    <w:p w14:paraId="54267D39">
      <w:pPr>
        <w:shd w:val="clear" w:fill="F5F5F5"/>
        <w:spacing w:before="20" w:after="20" w:line="240" w:lineRule="exact"/>
        <w:ind w:left="200" w:right="200"/>
      </w:pPr>
      <w:r>
        <w:rPr>
          <w:rFonts w:ascii="Courier New" w:hAnsi="Courier New" w:eastAsia="Courier New" w:cs="Courier New"/>
          <w:color w:val="333333"/>
          <w:sz w:val="18"/>
          <w:szCs w:val="18"/>
        </w:rPr>
        <w:t>综合匹配得分计算公式：</w:t>
      </w:r>
    </w:p>
    <w:p w14:paraId="2D613A51">
      <w:pPr>
        <w:shd w:val="clear" w:fill="F5F5F5"/>
        <w:spacing w:before="20" w:after="20" w:line="240" w:lineRule="exact"/>
        <w:ind w:left="200" w:right="200"/>
      </w:pPr>
      <w:r>
        <w:rPr>
          <w:rFonts w:ascii="Courier New" w:hAnsi="Courier New" w:eastAsia="Courier New" w:cs="Courier New"/>
          <w:color w:val="333333"/>
          <w:sz w:val="18"/>
          <w:szCs w:val="18"/>
        </w:rPr>
        <w:t>综合得分 = 技能匹配得分 × 0.7 + 学历匹配得分 × 0.2 + 经验匹配得分 × 0.1</w:t>
      </w:r>
    </w:p>
    <w:p w14:paraId="4E8BA6F1">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69DAF570">
      <w:pPr>
        <w:shd w:val="clear" w:fill="F5F5F5"/>
        <w:spacing w:before="20" w:after="20" w:line="240" w:lineRule="exact"/>
        <w:ind w:left="200" w:right="200"/>
      </w:pPr>
      <w:r>
        <w:rPr>
          <w:rFonts w:ascii="Courier New" w:hAnsi="Courier New" w:eastAsia="Courier New" w:cs="Courier New"/>
          <w:color w:val="333333"/>
          <w:sz w:val="18"/>
          <w:szCs w:val="18"/>
        </w:rPr>
        <w:t>其中各维度得分的计算规则：</w:t>
      </w:r>
    </w:p>
    <w:p w14:paraId="5F5F0850">
      <w:pPr>
        <w:shd w:val="clear" w:fill="F5F5F5"/>
        <w:spacing w:before="20" w:after="20" w:line="240" w:lineRule="exact"/>
        <w:ind w:left="200" w:right="200"/>
      </w:pPr>
      <w:r>
        <w:rPr>
          <w:rFonts w:ascii="Courier New" w:hAnsi="Courier New" w:eastAsia="Courier New" w:cs="Courier New"/>
          <w:color w:val="333333"/>
          <w:sz w:val="18"/>
          <w:szCs w:val="18"/>
        </w:rPr>
        <w:t>技能匹配得分 = Jaccard(UserSkills集合 ∩ JobSkills集合) / Jaccard(UserSkills集合 ∪ JobSkills集合)</w:t>
      </w:r>
    </w:p>
    <w:p w14:paraId="672D5C2A">
      <w:pPr>
        <w:shd w:val="clear" w:fill="F5F5F5"/>
        <w:spacing w:before="20" w:after="20" w:line="240" w:lineRule="exact"/>
        <w:ind w:left="200" w:right="200"/>
      </w:pPr>
      <w:r>
        <w:rPr>
          <w:rFonts w:ascii="Courier New" w:hAnsi="Courier New" w:eastAsia="Courier New" w:cs="Courier New"/>
          <w:color w:val="333333"/>
          <w:sz w:val="18"/>
          <w:szCs w:val="18"/>
        </w:rPr>
        <w:t xml:space="preserve">              即用户技能与岗位技能的Jaccard相似系数</w:t>
      </w:r>
    </w:p>
    <w:p w14:paraId="14C3BB4D">
      <w:pPr>
        <w:shd w:val="clear" w:fill="F5F5F5"/>
        <w:spacing w:before="20" w:after="20" w:line="240" w:lineRule="exact"/>
        <w:ind w:left="200" w:right="200"/>
      </w:pPr>
      <w:r>
        <w:rPr>
          <w:rFonts w:ascii="Courier New" w:hAnsi="Courier New" w:eastAsia="Courier New" w:cs="Courier New"/>
          <w:color w:val="333333"/>
          <w:sz w:val="18"/>
          <w:szCs w:val="18"/>
        </w:rPr>
        <w:t>学历匹配得分 = 当用户学历≥岗位要求学历时得100%，否则根据向下兼容规则得80%或0%</w:t>
      </w:r>
    </w:p>
    <w:p w14:paraId="66F31BDD">
      <w:pPr>
        <w:shd w:val="clear" w:fill="F5F5F5"/>
        <w:spacing w:before="20" w:after="20" w:line="240" w:lineRule="exact"/>
        <w:ind w:left="200" w:right="200"/>
      </w:pPr>
      <w:r>
        <w:rPr>
          <w:rFonts w:ascii="Courier New" w:hAnsi="Courier New" w:eastAsia="Courier New" w:cs="Courier New"/>
          <w:color w:val="333333"/>
          <w:sz w:val="18"/>
          <w:szCs w:val="18"/>
        </w:rPr>
        <w:t>经验匹配得分 = 当用户年限在岗位要求范围内时得100%，允许正负1年偏差时得80%</w:t>
      </w:r>
    </w:p>
    <w:p w14:paraId="54F9F8A3">
      <w:pPr>
        <w:spacing w:after="120"/>
        <w:ind w:left="0" w:leftChars="0" w:firstLine="0" w:firstLineChars="0"/>
      </w:pPr>
    </w:p>
    <w:p w14:paraId="049845B5">
      <w:pPr>
        <w:spacing w:after="120"/>
        <w:ind w:left="0" w:leftChars="0" w:firstLine="0" w:firstLineChars="0"/>
      </w:pPr>
    </w:p>
    <w:p w14:paraId="23295C14">
      <w:pPr>
        <w:spacing w:after="120"/>
        <w:ind w:left="0" w:leftChars="0" w:firstLine="0" w:firstLineChars="0"/>
      </w:pPr>
    </w:p>
    <w:p w14:paraId="22912622">
      <w:pPr>
        <w:spacing w:after="120"/>
        <w:ind w:left="0" w:leftChars="0" w:firstLine="0" w:firstLineChars="0"/>
      </w:pPr>
    </w:p>
    <w:p w14:paraId="2FFA2AEA">
      <w:pPr>
        <w:spacing w:after="120"/>
        <w:ind w:left="0" w:leftChars="0" w:firstLine="0" w:firstLineChars="0"/>
      </w:pPr>
    </w:p>
    <w:p w14:paraId="47F1B576">
      <w:pPr>
        <w:spacing w:after="120"/>
        <w:ind w:left="0" w:leftChars="0" w:firstLine="0" w:firstLineChars="0"/>
      </w:pPr>
    </w:p>
    <w:p w14:paraId="2B24E63A">
      <w:pPr>
        <w:spacing w:after="120"/>
        <w:ind w:left="0" w:leftChars="0" w:firstLine="0" w:firstLineChars="0"/>
      </w:pPr>
    </w:p>
    <w:p w14:paraId="1CCDCA14">
      <w:pPr>
        <w:spacing w:after="120"/>
        <w:ind w:left="0" w:leftChars="0" w:firstLine="0" w:firstLineChars="0"/>
      </w:pPr>
    </w:p>
    <w:p w14:paraId="4D743491">
      <w:pPr>
        <w:spacing w:after="120"/>
        <w:ind w:left="0" w:leftChars="0" w:firstLine="0" w:firstLineChars="0"/>
      </w:pPr>
    </w:p>
    <w:p w14:paraId="6148D571">
      <w:pPr>
        <w:spacing w:after="120"/>
        <w:ind w:left="0" w:leftChars="0" w:firstLine="0" w:firstLineChars="0"/>
      </w:pPr>
    </w:p>
    <w:p w14:paraId="244AFFD4">
      <w:pPr>
        <w:pStyle w:val="4"/>
        <w:bidi w:val="0"/>
        <w:rPr>
          <w:rFonts w:hint="eastAsia"/>
        </w:rPr>
      </w:pPr>
      <w:r>
        <w:rPr>
          <w:rFonts w:hint="eastAsia"/>
        </w:rPr>
        <w:t>6.4.4 核心代码实现</w:t>
      </w:r>
    </w:p>
    <w:p w14:paraId="6E4F843B">
      <w:pPr>
        <w:bidi w:val="0"/>
        <w:rPr>
          <w:rFonts w:hint="eastAsia"/>
        </w:rPr>
      </w:pPr>
      <w:r>
        <w:rPr>
          <w:rFonts w:hint="eastAsia"/>
        </w:rPr>
        <w:t>SSE流式问答接口后端实现：</w:t>
      </w:r>
    </w:p>
    <w:p w14:paraId="7995E0D7">
      <w:pPr>
        <w:pBdr>
          <w:left w:val="single" w:color="2E75B6" w:sz="12" w:space="0"/>
        </w:pBdr>
        <w:shd w:val="clear" w:fill="E8EDF2"/>
        <w:spacing w:before="120" w:after="60"/>
        <w:ind w:left="200"/>
      </w:pPr>
      <w:r>
        <w:rPr>
          <w:rFonts w:ascii="Courier New" w:hAnsi="Courier New" w:eastAsia="Courier New" w:cs="Courier New"/>
          <w:b/>
          <w:bCs/>
          <w:color w:val="777777"/>
          <w:sz w:val="18"/>
          <w:szCs w:val="18"/>
        </w:rPr>
        <w:t>[java]</w:t>
      </w:r>
    </w:p>
    <w:p w14:paraId="646A84DF">
      <w:pPr>
        <w:shd w:val="clear" w:fill="F5F5F5"/>
        <w:spacing w:before="20" w:after="20" w:line="240" w:lineRule="exact"/>
        <w:ind w:left="200" w:right="200"/>
      </w:pPr>
      <w:r>
        <w:rPr>
          <w:rFonts w:ascii="Courier New" w:hAnsi="Courier New" w:eastAsia="Courier New" w:cs="Courier New"/>
          <w:color w:val="333333"/>
          <w:sz w:val="18"/>
          <w:szCs w:val="18"/>
        </w:rPr>
        <w:t>/**</w:t>
      </w:r>
    </w:p>
    <w:p w14:paraId="60D3EE11">
      <w:pPr>
        <w:shd w:val="clear" w:fill="F5F5F5"/>
        <w:spacing w:before="20" w:after="20" w:line="240" w:lineRule="exact"/>
        <w:ind w:left="200" w:right="200"/>
      </w:pPr>
      <w:r>
        <w:rPr>
          <w:rFonts w:ascii="Courier New" w:hAnsi="Courier New" w:eastAsia="Courier New" w:cs="Courier New"/>
          <w:color w:val="333333"/>
          <w:sz w:val="18"/>
          <w:szCs w:val="18"/>
        </w:rPr>
        <w:t xml:space="preserve"> * 智谱AI流式问答接口</w:t>
      </w:r>
    </w:p>
    <w:p w14:paraId="482E481C">
      <w:pPr>
        <w:shd w:val="clear" w:fill="F5F5F5"/>
        <w:spacing w:before="20" w:after="20" w:line="240" w:lineRule="exact"/>
        <w:ind w:left="200" w:right="200"/>
      </w:pPr>
      <w:r>
        <w:rPr>
          <w:rFonts w:ascii="Courier New" w:hAnsi="Courier New" w:eastAsia="Courier New" w:cs="Courier New"/>
          <w:color w:val="333333"/>
          <w:sz w:val="18"/>
          <w:szCs w:val="18"/>
        </w:rPr>
        <w:t xml:space="preserve"> * @param request 包含用户提问内容的请求对象</w:t>
      </w:r>
    </w:p>
    <w:p w14:paraId="7415092E">
      <w:pPr>
        <w:shd w:val="clear" w:fill="F5F5F5"/>
        <w:spacing w:before="20" w:after="20" w:line="240" w:lineRule="exact"/>
        <w:ind w:left="200" w:right="200"/>
      </w:pPr>
      <w:r>
        <w:rPr>
          <w:rFonts w:ascii="Courier New" w:hAnsi="Courier New" w:eastAsia="Courier New" w:cs="Courier New"/>
          <w:color w:val="333333"/>
          <w:sz w:val="18"/>
          <w:szCs w:val="18"/>
        </w:rPr>
        <w:t xml:space="preserve"> * @return SSE事件发射器，用于向客户端推送流式响应数据</w:t>
      </w:r>
    </w:p>
    <w:p w14:paraId="2BDD0466">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07212C07">
      <w:pPr>
        <w:shd w:val="clear" w:fill="F5F5F5"/>
        <w:spacing w:before="20" w:after="20" w:line="240" w:lineRule="exact"/>
        <w:ind w:left="200" w:right="200"/>
      </w:pPr>
      <w:r>
        <w:rPr>
          <w:rFonts w:ascii="Courier New" w:hAnsi="Courier New" w:eastAsia="Courier New" w:cs="Courier New"/>
          <w:color w:val="333333"/>
          <w:sz w:val="18"/>
          <w:szCs w:val="18"/>
        </w:rPr>
        <w:t>@PostMapping("/ai/stream")</w:t>
      </w:r>
    </w:p>
    <w:p w14:paraId="4CA4909F">
      <w:pPr>
        <w:shd w:val="clear" w:fill="F5F5F5"/>
        <w:spacing w:before="20" w:after="20" w:line="240" w:lineRule="exact"/>
        <w:ind w:left="200" w:right="200"/>
      </w:pPr>
      <w:r>
        <w:rPr>
          <w:rFonts w:ascii="Courier New" w:hAnsi="Courier New" w:eastAsia="Courier New" w:cs="Courier New"/>
          <w:color w:val="333333"/>
          <w:sz w:val="18"/>
          <w:szCs w:val="18"/>
        </w:rPr>
        <w:t>public SseEmitter streamChat(@RequestBody ChatRequest request) {</w:t>
      </w:r>
    </w:p>
    <w:p w14:paraId="32909502">
      <w:pPr>
        <w:shd w:val="clear" w:fill="F5F5F5"/>
        <w:spacing w:before="20" w:after="20" w:line="240" w:lineRule="exact"/>
        <w:ind w:left="200" w:right="200"/>
      </w:pPr>
      <w:r>
        <w:rPr>
          <w:rFonts w:ascii="Courier New" w:hAnsi="Courier New" w:eastAsia="Courier New" w:cs="Courier New"/>
          <w:color w:val="333333"/>
          <w:sz w:val="18"/>
          <w:szCs w:val="18"/>
        </w:rPr>
        <w:t xml:space="preserve">    // 创建SSE发射器，配置超时时间为120秒</w:t>
      </w:r>
    </w:p>
    <w:p w14:paraId="59F604E6">
      <w:pPr>
        <w:shd w:val="clear" w:fill="F5F5F5"/>
        <w:spacing w:before="20" w:after="20" w:line="240" w:lineRule="exact"/>
        <w:ind w:left="200" w:right="200"/>
      </w:pPr>
      <w:r>
        <w:rPr>
          <w:rFonts w:ascii="Courier New" w:hAnsi="Courier New" w:eastAsia="Courier New" w:cs="Courier New"/>
          <w:color w:val="333333"/>
          <w:sz w:val="18"/>
          <w:szCs w:val="18"/>
        </w:rPr>
        <w:t xml:space="preserve">    SseEmitter emitter = new SseEmitter(120000L);</w:t>
      </w:r>
    </w:p>
    <w:p w14:paraId="54CD72BA">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3B2C30A9">
      <w:pPr>
        <w:shd w:val="clear" w:fill="F5F5F5"/>
        <w:spacing w:before="20" w:after="20" w:line="240" w:lineRule="exact"/>
        <w:ind w:left="200" w:right="200"/>
      </w:pPr>
      <w:r>
        <w:rPr>
          <w:rFonts w:ascii="Courier New" w:hAnsi="Courier New" w:eastAsia="Courier New" w:cs="Courier New"/>
          <w:color w:val="333333"/>
          <w:sz w:val="18"/>
          <w:szCs w:val="18"/>
        </w:rPr>
        <w:t xml:space="preserve">    // 使用线程池异步处理AI调用，避免阻塞主请求线程</w:t>
      </w:r>
    </w:p>
    <w:p w14:paraId="75AF85BA">
      <w:pPr>
        <w:shd w:val="clear" w:fill="F5F5F5"/>
        <w:spacing w:before="20" w:after="20" w:line="240" w:lineRule="exact"/>
        <w:ind w:left="200" w:right="200"/>
      </w:pPr>
      <w:r>
        <w:rPr>
          <w:rFonts w:ascii="Courier New" w:hAnsi="Courier New" w:eastAsia="Courier New" w:cs="Courier New"/>
          <w:color w:val="333333"/>
          <w:sz w:val="18"/>
          <w:szCs w:val="18"/>
        </w:rPr>
        <w:t xml:space="preserve">    asyncExecutor.execute(() -&gt; {</w:t>
      </w:r>
    </w:p>
    <w:p w14:paraId="12F5C5A7">
      <w:pPr>
        <w:shd w:val="clear" w:fill="F5F5F5"/>
        <w:spacing w:before="20" w:after="20" w:line="240" w:lineRule="exact"/>
        <w:ind w:left="200" w:right="200"/>
      </w:pPr>
      <w:r>
        <w:rPr>
          <w:rFonts w:ascii="Courier New" w:hAnsi="Courier New" w:eastAsia="Courier New" w:cs="Courier New"/>
          <w:color w:val="333333"/>
          <w:sz w:val="18"/>
          <w:szCs w:val="18"/>
        </w:rPr>
        <w:t xml:space="preserve">        try {</w:t>
      </w:r>
    </w:p>
    <w:p w14:paraId="3732B59A">
      <w:pPr>
        <w:shd w:val="clear" w:fill="F5F5F5"/>
        <w:spacing w:before="20" w:after="20" w:line="240" w:lineRule="exact"/>
        <w:ind w:left="200" w:right="200"/>
      </w:pPr>
      <w:r>
        <w:rPr>
          <w:rFonts w:ascii="Courier New" w:hAnsi="Courier New" w:eastAsia="Courier New" w:cs="Courier New"/>
          <w:color w:val="333333"/>
          <w:sz w:val="18"/>
          <w:szCs w:val="18"/>
        </w:rPr>
        <w:t xml:space="preserve">            // 调用智谱AI流式接口，传入用户问题与流式回调处理器</w:t>
      </w:r>
    </w:p>
    <w:p w14:paraId="67E1B640">
      <w:pPr>
        <w:shd w:val="clear" w:fill="F5F5F5"/>
        <w:spacing w:before="20" w:after="20" w:line="240" w:lineRule="exact"/>
        <w:ind w:left="200" w:right="200"/>
      </w:pPr>
      <w:r>
        <w:rPr>
          <w:rFonts w:ascii="Courier New" w:hAnsi="Courier New" w:eastAsia="Courier New" w:cs="Courier New"/>
          <w:color w:val="333333"/>
          <w:sz w:val="18"/>
          <w:szCs w:val="18"/>
        </w:rPr>
        <w:t xml:space="preserve">            zhipuClient.streamChat(request.getMessage(), new StreamCallback() {</w:t>
      </w:r>
    </w:p>
    <w:p w14:paraId="7192D84C">
      <w:pPr>
        <w:shd w:val="clear" w:fill="F5F5F5"/>
        <w:spacing w:before="20" w:after="20" w:line="240" w:lineRule="exact"/>
        <w:ind w:left="200" w:right="200"/>
      </w:pPr>
      <w:r>
        <w:rPr>
          <w:rFonts w:ascii="Courier New" w:hAnsi="Courier New" w:eastAsia="Courier New" w:cs="Courier New"/>
          <w:color w:val="333333"/>
          <w:sz w:val="18"/>
          <w:szCs w:val="18"/>
        </w:rPr>
        <w:t xml:space="preserve">                @Override</w:t>
      </w:r>
    </w:p>
    <w:p w14:paraId="1CBF6C86">
      <w:pPr>
        <w:shd w:val="clear" w:fill="F5F5F5"/>
        <w:spacing w:before="20" w:after="20" w:line="240" w:lineRule="exact"/>
        <w:ind w:left="200" w:right="200"/>
      </w:pPr>
      <w:r>
        <w:rPr>
          <w:rFonts w:ascii="Courier New" w:hAnsi="Courier New" w:eastAsia="Courier New" w:cs="Courier New"/>
          <w:color w:val="333333"/>
          <w:sz w:val="18"/>
          <w:szCs w:val="18"/>
        </w:rPr>
        <w:t xml:space="preserve">                public void onChunk(String chunk) {</w:t>
      </w:r>
    </w:p>
    <w:p w14:paraId="4FC82540">
      <w:pPr>
        <w:shd w:val="clear" w:fill="F5F5F5"/>
        <w:spacing w:before="20" w:after="20" w:line="240" w:lineRule="exact"/>
        <w:ind w:left="200" w:right="200"/>
      </w:pPr>
      <w:r>
        <w:rPr>
          <w:rFonts w:ascii="Courier New" w:hAnsi="Courier New" w:eastAsia="Courier New" w:cs="Courier New"/>
          <w:color w:val="333333"/>
          <w:sz w:val="18"/>
          <w:szCs w:val="18"/>
        </w:rPr>
        <w:t xml:space="preserve">                    try {</w:t>
      </w:r>
    </w:p>
    <w:p w14:paraId="7D04D3D5">
      <w:pPr>
        <w:shd w:val="clear" w:fill="F5F5F5"/>
        <w:spacing w:before="20" w:after="20" w:line="240" w:lineRule="exact"/>
        <w:ind w:left="200" w:right="200"/>
      </w:pPr>
      <w:r>
        <w:rPr>
          <w:rFonts w:ascii="Courier New" w:hAnsi="Courier New" w:eastAsia="Courier New" w:cs="Courier New"/>
          <w:color w:val="333333"/>
          <w:sz w:val="18"/>
          <w:szCs w:val="18"/>
        </w:rPr>
        <w:t xml:space="preserve">                        // 将接收到的内容片段通过SSE推送给前端</w:t>
      </w:r>
    </w:p>
    <w:p w14:paraId="3F02A797">
      <w:pPr>
        <w:shd w:val="clear" w:fill="F5F5F5"/>
        <w:spacing w:before="20" w:after="20" w:line="240" w:lineRule="exact"/>
        <w:ind w:left="200" w:right="200"/>
      </w:pPr>
      <w:r>
        <w:rPr>
          <w:rFonts w:ascii="Courier New" w:hAnsi="Courier New" w:eastAsia="Courier New" w:cs="Courier New"/>
          <w:color w:val="333333"/>
          <w:sz w:val="18"/>
          <w:szCs w:val="18"/>
        </w:rPr>
        <w:t xml:space="preserve">                        emitter.send(SseEmitter.event().data(chunk));</w:t>
      </w:r>
    </w:p>
    <w:p w14:paraId="1C04D68D">
      <w:pPr>
        <w:shd w:val="clear" w:fill="F5F5F5"/>
        <w:spacing w:before="20" w:after="20" w:line="240" w:lineRule="exact"/>
        <w:ind w:left="200" w:right="200"/>
      </w:pPr>
      <w:r>
        <w:rPr>
          <w:rFonts w:ascii="Courier New" w:hAnsi="Courier New" w:eastAsia="Courier New" w:cs="Courier New"/>
          <w:color w:val="333333"/>
          <w:sz w:val="18"/>
          <w:szCs w:val="18"/>
        </w:rPr>
        <w:t xml:space="preserve">                    } catch (IOException e) {</w:t>
      </w:r>
    </w:p>
    <w:p w14:paraId="57CF70E1">
      <w:pPr>
        <w:shd w:val="clear" w:fill="F5F5F5"/>
        <w:spacing w:before="20" w:after="20" w:line="240" w:lineRule="exact"/>
        <w:ind w:left="200" w:right="200"/>
      </w:pPr>
      <w:r>
        <w:rPr>
          <w:rFonts w:ascii="Courier New" w:hAnsi="Courier New" w:eastAsia="Courier New" w:cs="Courier New"/>
          <w:color w:val="333333"/>
          <w:sz w:val="18"/>
          <w:szCs w:val="18"/>
        </w:rPr>
        <w:t xml:space="preserve">                        log.warn("SSE数据传输异常: {}", e.getMessage());</w:t>
      </w:r>
    </w:p>
    <w:p w14:paraId="78D0820C">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16514C3D">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7AB31526">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421A0611">
      <w:pPr>
        <w:shd w:val="clear" w:fill="F5F5F5"/>
        <w:spacing w:before="20" w:after="20" w:line="240" w:lineRule="exact"/>
        <w:ind w:left="200" w:right="200"/>
      </w:pPr>
      <w:r>
        <w:rPr>
          <w:rFonts w:ascii="Courier New" w:hAnsi="Courier New" w:eastAsia="Courier New" w:cs="Courier New"/>
          <w:color w:val="333333"/>
          <w:sz w:val="18"/>
          <w:szCs w:val="18"/>
        </w:rPr>
        <w:t xml:space="preserve">            // AI回答内容全部推送完成后正常结束SSE连接</w:t>
      </w:r>
    </w:p>
    <w:p w14:paraId="6F3EB412">
      <w:pPr>
        <w:shd w:val="clear" w:fill="F5F5F5"/>
        <w:spacing w:before="20" w:after="20" w:line="240" w:lineRule="exact"/>
        <w:ind w:left="200" w:right="200"/>
      </w:pPr>
      <w:r>
        <w:rPr>
          <w:rFonts w:ascii="Courier New" w:hAnsi="Courier New" w:eastAsia="Courier New" w:cs="Courier New"/>
          <w:color w:val="333333"/>
          <w:sz w:val="18"/>
          <w:szCs w:val="18"/>
        </w:rPr>
        <w:t xml:space="preserve">            emitter.complete();</w:t>
      </w:r>
    </w:p>
    <w:p w14:paraId="4289CE38">
      <w:pPr>
        <w:shd w:val="clear" w:fill="F5F5F5"/>
        <w:spacing w:before="20" w:after="20" w:line="240" w:lineRule="exact"/>
        <w:ind w:left="200" w:right="200"/>
      </w:pPr>
      <w:r>
        <w:rPr>
          <w:rFonts w:ascii="Courier New" w:hAnsi="Courier New" w:eastAsia="Courier New" w:cs="Courier New"/>
          <w:color w:val="333333"/>
          <w:sz w:val="18"/>
          <w:szCs w:val="18"/>
        </w:rPr>
        <w:t xml:space="preserve">        } catch (Exception e) {</w:t>
      </w:r>
    </w:p>
    <w:p w14:paraId="2F52AC98">
      <w:pPr>
        <w:shd w:val="clear" w:fill="F5F5F5"/>
        <w:spacing w:before="20" w:after="20" w:line="240" w:lineRule="exact"/>
        <w:ind w:left="200" w:right="200"/>
      </w:pPr>
      <w:r>
        <w:rPr>
          <w:rFonts w:ascii="Courier New" w:hAnsi="Courier New" w:eastAsia="Courier New" w:cs="Courier New"/>
          <w:color w:val="333333"/>
          <w:sz w:val="18"/>
          <w:szCs w:val="18"/>
        </w:rPr>
        <w:t xml:space="preserve">            // 发生异常时异常终止SSE连接</w:t>
      </w:r>
    </w:p>
    <w:p w14:paraId="3BF31571">
      <w:pPr>
        <w:shd w:val="clear" w:fill="F5F5F5"/>
        <w:spacing w:before="20" w:after="20" w:line="240" w:lineRule="exact"/>
        <w:ind w:left="200" w:right="200"/>
      </w:pPr>
      <w:r>
        <w:rPr>
          <w:rFonts w:ascii="Courier New" w:hAnsi="Courier New" w:eastAsia="Courier New" w:cs="Courier New"/>
          <w:color w:val="333333"/>
          <w:sz w:val="18"/>
          <w:szCs w:val="18"/>
        </w:rPr>
        <w:t xml:space="preserve">            emitter.completeWithError(e);</w:t>
      </w:r>
    </w:p>
    <w:p w14:paraId="14D9A8EA">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66AD40B8">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51F2121D">
      <w:pPr>
        <w:shd w:val="clear" w:fill="F5F5F5"/>
        <w:spacing w:before="20" w:after="20" w:line="240" w:lineRule="exact"/>
        <w:ind w:left="200" w:right="200"/>
      </w:pPr>
      <w:r>
        <w:rPr>
          <w:rFonts w:ascii="Courier New" w:hAnsi="Courier New" w:eastAsia="Courier New" w:cs="Courier New"/>
          <w:color w:val="333333"/>
          <w:sz w:val="18"/>
          <w:szCs w:val="18"/>
        </w:rPr>
        <w:t xml:space="preserve">    return emitter;</w:t>
      </w:r>
    </w:p>
    <w:p w14:paraId="5ED907BE">
      <w:pPr>
        <w:shd w:val="clear" w:fill="F5F5F5"/>
        <w:spacing w:before="20" w:after="20" w:line="240" w:lineRule="exact"/>
        <w:ind w:left="200" w:right="200"/>
      </w:pPr>
      <w:r>
        <w:rPr>
          <w:rFonts w:ascii="Courier New" w:hAnsi="Courier New" w:eastAsia="Courier New" w:cs="Courier New"/>
          <w:color w:val="333333"/>
          <w:sz w:val="18"/>
          <w:szCs w:val="18"/>
        </w:rPr>
        <w:t>}</w:t>
      </w:r>
    </w:p>
    <w:p w14:paraId="22DAE6A1">
      <w:pPr>
        <w:spacing w:after="120"/>
      </w:pPr>
    </w:p>
    <w:p w14:paraId="6A410E9A">
      <w:pPr>
        <w:bidi w:val="0"/>
        <w:rPr>
          <w:rFonts w:hint="eastAsia"/>
        </w:rPr>
      </w:pPr>
      <w:r>
        <w:rPr>
          <w:rFonts w:hint="eastAsia"/>
        </w:rPr>
        <w:t>岗位推荐匹配核心算法实现：</w:t>
      </w:r>
    </w:p>
    <w:p w14:paraId="01C18E48">
      <w:pPr>
        <w:pBdr>
          <w:left w:val="single" w:color="2E75B6" w:sz="12" w:space="0"/>
        </w:pBdr>
        <w:shd w:val="clear" w:fill="E8EDF2"/>
        <w:spacing w:before="120" w:after="60"/>
        <w:ind w:left="200"/>
      </w:pPr>
      <w:r>
        <w:rPr>
          <w:rFonts w:ascii="Courier New" w:hAnsi="Courier New" w:eastAsia="Courier New" w:cs="Courier New"/>
          <w:b/>
          <w:bCs/>
          <w:color w:val="777777"/>
          <w:sz w:val="18"/>
          <w:szCs w:val="18"/>
        </w:rPr>
        <w:t>[java]</w:t>
      </w:r>
    </w:p>
    <w:p w14:paraId="4D41DF43">
      <w:pPr>
        <w:shd w:val="clear" w:fill="F5F5F5"/>
        <w:spacing w:before="20" w:after="20" w:line="240" w:lineRule="exact"/>
        <w:ind w:left="200" w:right="200"/>
      </w:pPr>
      <w:r>
        <w:rPr>
          <w:rFonts w:ascii="Courier New" w:hAnsi="Courier New" w:eastAsia="Courier New" w:cs="Courier New"/>
          <w:color w:val="333333"/>
          <w:sz w:val="18"/>
          <w:szCs w:val="18"/>
        </w:rPr>
        <w:t>/**</w:t>
      </w:r>
    </w:p>
    <w:p w14:paraId="64EF27E7">
      <w:pPr>
        <w:shd w:val="clear" w:fill="F5F5F5"/>
        <w:spacing w:before="20" w:after="20" w:line="240" w:lineRule="exact"/>
        <w:ind w:left="200" w:right="200"/>
      </w:pPr>
      <w:r>
        <w:rPr>
          <w:rFonts w:ascii="Courier New" w:hAnsi="Courier New" w:eastAsia="Courier New" w:cs="Courier New"/>
          <w:color w:val="333333"/>
          <w:sz w:val="18"/>
          <w:szCs w:val="18"/>
        </w:rPr>
        <w:t xml:space="preserve"> * 根据用户输入条件匹配推荐最合适的岗位</w:t>
      </w:r>
    </w:p>
    <w:p w14:paraId="59DA2773">
      <w:pPr>
        <w:shd w:val="clear" w:fill="F5F5F5"/>
        <w:spacing w:before="20" w:after="20" w:line="240" w:lineRule="exact"/>
        <w:ind w:left="200" w:right="200"/>
      </w:pPr>
      <w:r>
        <w:rPr>
          <w:rFonts w:ascii="Courier New" w:hAnsi="Courier New" w:eastAsia="Courier New" w:cs="Courier New"/>
          <w:color w:val="333333"/>
          <w:sz w:val="18"/>
          <w:szCs w:val="18"/>
        </w:rPr>
        <w:t xml:space="preserve"> * @param skills 用户掌握的技能标签列表（逗号分隔字符串）</w:t>
      </w:r>
    </w:p>
    <w:p w14:paraId="65609BAD">
      <w:pPr>
        <w:shd w:val="clear" w:fill="F5F5F5"/>
        <w:spacing w:before="20" w:after="20" w:line="240" w:lineRule="exact"/>
        <w:ind w:left="200" w:right="200"/>
      </w:pPr>
      <w:r>
        <w:rPr>
          <w:rFonts w:ascii="Courier New" w:hAnsi="Courier New" w:eastAsia="Courier New" w:cs="Courier New"/>
          <w:color w:val="333333"/>
          <w:sz w:val="18"/>
          <w:szCs w:val="18"/>
        </w:rPr>
        <w:t xml:space="preserve"> * @param education 用户学历水平</w:t>
      </w:r>
    </w:p>
    <w:p w14:paraId="10974D1B">
      <w:pPr>
        <w:shd w:val="clear" w:fill="F5F5F5"/>
        <w:spacing w:before="20" w:after="20" w:line="240" w:lineRule="exact"/>
        <w:ind w:left="200" w:right="200"/>
      </w:pPr>
      <w:r>
        <w:rPr>
          <w:rFonts w:ascii="Courier New" w:hAnsi="Courier New" w:eastAsia="Courier New" w:cs="Courier New"/>
          <w:color w:val="333333"/>
          <w:sz w:val="18"/>
          <w:szCs w:val="18"/>
        </w:rPr>
        <w:t xml:space="preserve"> * @param experience 用户工作年限</w:t>
      </w:r>
    </w:p>
    <w:p w14:paraId="7771F886">
      <w:pPr>
        <w:shd w:val="clear" w:fill="F5F5F5"/>
        <w:spacing w:before="20" w:after="20" w:line="240" w:lineRule="exact"/>
        <w:ind w:left="200" w:right="200"/>
      </w:pPr>
      <w:r>
        <w:rPr>
          <w:rFonts w:ascii="Courier New" w:hAnsi="Courier New" w:eastAsia="Courier New" w:cs="Courier New"/>
          <w:color w:val="333333"/>
          <w:sz w:val="18"/>
          <w:szCs w:val="18"/>
        </w:rPr>
        <w:t xml:space="preserve"> * @param city 期望工作城市</w:t>
      </w:r>
    </w:p>
    <w:p w14:paraId="24E26803">
      <w:pPr>
        <w:shd w:val="clear" w:fill="F5F5F5"/>
        <w:spacing w:before="20" w:after="20" w:line="240" w:lineRule="exact"/>
        <w:ind w:left="200" w:right="200"/>
      </w:pPr>
      <w:r>
        <w:rPr>
          <w:rFonts w:ascii="Courier New" w:hAnsi="Courier New" w:eastAsia="Courier New" w:cs="Courier New"/>
          <w:color w:val="333333"/>
          <w:sz w:val="18"/>
          <w:szCs w:val="18"/>
        </w:rPr>
        <w:t xml:space="preserve"> * @return 匹配度得分达到阈值的岗位推荐列表（按得分降序，最多返回10条）</w:t>
      </w:r>
    </w:p>
    <w:p w14:paraId="53F1B35C">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79ECAB4B">
      <w:pPr>
        <w:shd w:val="clear" w:fill="F5F5F5"/>
        <w:spacing w:before="20" w:after="20" w:line="240" w:lineRule="exact"/>
        <w:ind w:left="200" w:right="200"/>
      </w:pPr>
      <w:r>
        <w:rPr>
          <w:rFonts w:ascii="Courier New" w:hAnsi="Courier New" w:eastAsia="Courier New" w:cs="Courier New"/>
          <w:color w:val="333333"/>
          <w:sz w:val="18"/>
          <w:szCs w:val="18"/>
        </w:rPr>
        <w:t>public List&lt;JobRecommendVO&gt; recommendJobs(String skills, String education,</w:t>
      </w:r>
    </w:p>
    <w:p w14:paraId="2DC7C73A">
      <w:pPr>
        <w:shd w:val="clear" w:fill="F5F5F5"/>
        <w:spacing w:before="20" w:after="20" w:line="240" w:lineRule="exact"/>
        <w:ind w:left="200" w:right="200"/>
      </w:pPr>
      <w:r>
        <w:rPr>
          <w:rFonts w:ascii="Courier New" w:hAnsi="Courier New" w:eastAsia="Courier New" w:cs="Courier New"/>
          <w:color w:val="333333"/>
          <w:sz w:val="18"/>
          <w:szCs w:val="18"/>
        </w:rPr>
        <w:t xml:space="preserve">        Integer experience, String city) {</w:t>
      </w:r>
    </w:p>
    <w:p w14:paraId="6E363C57">
      <w:pPr>
        <w:shd w:val="clear" w:fill="F5F5F5"/>
        <w:spacing w:before="20" w:after="20" w:line="240" w:lineRule="exact"/>
        <w:ind w:left="200" w:right="200"/>
      </w:pPr>
      <w:r>
        <w:rPr>
          <w:rFonts w:ascii="Courier New" w:hAnsi="Courier New" w:eastAsia="Courier New" w:cs="Courier New"/>
          <w:color w:val="333333"/>
          <w:sz w:val="18"/>
          <w:szCs w:val="18"/>
        </w:rPr>
        <w:t xml:space="preserve">    // 步骤一：查询符合城市条件的候选岗位集合</w:t>
      </w:r>
    </w:p>
    <w:p w14:paraId="3D8F0C32">
      <w:pPr>
        <w:shd w:val="clear" w:fill="F5F5F5"/>
        <w:spacing w:before="20" w:after="20" w:line="240" w:lineRule="exact"/>
        <w:ind w:left="200" w:right="200"/>
      </w:pPr>
      <w:r>
        <w:rPr>
          <w:rFonts w:ascii="Courier New" w:hAnsi="Courier New" w:eastAsia="Courier New" w:cs="Courier New"/>
          <w:color w:val="333333"/>
          <w:sz w:val="18"/>
          <w:szCs w:val="18"/>
        </w:rPr>
        <w:t xml:space="preserve">    List&lt;Job&gt; candidates = jobMapper.selectByCityCondition(city);</w:t>
      </w:r>
    </w:p>
    <w:p w14:paraId="0D2ECD22">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660EBC8D">
      <w:pPr>
        <w:shd w:val="clear" w:fill="F5F5F5"/>
        <w:spacing w:before="20" w:after="20" w:line="240" w:lineRule="exact"/>
        <w:ind w:left="200" w:right="200"/>
      </w:pPr>
      <w:r>
        <w:rPr>
          <w:rFonts w:ascii="Courier New" w:hAnsi="Courier New" w:eastAsia="Courier New" w:cs="Courier New"/>
          <w:color w:val="333333"/>
          <w:sz w:val="18"/>
          <w:szCs w:val="18"/>
        </w:rPr>
        <w:t xml:space="preserve">    // 步骤二：逐个计算候选岗位与用户条件的匹配得分</w:t>
      </w:r>
    </w:p>
    <w:p w14:paraId="3C6969B0">
      <w:pPr>
        <w:shd w:val="clear" w:fill="F5F5F5"/>
        <w:spacing w:before="20" w:after="20" w:line="240" w:lineRule="exact"/>
        <w:ind w:left="200" w:right="200"/>
      </w:pPr>
      <w:r>
        <w:rPr>
          <w:rFonts w:ascii="Courier New" w:hAnsi="Courier New" w:eastAsia="Courier New" w:cs="Courier New"/>
          <w:color w:val="333333"/>
          <w:sz w:val="18"/>
          <w:szCs w:val="18"/>
        </w:rPr>
        <w:t xml:space="preserve">    List&lt;JobRecommendVO&gt; result = new ArrayList&lt;&gt;();</w:t>
      </w:r>
    </w:p>
    <w:p w14:paraId="1E20A100">
      <w:pPr>
        <w:shd w:val="clear" w:fill="F5F5F5"/>
        <w:spacing w:before="20" w:after="20" w:line="240" w:lineRule="exact"/>
        <w:ind w:left="200" w:right="200"/>
      </w:pPr>
      <w:r>
        <w:rPr>
          <w:rFonts w:ascii="Courier New" w:hAnsi="Courier New" w:eastAsia="Courier New" w:cs="Courier New"/>
          <w:color w:val="333333"/>
          <w:sz w:val="18"/>
          <w:szCs w:val="18"/>
        </w:rPr>
        <w:t xml:space="preserve">    for (Job job : candidates) {</w:t>
      </w:r>
    </w:p>
    <w:p w14:paraId="2795A912">
      <w:pPr>
        <w:shd w:val="clear" w:fill="F5F5F5"/>
        <w:spacing w:before="20" w:after="20" w:line="240" w:lineRule="exact"/>
        <w:ind w:left="200" w:right="200"/>
      </w:pPr>
      <w:r>
        <w:rPr>
          <w:rFonts w:ascii="Courier New" w:hAnsi="Courier New" w:eastAsia="Courier New" w:cs="Courier New"/>
          <w:color w:val="333333"/>
          <w:sz w:val="18"/>
          <w:szCs w:val="18"/>
        </w:rPr>
        <w:t xml:space="preserve">        // 技能匹配得分（权重70%）</w:t>
      </w:r>
    </w:p>
    <w:p w14:paraId="4FF90D3D">
      <w:pPr>
        <w:shd w:val="clear" w:fill="F5F5F5"/>
        <w:spacing w:before="20" w:after="20" w:line="240" w:lineRule="exact"/>
        <w:ind w:left="200" w:right="200"/>
      </w:pPr>
      <w:r>
        <w:rPr>
          <w:rFonts w:ascii="Courier New" w:hAnsi="Courier New" w:eastAsia="Courier New" w:cs="Courier New"/>
          <w:color w:val="333333"/>
          <w:sz w:val="18"/>
          <w:szCs w:val="18"/>
        </w:rPr>
        <w:t xml:space="preserve">        double skillScore = calculateSkillMatchScore(job.getSkills(), skills) * 0.7;</w:t>
      </w:r>
    </w:p>
    <w:p w14:paraId="7DD553F0">
      <w:pPr>
        <w:shd w:val="clear" w:fill="F5F5F5"/>
        <w:spacing w:before="20" w:after="20" w:line="240" w:lineRule="exact"/>
        <w:ind w:left="200" w:right="200"/>
      </w:pPr>
      <w:r>
        <w:rPr>
          <w:rFonts w:ascii="Courier New" w:hAnsi="Courier New" w:eastAsia="Courier New" w:cs="Courier New"/>
          <w:color w:val="333333"/>
          <w:sz w:val="18"/>
          <w:szCs w:val="18"/>
        </w:rPr>
        <w:t xml:space="preserve">        // 学历匹配得分（权重20%）</w:t>
      </w:r>
    </w:p>
    <w:p w14:paraId="1BBD132F">
      <w:pPr>
        <w:shd w:val="clear" w:fill="F5F5F5"/>
        <w:spacing w:before="20" w:after="20" w:line="240" w:lineRule="exact"/>
        <w:ind w:left="200" w:right="200"/>
      </w:pPr>
      <w:r>
        <w:rPr>
          <w:rFonts w:ascii="Courier New" w:hAnsi="Courier New" w:eastAsia="Courier New" w:cs="Courier New"/>
          <w:color w:val="333333"/>
          <w:sz w:val="18"/>
          <w:szCs w:val="18"/>
        </w:rPr>
        <w:t xml:space="preserve">        double eduScore = calculateEducationMatchScore(job.getEducation(), education) * 0.2;</w:t>
      </w:r>
    </w:p>
    <w:p w14:paraId="4F4E8FD6">
      <w:pPr>
        <w:shd w:val="clear" w:fill="F5F5F5"/>
        <w:spacing w:before="20" w:after="20" w:line="240" w:lineRule="exact"/>
        <w:ind w:left="200" w:right="200"/>
      </w:pPr>
      <w:r>
        <w:rPr>
          <w:rFonts w:ascii="Courier New" w:hAnsi="Courier New" w:eastAsia="Courier New" w:cs="Courier New"/>
          <w:color w:val="333333"/>
          <w:sz w:val="18"/>
          <w:szCs w:val="18"/>
        </w:rPr>
        <w:t xml:space="preserve">        // 经验匹配得分（权重10%）</w:t>
      </w:r>
    </w:p>
    <w:p w14:paraId="6944C6FC">
      <w:pPr>
        <w:shd w:val="clear" w:fill="F5F5F5"/>
        <w:spacing w:before="20" w:after="20" w:line="240" w:lineRule="exact"/>
        <w:ind w:left="200" w:right="200"/>
      </w:pPr>
      <w:r>
        <w:rPr>
          <w:rFonts w:ascii="Courier New" w:hAnsi="Courier New" w:eastAsia="Courier New" w:cs="Courier New"/>
          <w:color w:val="333333"/>
          <w:sz w:val="18"/>
          <w:szCs w:val="18"/>
        </w:rPr>
        <w:t xml:space="preserve">        double expScore = calculateExperienceMatchScore(job.getExperience(), experience) * 0.1;</w:t>
      </w:r>
    </w:p>
    <w:p w14:paraId="3DDB770C">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235AAFA5">
      <w:pPr>
        <w:shd w:val="clear" w:fill="F5F5F5"/>
        <w:spacing w:before="20" w:after="20" w:line="240" w:lineRule="exact"/>
        <w:ind w:left="200" w:right="200"/>
      </w:pPr>
      <w:r>
        <w:rPr>
          <w:rFonts w:ascii="Courier New" w:hAnsi="Courier New" w:eastAsia="Courier New" w:cs="Courier New"/>
          <w:color w:val="333333"/>
          <w:sz w:val="18"/>
          <w:szCs w:val="18"/>
        </w:rPr>
        <w:t xml:space="preserve">        // 计算综合加权得分</w:t>
      </w:r>
    </w:p>
    <w:p w14:paraId="7EA70FC2">
      <w:pPr>
        <w:shd w:val="clear" w:fill="F5F5F5"/>
        <w:spacing w:before="20" w:after="20" w:line="240" w:lineRule="exact"/>
        <w:ind w:left="200" w:right="200"/>
      </w:pPr>
      <w:r>
        <w:rPr>
          <w:rFonts w:ascii="Courier New" w:hAnsi="Courier New" w:eastAsia="Courier New" w:cs="Courier New"/>
          <w:color w:val="333333"/>
          <w:sz w:val="18"/>
          <w:szCs w:val="18"/>
        </w:rPr>
        <w:t xml:space="preserve">        double totalScore = skillScore + eduScore + expScore;</w:t>
      </w:r>
    </w:p>
    <w:p w14:paraId="558B5DED">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3466F8B0">
      <w:pPr>
        <w:shd w:val="clear" w:fill="F5F5F5"/>
        <w:spacing w:before="20" w:after="20" w:line="240" w:lineRule="exact"/>
        <w:ind w:left="200" w:right="200"/>
      </w:pPr>
      <w:r>
        <w:rPr>
          <w:rFonts w:ascii="Courier New" w:hAnsi="Courier New" w:eastAsia="Courier New" w:cs="Courier New"/>
          <w:color w:val="333333"/>
          <w:sz w:val="18"/>
          <w:szCs w:val="18"/>
        </w:rPr>
        <w:t xml:space="preserve">        // 仅保留得分超过最低阈值的岗位</w:t>
      </w:r>
    </w:p>
    <w:p w14:paraId="3BB5CF03">
      <w:pPr>
        <w:shd w:val="clear" w:fill="F5F5F5"/>
        <w:spacing w:before="20" w:after="20" w:line="240" w:lineRule="exact"/>
        <w:ind w:left="200" w:right="200"/>
      </w:pPr>
      <w:r>
        <w:rPr>
          <w:rFonts w:ascii="Courier New" w:hAnsi="Courier New" w:eastAsia="Courier New" w:cs="Courier New"/>
          <w:color w:val="333333"/>
          <w:sz w:val="18"/>
          <w:szCs w:val="18"/>
        </w:rPr>
        <w:t xml:space="preserve">        if (totalScore &gt;= MATCH_SCORE_THRESHOLD) {</w:t>
      </w:r>
    </w:p>
    <w:p w14:paraId="16A3B663">
      <w:pPr>
        <w:shd w:val="clear" w:fill="F5F5F5"/>
        <w:spacing w:before="20" w:after="20" w:line="240" w:lineRule="exact"/>
        <w:ind w:left="200" w:right="200"/>
      </w:pPr>
      <w:r>
        <w:rPr>
          <w:rFonts w:ascii="Courier New" w:hAnsi="Courier New" w:eastAsia="Courier New" w:cs="Courier New"/>
          <w:color w:val="333333"/>
          <w:sz w:val="18"/>
          <w:szCs w:val="18"/>
        </w:rPr>
        <w:t xml:space="preserve">            result.add(new JobRecommendVO(job, totalScore));</w:t>
      </w:r>
    </w:p>
    <w:p w14:paraId="29235FEB">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1F27AE63">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07E0A974">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3EDBA548">
      <w:pPr>
        <w:shd w:val="clear" w:fill="F5F5F5"/>
        <w:spacing w:before="20" w:after="20" w:line="240" w:lineRule="exact"/>
        <w:ind w:left="200" w:right="200"/>
      </w:pPr>
      <w:r>
        <w:rPr>
          <w:rFonts w:ascii="Courier New" w:hAnsi="Courier New" w:eastAsia="Courier New" w:cs="Courier New"/>
          <w:color w:val="333333"/>
          <w:sz w:val="18"/>
          <w:szCs w:val="18"/>
        </w:rPr>
        <w:t xml:space="preserve">    // 步骤三：按综合得分降序排列并返回Top10结果</w:t>
      </w:r>
    </w:p>
    <w:p w14:paraId="73D9B06F">
      <w:pPr>
        <w:shd w:val="clear" w:fill="F5F5F5"/>
        <w:spacing w:before="20" w:after="20" w:line="240" w:lineRule="exact"/>
        <w:ind w:left="200" w:right="200"/>
      </w:pPr>
      <w:r>
        <w:rPr>
          <w:rFonts w:ascii="Courier New" w:hAnsi="Courier New" w:eastAsia="Courier New" w:cs="Courier New"/>
          <w:color w:val="333333"/>
          <w:sz w:val="18"/>
          <w:szCs w:val="18"/>
        </w:rPr>
        <w:t xml:space="preserve">    return result.stream()</w:t>
      </w:r>
    </w:p>
    <w:p w14:paraId="3E642F7E">
      <w:pPr>
        <w:shd w:val="clear" w:fill="F5F5F5"/>
        <w:spacing w:before="20" w:after="20" w:line="240" w:lineRule="exact"/>
        <w:ind w:left="200" w:right="200"/>
      </w:pPr>
      <w:r>
        <w:rPr>
          <w:rFonts w:ascii="Courier New" w:hAnsi="Courier New" w:eastAsia="Courier New" w:cs="Courier New"/>
          <w:color w:val="333333"/>
          <w:sz w:val="18"/>
          <w:szCs w:val="18"/>
        </w:rPr>
        <w:t xml:space="preserve">            .sorted(Comparator.comparingDouble(JobRecommendVO::getScore).reversed())</w:t>
      </w:r>
    </w:p>
    <w:p w14:paraId="07669C1A">
      <w:pPr>
        <w:shd w:val="clear" w:fill="F5F5F5"/>
        <w:spacing w:before="20" w:after="20" w:line="240" w:lineRule="exact"/>
        <w:ind w:left="200" w:right="200"/>
      </w:pPr>
      <w:r>
        <w:rPr>
          <w:rFonts w:ascii="Courier New" w:hAnsi="Courier New" w:eastAsia="Courier New" w:cs="Courier New"/>
          <w:color w:val="333333"/>
          <w:sz w:val="18"/>
          <w:szCs w:val="18"/>
        </w:rPr>
        <w:t xml:space="preserve">            .limit(10)</w:t>
      </w:r>
    </w:p>
    <w:p w14:paraId="473E0A73">
      <w:pPr>
        <w:shd w:val="clear" w:fill="F5F5F5"/>
        <w:spacing w:before="20" w:after="20" w:line="240" w:lineRule="exact"/>
        <w:ind w:left="200" w:right="200"/>
      </w:pPr>
      <w:r>
        <w:rPr>
          <w:rFonts w:ascii="Courier New" w:hAnsi="Courier New" w:eastAsia="Courier New" w:cs="Courier New"/>
          <w:color w:val="333333"/>
          <w:sz w:val="18"/>
          <w:szCs w:val="18"/>
        </w:rPr>
        <w:t xml:space="preserve">            .collect(Collectors.toList());</w:t>
      </w:r>
    </w:p>
    <w:p w14:paraId="4C68DF63">
      <w:pPr>
        <w:shd w:val="clear" w:fill="F5F5F5"/>
        <w:spacing w:before="20" w:after="20" w:line="240" w:lineRule="exact"/>
        <w:ind w:left="200" w:right="200"/>
      </w:pPr>
      <w:r>
        <w:rPr>
          <w:rFonts w:ascii="Courier New" w:hAnsi="Courier New" w:eastAsia="Courier New" w:cs="Courier New"/>
          <w:color w:val="333333"/>
          <w:sz w:val="18"/>
          <w:szCs w:val="18"/>
        </w:rPr>
        <w:t>}</w:t>
      </w:r>
    </w:p>
    <w:p w14:paraId="5613F516">
      <w:pPr>
        <w:bidi w:val="0"/>
        <w:ind w:left="0" w:leftChars="0" w:firstLine="0" w:firstLineChars="0"/>
      </w:pPr>
    </w:p>
    <w:p w14:paraId="6E3EEEF5">
      <w:pPr>
        <w:bidi w:val="0"/>
        <w:ind w:left="0" w:leftChars="0" w:firstLine="0" w:firstLineChars="0"/>
      </w:pPr>
    </w:p>
    <w:p w14:paraId="761A90F2">
      <w:pPr>
        <w:bidi w:val="0"/>
        <w:ind w:left="0" w:leftChars="0" w:firstLine="0" w:firstLineChars="0"/>
      </w:pPr>
    </w:p>
    <w:p w14:paraId="6E119B22">
      <w:pPr>
        <w:bidi w:val="0"/>
        <w:ind w:left="0" w:leftChars="0" w:firstLine="0" w:firstLineChars="0"/>
      </w:pPr>
    </w:p>
    <w:p w14:paraId="34DDAB2E">
      <w:pPr>
        <w:bidi w:val="0"/>
        <w:ind w:left="0" w:leftChars="0" w:firstLine="0" w:firstLineChars="0"/>
      </w:pPr>
    </w:p>
    <w:p w14:paraId="53DD86FA">
      <w:pPr>
        <w:bidi w:val="0"/>
        <w:ind w:left="0" w:leftChars="0" w:firstLine="0" w:firstLineChars="0"/>
      </w:pPr>
    </w:p>
    <w:p w14:paraId="020E4106">
      <w:pPr>
        <w:bidi w:val="0"/>
        <w:ind w:left="0" w:leftChars="0" w:firstLine="0" w:firstLineChars="0"/>
      </w:pPr>
    </w:p>
    <w:p w14:paraId="44DED934">
      <w:pPr>
        <w:bidi w:val="0"/>
        <w:ind w:left="0" w:leftChars="0" w:firstLine="0" w:firstLineChars="0"/>
      </w:pPr>
    </w:p>
    <w:p w14:paraId="766136A6">
      <w:pPr>
        <w:bidi w:val="0"/>
        <w:ind w:left="0" w:leftChars="0" w:firstLine="0" w:firstLineChars="0"/>
      </w:pPr>
    </w:p>
    <w:p w14:paraId="77966079">
      <w:pPr>
        <w:bidi w:val="0"/>
        <w:ind w:left="0" w:leftChars="0" w:firstLine="0" w:firstLineChars="0"/>
      </w:pPr>
    </w:p>
    <w:p w14:paraId="6B2B70D0">
      <w:pPr>
        <w:bidi w:val="0"/>
        <w:ind w:left="0" w:leftChars="0" w:firstLine="0" w:firstLineChars="0"/>
      </w:pPr>
    </w:p>
    <w:p w14:paraId="5AFC02C8">
      <w:pPr>
        <w:bidi w:val="0"/>
        <w:ind w:left="0" w:leftChars="0" w:firstLine="0" w:firstLineChars="0"/>
      </w:pPr>
    </w:p>
    <w:p w14:paraId="33657C61">
      <w:pPr>
        <w:bidi w:val="0"/>
        <w:ind w:left="0" w:leftChars="0" w:firstLine="0" w:firstLineChars="0"/>
      </w:pPr>
    </w:p>
    <w:p w14:paraId="5DCA3658">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6.5 系统管理功能</w:t>
      </w:r>
    </w:p>
    <w:p w14:paraId="0F2C1F76">
      <w:pPr>
        <w:pStyle w:val="4"/>
        <w:bidi w:val="0"/>
        <w:rPr>
          <w:rFonts w:hint="eastAsia"/>
        </w:rPr>
      </w:pPr>
      <w:r>
        <w:rPr>
          <w:rFonts w:hint="eastAsia"/>
        </w:rPr>
        <w:t>6.5.1 功能需求描述</w:t>
      </w:r>
    </w:p>
    <w:p w14:paraId="09F9270C">
      <w:pPr>
        <w:bidi w:val="0"/>
        <w:rPr>
          <w:rFonts w:hint="eastAsia"/>
        </w:rPr>
      </w:pPr>
      <w:r>
        <w:rPr>
          <w:rFonts w:hint="eastAsia"/>
        </w:rPr>
        <w:t>系统管理功能是保障系统安全稳定运行的重要组成部分，主要包含用户权限管理与操作日志审计两大子功能模块，为系统管理员提供必要的运维管理工具。</w:t>
      </w:r>
    </w:p>
    <w:p w14:paraId="40DEC006">
      <w:pPr>
        <w:pStyle w:val="4"/>
        <w:bidi w:val="0"/>
        <w:rPr>
          <w:rFonts w:hint="eastAsia"/>
        </w:rPr>
      </w:pPr>
      <w:r>
        <w:rPr>
          <w:rFonts w:hint="eastAsia"/>
        </w:rPr>
        <w:t>6.5.2 界面原型设计</w:t>
      </w:r>
    </w:p>
    <w:p w14:paraId="30295BC7">
      <w:pPr>
        <w:spacing w:before="160" w:after="160"/>
        <w:jc w:val="center"/>
      </w:pPr>
      <w:r>
        <w:rPr>
          <w:rFonts w:ascii="黑体" w:hAnsi="黑体" w:eastAsia="黑体" w:cs="黑体"/>
          <w:b/>
          <w:bCs/>
          <w:color w:val="666666"/>
          <w:sz w:val="22"/>
          <w:szCs w:val="22"/>
        </w:rPr>
        <w:t>【图6-11 用户账户管理界面截图】</w:t>
      </w:r>
    </w:p>
    <w:p w14:paraId="4C958B4E">
      <w:pPr>
        <w:bidi w:val="0"/>
        <w:rPr>
          <w:rFonts w:hint="eastAsia"/>
        </w:rPr>
      </w:pPr>
      <w:r>
        <w:rPr>
          <w:rFonts w:hint="eastAsia"/>
        </w:rPr>
        <w:t>用户管理界面布局说明：</w:t>
      </w:r>
    </w:p>
    <w:p w14:paraId="0B53A9CC">
      <w:pPr>
        <w:bidi w:val="0"/>
        <w:rPr>
          <w:rFonts w:hint="eastAsia"/>
        </w:rPr>
      </w:pPr>
      <w:r>
        <w:rPr>
          <w:rFonts w:hint="eastAsia"/>
        </w:rPr>
        <w:t>用户账户列表数据表格，展示用户名、角色权限、绑定的电子邮箱、账户当前状态、注册创建时间等字段信息</w:t>
      </w:r>
    </w:p>
    <w:p w14:paraId="233978E3">
      <w:pPr>
        <w:bidi w:val="0"/>
        <w:rPr>
          <w:rFonts w:hint="eastAsia"/>
        </w:rPr>
      </w:pPr>
      <w:r>
        <w:rPr>
          <w:rFonts w:hint="eastAsia"/>
        </w:rPr>
        <w:t>操作按钮列：编辑用户信息、禁用或启用账户、删除账户</w:t>
      </w:r>
    </w:p>
    <w:p w14:paraId="6C5E3932">
      <w:pPr>
        <w:bidi w:val="0"/>
        <w:rPr>
          <w:rFonts w:hint="eastAsia"/>
        </w:rPr>
      </w:pPr>
      <w:r>
        <w:rPr>
          <w:rFonts w:hint="eastAsia"/>
        </w:rPr>
        <w:t>页面顶部提供用户名关键词搜索框，便于快速定位目标用户</w:t>
      </w:r>
    </w:p>
    <w:p w14:paraId="7D297D17">
      <w:pPr>
        <w:bidi w:val="0"/>
        <w:rPr>
          <w:rFonts w:hint="eastAsia"/>
        </w:rPr>
      </w:pPr>
      <w:r>
        <w:rPr>
          <w:rFonts w:hint="eastAsia"/>
        </w:rPr>
        <w:t>【图6-12 系统操作日志查看界面截图】</w:t>
      </w:r>
    </w:p>
    <w:p w14:paraId="41B0DCD2">
      <w:pPr>
        <w:bidi w:val="0"/>
        <w:rPr>
          <w:rFonts w:hint="eastAsia"/>
        </w:rPr>
      </w:pPr>
      <w:r>
        <w:rPr>
          <w:rFonts w:hint="eastAsia"/>
        </w:rPr>
        <w:t>日志管理界面布局说明：</w:t>
      </w:r>
    </w:p>
    <w:p w14:paraId="34395C5E">
      <w:pPr>
        <w:bidi w:val="0"/>
        <w:rPr>
          <w:rFonts w:hint="eastAsia"/>
        </w:rPr>
      </w:pPr>
      <w:r>
        <w:rPr>
          <w:rFonts w:hint="eastAsia"/>
        </w:rPr>
        <w:t>日志记录列表数据表格，展示操作用户名、操作行为描述、请求的HTTP方法与地址、发起操作的客户端IP地址、操作执行结果、时间戳等字段信息</w:t>
      </w:r>
    </w:p>
    <w:p w14:paraId="1A136B87">
      <w:pPr>
        <w:bidi w:val="0"/>
        <w:rPr>
          <w:rFonts w:hint="eastAsia"/>
        </w:rPr>
      </w:pPr>
      <w:r>
        <w:rPr>
          <w:rFonts w:hint="eastAsia"/>
        </w:rPr>
        <w:t>筛选查询条件区域：支持按时间范围、操作模块类型、操作人员账号等条件进行日志筛选</w:t>
      </w:r>
    </w:p>
    <w:p w14:paraId="741BBCBD">
      <w:pPr>
        <w:bidi w:val="0"/>
        <w:rPr>
          <w:rFonts w:hint="eastAsia"/>
        </w:rPr>
      </w:pPr>
      <w:r>
        <w:rPr>
          <w:rFonts w:hint="eastAsia"/>
        </w:rPr>
        <w:t>导出按钮：支持将筛选后的日志记录导出为Excel格式文件进行归档</w:t>
      </w:r>
    </w:p>
    <w:p w14:paraId="3D110B5A">
      <w:pPr>
        <w:bidi w:val="0"/>
        <w:ind w:left="0" w:leftChars="0" w:firstLine="0" w:firstLineChars="0"/>
        <w:rPr>
          <w:rFonts w:hint="eastAsia"/>
        </w:rPr>
      </w:pPr>
    </w:p>
    <w:p w14:paraId="584E3127">
      <w:pPr>
        <w:pStyle w:val="4"/>
        <w:bidi w:val="0"/>
        <w:rPr>
          <w:rFonts w:hint="eastAsia"/>
        </w:rPr>
      </w:pPr>
      <w:r>
        <w:rPr>
          <w:rFonts w:hint="eastAsia"/>
        </w:rPr>
        <w:t>6.5.3 业务流程实现逻辑</w:t>
      </w:r>
    </w:p>
    <w:p w14:paraId="6EA7229F">
      <w:pPr>
        <w:spacing w:before="160" w:after="160"/>
        <w:jc w:val="center"/>
      </w:pPr>
      <w:r>
        <w:rPr>
          <w:rFonts w:ascii="黑体" w:hAnsi="黑体" w:eastAsia="黑体" w:cs="黑体"/>
          <w:b/>
          <w:bCs/>
          <w:color w:val="666666"/>
          <w:sz w:val="22"/>
          <w:szCs w:val="22"/>
        </w:rPr>
        <w:t>【图6-13 系统管理业务时序图】</w:t>
      </w:r>
    </w:p>
    <w:p w14:paraId="0C7B2D07">
      <w:pPr>
        <w:bidi w:val="0"/>
        <w:rPr>
          <w:rFonts w:hint="eastAsia"/>
        </w:rPr>
      </w:pPr>
      <w:r>
        <w:rPr>
          <w:rFonts w:hint="eastAsia"/>
        </w:rPr>
        <w:t>操作日志自动记录机制：</w:t>
      </w:r>
    </w:p>
    <w:p w14:paraId="45097928">
      <w:pPr>
        <w:bidi w:val="0"/>
        <w:rPr>
          <w:rFonts w:hint="eastAsia"/>
        </w:rPr>
      </w:pPr>
      <w:r>
        <w:rPr>
          <w:rFonts w:hint="eastAsia"/>
        </w:rPr>
        <w:t>本系统采用Spring AOP面向切面编程技术，在Controller层方法执行前后自动完成操作日志的拦截记录工作，无需在每个业务方法中手动编写日志记录代码：</w:t>
      </w:r>
    </w:p>
    <w:p w14:paraId="4289D787">
      <w:pPr>
        <w:pBdr>
          <w:left w:val="single" w:color="2E75B6" w:sz="12" w:space="0"/>
        </w:pBdr>
        <w:shd w:val="clear" w:fill="E8EDF2"/>
        <w:spacing w:before="120" w:after="60"/>
        <w:ind w:left="200"/>
      </w:pPr>
      <w:r>
        <w:rPr>
          <w:rFonts w:ascii="Courier New" w:hAnsi="Courier New" w:eastAsia="Courier New" w:cs="Courier New"/>
          <w:b/>
          <w:bCs/>
          <w:color w:val="777777"/>
          <w:sz w:val="18"/>
          <w:szCs w:val="18"/>
        </w:rPr>
        <w:t>[java]</w:t>
      </w:r>
    </w:p>
    <w:p w14:paraId="57C6B2BE">
      <w:pPr>
        <w:shd w:val="clear" w:fill="F5F5F5"/>
        <w:spacing w:before="20" w:after="20" w:line="240" w:lineRule="exact"/>
        <w:ind w:left="200" w:right="200"/>
      </w:pPr>
      <w:r>
        <w:rPr>
          <w:rFonts w:ascii="Courier New" w:hAnsi="Courier New" w:eastAsia="Courier New" w:cs="Courier New"/>
          <w:color w:val="333333"/>
          <w:sz w:val="18"/>
          <w:szCs w:val="18"/>
        </w:rPr>
        <w:t>/**</w:t>
      </w:r>
    </w:p>
    <w:p w14:paraId="242FFC5B">
      <w:pPr>
        <w:shd w:val="clear" w:fill="F5F5F5"/>
        <w:spacing w:before="20" w:after="20" w:line="240" w:lineRule="exact"/>
        <w:ind w:left="200" w:right="200"/>
      </w:pPr>
      <w:r>
        <w:rPr>
          <w:rFonts w:ascii="Courier New" w:hAnsi="Courier New" w:eastAsia="Courier New" w:cs="Courier New"/>
          <w:color w:val="333333"/>
          <w:sz w:val="18"/>
          <w:szCs w:val="18"/>
        </w:rPr>
        <w:t xml:space="preserve"> * 操作日志切面类</w:t>
      </w:r>
    </w:p>
    <w:p w14:paraId="13A2A2D8">
      <w:pPr>
        <w:shd w:val="clear" w:fill="F5F5F5"/>
        <w:spacing w:before="20" w:after="20" w:line="240" w:lineRule="exact"/>
        <w:ind w:left="200" w:right="200"/>
      </w:pPr>
      <w:r>
        <w:rPr>
          <w:rFonts w:ascii="Courier New" w:hAnsi="Courier New" w:eastAsia="Courier New" w:cs="Courier New"/>
          <w:color w:val="333333"/>
          <w:sz w:val="18"/>
          <w:szCs w:val="18"/>
        </w:rPr>
        <w:t xml:space="preserve"> * 通过AOP拦截所有标注了@OperationLog注解的Controller方法</w:t>
      </w:r>
    </w:p>
    <w:p w14:paraId="5E6BD171">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7E606DDF">
      <w:pPr>
        <w:shd w:val="clear" w:fill="F5F5F5"/>
        <w:spacing w:before="20" w:after="20" w:line="240" w:lineRule="exact"/>
        <w:ind w:left="200" w:right="200"/>
      </w:pPr>
      <w:r>
        <w:rPr>
          <w:rFonts w:ascii="Courier New" w:hAnsi="Courier New" w:eastAsia="Courier New" w:cs="Courier New"/>
          <w:color w:val="333333"/>
          <w:sz w:val="18"/>
          <w:szCs w:val="18"/>
        </w:rPr>
        <w:t>@Aspect</w:t>
      </w:r>
    </w:p>
    <w:p w14:paraId="26B230B3">
      <w:pPr>
        <w:shd w:val="clear" w:fill="F5F5F5"/>
        <w:spacing w:before="20" w:after="20" w:line="240" w:lineRule="exact"/>
        <w:ind w:left="200" w:right="200"/>
      </w:pPr>
      <w:r>
        <w:rPr>
          <w:rFonts w:ascii="Courier New" w:hAnsi="Courier New" w:eastAsia="Courier New" w:cs="Courier New"/>
          <w:color w:val="333333"/>
          <w:sz w:val="18"/>
          <w:szCs w:val="18"/>
        </w:rPr>
        <w:t>@Component</w:t>
      </w:r>
    </w:p>
    <w:p w14:paraId="0BEEB776">
      <w:pPr>
        <w:shd w:val="clear" w:fill="F5F5F5"/>
        <w:spacing w:before="20" w:after="20" w:line="240" w:lineRule="exact"/>
        <w:ind w:left="200" w:right="200"/>
      </w:pPr>
      <w:r>
        <w:rPr>
          <w:rFonts w:ascii="Courier New" w:hAnsi="Courier New" w:eastAsia="Courier New" w:cs="Courier New"/>
          <w:color w:val="333333"/>
          <w:sz w:val="18"/>
          <w:szCs w:val="18"/>
        </w:rPr>
        <w:t>public class OperationLogAspect {</w:t>
      </w:r>
    </w:p>
    <w:p w14:paraId="38D2358E">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7E04DC26">
      <w:pPr>
        <w:shd w:val="clear" w:fill="F5F5F5"/>
        <w:spacing w:before="20" w:after="20" w:line="240" w:lineRule="exact"/>
        <w:ind w:left="200" w:right="200"/>
      </w:pPr>
      <w:r>
        <w:rPr>
          <w:rFonts w:ascii="Courier New" w:hAnsi="Courier New" w:eastAsia="Courier New" w:cs="Courier New"/>
          <w:color w:val="333333"/>
          <w:sz w:val="18"/>
          <w:szCs w:val="18"/>
        </w:rPr>
        <w:t xml:space="preserve">    @Autowired</w:t>
      </w:r>
    </w:p>
    <w:p w14:paraId="282976FB">
      <w:pPr>
        <w:shd w:val="clear" w:fill="F5F5F5"/>
        <w:spacing w:before="20" w:after="20" w:line="240" w:lineRule="exact"/>
        <w:ind w:left="200" w:right="200"/>
      </w:pPr>
      <w:r>
        <w:rPr>
          <w:rFonts w:ascii="Courier New" w:hAnsi="Courier New" w:eastAsia="Courier New" w:cs="Courier New"/>
          <w:color w:val="333333"/>
          <w:sz w:val="18"/>
          <w:szCs w:val="18"/>
        </w:rPr>
        <w:t xml:space="preserve">    private SysLogMapper sysLogMapper;</w:t>
      </w:r>
    </w:p>
    <w:p w14:paraId="37520816">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0F4924D5">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17DEC481">
      <w:pPr>
        <w:shd w:val="clear" w:fill="F5F5F5"/>
        <w:spacing w:before="20" w:after="20" w:line="240" w:lineRule="exact"/>
        <w:ind w:left="200" w:right="200"/>
      </w:pPr>
      <w:r>
        <w:rPr>
          <w:rFonts w:ascii="Courier New" w:hAnsi="Courier New" w:eastAsia="Courier New" w:cs="Courier New"/>
          <w:color w:val="333333"/>
          <w:sz w:val="18"/>
          <w:szCs w:val="18"/>
        </w:rPr>
        <w:t xml:space="preserve">     * 环绕通知：包裹目标方法执行，在方法执行前后自动记录日志</w:t>
      </w:r>
    </w:p>
    <w:p w14:paraId="118C1247">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3E111D20">
      <w:pPr>
        <w:shd w:val="clear" w:fill="F5F5F5"/>
        <w:spacing w:before="20" w:after="20" w:line="240" w:lineRule="exact"/>
        <w:ind w:left="200" w:right="200"/>
      </w:pPr>
      <w:r>
        <w:rPr>
          <w:rFonts w:ascii="Courier New" w:hAnsi="Courier New" w:eastAsia="Courier New" w:cs="Courier New"/>
          <w:color w:val="333333"/>
          <w:sz w:val="18"/>
          <w:szCs w:val="18"/>
        </w:rPr>
        <w:t xml:space="preserve">    @Around("@annotation(operationLog)")</w:t>
      </w:r>
    </w:p>
    <w:p w14:paraId="6C076072">
      <w:pPr>
        <w:shd w:val="clear" w:fill="F5F5F5"/>
        <w:spacing w:before="20" w:after="20" w:line="240" w:lineRule="exact"/>
        <w:ind w:left="200" w:right="200"/>
      </w:pPr>
      <w:r>
        <w:rPr>
          <w:rFonts w:ascii="Courier New" w:hAnsi="Courier New" w:eastAsia="Courier New" w:cs="Courier New"/>
          <w:color w:val="333333"/>
          <w:sz w:val="18"/>
          <w:szCs w:val="18"/>
        </w:rPr>
        <w:t xml:space="preserve">    public Object logOperation(ProceedingJoinPoint point,</w:t>
      </w:r>
    </w:p>
    <w:p w14:paraId="284F0ABF">
      <w:pPr>
        <w:shd w:val="clear" w:fill="F5F5F5"/>
        <w:spacing w:before="20" w:after="20" w:line="240" w:lineRule="exact"/>
        <w:ind w:left="200" w:right="200"/>
      </w:pPr>
      <w:r>
        <w:rPr>
          <w:rFonts w:ascii="Courier New" w:hAnsi="Courier New" w:eastAsia="Courier New" w:cs="Courier New"/>
          <w:color w:val="333333"/>
          <w:sz w:val="18"/>
          <w:szCs w:val="18"/>
        </w:rPr>
        <w:t xml:space="preserve">                               OperationLog operationLog) throws Throwable {</w:t>
      </w:r>
    </w:p>
    <w:p w14:paraId="0486E1CB">
      <w:pPr>
        <w:shd w:val="clear" w:fill="F5F5F5"/>
        <w:spacing w:before="20" w:after="20" w:line="240" w:lineRule="exact"/>
        <w:ind w:left="200" w:right="200"/>
      </w:pPr>
      <w:r>
        <w:rPr>
          <w:rFonts w:ascii="Courier New" w:hAnsi="Courier New" w:eastAsia="Courier New" w:cs="Courier New"/>
          <w:color w:val="333333"/>
          <w:sz w:val="18"/>
          <w:szCs w:val="18"/>
        </w:rPr>
        <w:t xml:space="preserve">        SysLog sysLog = new SysLog();</w:t>
      </w:r>
    </w:p>
    <w:p w14:paraId="7E7B0E3B">
      <w:pPr>
        <w:shd w:val="clear" w:fill="F5F5F5"/>
        <w:spacing w:before="20" w:after="20" w:line="240" w:lineRule="exact"/>
        <w:ind w:left="200" w:right="200"/>
      </w:pPr>
      <w:r>
        <w:rPr>
          <w:rFonts w:ascii="Courier New" w:hAnsi="Courier New" w:eastAsia="Courier New" w:cs="Courier New"/>
          <w:color w:val="333333"/>
          <w:sz w:val="18"/>
          <w:szCs w:val="18"/>
        </w:rPr>
        <w:t xml:space="preserve">        // 获取当前操作用户名</w:t>
      </w:r>
    </w:p>
    <w:p w14:paraId="2BE50362">
      <w:pPr>
        <w:shd w:val="clear" w:fill="F5F5F5"/>
        <w:spacing w:before="20" w:after="20" w:line="240" w:lineRule="exact"/>
        <w:ind w:left="200" w:right="200"/>
      </w:pPr>
      <w:r>
        <w:rPr>
          <w:rFonts w:ascii="Courier New" w:hAnsi="Courier New" w:eastAsia="Courier New" w:cs="Courier New"/>
          <w:color w:val="333333"/>
          <w:sz w:val="18"/>
          <w:szCs w:val="18"/>
        </w:rPr>
        <w:t xml:space="preserve">        sysLog.setUsername(getCurrentUsername());</w:t>
      </w:r>
    </w:p>
    <w:p w14:paraId="6A1C1D96">
      <w:pPr>
        <w:shd w:val="clear" w:fill="F5F5F5"/>
        <w:spacing w:before="20" w:after="20" w:line="240" w:lineRule="exact"/>
        <w:ind w:left="200" w:right="200"/>
      </w:pPr>
      <w:r>
        <w:rPr>
          <w:rFonts w:ascii="Courier New" w:hAnsi="Courier New" w:eastAsia="Courier New" w:cs="Courier New"/>
          <w:color w:val="333333"/>
          <w:sz w:val="18"/>
          <w:szCs w:val="18"/>
        </w:rPr>
        <w:t xml:space="preserve">        // 获取操作描述名称</w:t>
      </w:r>
    </w:p>
    <w:p w14:paraId="674242F0">
      <w:pPr>
        <w:shd w:val="clear" w:fill="F5F5F5"/>
        <w:spacing w:before="20" w:after="20" w:line="240" w:lineRule="exact"/>
        <w:ind w:left="200" w:right="200"/>
      </w:pPr>
      <w:r>
        <w:rPr>
          <w:rFonts w:ascii="Courier New" w:hAnsi="Courier New" w:eastAsia="Courier New" w:cs="Courier New"/>
          <w:color w:val="333333"/>
          <w:sz w:val="18"/>
          <w:szCs w:val="18"/>
        </w:rPr>
        <w:t xml:space="preserve">        sysLog.setAction(operationLog.value());</w:t>
      </w:r>
    </w:p>
    <w:p w14:paraId="43898C5E">
      <w:pPr>
        <w:shd w:val="clear" w:fill="F5F5F5"/>
        <w:spacing w:before="20" w:after="20" w:line="240" w:lineRule="exact"/>
        <w:ind w:left="200" w:right="200"/>
      </w:pPr>
      <w:r>
        <w:rPr>
          <w:rFonts w:ascii="Courier New" w:hAnsi="Courier New" w:eastAsia="Courier New" w:cs="Courier New"/>
          <w:color w:val="333333"/>
          <w:sz w:val="18"/>
          <w:szCs w:val="18"/>
        </w:rPr>
        <w:t xml:space="preserve">        // 获取请求URI地址</w:t>
      </w:r>
    </w:p>
    <w:p w14:paraId="40C5E39E">
      <w:pPr>
        <w:shd w:val="clear" w:fill="F5F5F5"/>
        <w:spacing w:before="20" w:after="20" w:line="240" w:lineRule="exact"/>
        <w:ind w:left="200" w:right="200"/>
      </w:pPr>
      <w:r>
        <w:rPr>
          <w:rFonts w:ascii="Courier New" w:hAnsi="Courier New" w:eastAsia="Courier New" w:cs="Courier New"/>
          <w:color w:val="333333"/>
          <w:sz w:val="18"/>
          <w:szCs w:val="18"/>
        </w:rPr>
        <w:t xml:space="preserve">        sysLog.setUri(getRequestUri());</w:t>
      </w:r>
    </w:p>
    <w:p w14:paraId="70887971">
      <w:pPr>
        <w:shd w:val="clear" w:fill="F5F5F5"/>
        <w:spacing w:before="20" w:after="20" w:line="240" w:lineRule="exact"/>
        <w:ind w:left="200" w:right="200"/>
      </w:pPr>
      <w:r>
        <w:rPr>
          <w:rFonts w:ascii="Courier New" w:hAnsi="Courier New" w:eastAsia="Courier New" w:cs="Courier New"/>
          <w:color w:val="333333"/>
          <w:sz w:val="18"/>
          <w:szCs w:val="18"/>
        </w:rPr>
        <w:t xml:space="preserve">        // 获取客户端IP地址</w:t>
      </w:r>
    </w:p>
    <w:p w14:paraId="0CC81A3F">
      <w:pPr>
        <w:shd w:val="clear" w:fill="F5F5F5"/>
        <w:spacing w:before="20" w:after="20" w:line="240" w:lineRule="exact"/>
        <w:ind w:left="200" w:right="200"/>
      </w:pPr>
      <w:r>
        <w:rPr>
          <w:rFonts w:ascii="Courier New" w:hAnsi="Courier New" w:eastAsia="Courier New" w:cs="Courier New"/>
          <w:color w:val="333333"/>
          <w:sz w:val="18"/>
          <w:szCs w:val="18"/>
        </w:rPr>
        <w:t xml:space="preserve">        sysLog.setIp(getClientIp());</w:t>
      </w:r>
    </w:p>
    <w:p w14:paraId="74C303AE">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32F93EE8">
      <w:pPr>
        <w:shd w:val="clear" w:fill="F5F5F5"/>
        <w:spacing w:before="20" w:after="20" w:line="240" w:lineRule="exact"/>
        <w:ind w:left="200" w:right="200"/>
      </w:pPr>
      <w:r>
        <w:rPr>
          <w:rFonts w:ascii="Courier New" w:hAnsi="Courier New" w:eastAsia="Courier New" w:cs="Courier New"/>
          <w:color w:val="333333"/>
          <w:sz w:val="18"/>
          <w:szCs w:val="18"/>
        </w:rPr>
        <w:t xml:space="preserve">        long startTime = System.currentTimeMillis();</w:t>
      </w:r>
    </w:p>
    <w:p w14:paraId="443C0F8C">
      <w:pPr>
        <w:shd w:val="clear" w:fill="F5F5F5"/>
        <w:spacing w:before="20" w:after="20" w:line="240" w:lineRule="exact"/>
        <w:ind w:left="200" w:right="200"/>
      </w:pPr>
      <w:r>
        <w:rPr>
          <w:rFonts w:ascii="Courier New" w:hAnsi="Courier New" w:eastAsia="Courier New" w:cs="Courier New"/>
          <w:color w:val="333333"/>
          <w:sz w:val="18"/>
          <w:szCs w:val="18"/>
        </w:rPr>
        <w:t xml:space="preserve">        Object result = null;</w:t>
      </w:r>
    </w:p>
    <w:p w14:paraId="6CBA4731">
      <w:pPr>
        <w:shd w:val="clear" w:fill="F5F5F5"/>
        <w:spacing w:before="20" w:after="20" w:line="240" w:lineRule="exact"/>
        <w:ind w:left="200" w:right="200"/>
      </w:pPr>
      <w:r>
        <w:rPr>
          <w:rFonts w:ascii="Courier New" w:hAnsi="Courier New" w:eastAsia="Courier New" w:cs="Courier New"/>
          <w:color w:val="333333"/>
          <w:sz w:val="18"/>
          <w:szCs w:val="18"/>
        </w:rPr>
        <w:t xml:space="preserve">        try {</w:t>
      </w:r>
    </w:p>
    <w:p w14:paraId="597CBE4E">
      <w:pPr>
        <w:shd w:val="clear" w:fill="F5F5F5"/>
        <w:spacing w:before="20" w:after="20" w:line="240" w:lineRule="exact"/>
        <w:ind w:left="200" w:right="200"/>
      </w:pPr>
      <w:r>
        <w:rPr>
          <w:rFonts w:ascii="Courier New" w:hAnsi="Courier New" w:eastAsia="Courier New" w:cs="Courier New"/>
          <w:color w:val="333333"/>
          <w:sz w:val="18"/>
          <w:szCs w:val="18"/>
        </w:rPr>
        <w:t xml:space="preserve">            // 执行目标业务方法</w:t>
      </w:r>
    </w:p>
    <w:p w14:paraId="0BB6BEDC">
      <w:pPr>
        <w:shd w:val="clear" w:fill="F5F5F5"/>
        <w:spacing w:before="20" w:after="20" w:line="240" w:lineRule="exact"/>
        <w:ind w:left="200" w:right="200"/>
      </w:pPr>
      <w:r>
        <w:rPr>
          <w:rFonts w:ascii="Courier New" w:hAnsi="Courier New" w:eastAsia="Courier New" w:cs="Courier New"/>
          <w:color w:val="333333"/>
          <w:sz w:val="18"/>
          <w:szCs w:val="18"/>
        </w:rPr>
        <w:t xml:space="preserve">            result = point.proceed();</w:t>
      </w:r>
    </w:p>
    <w:p w14:paraId="0F3C211C">
      <w:pPr>
        <w:shd w:val="clear" w:fill="F5F5F5"/>
        <w:spacing w:before="20" w:after="20" w:line="240" w:lineRule="exact"/>
        <w:ind w:left="200" w:right="200"/>
      </w:pPr>
      <w:r>
        <w:rPr>
          <w:rFonts w:ascii="Courier New" w:hAnsi="Courier New" w:eastAsia="Courier New" w:cs="Courier New"/>
          <w:color w:val="333333"/>
          <w:sz w:val="18"/>
          <w:szCs w:val="18"/>
        </w:rPr>
        <w:t xml:space="preserve">            sysLog.setSuccess((byte) 1);  // 标记为成功</w:t>
      </w:r>
    </w:p>
    <w:p w14:paraId="78797262">
      <w:pPr>
        <w:shd w:val="clear" w:fill="F5F5F5"/>
        <w:spacing w:before="20" w:after="20" w:line="240" w:lineRule="exact"/>
        <w:ind w:left="200" w:right="200"/>
      </w:pPr>
      <w:r>
        <w:rPr>
          <w:rFonts w:ascii="Courier New" w:hAnsi="Courier New" w:eastAsia="Courier New" w:cs="Courier New"/>
          <w:color w:val="333333"/>
          <w:sz w:val="18"/>
          <w:szCs w:val="18"/>
        </w:rPr>
        <w:t xml:space="preserve">        } catch (Exception e) {</w:t>
      </w:r>
    </w:p>
    <w:p w14:paraId="333EE31B">
      <w:pPr>
        <w:shd w:val="clear" w:fill="F5F5F5"/>
        <w:spacing w:before="20" w:after="20" w:line="240" w:lineRule="exact"/>
        <w:ind w:left="200" w:right="200"/>
      </w:pPr>
      <w:r>
        <w:rPr>
          <w:rFonts w:ascii="Courier New" w:hAnsi="Courier New" w:eastAsia="Courier New" w:cs="Courier New"/>
          <w:color w:val="333333"/>
          <w:sz w:val="18"/>
          <w:szCs w:val="18"/>
        </w:rPr>
        <w:t xml:space="preserve">            sysLog.setSuccess((byte) 0);  // 标记为失败</w:t>
      </w:r>
    </w:p>
    <w:p w14:paraId="5FE242EB">
      <w:pPr>
        <w:shd w:val="clear" w:fill="F5F5F5"/>
        <w:spacing w:before="20" w:after="20" w:line="240" w:lineRule="exact"/>
        <w:ind w:left="200" w:right="200"/>
      </w:pPr>
      <w:r>
        <w:rPr>
          <w:rFonts w:ascii="Courier New" w:hAnsi="Courier New" w:eastAsia="Courier New" w:cs="Courier New"/>
          <w:color w:val="333333"/>
          <w:sz w:val="18"/>
          <w:szCs w:val="18"/>
        </w:rPr>
        <w:t xml:space="preserve">            throw e;  // 继续向上抛出异常</w:t>
      </w:r>
    </w:p>
    <w:p w14:paraId="6BF6D44A">
      <w:pPr>
        <w:shd w:val="clear" w:fill="F5F5F5"/>
        <w:spacing w:before="20" w:after="20" w:line="240" w:lineRule="exact"/>
        <w:ind w:left="200" w:right="200"/>
      </w:pPr>
      <w:r>
        <w:rPr>
          <w:rFonts w:ascii="Courier New" w:hAnsi="Courier New" w:eastAsia="Courier New" w:cs="Courier New"/>
          <w:color w:val="333333"/>
          <w:sz w:val="18"/>
          <w:szCs w:val="18"/>
        </w:rPr>
        <w:t xml:space="preserve">        } finally {</w:t>
      </w:r>
    </w:p>
    <w:p w14:paraId="05C08BC6">
      <w:pPr>
        <w:shd w:val="clear" w:fill="F5F5F5"/>
        <w:spacing w:before="20" w:after="20" w:line="240" w:lineRule="exact"/>
        <w:ind w:left="200" w:right="200"/>
      </w:pPr>
      <w:r>
        <w:rPr>
          <w:rFonts w:ascii="Courier New" w:hAnsi="Courier New" w:eastAsia="Courier New" w:cs="Courier New"/>
          <w:color w:val="333333"/>
          <w:sz w:val="18"/>
          <w:szCs w:val="18"/>
        </w:rPr>
        <w:t xml:space="preserve">            // 记录方法执行耗时</w:t>
      </w:r>
    </w:p>
    <w:p w14:paraId="215AC160">
      <w:pPr>
        <w:shd w:val="clear" w:fill="F5F5F5"/>
        <w:spacing w:before="20" w:after="20" w:line="240" w:lineRule="exact"/>
        <w:ind w:left="200" w:right="200"/>
      </w:pPr>
      <w:r>
        <w:rPr>
          <w:rFonts w:ascii="Courier New" w:hAnsi="Courier New" w:eastAsia="Courier New" w:cs="Courier New"/>
          <w:color w:val="333333"/>
          <w:sz w:val="18"/>
          <w:szCs w:val="18"/>
        </w:rPr>
        <w:t xml:space="preserve">            sysLog.setDuration(System.currentTimeMillis() - startTime);</w:t>
      </w:r>
    </w:p>
    <w:p w14:paraId="31243009">
      <w:pPr>
        <w:shd w:val="clear" w:fill="F5F5F5"/>
        <w:spacing w:before="20" w:after="20" w:line="240" w:lineRule="exact"/>
        <w:ind w:left="200" w:right="200"/>
      </w:pPr>
      <w:r>
        <w:rPr>
          <w:rFonts w:ascii="Courier New" w:hAnsi="Courier New" w:eastAsia="Courier New" w:cs="Courier New"/>
          <w:color w:val="333333"/>
          <w:sz w:val="18"/>
          <w:szCs w:val="18"/>
        </w:rPr>
        <w:t xml:space="preserve">            // 获取请求参数并存储</w:t>
      </w:r>
    </w:p>
    <w:p w14:paraId="21E23AED">
      <w:pPr>
        <w:shd w:val="clear" w:fill="F5F5F5"/>
        <w:spacing w:before="20" w:after="20" w:line="240" w:lineRule="exact"/>
        <w:ind w:left="200" w:right="200"/>
      </w:pPr>
      <w:r>
        <w:rPr>
          <w:rFonts w:ascii="Courier New" w:hAnsi="Courier New" w:eastAsia="Courier New" w:cs="Courier New"/>
          <w:color w:val="333333"/>
          <w:sz w:val="18"/>
          <w:szCs w:val="18"/>
        </w:rPr>
        <w:t xml:space="preserve">            sysLog.setParams(getRequestParams());</w:t>
      </w:r>
    </w:p>
    <w:p w14:paraId="3279DBCF">
      <w:pPr>
        <w:shd w:val="clear" w:fill="F5F5F5"/>
        <w:spacing w:before="20" w:after="20" w:line="240" w:lineRule="exact"/>
        <w:ind w:left="200" w:right="200"/>
      </w:pPr>
      <w:r>
        <w:rPr>
          <w:rFonts w:ascii="Courier New" w:hAnsi="Courier New" w:eastAsia="Courier New" w:cs="Courier New"/>
          <w:color w:val="333333"/>
          <w:sz w:val="18"/>
          <w:szCs w:val="18"/>
        </w:rPr>
        <w:t xml:space="preserve">            // 将日志记录持久化写入数据库</w:t>
      </w:r>
    </w:p>
    <w:p w14:paraId="2D5C4145">
      <w:pPr>
        <w:shd w:val="clear" w:fill="F5F5F5"/>
        <w:spacing w:before="20" w:after="20" w:line="240" w:lineRule="exact"/>
        <w:ind w:left="200" w:right="200"/>
      </w:pPr>
      <w:r>
        <w:rPr>
          <w:rFonts w:ascii="Courier New" w:hAnsi="Courier New" w:eastAsia="Courier New" w:cs="Courier New"/>
          <w:color w:val="333333"/>
          <w:sz w:val="18"/>
          <w:szCs w:val="18"/>
        </w:rPr>
        <w:t xml:space="preserve">            sysLogMapper.insert(sysLog);</w:t>
      </w:r>
    </w:p>
    <w:p w14:paraId="270AD0A9">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6BB12BB8">
      <w:pPr>
        <w:shd w:val="clear" w:fill="F5F5F5"/>
        <w:spacing w:before="20" w:after="20" w:line="240" w:lineRule="exact"/>
        <w:ind w:left="200" w:right="200"/>
      </w:pPr>
      <w:r>
        <w:rPr>
          <w:rFonts w:ascii="Courier New" w:hAnsi="Courier New" w:eastAsia="Courier New" w:cs="Courier New"/>
          <w:color w:val="333333"/>
          <w:sz w:val="18"/>
          <w:szCs w:val="18"/>
        </w:rPr>
        <w:t xml:space="preserve">        return result;</w:t>
      </w:r>
    </w:p>
    <w:p w14:paraId="4F97E297">
      <w:pPr>
        <w:shd w:val="clear" w:fill="F5F5F5"/>
        <w:spacing w:before="20" w:after="20" w:line="240" w:lineRule="exact"/>
        <w:ind w:left="200" w:right="200"/>
      </w:pPr>
      <w:r>
        <w:rPr>
          <w:rFonts w:ascii="Courier New" w:hAnsi="Courier New" w:eastAsia="Courier New" w:cs="Courier New"/>
          <w:color w:val="333333"/>
          <w:sz w:val="18"/>
          <w:szCs w:val="18"/>
        </w:rPr>
        <w:t xml:space="preserve">    }</w:t>
      </w:r>
    </w:p>
    <w:p w14:paraId="7D256F99">
      <w:pPr>
        <w:shd w:val="clear" w:fill="F5F5F5"/>
        <w:spacing w:before="20" w:after="20" w:line="240" w:lineRule="exact"/>
        <w:ind w:left="200" w:right="200"/>
      </w:pPr>
      <w:r>
        <w:rPr>
          <w:rFonts w:ascii="Courier New" w:hAnsi="Courier New" w:eastAsia="Courier New" w:cs="Courier New"/>
          <w:color w:val="333333"/>
          <w:sz w:val="18"/>
          <w:szCs w:val="18"/>
        </w:rPr>
        <w:t>}</w:t>
      </w:r>
    </w:p>
    <w:p w14:paraId="66F00C0E">
      <w:pPr>
        <w:bidi w:val="0"/>
        <w:ind w:left="0" w:leftChars="0" w:firstLine="0" w:firstLineChars="0"/>
        <w:rPr>
          <w:rFonts w:hint="eastAsia"/>
        </w:rPr>
      </w:pPr>
    </w:p>
    <w:p w14:paraId="396EAEA8">
      <w:pPr>
        <w:bidi w:val="0"/>
        <w:ind w:left="0" w:leftChars="0" w:firstLine="0" w:firstLineChars="0"/>
        <w:rPr>
          <w:rFonts w:hint="eastAsia"/>
        </w:rPr>
      </w:pPr>
    </w:p>
    <w:p w14:paraId="2A4BF96E">
      <w:pPr>
        <w:bidi w:val="0"/>
        <w:ind w:left="0" w:leftChars="0" w:firstLine="0" w:firstLineChars="0"/>
        <w:rPr>
          <w:rFonts w:hint="eastAsia"/>
        </w:rPr>
      </w:pPr>
    </w:p>
    <w:p w14:paraId="0E5A9F4A">
      <w:pPr>
        <w:bidi w:val="0"/>
        <w:ind w:left="0" w:leftChars="0" w:firstLine="0" w:firstLineChars="0"/>
        <w:rPr>
          <w:rFonts w:hint="eastAsia"/>
        </w:rPr>
      </w:pPr>
    </w:p>
    <w:p w14:paraId="18B286CC">
      <w:pPr>
        <w:bidi w:val="0"/>
        <w:ind w:left="0" w:leftChars="0" w:firstLine="0" w:firstLineChars="0"/>
        <w:rPr>
          <w:rFonts w:hint="eastAsia"/>
        </w:rPr>
      </w:pPr>
    </w:p>
    <w:p w14:paraId="7344DFD2">
      <w:pPr>
        <w:bidi w:val="0"/>
        <w:ind w:left="0" w:leftChars="0" w:firstLine="0" w:firstLineChars="0"/>
        <w:rPr>
          <w:rFonts w:hint="eastAsia"/>
        </w:rPr>
      </w:pPr>
    </w:p>
    <w:p w14:paraId="390D2F8C">
      <w:pPr>
        <w:bidi w:val="0"/>
        <w:ind w:left="0" w:leftChars="0" w:firstLine="0" w:firstLineChars="0"/>
        <w:rPr>
          <w:rFonts w:hint="eastAsia"/>
        </w:rPr>
      </w:pPr>
    </w:p>
    <w:p w14:paraId="23D7D21B">
      <w:pPr>
        <w:bidi w:val="0"/>
        <w:ind w:left="0" w:leftChars="0" w:firstLine="0" w:firstLineChars="0"/>
        <w:rPr>
          <w:rFonts w:hint="eastAsia"/>
        </w:rPr>
      </w:pPr>
    </w:p>
    <w:p w14:paraId="184C8075">
      <w:pPr>
        <w:bidi w:val="0"/>
        <w:ind w:left="0" w:leftChars="0" w:firstLine="0" w:firstLineChars="0"/>
        <w:rPr>
          <w:rFonts w:hint="eastAsia"/>
        </w:rPr>
      </w:pPr>
    </w:p>
    <w:p w14:paraId="0414FB0C">
      <w:pPr>
        <w:bidi w:val="0"/>
        <w:ind w:left="0" w:leftChars="0" w:firstLine="0" w:firstLineChars="0"/>
        <w:rPr>
          <w:rFonts w:hint="eastAsia"/>
        </w:rPr>
      </w:pPr>
    </w:p>
    <w:p w14:paraId="5C4A60E1">
      <w:pPr>
        <w:bidi w:val="0"/>
        <w:ind w:left="0" w:leftChars="0" w:firstLine="0" w:firstLineChars="0"/>
        <w:rPr>
          <w:rFonts w:hint="eastAsia"/>
        </w:rPr>
      </w:pPr>
    </w:p>
    <w:p w14:paraId="08F4D65F">
      <w:pPr>
        <w:bidi w:val="0"/>
        <w:ind w:left="0" w:leftChars="0" w:firstLine="0" w:firstLineChars="0"/>
        <w:rPr>
          <w:rFonts w:hint="eastAsia"/>
        </w:rPr>
      </w:pPr>
    </w:p>
    <w:p w14:paraId="48B5AC02">
      <w:pPr>
        <w:pStyle w:val="2"/>
        <w:numPr>
          <w:ilvl w:val="0"/>
          <w:numId w:val="0"/>
        </w:numPr>
        <w:bidi w:val="0"/>
        <w:ind w:left="0" w:leftChars="0" w:firstLine="0" w:firstLineChars="0"/>
        <w:rPr>
          <w:rFonts w:hint="eastAsia"/>
        </w:rPr>
      </w:pPr>
      <w:r>
        <w:rPr>
          <w:rFonts w:hint="eastAsia" w:ascii="黑体" w:hAnsi="黑体" w:eastAsia="黑体" w:cs="黑体"/>
          <w:bCs/>
          <w:color w:val="auto"/>
          <w:kern w:val="44"/>
          <w:sz w:val="30"/>
          <w:szCs w:val="28"/>
          <w:lang w:val="en-US" w:eastAsia="zh-CN" w:bidi="ar-SA"/>
        </w:rPr>
        <w:t>第7章</w:t>
      </w:r>
      <w:r>
        <w:rPr>
          <w:rFonts w:hint="eastAsia" w:cs="黑体"/>
          <w:bCs/>
          <w:color w:val="auto"/>
          <w:kern w:val="44"/>
          <w:sz w:val="30"/>
          <w:szCs w:val="28"/>
          <w:lang w:val="en-US" w:eastAsia="zh-CN" w:bidi="ar-SA"/>
        </w:rPr>
        <w:t xml:space="preserve"> </w:t>
      </w:r>
      <w:r>
        <w:rPr>
          <w:rFonts w:hint="eastAsia"/>
        </w:rPr>
        <w:t>系统测试</w:t>
      </w:r>
    </w:p>
    <w:p w14:paraId="4ED034E1">
      <w:pPr>
        <w:numPr>
          <w:ilvl w:val="0"/>
          <w:numId w:val="0"/>
        </w:numPr>
        <w:ind w:leftChars="0"/>
        <w:rPr>
          <w:rFonts w:hint="eastAsia"/>
        </w:rPr>
      </w:pPr>
    </w:p>
    <w:p w14:paraId="29D07AA5">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7.1 测试方法与策略</w:t>
      </w:r>
    </w:p>
    <w:p w14:paraId="450313B5">
      <w:pPr>
        <w:pStyle w:val="4"/>
        <w:bidi w:val="0"/>
        <w:rPr>
          <w:rFonts w:hint="eastAsia"/>
        </w:rPr>
      </w:pPr>
      <w:r>
        <w:rPr>
          <w:rFonts w:hint="eastAsia"/>
        </w:rPr>
        <w:t>7.1.1 黑盒功能测试</w:t>
      </w:r>
    </w:p>
    <w:p w14:paraId="49EF36D5">
      <w:pPr>
        <w:bidi w:val="0"/>
        <w:rPr>
          <w:rFonts w:hint="eastAsia"/>
        </w:rPr>
      </w:pPr>
      <w:r>
        <w:rPr>
          <w:rFonts w:hint="eastAsia"/>
        </w:rPr>
        <w:t>黑盒测试将待测系统视为不透明的"黑箱"进行测试验证，测试人员仅通过构造输入测试用例并观察验证系统输出是否符合预期，不涉及也不关心系统内部的代码实现逻辑与数据结构细节。本项目采用黑盒测试方法对系统的各项功能正确性进行全面验证，具体测试策略包括：</w:t>
      </w:r>
    </w:p>
    <w:p w14:paraId="71CE0035">
      <w:pPr>
        <w:bidi w:val="0"/>
        <w:rPr>
          <w:rFonts w:hint="eastAsia"/>
        </w:rPr>
      </w:pPr>
      <w:r>
        <w:rPr>
          <w:rFonts w:hint="eastAsia"/>
        </w:rPr>
        <w:t>构造符合正常业务规则的合法输入测试数据，验证系统输出的正确性与完整性。</w:t>
      </w:r>
    </w:p>
    <w:p w14:paraId="2D7787B3">
      <w:pPr>
        <w:bidi w:val="0"/>
        <w:rPr>
          <w:rFonts w:hint="eastAsia"/>
        </w:rPr>
      </w:pPr>
      <w:r>
        <w:rPr>
          <w:rFonts w:hint="eastAsia"/>
        </w:rPr>
        <w:t>构造边界值测试数据与异常类型输入，验证系统在非正常输入情况下的容错能力与错误提示信息的友好性。</w:t>
      </w:r>
    </w:p>
    <w:p w14:paraId="691DB42F">
      <w:pPr>
        <w:bidi w:val="0"/>
        <w:rPr>
          <w:rFonts w:hint="eastAsia"/>
        </w:rPr>
      </w:pPr>
      <w:r>
        <w:rPr>
          <w:rFonts w:hint="eastAsia"/>
        </w:rPr>
        <w:t>将实际测试输出结果与预先定义的预期输出结果进行逐一对比，标记并记录存在差异的测试项。</w:t>
      </w:r>
    </w:p>
    <w:p w14:paraId="07172891">
      <w:pPr>
        <w:bidi w:val="0"/>
        <w:ind w:left="0" w:leftChars="0" w:firstLine="0" w:firstLineChars="0"/>
        <w:rPr>
          <w:rFonts w:hint="eastAsia"/>
        </w:rPr>
      </w:pPr>
    </w:p>
    <w:p w14:paraId="2D341D8C">
      <w:pPr>
        <w:pStyle w:val="4"/>
        <w:bidi w:val="0"/>
        <w:rPr>
          <w:rFonts w:hint="eastAsia"/>
        </w:rPr>
      </w:pPr>
      <w:r>
        <w:rPr>
          <w:rFonts w:hint="eastAsia"/>
        </w:rPr>
        <w:t>7.1.2 白盒结构测试</w:t>
      </w:r>
    </w:p>
    <w:p w14:paraId="4E49B30F">
      <w:pPr>
        <w:bidi w:val="0"/>
        <w:rPr>
          <w:rFonts w:hint="eastAsia"/>
        </w:rPr>
      </w:pPr>
      <w:r>
        <w:rPr>
          <w:rFonts w:hint="eastAsia"/>
        </w:rPr>
        <w:t>白盒测试基于系统代码的内部结构与实现逻辑来设计测试用例，重点关注对关键业务处理逻辑与边界条件分支的完整覆盖，具体测试策略包括：</w:t>
      </w:r>
    </w:p>
    <w:p w14:paraId="32673963">
      <w:pPr>
        <w:bidi w:val="0"/>
        <w:rPr>
          <w:rFonts w:hint="eastAsia"/>
        </w:rPr>
      </w:pPr>
      <w:r>
        <w:rPr>
          <w:rFonts w:hint="eastAsia"/>
        </w:rPr>
        <w:t>分支覆盖测试：确保每个条件判断语句的所有可能分支路径都至少被执行过一次验证。</w:t>
      </w:r>
    </w:p>
    <w:p w14:paraId="1E0EC6DE">
      <w:pPr>
        <w:bidi w:val="0"/>
        <w:rPr>
          <w:rFonts w:hint="eastAsia"/>
        </w:rPr>
      </w:pPr>
      <w:r>
        <w:rPr>
          <w:rFonts w:hint="eastAsia"/>
        </w:rPr>
        <w:t>核心路径覆盖测试：覆盖核心业务流程所涉及的所有关键代码路径，确保主要功能逻辑的正确性。</w:t>
      </w:r>
    </w:p>
    <w:p w14:paraId="64F06C0D">
      <w:pPr>
        <w:bidi w:val="0"/>
        <w:rPr>
          <w:rFonts w:hint="eastAsia"/>
        </w:rPr>
      </w:pPr>
      <w:r>
        <w:rPr>
          <w:rFonts w:hint="eastAsia"/>
        </w:rPr>
        <w:t>异常处理验证测试：验证异常情况发生时系统的异常捕获、处理、反馈机制是否按预期工作。</w:t>
      </w:r>
    </w:p>
    <w:p w14:paraId="17ABA6B6">
      <w:pPr>
        <w:bidi w:val="0"/>
        <w:ind w:left="0" w:leftChars="0" w:firstLine="0" w:firstLineChars="0"/>
        <w:rPr>
          <w:rFonts w:hint="eastAsia"/>
        </w:rPr>
      </w:pPr>
    </w:p>
    <w:p w14:paraId="7964B60B">
      <w:pPr>
        <w:pStyle w:val="4"/>
        <w:bidi w:val="0"/>
        <w:rPr>
          <w:rFonts w:hint="eastAsia"/>
        </w:rPr>
      </w:pPr>
      <w:r>
        <w:rPr>
          <w:rFonts w:hint="eastAsia"/>
        </w:rPr>
        <w:t>7.1.3 性能压力测试</w:t>
      </w:r>
    </w:p>
    <w:p w14:paraId="7DAB7BF6">
      <w:pPr>
        <w:bidi w:val="0"/>
        <w:rPr>
          <w:rFonts w:hint="eastAsia"/>
        </w:rPr>
      </w:pPr>
      <w:r>
        <w:rPr>
          <w:rFonts w:hint="eastAsia"/>
        </w:rPr>
        <w:t>使用Apache JMeter专业性能测试工具模拟多个用户并发访问系统的实际场景，测量评估系统的各项性能指标表现：</w:t>
      </w:r>
    </w:p>
    <w:p w14:paraId="49B0FCE1">
      <w:pPr>
        <w:bidi w:val="0"/>
        <w:rPr>
          <w:rFonts w:hint="eastAsia"/>
        </w:rPr>
      </w:pPr>
      <w:r>
        <w:rPr>
          <w:rFonts w:hint="eastAsia"/>
        </w:rPr>
        <w:t>响应时间分布统计：平均响应时间、90分位响应时间、95分位响应时间、99分位响应时间</w:t>
      </w:r>
    </w:p>
    <w:p w14:paraId="17155714">
      <w:pPr>
        <w:bidi w:val="0"/>
        <w:rPr>
          <w:rFonts w:hint="eastAsia"/>
        </w:rPr>
      </w:pPr>
      <w:r>
        <w:rPr>
          <w:rFonts w:hint="eastAsia"/>
        </w:rPr>
        <w:t>系统吞吐量指标：系统每秒能够处理的请求数量（TPS）</w:t>
      </w:r>
    </w:p>
    <w:p w14:paraId="07FEBB6E">
      <w:pPr>
        <w:bidi w:val="0"/>
      </w:pPr>
      <w:r>
        <w:rPr>
          <w:rFonts w:hint="eastAsia"/>
          <w:lang w:val="en-US" w:eastAsia="zh-CN"/>
        </w:rPr>
        <w:t>请求错误率统计：统计在压力测试过程中出现错误的请求占总请求</w:t>
      </w:r>
      <w:r>
        <w:rPr>
          <w:rFonts w:ascii="仿宋" w:hAnsi="仿宋" w:eastAsia="仿宋" w:cs="仿宋"/>
          <w:sz w:val="24"/>
          <w:szCs w:val="24"/>
        </w:rPr>
        <w:t>数的比例</w:t>
      </w:r>
    </w:p>
    <w:p w14:paraId="48ABA53F">
      <w:pPr>
        <w:bidi w:val="0"/>
        <w:rPr>
          <w:rFonts w:hint="eastAsia"/>
        </w:rPr>
      </w:pPr>
      <w:r>
        <w:rPr>
          <w:rFonts w:hint="eastAsia"/>
        </w:rPr>
        <w:t>资源占用监控：记录测试过程中服务器的CPU使用率、内存占用量、数据库连接池使用情况</w:t>
      </w:r>
    </w:p>
    <w:p w14:paraId="7FE9C1B9">
      <w:pPr>
        <w:bidi w:val="0"/>
        <w:ind w:left="0" w:leftChars="0" w:firstLine="0" w:firstLineChars="0"/>
        <w:rPr>
          <w:rFonts w:hint="eastAsia"/>
        </w:rPr>
      </w:pPr>
    </w:p>
    <w:p w14:paraId="296EFB47">
      <w:pPr>
        <w:pStyle w:val="4"/>
        <w:bidi w:val="0"/>
        <w:rPr>
          <w:rFonts w:hint="eastAsia"/>
        </w:rPr>
      </w:pPr>
      <w:r>
        <w:rPr>
          <w:rFonts w:hint="eastAsia"/>
        </w:rPr>
        <w:t>7.1.4 兼容性测试</w:t>
      </w:r>
    </w:p>
    <w:p w14:paraId="549F737F">
      <w:pPr>
        <w:bidi w:val="0"/>
        <w:rPr>
          <w:rFonts w:hint="eastAsia"/>
        </w:rPr>
      </w:pPr>
      <w:r>
        <w:rPr>
          <w:rFonts w:hint="eastAsia"/>
        </w:rPr>
        <w:t>为确保系统在多种不同使用环境下的正常可用性，进行了以下兼容性测试验证：</w:t>
      </w:r>
    </w:p>
    <w:p w14:paraId="45888ADD">
      <w:pPr>
        <w:bidi w:val="0"/>
        <w:rPr>
          <w:rFonts w:hint="eastAsia"/>
        </w:rPr>
      </w:pPr>
      <w:r>
        <w:rPr>
          <w:rFonts w:hint="eastAsia"/>
        </w:rPr>
        <w:t>浏览器兼容性测试：在Google Chrome、Mozilla Firefox、Microsoft Edge、Apple Safari等主流浏览器上进行功能验证测试</w:t>
      </w:r>
    </w:p>
    <w:p w14:paraId="021E9F40">
      <w:pPr>
        <w:bidi w:val="0"/>
        <w:rPr>
          <w:rFonts w:hint="eastAsia"/>
        </w:rPr>
      </w:pPr>
      <w:r>
        <w:rPr>
          <w:rFonts w:hint="eastAsia"/>
        </w:rPr>
        <w:t>屏幕分辨率适配测试：分别在1920×1080全高清、1366×768标准笔记本、1440×900宽屏等不同分辨率下验证界面布局显示效果</w:t>
      </w:r>
    </w:p>
    <w:p w14:paraId="5C504FCE">
      <w:pPr>
        <w:bidi w:val="0"/>
        <w:rPr>
          <w:rFonts w:hint="eastAsia"/>
        </w:rPr>
      </w:pPr>
      <w:r>
        <w:rPr>
          <w:rFonts w:hint="eastAsia"/>
        </w:rPr>
        <w:t>操作系统兼容性测试：在Windows 10、Windows 11、macOS、Ubuntu等不同操作系统环境下进行功能验证</w:t>
      </w:r>
    </w:p>
    <w:p w14:paraId="4B6B2281">
      <w:pPr>
        <w:bidi w:val="0"/>
        <w:ind w:left="0" w:leftChars="0" w:firstLine="0" w:firstLineChars="0"/>
        <w:rPr>
          <w:rFonts w:hint="eastAsia"/>
        </w:rPr>
      </w:pPr>
    </w:p>
    <w:p w14:paraId="009A75C3">
      <w:pPr>
        <w:bidi w:val="0"/>
        <w:ind w:left="0" w:leftChars="0" w:firstLine="0" w:firstLineChars="0"/>
        <w:rPr>
          <w:rFonts w:hint="eastAsia"/>
        </w:rPr>
      </w:pPr>
    </w:p>
    <w:p w14:paraId="3997EB19">
      <w:pPr>
        <w:bidi w:val="0"/>
        <w:ind w:left="0" w:leftChars="0" w:firstLine="0" w:firstLineChars="0"/>
        <w:rPr>
          <w:rFonts w:hint="eastAsia"/>
        </w:rPr>
      </w:pPr>
    </w:p>
    <w:p w14:paraId="11FC7BC1">
      <w:pPr>
        <w:bidi w:val="0"/>
        <w:ind w:left="0" w:leftChars="0" w:firstLine="0" w:firstLineChars="0"/>
        <w:rPr>
          <w:rFonts w:hint="eastAsia"/>
        </w:rPr>
      </w:pPr>
    </w:p>
    <w:p w14:paraId="0ABB6F5B">
      <w:pPr>
        <w:bidi w:val="0"/>
        <w:ind w:left="0" w:leftChars="0" w:firstLine="0" w:firstLineChars="0"/>
        <w:rPr>
          <w:rFonts w:hint="eastAsia"/>
        </w:rPr>
      </w:pPr>
    </w:p>
    <w:p w14:paraId="498FDA59">
      <w:pPr>
        <w:bidi w:val="0"/>
        <w:ind w:left="0" w:leftChars="0" w:firstLine="0" w:firstLineChars="0"/>
        <w:rPr>
          <w:rFonts w:hint="eastAsia"/>
        </w:rPr>
      </w:pPr>
    </w:p>
    <w:p w14:paraId="0E1E61E1">
      <w:pPr>
        <w:bidi w:val="0"/>
        <w:ind w:left="0" w:leftChars="0" w:firstLine="0" w:firstLineChars="0"/>
        <w:rPr>
          <w:rFonts w:hint="eastAsia"/>
        </w:rPr>
      </w:pPr>
    </w:p>
    <w:p w14:paraId="127F8732">
      <w:pPr>
        <w:bidi w:val="0"/>
        <w:ind w:left="0" w:leftChars="0" w:firstLine="0" w:firstLineChars="0"/>
        <w:rPr>
          <w:rFonts w:hint="eastAsia"/>
        </w:rPr>
      </w:pPr>
    </w:p>
    <w:p w14:paraId="2AA9C3FD">
      <w:pPr>
        <w:bidi w:val="0"/>
        <w:ind w:left="0" w:leftChars="0" w:firstLine="0" w:firstLineChars="0"/>
        <w:rPr>
          <w:rFonts w:hint="eastAsia"/>
        </w:rPr>
      </w:pPr>
    </w:p>
    <w:p w14:paraId="4FE40F39">
      <w:pPr>
        <w:bidi w:val="0"/>
        <w:ind w:left="0" w:leftChars="0" w:firstLine="0" w:firstLineChars="0"/>
        <w:rPr>
          <w:rFonts w:hint="eastAsia"/>
        </w:rPr>
      </w:pPr>
    </w:p>
    <w:p w14:paraId="5732F7FE">
      <w:pPr>
        <w:bidi w:val="0"/>
        <w:ind w:left="0" w:leftChars="0" w:firstLine="0" w:firstLineChars="0"/>
        <w:rPr>
          <w:rFonts w:hint="eastAsia"/>
        </w:rPr>
      </w:pPr>
    </w:p>
    <w:p w14:paraId="32A963E9">
      <w:pPr>
        <w:bidi w:val="0"/>
        <w:ind w:left="0" w:leftChars="0" w:firstLine="0" w:firstLineChars="0"/>
        <w:rPr>
          <w:rFonts w:hint="eastAsia"/>
        </w:rPr>
      </w:pPr>
    </w:p>
    <w:p w14:paraId="5C7F345E">
      <w:pPr>
        <w:bidi w:val="0"/>
        <w:ind w:left="0" w:leftChars="0" w:firstLine="0" w:firstLineChars="0"/>
        <w:rPr>
          <w:rFonts w:hint="eastAsia"/>
        </w:rPr>
      </w:pPr>
    </w:p>
    <w:p w14:paraId="3040D2DE">
      <w:pPr>
        <w:bidi w:val="0"/>
        <w:ind w:left="0" w:leftChars="0" w:firstLine="0" w:firstLineChars="0"/>
        <w:rPr>
          <w:rFonts w:hint="eastAsia"/>
        </w:rPr>
      </w:pPr>
    </w:p>
    <w:p w14:paraId="2A34F1CD">
      <w:pPr>
        <w:bidi w:val="0"/>
        <w:ind w:left="0" w:leftChars="0" w:firstLine="0" w:firstLineChars="0"/>
        <w:rPr>
          <w:rFonts w:hint="eastAsia"/>
        </w:rPr>
      </w:pPr>
    </w:p>
    <w:p w14:paraId="137D6C11">
      <w:pPr>
        <w:bidi w:val="0"/>
        <w:ind w:left="0" w:leftChars="0" w:firstLine="0" w:firstLineChars="0"/>
        <w:rPr>
          <w:rFonts w:hint="eastAsia"/>
        </w:rPr>
      </w:pPr>
    </w:p>
    <w:p w14:paraId="1E5058FE">
      <w:pPr>
        <w:bidi w:val="0"/>
        <w:ind w:left="0" w:leftChars="0" w:firstLine="0" w:firstLineChars="0"/>
        <w:rPr>
          <w:rFonts w:hint="eastAsia"/>
        </w:rPr>
      </w:pPr>
    </w:p>
    <w:p w14:paraId="1E0AB72E">
      <w:pPr>
        <w:bidi w:val="0"/>
        <w:ind w:left="0" w:leftChars="0" w:firstLine="0" w:firstLineChars="0"/>
        <w:rPr>
          <w:rFonts w:hint="eastAsia"/>
        </w:rPr>
      </w:pPr>
    </w:p>
    <w:p w14:paraId="63FDF696">
      <w:pPr>
        <w:bidi w:val="0"/>
        <w:ind w:left="0" w:leftChars="0" w:firstLine="0" w:firstLineChars="0"/>
        <w:rPr>
          <w:rFonts w:hint="eastAsia"/>
        </w:rPr>
      </w:pPr>
    </w:p>
    <w:p w14:paraId="5999CEEC">
      <w:pPr>
        <w:bidi w:val="0"/>
        <w:ind w:left="0" w:leftChars="0" w:firstLine="0" w:firstLineChars="0"/>
        <w:rPr>
          <w:rFonts w:hint="eastAsia"/>
        </w:rPr>
      </w:pPr>
    </w:p>
    <w:p w14:paraId="36152F93">
      <w:pPr>
        <w:bidi w:val="0"/>
        <w:ind w:left="0" w:leftChars="0" w:firstLine="0" w:firstLineChars="0"/>
        <w:rPr>
          <w:rFonts w:hint="eastAsia"/>
        </w:rPr>
      </w:pPr>
    </w:p>
    <w:p w14:paraId="34FE43E1">
      <w:pPr>
        <w:bidi w:val="0"/>
        <w:ind w:left="0" w:leftChars="0" w:firstLine="0" w:firstLineChars="0"/>
        <w:rPr>
          <w:rFonts w:hint="eastAsia"/>
        </w:rPr>
      </w:pPr>
    </w:p>
    <w:p w14:paraId="3FCA710F">
      <w:pPr>
        <w:bidi w:val="0"/>
        <w:ind w:left="0" w:leftChars="0" w:firstLine="0" w:firstLineChars="0"/>
        <w:rPr>
          <w:rFonts w:hint="eastAsia"/>
        </w:rPr>
      </w:pPr>
    </w:p>
    <w:p w14:paraId="06FF15A2">
      <w:pPr>
        <w:bidi w:val="0"/>
        <w:ind w:left="0" w:leftChars="0" w:firstLine="0" w:firstLineChars="0"/>
        <w:rPr>
          <w:rFonts w:hint="eastAsia"/>
        </w:rPr>
      </w:pPr>
    </w:p>
    <w:p w14:paraId="272C7BCB">
      <w:pPr>
        <w:bidi w:val="0"/>
        <w:ind w:left="0" w:leftChars="0" w:firstLine="0" w:firstLineChars="0"/>
        <w:rPr>
          <w:rFonts w:hint="eastAsia"/>
        </w:rPr>
      </w:pPr>
    </w:p>
    <w:p w14:paraId="76312F6F">
      <w:pPr>
        <w:bidi w:val="0"/>
        <w:ind w:left="0" w:leftChars="0" w:firstLine="0" w:firstLineChars="0"/>
        <w:rPr>
          <w:rFonts w:hint="eastAsia"/>
        </w:rPr>
      </w:pPr>
    </w:p>
    <w:p w14:paraId="6200D078">
      <w:pPr>
        <w:bidi w:val="0"/>
        <w:ind w:left="0" w:leftChars="0" w:firstLine="0" w:firstLineChars="0"/>
        <w:rPr>
          <w:rFonts w:hint="eastAsia"/>
        </w:rPr>
      </w:pPr>
    </w:p>
    <w:p w14:paraId="2E851A22">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7.2 功能测试用例</w:t>
      </w:r>
    </w:p>
    <w:p w14:paraId="642A0CC8">
      <w:pPr>
        <w:pStyle w:val="4"/>
        <w:bidi w:val="0"/>
        <w:rPr>
          <w:rFonts w:hint="eastAsia"/>
        </w:rPr>
      </w:pPr>
      <w:r>
        <w:rPr>
          <w:rFonts w:hint="eastAsia"/>
        </w:rPr>
        <w:t>7.2.1 用户身份认证功能测试</w:t>
      </w:r>
    </w:p>
    <w:p w14:paraId="4B8EA3DE">
      <w:pPr>
        <w:spacing w:before="160" w:after="160"/>
        <w:jc w:val="center"/>
      </w:pPr>
      <w:r>
        <w:rPr>
          <w:rFonts w:ascii="黑体" w:hAnsi="黑体" w:eastAsia="黑体" w:cs="黑体"/>
          <w:b/>
          <w:bCs/>
          <w:color w:val="666666"/>
          <w:sz w:val="22"/>
          <w:szCs w:val="22"/>
        </w:rPr>
        <w:t>【表7-1 用户认证功能测试用例汇总表】</w:t>
      </w:r>
    </w:p>
    <w:p w14:paraId="2FDCB81B">
      <w:pPr>
        <w:bidi w:val="0"/>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1"/>
        <w:gridCol w:w="2971"/>
        <w:gridCol w:w="1617"/>
        <w:gridCol w:w="1677"/>
      </w:tblGrid>
      <w:tr w14:paraId="67084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7EEDB935">
            <w:pPr>
              <w:jc w:val="left"/>
            </w:pPr>
            <w:r>
              <w:rPr>
                <w:rFonts w:ascii="黑体" w:hAnsi="黑体" w:eastAsia="黑体" w:cs="黑体"/>
                <w:b/>
                <w:bCs/>
                <w:color w:val="FFFFFF"/>
                <w:sz w:val="22"/>
                <w:szCs w:val="22"/>
              </w:rPr>
              <w:t>用例编号</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7FB77FB0">
            <w:pPr>
              <w:jc w:val="left"/>
            </w:pPr>
            <w:r>
              <w:rPr>
                <w:rFonts w:ascii="黑体" w:hAnsi="黑体" w:eastAsia="黑体" w:cs="黑体"/>
                <w:b/>
                <w:bCs/>
                <w:color w:val="FFFFFF"/>
                <w:sz w:val="22"/>
                <w:szCs w:val="22"/>
              </w:rPr>
              <w:t>TC-001</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034044EE">
            <w:pPr>
              <w:jc w:val="left"/>
            </w:pPr>
            <w:r>
              <w:rPr>
                <w:rFonts w:ascii="黑体" w:hAnsi="黑体" w:eastAsia="黑体" w:cs="黑体"/>
                <w:b/>
                <w:bCs/>
                <w:color w:val="FFFFFF"/>
                <w:sz w:val="22"/>
                <w:szCs w:val="22"/>
              </w:rPr>
              <w:t>测试功能模块</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599B0053">
            <w:pPr>
              <w:jc w:val="left"/>
            </w:pPr>
            <w:r>
              <w:rPr>
                <w:rFonts w:ascii="黑体" w:hAnsi="黑体" w:eastAsia="黑体" w:cs="黑体"/>
                <w:b/>
                <w:bCs/>
                <w:color w:val="FFFFFF"/>
                <w:sz w:val="22"/>
                <w:szCs w:val="22"/>
              </w:rPr>
              <w:t>用户身份认证</w:t>
            </w:r>
          </w:p>
        </w:tc>
      </w:tr>
      <w:tr w14:paraId="0F964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48FE089">
            <w:pPr>
              <w:jc w:val="left"/>
            </w:pPr>
            <w:r>
              <w:rPr>
                <w:rFonts w:ascii="仿宋" w:hAnsi="仿宋" w:eastAsia="仿宋" w:cs="仿宋"/>
                <w:sz w:val="24"/>
                <w:szCs w:val="24"/>
              </w:rPr>
              <w:t>用例名称</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7A2ABD0">
            <w:pPr>
              <w:jc w:val="left"/>
            </w:pPr>
            <w:r>
              <w:rPr>
                <w:rFonts w:ascii="仿宋" w:hAnsi="仿宋" w:eastAsia="仿宋" w:cs="仿宋"/>
                <w:sz w:val="24"/>
                <w:szCs w:val="24"/>
              </w:rPr>
              <w:t>正确账号登录成功</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229641D">
            <w:pPr>
              <w:jc w:val="left"/>
            </w:pPr>
            <w:r>
              <w:rPr>
                <w:rFonts w:ascii="仿宋" w:hAnsi="仿宋" w:eastAsia="仿宋" w:cs="仿宋"/>
                <w:sz w:val="24"/>
                <w:szCs w:val="24"/>
              </w:rPr>
              <w:t>测试优先级</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EFA1EC0">
            <w:pPr>
              <w:jc w:val="left"/>
            </w:pPr>
            <w:r>
              <w:rPr>
                <w:rFonts w:ascii="仿宋" w:hAnsi="仿宋" w:eastAsia="仿宋" w:cs="仿宋"/>
                <w:sz w:val="24"/>
                <w:szCs w:val="24"/>
              </w:rPr>
              <w:t>高（P0）</w:t>
            </w:r>
          </w:p>
        </w:tc>
      </w:tr>
      <w:tr w14:paraId="2AA34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9EB4A9D">
            <w:pPr>
              <w:jc w:val="left"/>
            </w:pPr>
            <w:r>
              <w:rPr>
                <w:rFonts w:ascii="仿宋" w:hAnsi="仿宋" w:eastAsia="仿宋" w:cs="仿宋"/>
                <w:sz w:val="24"/>
                <w:szCs w:val="24"/>
              </w:rPr>
              <w:t>测试目的</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C4515EA">
            <w:pPr>
              <w:jc w:val="left"/>
            </w:pPr>
            <w:r>
              <w:rPr>
                <w:rFonts w:ascii="仿宋" w:hAnsi="仿宋" w:eastAsia="仿宋" w:cs="仿宋"/>
                <w:sz w:val="24"/>
                <w:szCs w:val="24"/>
              </w:rPr>
              <w:t>验证使用正确的用户名与密码组合能够成功登录系统</w:t>
            </w:r>
          </w:p>
        </w:tc>
      </w:tr>
      <w:tr w14:paraId="0FA90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73B8810">
            <w:pPr>
              <w:jc w:val="left"/>
            </w:pPr>
            <w:r>
              <w:rPr>
                <w:rFonts w:ascii="仿宋" w:hAnsi="仿宋" w:eastAsia="仿宋" w:cs="仿宋"/>
                <w:sz w:val="24"/>
                <w:szCs w:val="24"/>
              </w:rPr>
              <w:t>前置条件</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04702DC">
            <w:pPr>
              <w:jc w:val="left"/>
            </w:pPr>
            <w:r>
              <w:rPr>
                <w:rFonts w:ascii="仿宋" w:hAnsi="仿宋" w:eastAsia="仿宋" w:cs="仿宋"/>
                <w:sz w:val="24"/>
                <w:szCs w:val="24"/>
              </w:rPr>
              <w:t>测试账号已在系统中完成注册</w:t>
            </w:r>
          </w:p>
        </w:tc>
      </w:tr>
      <w:tr w14:paraId="72D8D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DDD7F3D">
            <w:pPr>
              <w:jc w:val="left"/>
            </w:pPr>
            <w:r>
              <w:rPr>
                <w:rFonts w:ascii="仿宋" w:hAnsi="仿宋" w:eastAsia="仿宋" w:cs="仿宋"/>
                <w:sz w:val="24"/>
                <w:szCs w:val="24"/>
              </w:rPr>
              <w:t>测试步骤</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13C26FB">
            <w:pPr>
              <w:jc w:val="left"/>
            </w:pPr>
            <w:r>
              <w:rPr>
                <w:rFonts w:ascii="仿宋" w:hAnsi="仿宋" w:eastAsia="仿宋" w:cs="仿宋"/>
                <w:sz w:val="24"/>
                <w:szCs w:val="24"/>
              </w:rPr>
              <w:t>1.打开系统登录页面 2.输入正确的用户名 3.输入正确的密码 4.点击"登录"按钮</w:t>
            </w:r>
          </w:p>
        </w:tc>
      </w:tr>
      <w:tr w14:paraId="2AC4A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81B3B3F">
            <w:pPr>
              <w:jc w:val="left"/>
            </w:pPr>
            <w:r>
              <w:rPr>
                <w:rFonts w:ascii="仿宋" w:hAnsi="仿宋" w:eastAsia="仿宋" w:cs="仿宋"/>
                <w:sz w:val="24"/>
                <w:szCs w:val="24"/>
              </w:rPr>
              <w:t>预期输出</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46C369B">
            <w:pPr>
              <w:jc w:val="left"/>
            </w:pPr>
            <w:r>
              <w:rPr>
                <w:rFonts w:ascii="仿宋" w:hAnsi="仿宋" w:eastAsia="仿宋" w:cs="仿宋"/>
                <w:sz w:val="24"/>
                <w:szCs w:val="24"/>
              </w:rPr>
              <w:t>登录操作成功，系统自动跳转至首页仪表盘页面</w:t>
            </w:r>
          </w:p>
        </w:tc>
      </w:tr>
      <w:tr w14:paraId="643EB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E8A45C2">
            <w:pPr>
              <w:jc w:val="left"/>
            </w:pPr>
            <w:r>
              <w:rPr>
                <w:rFonts w:ascii="仿宋" w:hAnsi="仿宋" w:eastAsia="仿宋" w:cs="仿宋"/>
                <w:sz w:val="24"/>
                <w:szCs w:val="24"/>
              </w:rPr>
              <w:t>实际输出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6B782DB">
            <w:pPr>
              <w:jc w:val="left"/>
            </w:pPr>
            <w:r>
              <w:rPr>
                <w:rFonts w:ascii="仿宋" w:hAnsi="仿宋" w:eastAsia="仿宋" w:cs="仿宋"/>
                <w:sz w:val="24"/>
                <w:szCs w:val="24"/>
              </w:rPr>
              <w:t>[待测试填写]</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A84F070">
            <w:pPr>
              <w:jc w:val="left"/>
            </w:pPr>
            <w:r>
              <w:rPr>
                <w:rFonts w:ascii="仿宋" w:hAnsi="仿宋" w:eastAsia="仿宋" w:cs="仿宋"/>
                <w:sz w:val="24"/>
                <w:szCs w:val="24"/>
              </w:rPr>
              <w:t>测试结论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26623BB">
            <w:pPr>
              <w:jc w:val="left"/>
            </w:pPr>
            <w:r>
              <w:rPr>
                <w:rFonts w:ascii="仿宋" w:hAnsi="仿宋" w:eastAsia="仿宋" w:cs="仿宋"/>
                <w:sz w:val="24"/>
                <w:szCs w:val="24"/>
              </w:rPr>
              <w:t>[待测试填写]</w:t>
            </w:r>
          </w:p>
        </w:tc>
      </w:tr>
    </w:tbl>
    <w:p w14:paraId="48BAD2FF">
      <w:pPr>
        <w:bidi w:val="0"/>
        <w:ind w:left="0" w:leftChars="0" w:firstLine="0" w:firstLineChars="0"/>
        <w:rPr>
          <w:rFonts w:hint="eastAsia"/>
        </w:rPr>
      </w:pPr>
    </w:p>
    <w:p w14:paraId="46847409">
      <w:pPr>
        <w:bidi w:val="0"/>
        <w:ind w:left="0" w:leftChars="0" w:firstLine="0" w:firstLineChars="0"/>
        <w:rPr>
          <w:rFonts w:hint="eastAsia"/>
        </w:rPr>
      </w:pPr>
    </w:p>
    <w:p w14:paraId="08650303">
      <w:pPr>
        <w:bidi w:val="0"/>
        <w:ind w:left="0" w:leftChars="0" w:firstLine="0" w:firstLineChars="0"/>
        <w:rPr>
          <w:rFonts w:hint="eastAsia"/>
        </w:rPr>
      </w:pPr>
    </w:p>
    <w:p w14:paraId="672C1790">
      <w:pPr>
        <w:bidi w:val="0"/>
        <w:ind w:left="0" w:leftChars="0" w:firstLine="0" w:firstLineChars="0"/>
        <w:rPr>
          <w:rFonts w:hint="eastAsia"/>
        </w:rPr>
      </w:pPr>
    </w:p>
    <w:p w14:paraId="41106E46">
      <w:pPr>
        <w:bidi w:val="0"/>
        <w:ind w:left="0" w:leftChars="0" w:firstLine="0" w:firstLineChars="0"/>
        <w:rPr>
          <w:rFonts w:hint="eastAsia"/>
        </w:rPr>
      </w:pPr>
    </w:p>
    <w:p w14:paraId="1BDE4E28">
      <w:pPr>
        <w:bidi w:val="0"/>
        <w:ind w:left="0" w:leftChars="0" w:firstLine="0" w:firstLineChars="0"/>
        <w:rPr>
          <w:rFonts w:hint="eastAsia"/>
        </w:rPr>
      </w:pPr>
    </w:p>
    <w:p w14:paraId="32F15354">
      <w:pPr>
        <w:bidi w:val="0"/>
        <w:ind w:left="0" w:leftChars="0" w:firstLine="0" w:firstLineChars="0"/>
        <w:rPr>
          <w:rFonts w:hint="eastAsia"/>
        </w:rPr>
      </w:pPr>
    </w:p>
    <w:p w14:paraId="3B1F0EFF">
      <w:pPr>
        <w:bidi w:val="0"/>
        <w:ind w:left="0" w:leftChars="0" w:firstLine="0" w:firstLineChars="0"/>
        <w:rPr>
          <w:rFonts w:hint="eastAsia"/>
        </w:rPr>
      </w:pPr>
    </w:p>
    <w:p w14:paraId="433581FA">
      <w:pPr>
        <w:bidi w:val="0"/>
        <w:ind w:left="0" w:leftChars="0" w:firstLine="0" w:firstLineChars="0"/>
        <w:rPr>
          <w:rFonts w:hint="eastAsia"/>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1"/>
        <w:gridCol w:w="2971"/>
        <w:gridCol w:w="1617"/>
        <w:gridCol w:w="1677"/>
      </w:tblGrid>
      <w:tr w14:paraId="4A761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68CC7766">
            <w:pPr>
              <w:jc w:val="left"/>
            </w:pPr>
            <w:r>
              <w:rPr>
                <w:rFonts w:ascii="黑体" w:hAnsi="黑体" w:eastAsia="黑体" w:cs="黑体"/>
                <w:b/>
                <w:bCs/>
                <w:color w:val="FFFFFF"/>
                <w:sz w:val="22"/>
                <w:szCs w:val="22"/>
              </w:rPr>
              <w:t>用例编号</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3BC50083">
            <w:pPr>
              <w:jc w:val="left"/>
            </w:pPr>
            <w:r>
              <w:rPr>
                <w:rFonts w:ascii="黑体" w:hAnsi="黑体" w:eastAsia="黑体" w:cs="黑体"/>
                <w:b/>
                <w:bCs/>
                <w:color w:val="FFFFFF"/>
                <w:sz w:val="22"/>
                <w:szCs w:val="22"/>
              </w:rPr>
              <w:t>TC-002</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3CFE1482">
            <w:pPr>
              <w:jc w:val="left"/>
            </w:pPr>
            <w:r>
              <w:rPr>
                <w:rFonts w:ascii="黑体" w:hAnsi="黑体" w:eastAsia="黑体" w:cs="黑体"/>
                <w:b/>
                <w:bCs/>
                <w:color w:val="FFFFFF"/>
                <w:sz w:val="22"/>
                <w:szCs w:val="22"/>
              </w:rPr>
              <w:t>测试功能模块</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32378A1F">
            <w:pPr>
              <w:jc w:val="left"/>
            </w:pPr>
            <w:r>
              <w:rPr>
                <w:rFonts w:ascii="黑体" w:hAnsi="黑体" w:eastAsia="黑体" w:cs="黑体"/>
                <w:b/>
                <w:bCs/>
                <w:color w:val="FFFFFF"/>
                <w:sz w:val="22"/>
                <w:szCs w:val="22"/>
              </w:rPr>
              <w:t>用户身份认证</w:t>
            </w:r>
          </w:p>
        </w:tc>
      </w:tr>
      <w:tr w14:paraId="7404A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AAF1CBB">
            <w:pPr>
              <w:jc w:val="left"/>
            </w:pPr>
            <w:r>
              <w:rPr>
                <w:rFonts w:ascii="仿宋" w:hAnsi="仿宋" w:eastAsia="仿宋" w:cs="仿宋"/>
                <w:sz w:val="24"/>
                <w:szCs w:val="24"/>
              </w:rPr>
              <w:t>用例名称</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F86B35A">
            <w:pPr>
              <w:jc w:val="left"/>
            </w:pPr>
            <w:r>
              <w:rPr>
                <w:rFonts w:ascii="仿宋" w:hAnsi="仿宋" w:eastAsia="仿宋" w:cs="仿宋"/>
                <w:sz w:val="24"/>
                <w:szCs w:val="24"/>
              </w:rPr>
              <w:t>错误密码登录失败</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B53843A">
            <w:pPr>
              <w:jc w:val="left"/>
            </w:pPr>
            <w:r>
              <w:rPr>
                <w:rFonts w:ascii="仿宋" w:hAnsi="仿宋" w:eastAsia="仿宋" w:cs="仿宋"/>
                <w:sz w:val="24"/>
                <w:szCs w:val="24"/>
              </w:rPr>
              <w:t>测试优先级</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45EEB0E">
            <w:pPr>
              <w:jc w:val="left"/>
            </w:pPr>
            <w:r>
              <w:rPr>
                <w:rFonts w:ascii="仿宋" w:hAnsi="仿宋" w:eastAsia="仿宋" w:cs="仿宋"/>
                <w:sz w:val="24"/>
                <w:szCs w:val="24"/>
              </w:rPr>
              <w:t>高（P0）</w:t>
            </w:r>
          </w:p>
        </w:tc>
      </w:tr>
      <w:tr w14:paraId="56F43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E661358">
            <w:pPr>
              <w:jc w:val="left"/>
            </w:pPr>
            <w:r>
              <w:rPr>
                <w:rFonts w:ascii="仿宋" w:hAnsi="仿宋" w:eastAsia="仿宋" w:cs="仿宋"/>
                <w:sz w:val="24"/>
                <w:szCs w:val="24"/>
              </w:rPr>
              <w:t>测试目的</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F5B1A29">
            <w:pPr>
              <w:jc w:val="left"/>
            </w:pPr>
            <w:r>
              <w:rPr>
                <w:rFonts w:ascii="仿宋" w:hAnsi="仿宋" w:eastAsia="仿宋" w:cs="仿宋"/>
                <w:sz w:val="24"/>
                <w:szCs w:val="24"/>
              </w:rPr>
              <w:t>验证使用错误的密码无法成功登录系统</w:t>
            </w:r>
          </w:p>
        </w:tc>
      </w:tr>
      <w:tr w14:paraId="27449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3EBCECB">
            <w:pPr>
              <w:jc w:val="left"/>
            </w:pPr>
            <w:r>
              <w:rPr>
                <w:rFonts w:ascii="仿宋" w:hAnsi="仿宋" w:eastAsia="仿宋" w:cs="仿宋"/>
                <w:sz w:val="24"/>
                <w:szCs w:val="24"/>
              </w:rPr>
              <w:t>前置条件</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7E541FC">
            <w:pPr>
              <w:jc w:val="left"/>
            </w:pPr>
            <w:r>
              <w:rPr>
                <w:rFonts w:ascii="仿宋" w:hAnsi="仿宋" w:eastAsia="仿宋" w:cs="仿宋"/>
                <w:sz w:val="24"/>
                <w:szCs w:val="24"/>
              </w:rPr>
              <w:t>测试账号已在系统中完成注册</w:t>
            </w:r>
          </w:p>
        </w:tc>
      </w:tr>
      <w:tr w14:paraId="1DDA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723C399">
            <w:pPr>
              <w:jc w:val="left"/>
            </w:pPr>
            <w:r>
              <w:rPr>
                <w:rFonts w:ascii="仿宋" w:hAnsi="仿宋" w:eastAsia="仿宋" w:cs="仿宋"/>
                <w:sz w:val="24"/>
                <w:szCs w:val="24"/>
              </w:rPr>
              <w:t>测试步骤</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384530A">
            <w:pPr>
              <w:jc w:val="left"/>
            </w:pPr>
            <w:r>
              <w:rPr>
                <w:rFonts w:ascii="仿宋" w:hAnsi="仿宋" w:eastAsia="仿宋" w:cs="仿宋"/>
                <w:sz w:val="24"/>
                <w:szCs w:val="24"/>
              </w:rPr>
              <w:t>1.打开系统登录页面 2.输入正确的用户名 3.输入错误的密码 4.点击"登录"按钮</w:t>
            </w:r>
          </w:p>
        </w:tc>
      </w:tr>
      <w:tr w14:paraId="16E44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5AA2914">
            <w:pPr>
              <w:jc w:val="left"/>
            </w:pPr>
            <w:r>
              <w:rPr>
                <w:rFonts w:ascii="仿宋" w:hAnsi="仿宋" w:eastAsia="仿宋" w:cs="仿宋"/>
                <w:sz w:val="24"/>
                <w:szCs w:val="24"/>
              </w:rPr>
              <w:t>预期输出</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CD87BDE">
            <w:pPr>
              <w:jc w:val="left"/>
            </w:pPr>
            <w:r>
              <w:rPr>
                <w:rFonts w:ascii="仿宋" w:hAnsi="仿宋" w:eastAsia="仿宋" w:cs="仿宋"/>
                <w:sz w:val="24"/>
                <w:szCs w:val="24"/>
              </w:rPr>
              <w:t>登录操作失败，页面显示"用户名或密码错误"提示信息</w:t>
            </w:r>
          </w:p>
        </w:tc>
      </w:tr>
      <w:tr w14:paraId="64B1E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F8BB5FE">
            <w:pPr>
              <w:jc w:val="left"/>
            </w:pPr>
            <w:r>
              <w:rPr>
                <w:rFonts w:ascii="仿宋" w:hAnsi="仿宋" w:eastAsia="仿宋" w:cs="仿宋"/>
                <w:sz w:val="24"/>
                <w:szCs w:val="24"/>
              </w:rPr>
              <w:t>实际输出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6549BB1">
            <w:pPr>
              <w:jc w:val="left"/>
            </w:pPr>
            <w:r>
              <w:rPr>
                <w:rFonts w:ascii="仿宋" w:hAnsi="仿宋" w:eastAsia="仿宋" w:cs="仿宋"/>
                <w:sz w:val="24"/>
                <w:szCs w:val="24"/>
              </w:rPr>
              <w:t>[待测试填写]</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2C5E55E">
            <w:pPr>
              <w:jc w:val="left"/>
            </w:pPr>
            <w:r>
              <w:rPr>
                <w:rFonts w:ascii="仿宋" w:hAnsi="仿宋" w:eastAsia="仿宋" w:cs="仿宋"/>
                <w:sz w:val="24"/>
                <w:szCs w:val="24"/>
              </w:rPr>
              <w:t>测试结论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CA2A0AA">
            <w:pPr>
              <w:jc w:val="left"/>
            </w:pPr>
            <w:r>
              <w:rPr>
                <w:rFonts w:ascii="仿宋" w:hAnsi="仿宋" w:eastAsia="仿宋" w:cs="仿宋"/>
                <w:sz w:val="24"/>
                <w:szCs w:val="24"/>
              </w:rPr>
              <w:t>[待测试填写]</w:t>
            </w:r>
          </w:p>
        </w:tc>
      </w:tr>
    </w:tbl>
    <w:p w14:paraId="2AC4CD2A">
      <w:pPr>
        <w:bidi w:val="0"/>
        <w:ind w:left="0" w:leftChars="0" w:firstLine="0" w:firstLineChars="0"/>
        <w:rPr>
          <w:rFonts w:hint="eastAsia"/>
        </w:rPr>
      </w:pPr>
    </w:p>
    <w:p w14:paraId="4144534E">
      <w:pPr>
        <w:bidi w:val="0"/>
        <w:ind w:left="0" w:leftChars="0" w:firstLine="0" w:firstLineChars="0"/>
        <w:rPr>
          <w:rFonts w:hint="eastAsia"/>
        </w:rPr>
      </w:pPr>
    </w:p>
    <w:p w14:paraId="347DB521">
      <w:pPr>
        <w:bidi w:val="0"/>
        <w:ind w:left="0" w:leftChars="0" w:firstLine="0" w:firstLineChars="0"/>
        <w:rPr>
          <w:rFonts w:hint="eastAsia"/>
        </w:rPr>
      </w:pPr>
    </w:p>
    <w:p w14:paraId="6BF852EF">
      <w:pPr>
        <w:bidi w:val="0"/>
        <w:ind w:left="0" w:leftChars="0" w:firstLine="0" w:firstLineChars="0"/>
        <w:rPr>
          <w:rFonts w:hint="eastAsia"/>
        </w:rPr>
      </w:pPr>
    </w:p>
    <w:p w14:paraId="2A19BB50">
      <w:pPr>
        <w:bidi w:val="0"/>
        <w:ind w:left="0" w:leftChars="0" w:firstLine="0" w:firstLineChars="0"/>
        <w:rPr>
          <w:rFonts w:hint="eastAsia"/>
        </w:rPr>
      </w:pPr>
    </w:p>
    <w:p w14:paraId="36FF343A">
      <w:pPr>
        <w:bidi w:val="0"/>
        <w:ind w:left="0" w:leftChars="0" w:firstLine="0" w:firstLineChars="0"/>
        <w:rPr>
          <w:rFonts w:hint="eastAsia"/>
        </w:rPr>
      </w:pPr>
    </w:p>
    <w:p w14:paraId="210AA9C2">
      <w:pPr>
        <w:bidi w:val="0"/>
        <w:ind w:left="0" w:leftChars="0" w:firstLine="0" w:firstLineChars="0"/>
        <w:rPr>
          <w:rFonts w:hint="eastAsia"/>
        </w:rPr>
      </w:pPr>
    </w:p>
    <w:p w14:paraId="641D6328">
      <w:pPr>
        <w:bidi w:val="0"/>
        <w:ind w:left="0" w:leftChars="0" w:firstLine="0" w:firstLineChars="0"/>
        <w:rPr>
          <w:rFonts w:hint="eastAsia"/>
        </w:rPr>
      </w:pPr>
    </w:p>
    <w:p w14:paraId="09903FD0">
      <w:pPr>
        <w:bidi w:val="0"/>
        <w:ind w:left="0" w:leftChars="0" w:firstLine="0" w:firstLineChars="0"/>
        <w:rPr>
          <w:rFonts w:hint="eastAsia"/>
        </w:rPr>
      </w:pPr>
    </w:p>
    <w:p w14:paraId="00068A0F">
      <w:pPr>
        <w:bidi w:val="0"/>
        <w:ind w:left="0" w:leftChars="0" w:firstLine="0" w:firstLineChars="0"/>
        <w:rPr>
          <w:rFonts w:hint="eastAsia"/>
        </w:rPr>
      </w:pPr>
    </w:p>
    <w:p w14:paraId="3C236086">
      <w:pPr>
        <w:bidi w:val="0"/>
        <w:ind w:left="0" w:leftChars="0" w:firstLine="0" w:firstLineChars="0"/>
        <w:rPr>
          <w:rFonts w:hint="eastAsia"/>
        </w:rPr>
      </w:pPr>
    </w:p>
    <w:p w14:paraId="1471DB97">
      <w:pPr>
        <w:bidi w:val="0"/>
        <w:ind w:left="0" w:leftChars="0" w:firstLine="0" w:firstLineChars="0"/>
        <w:rPr>
          <w:rFonts w:hint="eastAsia"/>
        </w:rPr>
      </w:pPr>
    </w:p>
    <w:p w14:paraId="012F3888">
      <w:pPr>
        <w:bidi w:val="0"/>
        <w:ind w:left="0" w:leftChars="0" w:firstLine="0" w:firstLineChars="0"/>
        <w:rPr>
          <w:rFonts w:hint="eastAsia"/>
        </w:rPr>
      </w:pPr>
    </w:p>
    <w:p w14:paraId="22051F78">
      <w:pPr>
        <w:bidi w:val="0"/>
        <w:ind w:left="0" w:leftChars="0" w:firstLine="0" w:firstLineChars="0"/>
        <w:rPr>
          <w:rFonts w:hint="eastAsia"/>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1"/>
        <w:gridCol w:w="2971"/>
        <w:gridCol w:w="1617"/>
        <w:gridCol w:w="1677"/>
      </w:tblGrid>
      <w:tr w14:paraId="48E15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69DB7A11">
            <w:pPr>
              <w:jc w:val="left"/>
            </w:pPr>
            <w:r>
              <w:rPr>
                <w:rFonts w:ascii="黑体" w:hAnsi="黑体" w:eastAsia="黑体" w:cs="黑体"/>
                <w:b/>
                <w:bCs/>
                <w:color w:val="FFFFFF"/>
                <w:sz w:val="22"/>
                <w:szCs w:val="22"/>
              </w:rPr>
              <w:t>用例编号</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52685DFA">
            <w:pPr>
              <w:jc w:val="left"/>
            </w:pPr>
            <w:r>
              <w:rPr>
                <w:rFonts w:ascii="黑体" w:hAnsi="黑体" w:eastAsia="黑体" w:cs="黑体"/>
                <w:b/>
                <w:bCs/>
                <w:color w:val="FFFFFF"/>
                <w:sz w:val="22"/>
                <w:szCs w:val="22"/>
              </w:rPr>
              <w:t>TC-003</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1EAA7555">
            <w:pPr>
              <w:jc w:val="left"/>
            </w:pPr>
            <w:r>
              <w:rPr>
                <w:rFonts w:ascii="黑体" w:hAnsi="黑体" w:eastAsia="黑体" w:cs="黑体"/>
                <w:b/>
                <w:bCs/>
                <w:color w:val="FFFFFF"/>
                <w:sz w:val="22"/>
                <w:szCs w:val="22"/>
              </w:rPr>
              <w:t>测试功能模块</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6FC0F36A">
            <w:pPr>
              <w:jc w:val="left"/>
            </w:pPr>
            <w:r>
              <w:rPr>
                <w:rFonts w:ascii="黑体" w:hAnsi="黑体" w:eastAsia="黑体" w:cs="黑体"/>
                <w:b/>
                <w:bCs/>
                <w:color w:val="FFFFFF"/>
                <w:sz w:val="22"/>
                <w:szCs w:val="22"/>
              </w:rPr>
              <w:t>用户身份认证</w:t>
            </w:r>
          </w:p>
        </w:tc>
      </w:tr>
      <w:tr w14:paraId="07895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3264951">
            <w:pPr>
              <w:jc w:val="left"/>
            </w:pPr>
            <w:r>
              <w:rPr>
                <w:rFonts w:ascii="仿宋" w:hAnsi="仿宋" w:eastAsia="仿宋" w:cs="仿宋"/>
                <w:sz w:val="24"/>
                <w:szCs w:val="24"/>
              </w:rPr>
              <w:t>用例名称</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623C640">
            <w:pPr>
              <w:jc w:val="left"/>
            </w:pPr>
            <w:r>
              <w:rPr>
                <w:rFonts w:ascii="仿宋" w:hAnsi="仿宋" w:eastAsia="仿宋" w:cs="仿宋"/>
                <w:sz w:val="24"/>
                <w:szCs w:val="24"/>
              </w:rPr>
              <w:t>新用户注册成功</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C8B252E">
            <w:pPr>
              <w:jc w:val="left"/>
            </w:pPr>
            <w:r>
              <w:rPr>
                <w:rFonts w:ascii="仿宋" w:hAnsi="仿宋" w:eastAsia="仿宋" w:cs="仿宋"/>
                <w:sz w:val="24"/>
                <w:szCs w:val="24"/>
              </w:rPr>
              <w:t>测试优先级</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E0B903A">
            <w:pPr>
              <w:jc w:val="left"/>
            </w:pPr>
            <w:r>
              <w:rPr>
                <w:rFonts w:ascii="仿宋" w:hAnsi="仿宋" w:eastAsia="仿宋" w:cs="仿宋"/>
                <w:sz w:val="24"/>
                <w:szCs w:val="24"/>
              </w:rPr>
              <w:t>高（P0）</w:t>
            </w:r>
          </w:p>
        </w:tc>
      </w:tr>
      <w:tr w14:paraId="33410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AB28A31">
            <w:pPr>
              <w:jc w:val="left"/>
            </w:pPr>
            <w:r>
              <w:rPr>
                <w:rFonts w:ascii="仿宋" w:hAnsi="仿宋" w:eastAsia="仿宋" w:cs="仿宋"/>
                <w:sz w:val="24"/>
                <w:szCs w:val="24"/>
              </w:rPr>
              <w:t>测试目的</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15AEC68">
            <w:pPr>
              <w:jc w:val="left"/>
            </w:pPr>
            <w:r>
              <w:rPr>
                <w:rFonts w:ascii="仿宋" w:hAnsi="仿宋" w:eastAsia="仿宋" w:cs="仿宋"/>
                <w:sz w:val="24"/>
                <w:szCs w:val="24"/>
              </w:rPr>
              <w:t>验证新用户可以成功完成注册流程并自动登录</w:t>
            </w:r>
          </w:p>
        </w:tc>
      </w:tr>
      <w:tr w14:paraId="54BFB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025E3E4">
            <w:pPr>
              <w:jc w:val="left"/>
            </w:pPr>
            <w:r>
              <w:rPr>
                <w:rFonts w:ascii="仿宋" w:hAnsi="仿宋" w:eastAsia="仿宋" w:cs="仿宋"/>
                <w:sz w:val="24"/>
                <w:szCs w:val="24"/>
              </w:rPr>
              <w:t>前置条件</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C5EE352">
            <w:pPr>
              <w:jc w:val="left"/>
            </w:pPr>
            <w:r>
              <w:rPr>
                <w:rFonts w:ascii="仿宋" w:hAnsi="仿宋" w:eastAsia="仿宋" w:cs="仿宋"/>
                <w:sz w:val="24"/>
                <w:szCs w:val="24"/>
              </w:rPr>
              <w:t>无</w:t>
            </w:r>
          </w:p>
        </w:tc>
      </w:tr>
      <w:tr w14:paraId="50A7D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67B830C">
            <w:pPr>
              <w:jc w:val="left"/>
            </w:pPr>
            <w:r>
              <w:rPr>
                <w:rFonts w:ascii="仿宋" w:hAnsi="仿宋" w:eastAsia="仿宋" w:cs="仿宋"/>
                <w:sz w:val="24"/>
                <w:szCs w:val="24"/>
              </w:rPr>
              <w:t>测试步骤</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A9580F4">
            <w:pPr>
              <w:jc w:val="left"/>
            </w:pPr>
            <w:r>
              <w:rPr>
                <w:rFonts w:ascii="仿宋" w:hAnsi="仿宋" w:eastAsia="仿宋" w:cs="仿宋"/>
                <w:sz w:val="24"/>
                <w:szCs w:val="24"/>
              </w:rPr>
              <w:t>1.打开系统注册页面 2.依次填写用户名、登录密码、确认密码、电子邮箱 3.点击"注册"按钮</w:t>
            </w:r>
          </w:p>
        </w:tc>
      </w:tr>
      <w:tr w14:paraId="55C57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F9AE238">
            <w:pPr>
              <w:jc w:val="left"/>
            </w:pPr>
            <w:r>
              <w:rPr>
                <w:rFonts w:ascii="仿宋" w:hAnsi="仿宋" w:eastAsia="仿宋" w:cs="仿宋"/>
                <w:sz w:val="24"/>
                <w:szCs w:val="24"/>
              </w:rPr>
              <w:t>预期输出</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5708B59">
            <w:pPr>
              <w:jc w:val="left"/>
            </w:pPr>
            <w:r>
              <w:rPr>
                <w:rFonts w:ascii="仿宋" w:hAnsi="仿宋" w:eastAsia="仿宋" w:cs="仿宋"/>
                <w:sz w:val="24"/>
                <w:szCs w:val="24"/>
              </w:rPr>
              <w:t>注册成功，系统自动登录并跳转至首页</w:t>
            </w:r>
          </w:p>
        </w:tc>
      </w:tr>
      <w:tr w14:paraId="52C03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4DC0FA6">
            <w:pPr>
              <w:jc w:val="left"/>
            </w:pPr>
            <w:r>
              <w:rPr>
                <w:rFonts w:ascii="仿宋" w:hAnsi="仿宋" w:eastAsia="仿宋" w:cs="仿宋"/>
                <w:sz w:val="24"/>
                <w:szCs w:val="24"/>
              </w:rPr>
              <w:t>实际输出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FE424FC">
            <w:pPr>
              <w:jc w:val="left"/>
            </w:pPr>
            <w:r>
              <w:rPr>
                <w:rFonts w:ascii="仿宋" w:hAnsi="仿宋" w:eastAsia="仿宋" w:cs="仿宋"/>
                <w:sz w:val="24"/>
                <w:szCs w:val="24"/>
              </w:rPr>
              <w:t>[待测试填写]</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842D875">
            <w:pPr>
              <w:jc w:val="left"/>
            </w:pPr>
            <w:r>
              <w:rPr>
                <w:rFonts w:ascii="仿宋" w:hAnsi="仿宋" w:eastAsia="仿宋" w:cs="仿宋"/>
                <w:sz w:val="24"/>
                <w:szCs w:val="24"/>
              </w:rPr>
              <w:t>测试结论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7CA21F3">
            <w:pPr>
              <w:jc w:val="left"/>
            </w:pPr>
            <w:r>
              <w:rPr>
                <w:rFonts w:ascii="仿宋" w:hAnsi="仿宋" w:eastAsia="仿宋" w:cs="仿宋"/>
                <w:sz w:val="24"/>
                <w:szCs w:val="24"/>
              </w:rPr>
              <w:t>[待测试填写]</w:t>
            </w:r>
          </w:p>
        </w:tc>
      </w:tr>
    </w:tbl>
    <w:p w14:paraId="6ABE119B">
      <w:pPr>
        <w:bidi w:val="0"/>
        <w:ind w:left="0" w:leftChars="0" w:firstLine="0" w:firstLineChars="0"/>
      </w:pPr>
    </w:p>
    <w:p w14:paraId="78CA7C8F">
      <w:pPr>
        <w:bidi w:val="0"/>
        <w:ind w:left="0" w:leftChars="0" w:firstLine="0" w:firstLineChars="0"/>
      </w:pPr>
    </w:p>
    <w:p w14:paraId="3ECABE8A">
      <w:pPr>
        <w:bidi w:val="0"/>
        <w:ind w:left="0" w:leftChars="0" w:firstLine="0" w:firstLineChars="0"/>
      </w:pPr>
    </w:p>
    <w:p w14:paraId="2B458CA9">
      <w:pPr>
        <w:bidi w:val="0"/>
        <w:ind w:left="0" w:leftChars="0" w:firstLine="0" w:firstLineChars="0"/>
      </w:pPr>
    </w:p>
    <w:p w14:paraId="21138FB1">
      <w:pPr>
        <w:bidi w:val="0"/>
        <w:ind w:left="0" w:leftChars="0" w:firstLine="0" w:firstLineChars="0"/>
      </w:pPr>
    </w:p>
    <w:p w14:paraId="3CA1F05A">
      <w:pPr>
        <w:bidi w:val="0"/>
        <w:ind w:left="0" w:leftChars="0" w:firstLine="0" w:firstLineChars="0"/>
      </w:pPr>
    </w:p>
    <w:p w14:paraId="4769A7E1">
      <w:pPr>
        <w:bidi w:val="0"/>
        <w:ind w:left="0" w:leftChars="0" w:firstLine="0" w:firstLineChars="0"/>
      </w:pPr>
    </w:p>
    <w:p w14:paraId="638ADB94">
      <w:pPr>
        <w:bidi w:val="0"/>
        <w:ind w:left="0" w:leftChars="0" w:firstLine="0" w:firstLineChars="0"/>
      </w:pPr>
    </w:p>
    <w:p w14:paraId="60E295A6">
      <w:pPr>
        <w:bidi w:val="0"/>
        <w:ind w:left="0" w:leftChars="0" w:firstLine="0" w:firstLineChars="0"/>
      </w:pPr>
    </w:p>
    <w:p w14:paraId="359A8268">
      <w:pPr>
        <w:bidi w:val="0"/>
        <w:ind w:left="0" w:leftChars="0" w:firstLine="0" w:firstLineChars="0"/>
      </w:pPr>
    </w:p>
    <w:p w14:paraId="756E5189">
      <w:pPr>
        <w:bidi w:val="0"/>
        <w:ind w:left="0" w:leftChars="0" w:firstLine="0" w:firstLineChars="0"/>
      </w:pPr>
    </w:p>
    <w:p w14:paraId="38F89CE2">
      <w:pPr>
        <w:bidi w:val="0"/>
        <w:ind w:left="0" w:leftChars="0" w:firstLine="0" w:firstLineChars="0"/>
      </w:pPr>
    </w:p>
    <w:p w14:paraId="410EC280">
      <w:pPr>
        <w:bidi w:val="0"/>
        <w:ind w:left="0" w:leftChars="0" w:firstLine="0" w:firstLineChars="0"/>
      </w:pPr>
    </w:p>
    <w:p w14:paraId="0E909099">
      <w:pPr>
        <w:bidi w:val="0"/>
        <w:ind w:left="0" w:leftChars="0" w:firstLine="0" w:firstLineChars="0"/>
      </w:pPr>
    </w:p>
    <w:p w14:paraId="169D3F79">
      <w:pPr>
        <w:bidi w:val="0"/>
        <w:ind w:left="0" w:leftChars="0" w:firstLine="0" w:firstLineChars="0"/>
      </w:pPr>
    </w:p>
    <w:p w14:paraId="711E51E7">
      <w:pPr>
        <w:bidi w:val="0"/>
        <w:ind w:left="0" w:leftChars="0" w:firstLine="0" w:firstLineChars="0"/>
      </w:pPr>
    </w:p>
    <w:p w14:paraId="01657A61">
      <w:pPr>
        <w:pStyle w:val="4"/>
        <w:bidi w:val="0"/>
        <w:rPr>
          <w:rFonts w:hint="eastAsia"/>
        </w:rPr>
      </w:pPr>
      <w:r>
        <w:rPr>
          <w:rFonts w:hint="eastAsia"/>
        </w:rPr>
        <w:t>7.2.2 爬虫任务管理功能测试</w:t>
      </w:r>
    </w:p>
    <w:p w14:paraId="6305EA78">
      <w:pPr>
        <w:spacing w:before="160" w:after="160"/>
        <w:jc w:val="center"/>
      </w:pPr>
      <w:r>
        <w:rPr>
          <w:rFonts w:ascii="黑体" w:hAnsi="黑体" w:eastAsia="黑体" w:cs="黑体"/>
          <w:b/>
          <w:bCs/>
          <w:color w:val="666666"/>
          <w:sz w:val="22"/>
          <w:szCs w:val="22"/>
        </w:rPr>
        <w:t>【表7-2 爬虫管理功能测试用例汇总表】</w:t>
      </w:r>
    </w:p>
    <w:p w14:paraId="6E3ADF4B">
      <w:pPr>
        <w:spacing w:before="120"/>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1"/>
        <w:gridCol w:w="2971"/>
        <w:gridCol w:w="1617"/>
        <w:gridCol w:w="1677"/>
      </w:tblGrid>
      <w:tr w14:paraId="537D2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45AD8678">
            <w:pPr>
              <w:jc w:val="left"/>
            </w:pPr>
            <w:r>
              <w:rPr>
                <w:rFonts w:ascii="黑体" w:hAnsi="黑体" w:eastAsia="黑体" w:cs="黑体"/>
                <w:b/>
                <w:bCs/>
                <w:color w:val="FFFFFF"/>
                <w:sz w:val="22"/>
                <w:szCs w:val="22"/>
              </w:rPr>
              <w:t>用例编号</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1BFDA35B">
            <w:pPr>
              <w:jc w:val="left"/>
            </w:pPr>
            <w:r>
              <w:rPr>
                <w:rFonts w:ascii="黑体" w:hAnsi="黑体" w:eastAsia="黑体" w:cs="黑体"/>
                <w:b/>
                <w:bCs/>
                <w:color w:val="FFFFFF"/>
                <w:sz w:val="22"/>
                <w:szCs w:val="22"/>
              </w:rPr>
              <w:t>TC-004</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089FFCE9">
            <w:pPr>
              <w:jc w:val="left"/>
            </w:pPr>
            <w:r>
              <w:rPr>
                <w:rFonts w:ascii="黑体" w:hAnsi="黑体" w:eastAsia="黑体" w:cs="黑体"/>
                <w:b/>
                <w:bCs/>
                <w:color w:val="FFFFFF"/>
                <w:sz w:val="22"/>
                <w:szCs w:val="22"/>
              </w:rPr>
              <w:t>测试功能模块</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424DFE02">
            <w:pPr>
              <w:jc w:val="left"/>
            </w:pPr>
            <w:r>
              <w:rPr>
                <w:rFonts w:ascii="黑体" w:hAnsi="黑体" w:eastAsia="黑体" w:cs="黑体"/>
                <w:b/>
                <w:bCs/>
                <w:color w:val="FFFFFF"/>
                <w:sz w:val="22"/>
                <w:szCs w:val="22"/>
              </w:rPr>
              <w:t>爬虫任务管理</w:t>
            </w:r>
          </w:p>
        </w:tc>
      </w:tr>
      <w:tr w14:paraId="65D78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1F046A0">
            <w:pPr>
              <w:jc w:val="left"/>
            </w:pPr>
            <w:r>
              <w:rPr>
                <w:rFonts w:ascii="仿宋" w:hAnsi="仿宋" w:eastAsia="仿宋" w:cs="仿宋"/>
                <w:sz w:val="24"/>
                <w:szCs w:val="24"/>
              </w:rPr>
              <w:t>用例名称</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EB2FF68">
            <w:pPr>
              <w:jc w:val="left"/>
            </w:pPr>
            <w:r>
              <w:rPr>
                <w:rFonts w:ascii="仿宋" w:hAnsi="仿宋" w:eastAsia="仿宋" w:cs="仿宋"/>
                <w:sz w:val="24"/>
                <w:szCs w:val="24"/>
              </w:rPr>
              <w:t>创建爬虫任务</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C319B2A">
            <w:pPr>
              <w:jc w:val="left"/>
            </w:pPr>
            <w:r>
              <w:rPr>
                <w:rFonts w:ascii="仿宋" w:hAnsi="仿宋" w:eastAsia="仿宋" w:cs="仿宋"/>
                <w:sz w:val="24"/>
                <w:szCs w:val="24"/>
              </w:rPr>
              <w:t>测试优先级</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C8C2B0B">
            <w:pPr>
              <w:jc w:val="left"/>
            </w:pPr>
            <w:r>
              <w:rPr>
                <w:rFonts w:ascii="仿宋" w:hAnsi="仿宋" w:eastAsia="仿宋" w:cs="仿宋"/>
                <w:sz w:val="24"/>
                <w:szCs w:val="24"/>
              </w:rPr>
              <w:t>高（P0）</w:t>
            </w:r>
          </w:p>
        </w:tc>
      </w:tr>
      <w:tr w14:paraId="5071B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197"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27CC712">
            <w:pPr>
              <w:jc w:val="left"/>
            </w:pPr>
            <w:r>
              <w:rPr>
                <w:rFonts w:ascii="仿宋" w:hAnsi="仿宋" w:eastAsia="仿宋" w:cs="仿宋"/>
                <w:sz w:val="24"/>
                <w:szCs w:val="24"/>
              </w:rPr>
              <w:t>测试目的</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1B3297D">
            <w:pPr>
              <w:jc w:val="left"/>
            </w:pPr>
            <w:r>
              <w:rPr>
                <w:rFonts w:ascii="仿宋" w:hAnsi="仿宋" w:eastAsia="仿宋" w:cs="仿宋"/>
                <w:sz w:val="24"/>
                <w:szCs w:val="24"/>
              </w:rPr>
              <w:t>验证系统管理员能够成功创建新的数据采集任务</w:t>
            </w:r>
          </w:p>
        </w:tc>
      </w:tr>
      <w:tr w14:paraId="56CF0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197"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47833EB">
            <w:pPr>
              <w:jc w:val="left"/>
            </w:pPr>
            <w:r>
              <w:rPr>
                <w:rFonts w:ascii="仿宋" w:hAnsi="仿宋" w:eastAsia="仿宋" w:cs="仿宋"/>
                <w:sz w:val="24"/>
                <w:szCs w:val="24"/>
              </w:rPr>
              <w:t>前置条件</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678C3B2">
            <w:pPr>
              <w:jc w:val="left"/>
            </w:pPr>
            <w:r>
              <w:rPr>
                <w:rFonts w:ascii="仿宋" w:hAnsi="仿宋" w:eastAsia="仿宋" w:cs="仿宋"/>
                <w:sz w:val="24"/>
                <w:szCs w:val="24"/>
              </w:rPr>
              <w:t>管理员已使用有效账号登录系统</w:t>
            </w:r>
          </w:p>
        </w:tc>
      </w:tr>
      <w:tr w14:paraId="07967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197"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9F36576">
            <w:pPr>
              <w:jc w:val="left"/>
            </w:pPr>
            <w:r>
              <w:rPr>
                <w:rFonts w:ascii="仿宋" w:hAnsi="仿宋" w:eastAsia="仿宋" w:cs="仿宋"/>
                <w:sz w:val="24"/>
                <w:szCs w:val="24"/>
              </w:rPr>
              <w:t>测试步骤</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D5E48B9">
            <w:pPr>
              <w:jc w:val="left"/>
            </w:pPr>
            <w:r>
              <w:rPr>
                <w:rFonts w:ascii="仿宋" w:hAnsi="仿宋" w:eastAsia="仿宋" w:cs="仿宋"/>
                <w:sz w:val="24"/>
                <w:szCs w:val="24"/>
              </w:rPr>
              <w:t>1.进入爬虫任务管理功能页面 2.填写任务配置参数 3.点击"确认创建"按钮</w:t>
            </w:r>
          </w:p>
        </w:tc>
      </w:tr>
      <w:tr w14:paraId="0BB24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197"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63C6C75">
            <w:pPr>
              <w:jc w:val="left"/>
            </w:pPr>
            <w:r>
              <w:rPr>
                <w:rFonts w:ascii="仿宋" w:hAnsi="仿宋" w:eastAsia="仿宋" w:cs="仿宋"/>
                <w:sz w:val="24"/>
                <w:szCs w:val="24"/>
              </w:rPr>
              <w:t>预期输出</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87BBC63">
            <w:pPr>
              <w:jc w:val="left"/>
            </w:pPr>
            <w:r>
              <w:rPr>
                <w:rFonts w:ascii="仿宋" w:hAnsi="仿宋" w:eastAsia="仿宋" w:cs="仿宋"/>
                <w:sz w:val="24"/>
                <w:szCs w:val="24"/>
              </w:rPr>
              <w:t>任务创建成功，新任务记录出现在任务列表中，初始状态为PENDING</w:t>
            </w:r>
          </w:p>
        </w:tc>
      </w:tr>
      <w:tr w14:paraId="3C8EA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A9EB835">
            <w:pPr>
              <w:jc w:val="left"/>
            </w:pPr>
            <w:r>
              <w:rPr>
                <w:rFonts w:ascii="仿宋" w:hAnsi="仿宋" w:eastAsia="仿宋" w:cs="仿宋"/>
                <w:sz w:val="24"/>
                <w:szCs w:val="24"/>
              </w:rPr>
              <w:t>实际输出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2F6CB8A">
            <w:pPr>
              <w:jc w:val="left"/>
            </w:pPr>
            <w:r>
              <w:rPr>
                <w:rFonts w:ascii="仿宋" w:hAnsi="仿宋" w:eastAsia="仿宋" w:cs="仿宋"/>
                <w:sz w:val="24"/>
                <w:szCs w:val="24"/>
              </w:rPr>
              <w:t>[待测试填写]</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5640C36">
            <w:pPr>
              <w:jc w:val="left"/>
            </w:pPr>
            <w:r>
              <w:rPr>
                <w:rFonts w:ascii="仿宋" w:hAnsi="仿宋" w:eastAsia="仿宋" w:cs="仿宋"/>
                <w:sz w:val="24"/>
                <w:szCs w:val="24"/>
              </w:rPr>
              <w:t>测试结论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639BE4B">
            <w:pPr>
              <w:jc w:val="left"/>
            </w:pPr>
            <w:r>
              <w:rPr>
                <w:rFonts w:ascii="仿宋" w:hAnsi="仿宋" w:eastAsia="仿宋" w:cs="仿宋"/>
                <w:sz w:val="24"/>
                <w:szCs w:val="24"/>
              </w:rPr>
              <w:t>[待测试填写]</w:t>
            </w:r>
          </w:p>
        </w:tc>
      </w:tr>
    </w:tbl>
    <w:p w14:paraId="6326E6DE">
      <w:pPr>
        <w:bidi w:val="0"/>
        <w:ind w:left="0" w:leftChars="0" w:firstLine="0" w:firstLineChars="0"/>
        <w:rPr>
          <w:rFonts w:hint="eastAsia"/>
        </w:rPr>
      </w:pPr>
    </w:p>
    <w:p w14:paraId="1BFCF7DC">
      <w:pPr>
        <w:bidi w:val="0"/>
        <w:ind w:left="0" w:leftChars="0" w:firstLine="0" w:firstLineChars="0"/>
        <w:rPr>
          <w:rFonts w:hint="eastAsia"/>
        </w:rPr>
      </w:pPr>
    </w:p>
    <w:p w14:paraId="42B50897">
      <w:pPr>
        <w:bidi w:val="0"/>
        <w:ind w:left="0" w:leftChars="0" w:firstLine="0" w:firstLineChars="0"/>
        <w:rPr>
          <w:rFonts w:hint="eastAsia"/>
        </w:rPr>
      </w:pPr>
    </w:p>
    <w:p w14:paraId="2F8B389B">
      <w:pPr>
        <w:bidi w:val="0"/>
        <w:ind w:left="0" w:leftChars="0" w:firstLine="0" w:firstLineChars="0"/>
        <w:rPr>
          <w:rFonts w:hint="eastAsia"/>
        </w:rPr>
      </w:pPr>
    </w:p>
    <w:p w14:paraId="47A7AE2D">
      <w:pPr>
        <w:bidi w:val="0"/>
        <w:ind w:left="0" w:leftChars="0" w:firstLine="0" w:firstLineChars="0"/>
        <w:rPr>
          <w:rFonts w:hint="eastAsia"/>
        </w:rPr>
      </w:pPr>
    </w:p>
    <w:p w14:paraId="6F4F3D67">
      <w:pPr>
        <w:bidi w:val="0"/>
        <w:ind w:left="0" w:leftChars="0" w:firstLine="0" w:firstLineChars="0"/>
        <w:rPr>
          <w:rFonts w:hint="eastAsia"/>
        </w:rPr>
      </w:pPr>
    </w:p>
    <w:p w14:paraId="24C3440E">
      <w:pPr>
        <w:bidi w:val="0"/>
        <w:ind w:left="0" w:leftChars="0" w:firstLine="0" w:firstLineChars="0"/>
        <w:rPr>
          <w:rFonts w:hint="eastAsia"/>
        </w:rPr>
      </w:pPr>
    </w:p>
    <w:p w14:paraId="07F65879">
      <w:pPr>
        <w:bidi w:val="0"/>
        <w:ind w:left="0" w:leftChars="0" w:firstLine="0" w:firstLineChars="0"/>
        <w:rPr>
          <w:rFonts w:hint="eastAsia"/>
        </w:rPr>
      </w:pPr>
    </w:p>
    <w:p w14:paraId="008D9BC9">
      <w:pPr>
        <w:bidi w:val="0"/>
        <w:ind w:left="0" w:leftChars="0" w:firstLine="0" w:firstLineChars="0"/>
        <w:rPr>
          <w:rFonts w:hint="eastAsia"/>
        </w:rPr>
      </w:pPr>
    </w:p>
    <w:p w14:paraId="0CE0242A">
      <w:pPr>
        <w:bidi w:val="0"/>
        <w:ind w:left="0" w:leftChars="0" w:firstLine="0" w:firstLineChars="0"/>
        <w:rPr>
          <w:rFonts w:hint="eastAsia"/>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1"/>
        <w:gridCol w:w="2971"/>
        <w:gridCol w:w="1617"/>
        <w:gridCol w:w="1677"/>
      </w:tblGrid>
      <w:tr w14:paraId="67D8F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7C902327">
            <w:pPr>
              <w:jc w:val="left"/>
            </w:pPr>
            <w:r>
              <w:rPr>
                <w:rFonts w:ascii="黑体" w:hAnsi="黑体" w:eastAsia="黑体" w:cs="黑体"/>
                <w:b/>
                <w:bCs/>
                <w:color w:val="FFFFFF"/>
                <w:sz w:val="22"/>
                <w:szCs w:val="22"/>
              </w:rPr>
              <w:t>用例编号</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135B3836">
            <w:pPr>
              <w:jc w:val="left"/>
            </w:pPr>
            <w:r>
              <w:rPr>
                <w:rFonts w:ascii="黑体" w:hAnsi="黑体" w:eastAsia="黑体" w:cs="黑体"/>
                <w:b/>
                <w:bCs/>
                <w:color w:val="FFFFFF"/>
                <w:sz w:val="22"/>
                <w:szCs w:val="22"/>
              </w:rPr>
              <w:t>TC-005</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49D218C3">
            <w:pPr>
              <w:jc w:val="left"/>
            </w:pPr>
            <w:r>
              <w:rPr>
                <w:rFonts w:ascii="黑体" w:hAnsi="黑体" w:eastAsia="黑体" w:cs="黑体"/>
                <w:b/>
                <w:bCs/>
                <w:color w:val="FFFFFF"/>
                <w:sz w:val="22"/>
                <w:szCs w:val="22"/>
              </w:rPr>
              <w:t>测试功能模块</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17CB1D21">
            <w:pPr>
              <w:jc w:val="left"/>
            </w:pPr>
            <w:r>
              <w:rPr>
                <w:rFonts w:ascii="黑体" w:hAnsi="黑体" w:eastAsia="黑体" w:cs="黑体"/>
                <w:b/>
                <w:bCs/>
                <w:color w:val="FFFFFF"/>
                <w:sz w:val="22"/>
                <w:szCs w:val="22"/>
              </w:rPr>
              <w:t>爬虫任务管理</w:t>
            </w:r>
          </w:p>
        </w:tc>
      </w:tr>
      <w:tr w14:paraId="665B7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E73ED8D">
            <w:pPr>
              <w:jc w:val="left"/>
            </w:pPr>
            <w:r>
              <w:rPr>
                <w:rFonts w:ascii="仿宋" w:hAnsi="仿宋" w:eastAsia="仿宋" w:cs="仿宋"/>
                <w:sz w:val="24"/>
                <w:szCs w:val="24"/>
              </w:rPr>
              <w:t>用例名称</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FD29612">
            <w:pPr>
              <w:jc w:val="left"/>
            </w:pPr>
            <w:r>
              <w:rPr>
                <w:rFonts w:ascii="仿宋" w:hAnsi="仿宋" w:eastAsia="仿宋" w:cs="仿宋"/>
                <w:sz w:val="24"/>
                <w:szCs w:val="24"/>
              </w:rPr>
              <w:t>任务执行状态实时监控</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491170A">
            <w:pPr>
              <w:jc w:val="left"/>
            </w:pPr>
            <w:r>
              <w:rPr>
                <w:rFonts w:ascii="仿宋" w:hAnsi="仿宋" w:eastAsia="仿宋" w:cs="仿宋"/>
                <w:sz w:val="24"/>
                <w:szCs w:val="24"/>
              </w:rPr>
              <w:t>测试优先级</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314F906">
            <w:pPr>
              <w:jc w:val="left"/>
            </w:pPr>
            <w:r>
              <w:rPr>
                <w:rFonts w:ascii="仿宋" w:hAnsi="仿宋" w:eastAsia="仿宋" w:cs="仿宋"/>
                <w:sz w:val="24"/>
                <w:szCs w:val="24"/>
              </w:rPr>
              <w:t>中（P1）</w:t>
            </w:r>
          </w:p>
        </w:tc>
      </w:tr>
      <w:tr w14:paraId="7592E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166"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A41DB29">
            <w:pPr>
              <w:jc w:val="left"/>
            </w:pPr>
            <w:r>
              <w:rPr>
                <w:rFonts w:ascii="仿宋" w:hAnsi="仿宋" w:eastAsia="仿宋" w:cs="仿宋"/>
                <w:sz w:val="24"/>
                <w:szCs w:val="24"/>
              </w:rPr>
              <w:t>测试目的</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7E9A845">
            <w:pPr>
              <w:jc w:val="left"/>
            </w:pPr>
            <w:r>
              <w:rPr>
                <w:rFonts w:ascii="仿宋" w:hAnsi="仿宋" w:eastAsia="仿宋" w:cs="仿宋"/>
                <w:sz w:val="24"/>
                <w:szCs w:val="24"/>
              </w:rPr>
              <w:t>验证任务执行过程中的状态能够正确实时展示</w:t>
            </w:r>
          </w:p>
        </w:tc>
      </w:tr>
      <w:tr w14:paraId="4BBAF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166"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FEB11B0">
            <w:pPr>
              <w:jc w:val="left"/>
            </w:pPr>
            <w:r>
              <w:rPr>
                <w:rFonts w:ascii="仿宋" w:hAnsi="仿宋" w:eastAsia="仿宋" w:cs="仿宋"/>
                <w:sz w:val="24"/>
                <w:szCs w:val="24"/>
              </w:rPr>
              <w:t>前置条件</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80659A7">
            <w:pPr>
              <w:jc w:val="left"/>
            </w:pPr>
            <w:r>
              <w:rPr>
                <w:rFonts w:ascii="仿宋" w:hAnsi="仿宋" w:eastAsia="仿宋" w:cs="仿宋"/>
                <w:sz w:val="24"/>
                <w:szCs w:val="24"/>
              </w:rPr>
              <w:t>系统中存在正在执行中的爬虫任务</w:t>
            </w:r>
          </w:p>
        </w:tc>
      </w:tr>
      <w:tr w14:paraId="2464B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166"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5732FFB">
            <w:pPr>
              <w:jc w:val="left"/>
            </w:pPr>
            <w:r>
              <w:rPr>
                <w:rFonts w:ascii="仿宋" w:hAnsi="仿宋" w:eastAsia="仿宋" w:cs="仿宋"/>
                <w:sz w:val="24"/>
                <w:szCs w:val="24"/>
              </w:rPr>
              <w:t>测试步骤</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FE6B0C7">
            <w:pPr>
              <w:jc w:val="left"/>
            </w:pPr>
            <w:r>
              <w:rPr>
                <w:rFonts w:ascii="仿宋" w:hAnsi="仿宋" w:eastAsia="仿宋" w:cs="仿宋"/>
                <w:sz w:val="24"/>
                <w:szCs w:val="24"/>
              </w:rPr>
              <w:t>1.进入爬虫任务管理功能页面 2.观察目标任务的当前状态与采集数量</w:t>
            </w:r>
          </w:p>
        </w:tc>
      </w:tr>
      <w:tr w14:paraId="03498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166"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BEB46AE">
            <w:pPr>
              <w:jc w:val="left"/>
            </w:pPr>
            <w:r>
              <w:rPr>
                <w:rFonts w:ascii="仿宋" w:hAnsi="仿宋" w:eastAsia="仿宋" w:cs="仿宋"/>
                <w:sz w:val="24"/>
                <w:szCs w:val="24"/>
              </w:rPr>
              <w:t>预期输出</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EA9311D">
            <w:pPr>
              <w:jc w:val="left"/>
            </w:pPr>
            <w:r>
              <w:rPr>
                <w:rFonts w:ascii="仿宋" w:hAnsi="仿宋" w:eastAsia="仿宋" w:cs="仿宋"/>
                <w:sz w:val="24"/>
                <w:szCs w:val="24"/>
              </w:rPr>
              <w:t>任务状态显示为RUNNING，已采集数量字段数值持续递增更新</w:t>
            </w:r>
          </w:p>
        </w:tc>
      </w:tr>
      <w:tr w14:paraId="05835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0B4BCD3">
            <w:pPr>
              <w:jc w:val="left"/>
            </w:pPr>
            <w:r>
              <w:rPr>
                <w:rFonts w:ascii="仿宋" w:hAnsi="仿宋" w:eastAsia="仿宋" w:cs="仿宋"/>
                <w:sz w:val="24"/>
                <w:szCs w:val="24"/>
              </w:rPr>
              <w:t>实际输出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F16E2FC">
            <w:pPr>
              <w:jc w:val="left"/>
            </w:pPr>
            <w:r>
              <w:rPr>
                <w:rFonts w:ascii="仿宋" w:hAnsi="仿宋" w:eastAsia="仿宋" w:cs="仿宋"/>
                <w:sz w:val="24"/>
                <w:szCs w:val="24"/>
              </w:rPr>
              <w:t>[待测试填写]</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B5A856A">
            <w:pPr>
              <w:jc w:val="left"/>
            </w:pPr>
            <w:r>
              <w:rPr>
                <w:rFonts w:ascii="仿宋" w:hAnsi="仿宋" w:eastAsia="仿宋" w:cs="仿宋"/>
                <w:sz w:val="24"/>
                <w:szCs w:val="24"/>
              </w:rPr>
              <w:t>测试结论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E827DD9">
            <w:pPr>
              <w:jc w:val="left"/>
            </w:pPr>
            <w:r>
              <w:rPr>
                <w:rFonts w:ascii="仿宋" w:hAnsi="仿宋" w:eastAsia="仿宋" w:cs="仿宋"/>
                <w:sz w:val="24"/>
                <w:szCs w:val="24"/>
              </w:rPr>
              <w:t>[待测试填写]</w:t>
            </w:r>
          </w:p>
        </w:tc>
      </w:tr>
    </w:tbl>
    <w:p w14:paraId="693DA8A9">
      <w:pPr>
        <w:bidi w:val="0"/>
        <w:ind w:left="0" w:leftChars="0" w:firstLine="0" w:firstLineChars="0"/>
      </w:pPr>
    </w:p>
    <w:p w14:paraId="4949FEDB">
      <w:pPr>
        <w:bidi w:val="0"/>
        <w:ind w:left="0" w:leftChars="0" w:firstLine="0" w:firstLineChars="0"/>
      </w:pPr>
    </w:p>
    <w:p w14:paraId="1FB81924">
      <w:pPr>
        <w:bidi w:val="0"/>
        <w:ind w:left="0" w:leftChars="0" w:firstLine="0" w:firstLineChars="0"/>
      </w:pPr>
    </w:p>
    <w:p w14:paraId="6E7946A6">
      <w:pPr>
        <w:bidi w:val="0"/>
        <w:ind w:left="0" w:leftChars="0" w:firstLine="0" w:firstLineChars="0"/>
      </w:pPr>
    </w:p>
    <w:p w14:paraId="5C92701B">
      <w:pPr>
        <w:bidi w:val="0"/>
        <w:ind w:left="0" w:leftChars="0" w:firstLine="0" w:firstLineChars="0"/>
      </w:pPr>
    </w:p>
    <w:p w14:paraId="235EC5C1">
      <w:pPr>
        <w:bidi w:val="0"/>
        <w:ind w:left="0" w:leftChars="0" w:firstLine="0" w:firstLineChars="0"/>
      </w:pPr>
    </w:p>
    <w:p w14:paraId="0B81F694">
      <w:pPr>
        <w:bidi w:val="0"/>
        <w:ind w:left="0" w:leftChars="0" w:firstLine="0" w:firstLineChars="0"/>
      </w:pPr>
    </w:p>
    <w:p w14:paraId="3A9D5AC9">
      <w:pPr>
        <w:bidi w:val="0"/>
        <w:ind w:left="0" w:leftChars="0" w:firstLine="0" w:firstLineChars="0"/>
      </w:pPr>
    </w:p>
    <w:p w14:paraId="45D18D2A">
      <w:pPr>
        <w:bidi w:val="0"/>
        <w:ind w:left="0" w:leftChars="0" w:firstLine="0" w:firstLineChars="0"/>
      </w:pPr>
    </w:p>
    <w:p w14:paraId="5D8A8E18">
      <w:pPr>
        <w:bidi w:val="0"/>
        <w:ind w:left="0" w:leftChars="0" w:firstLine="0" w:firstLineChars="0"/>
      </w:pPr>
    </w:p>
    <w:p w14:paraId="150C4E38">
      <w:pPr>
        <w:bidi w:val="0"/>
        <w:ind w:left="0" w:leftChars="0" w:firstLine="0" w:firstLineChars="0"/>
      </w:pPr>
    </w:p>
    <w:p w14:paraId="0365DDFF">
      <w:pPr>
        <w:bidi w:val="0"/>
        <w:ind w:left="0" w:leftChars="0" w:firstLine="0" w:firstLineChars="0"/>
      </w:pPr>
    </w:p>
    <w:p w14:paraId="04E543C6">
      <w:pPr>
        <w:bidi w:val="0"/>
        <w:ind w:left="0" w:leftChars="0" w:firstLine="0" w:firstLineChars="0"/>
      </w:pPr>
    </w:p>
    <w:p w14:paraId="03740A4B">
      <w:pPr>
        <w:bidi w:val="0"/>
        <w:ind w:left="0" w:leftChars="0" w:firstLine="0" w:firstLineChars="0"/>
      </w:pPr>
    </w:p>
    <w:p w14:paraId="23423A8E">
      <w:pPr>
        <w:bidi w:val="0"/>
        <w:ind w:left="0" w:leftChars="0" w:firstLine="0" w:firstLineChars="0"/>
      </w:pPr>
    </w:p>
    <w:p w14:paraId="2779660C">
      <w:pPr>
        <w:pStyle w:val="4"/>
        <w:bidi w:val="0"/>
        <w:rPr>
          <w:rFonts w:hint="eastAsia"/>
        </w:rPr>
      </w:pPr>
      <w:r>
        <w:rPr>
          <w:rFonts w:hint="eastAsia"/>
        </w:rPr>
        <w:t>7.2.3 数据管理维护功能测试</w:t>
      </w:r>
    </w:p>
    <w:p w14:paraId="767577E8">
      <w:pPr>
        <w:spacing w:before="160" w:after="160"/>
        <w:jc w:val="center"/>
      </w:pPr>
      <w:r>
        <w:rPr>
          <w:rFonts w:ascii="黑体" w:hAnsi="黑体" w:eastAsia="黑体" w:cs="黑体"/>
          <w:b/>
          <w:bCs/>
          <w:color w:val="666666"/>
          <w:sz w:val="22"/>
          <w:szCs w:val="22"/>
        </w:rPr>
        <w:t>【表7-3 数据管理功能测试用例汇总表】</w:t>
      </w:r>
    </w:p>
    <w:p w14:paraId="4D21DA89">
      <w:pPr>
        <w:bidi w:val="0"/>
        <w:ind w:left="0" w:leftChars="0" w:firstLine="0" w:firstLineChars="0"/>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1"/>
        <w:gridCol w:w="2971"/>
        <w:gridCol w:w="1617"/>
        <w:gridCol w:w="1677"/>
      </w:tblGrid>
      <w:tr w14:paraId="26F08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48F09A23">
            <w:pPr>
              <w:jc w:val="left"/>
            </w:pPr>
            <w:r>
              <w:rPr>
                <w:rFonts w:ascii="黑体" w:hAnsi="黑体" w:eastAsia="黑体" w:cs="黑体"/>
                <w:b/>
                <w:bCs/>
                <w:color w:val="FFFFFF"/>
                <w:sz w:val="22"/>
                <w:szCs w:val="22"/>
              </w:rPr>
              <w:t>用例编号</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3EE34DF6">
            <w:pPr>
              <w:jc w:val="left"/>
            </w:pPr>
            <w:r>
              <w:rPr>
                <w:rFonts w:ascii="黑体" w:hAnsi="黑体" w:eastAsia="黑体" w:cs="黑体"/>
                <w:b/>
                <w:bCs/>
                <w:color w:val="FFFFFF"/>
                <w:sz w:val="22"/>
                <w:szCs w:val="22"/>
              </w:rPr>
              <w:t>TC-006</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578A2588">
            <w:pPr>
              <w:jc w:val="left"/>
            </w:pPr>
            <w:r>
              <w:rPr>
                <w:rFonts w:ascii="黑体" w:hAnsi="黑体" w:eastAsia="黑体" w:cs="黑体"/>
                <w:b/>
                <w:bCs/>
                <w:color w:val="FFFFFF"/>
                <w:sz w:val="22"/>
                <w:szCs w:val="22"/>
              </w:rPr>
              <w:t>测试功能模块</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02F42716">
            <w:pPr>
              <w:jc w:val="left"/>
            </w:pPr>
            <w:r>
              <w:rPr>
                <w:rFonts w:ascii="黑体" w:hAnsi="黑体" w:eastAsia="黑体" w:cs="黑体"/>
                <w:b/>
                <w:bCs/>
                <w:color w:val="FFFFFF"/>
                <w:sz w:val="22"/>
                <w:szCs w:val="22"/>
              </w:rPr>
              <w:t>招聘数据管理</w:t>
            </w:r>
          </w:p>
        </w:tc>
      </w:tr>
      <w:tr w14:paraId="76A4E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BFA462A">
            <w:pPr>
              <w:jc w:val="left"/>
            </w:pPr>
            <w:r>
              <w:rPr>
                <w:rFonts w:ascii="仿宋" w:hAnsi="仿宋" w:eastAsia="仿宋" w:cs="仿宋"/>
                <w:sz w:val="24"/>
                <w:szCs w:val="24"/>
              </w:rPr>
              <w:t>用例名称</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2CB7314">
            <w:pPr>
              <w:jc w:val="left"/>
            </w:pPr>
            <w:r>
              <w:rPr>
                <w:rFonts w:ascii="仿宋" w:hAnsi="仿宋" w:eastAsia="仿宋" w:cs="仿宋"/>
                <w:sz w:val="24"/>
                <w:szCs w:val="24"/>
              </w:rPr>
              <w:t>多条件组合筛选查询</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9ECC141">
            <w:pPr>
              <w:jc w:val="left"/>
            </w:pPr>
            <w:r>
              <w:rPr>
                <w:rFonts w:ascii="仿宋" w:hAnsi="仿宋" w:eastAsia="仿宋" w:cs="仿宋"/>
                <w:sz w:val="24"/>
                <w:szCs w:val="24"/>
              </w:rPr>
              <w:t>测试优先级</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0C4DE78">
            <w:pPr>
              <w:jc w:val="left"/>
            </w:pPr>
            <w:r>
              <w:rPr>
                <w:rFonts w:ascii="仿宋" w:hAnsi="仿宋" w:eastAsia="仿宋" w:cs="仿宋"/>
                <w:sz w:val="24"/>
                <w:szCs w:val="24"/>
              </w:rPr>
              <w:t>高（P0）</w:t>
            </w:r>
          </w:p>
        </w:tc>
      </w:tr>
      <w:tr w14:paraId="0E862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54"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606C7F3">
            <w:pPr>
              <w:jc w:val="left"/>
            </w:pPr>
            <w:r>
              <w:rPr>
                <w:rFonts w:ascii="仿宋" w:hAnsi="仿宋" w:eastAsia="仿宋" w:cs="仿宋"/>
                <w:sz w:val="24"/>
                <w:szCs w:val="24"/>
              </w:rPr>
              <w:t>测试目的</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E569BB7">
            <w:pPr>
              <w:jc w:val="left"/>
            </w:pPr>
            <w:r>
              <w:rPr>
                <w:rFonts w:ascii="仿宋" w:hAnsi="仿宋" w:eastAsia="仿宋" w:cs="仿宋"/>
                <w:sz w:val="24"/>
                <w:szCs w:val="24"/>
              </w:rPr>
              <w:t>验证各项筛选条件能够正确过滤数据</w:t>
            </w:r>
          </w:p>
        </w:tc>
      </w:tr>
      <w:tr w14:paraId="259AA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54"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02616AC">
            <w:pPr>
              <w:jc w:val="left"/>
            </w:pPr>
            <w:r>
              <w:rPr>
                <w:rFonts w:ascii="仿宋" w:hAnsi="仿宋" w:eastAsia="仿宋" w:cs="仿宋"/>
                <w:sz w:val="24"/>
                <w:szCs w:val="24"/>
              </w:rPr>
              <w:t>前置条件</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F22E78B">
            <w:pPr>
              <w:jc w:val="left"/>
            </w:pPr>
            <w:r>
              <w:rPr>
                <w:rFonts w:ascii="仿宋" w:hAnsi="仿宋" w:eastAsia="仿宋" w:cs="仿宋"/>
                <w:sz w:val="24"/>
                <w:szCs w:val="24"/>
              </w:rPr>
              <w:t>数据库中存在足够数量的测试岗位数据</w:t>
            </w:r>
          </w:p>
        </w:tc>
      </w:tr>
      <w:tr w14:paraId="3A0FC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54"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D821282">
            <w:pPr>
              <w:jc w:val="left"/>
            </w:pPr>
            <w:r>
              <w:rPr>
                <w:rFonts w:ascii="仿宋" w:hAnsi="仿宋" w:eastAsia="仿宋" w:cs="仿宋"/>
                <w:sz w:val="24"/>
                <w:szCs w:val="24"/>
              </w:rPr>
              <w:t>测试步骤</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61122C8">
            <w:pPr>
              <w:jc w:val="left"/>
            </w:pPr>
            <w:r>
              <w:rPr>
                <w:rFonts w:ascii="仿宋" w:hAnsi="仿宋" w:eastAsia="仿宋" w:cs="仿宋"/>
                <w:sz w:val="24"/>
                <w:szCs w:val="24"/>
              </w:rPr>
              <w:t>1.进入数据管理页面 2.设置城市筛选条件 3.点击"搜索"按钮</w:t>
            </w:r>
          </w:p>
        </w:tc>
      </w:tr>
      <w:tr w14:paraId="2531F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54"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25DACBD">
            <w:pPr>
              <w:jc w:val="left"/>
            </w:pPr>
            <w:r>
              <w:rPr>
                <w:rFonts w:ascii="仿宋" w:hAnsi="仿宋" w:eastAsia="仿宋" w:cs="仿宋"/>
                <w:sz w:val="24"/>
                <w:szCs w:val="24"/>
              </w:rPr>
              <w:t>预期输出</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C01E72F">
            <w:pPr>
              <w:jc w:val="left"/>
            </w:pPr>
            <w:r>
              <w:rPr>
                <w:rFonts w:ascii="仿宋" w:hAnsi="仿宋" w:eastAsia="仿宋" w:cs="仿宋"/>
                <w:sz w:val="24"/>
                <w:szCs w:val="24"/>
              </w:rPr>
              <w:t>数据表格中仅展示符合筛选条件的岗位记录</w:t>
            </w:r>
          </w:p>
        </w:tc>
      </w:tr>
      <w:tr w14:paraId="56CFC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B9457FF">
            <w:pPr>
              <w:jc w:val="left"/>
            </w:pPr>
            <w:r>
              <w:rPr>
                <w:rFonts w:ascii="仿宋" w:hAnsi="仿宋" w:eastAsia="仿宋" w:cs="仿宋"/>
                <w:sz w:val="24"/>
                <w:szCs w:val="24"/>
              </w:rPr>
              <w:t>实际输出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542D3FB">
            <w:pPr>
              <w:jc w:val="left"/>
            </w:pPr>
            <w:r>
              <w:rPr>
                <w:rFonts w:ascii="仿宋" w:hAnsi="仿宋" w:eastAsia="仿宋" w:cs="仿宋"/>
                <w:sz w:val="24"/>
                <w:szCs w:val="24"/>
              </w:rPr>
              <w:t>[待测试填写]</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DDCE106">
            <w:pPr>
              <w:jc w:val="left"/>
            </w:pPr>
            <w:r>
              <w:rPr>
                <w:rFonts w:ascii="仿宋" w:hAnsi="仿宋" w:eastAsia="仿宋" w:cs="仿宋"/>
                <w:sz w:val="24"/>
                <w:szCs w:val="24"/>
              </w:rPr>
              <w:t>测试结论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9911968">
            <w:pPr>
              <w:jc w:val="left"/>
            </w:pPr>
            <w:r>
              <w:rPr>
                <w:rFonts w:ascii="仿宋" w:hAnsi="仿宋" w:eastAsia="仿宋" w:cs="仿宋"/>
                <w:sz w:val="24"/>
                <w:szCs w:val="24"/>
              </w:rPr>
              <w:t>[待测试填写]</w:t>
            </w:r>
          </w:p>
        </w:tc>
      </w:tr>
    </w:tbl>
    <w:p w14:paraId="5AA48E21">
      <w:pPr>
        <w:bidi w:val="0"/>
        <w:ind w:left="0" w:leftChars="0" w:firstLine="0" w:firstLineChars="0"/>
        <w:rPr>
          <w:rFonts w:hint="eastAsia"/>
        </w:rPr>
      </w:pPr>
    </w:p>
    <w:p w14:paraId="1B53B410">
      <w:pPr>
        <w:bidi w:val="0"/>
        <w:ind w:left="0" w:leftChars="0" w:firstLine="0" w:firstLineChars="0"/>
        <w:rPr>
          <w:rFonts w:hint="eastAsia"/>
        </w:rPr>
      </w:pPr>
    </w:p>
    <w:p w14:paraId="2A8942BE">
      <w:pPr>
        <w:bidi w:val="0"/>
        <w:ind w:left="0" w:leftChars="0" w:firstLine="0" w:firstLineChars="0"/>
        <w:rPr>
          <w:rFonts w:hint="eastAsia"/>
        </w:rPr>
      </w:pPr>
    </w:p>
    <w:p w14:paraId="0E356E82">
      <w:pPr>
        <w:bidi w:val="0"/>
        <w:ind w:left="0" w:leftChars="0" w:firstLine="0" w:firstLineChars="0"/>
        <w:rPr>
          <w:rFonts w:hint="eastAsia"/>
        </w:rPr>
      </w:pPr>
    </w:p>
    <w:p w14:paraId="2B02374C">
      <w:pPr>
        <w:bidi w:val="0"/>
        <w:ind w:left="0" w:leftChars="0" w:firstLine="0" w:firstLineChars="0"/>
        <w:rPr>
          <w:rFonts w:hint="eastAsia"/>
        </w:rPr>
      </w:pPr>
    </w:p>
    <w:p w14:paraId="057FDEDC">
      <w:pPr>
        <w:bidi w:val="0"/>
        <w:ind w:left="0" w:leftChars="0" w:firstLine="0" w:firstLineChars="0"/>
        <w:rPr>
          <w:rFonts w:hint="eastAsia"/>
        </w:rPr>
      </w:pPr>
    </w:p>
    <w:p w14:paraId="0B3A61E3">
      <w:pPr>
        <w:bidi w:val="0"/>
        <w:ind w:left="0" w:leftChars="0" w:firstLine="0" w:firstLineChars="0"/>
        <w:rPr>
          <w:rFonts w:hint="eastAsia"/>
        </w:rPr>
      </w:pPr>
    </w:p>
    <w:p w14:paraId="53AD1085">
      <w:pPr>
        <w:bidi w:val="0"/>
        <w:ind w:left="0" w:leftChars="0" w:firstLine="0" w:firstLineChars="0"/>
        <w:rPr>
          <w:rFonts w:hint="eastAsia"/>
        </w:rPr>
      </w:pPr>
    </w:p>
    <w:p w14:paraId="628B8D60">
      <w:pPr>
        <w:bidi w:val="0"/>
        <w:ind w:left="0" w:leftChars="0" w:firstLine="0" w:firstLineChars="0"/>
        <w:rPr>
          <w:rFonts w:hint="eastAsia"/>
        </w:rPr>
      </w:pPr>
    </w:p>
    <w:p w14:paraId="5E8C192E">
      <w:pPr>
        <w:bidi w:val="0"/>
        <w:ind w:left="0" w:leftChars="0" w:firstLine="0" w:firstLineChars="0"/>
        <w:rPr>
          <w:rFonts w:hint="eastAsia"/>
        </w:rPr>
      </w:pPr>
    </w:p>
    <w:p w14:paraId="3C7EF841">
      <w:pPr>
        <w:bidi w:val="0"/>
        <w:ind w:left="0" w:leftChars="0" w:firstLine="0" w:firstLineChars="0"/>
        <w:rPr>
          <w:rFonts w:hint="eastAsia"/>
        </w:rPr>
      </w:pPr>
    </w:p>
    <w:p w14:paraId="7C19CD9C">
      <w:pPr>
        <w:bidi w:val="0"/>
        <w:ind w:left="0" w:leftChars="0" w:firstLine="0" w:firstLineChars="0"/>
        <w:rPr>
          <w:rFonts w:hint="eastAsia"/>
        </w:rPr>
      </w:pPr>
    </w:p>
    <w:p w14:paraId="56E8C3DD">
      <w:pPr>
        <w:bidi w:val="0"/>
        <w:ind w:left="0" w:leftChars="0" w:firstLine="0" w:firstLineChars="0"/>
        <w:rPr>
          <w:rFonts w:hint="eastAsia"/>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1"/>
        <w:gridCol w:w="2971"/>
        <w:gridCol w:w="1617"/>
        <w:gridCol w:w="1677"/>
      </w:tblGrid>
      <w:tr w14:paraId="4378E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11C49144">
            <w:pPr>
              <w:jc w:val="left"/>
            </w:pPr>
            <w:r>
              <w:rPr>
                <w:rFonts w:ascii="黑体" w:hAnsi="黑体" w:eastAsia="黑体" w:cs="黑体"/>
                <w:b/>
                <w:bCs/>
                <w:color w:val="FFFFFF"/>
                <w:sz w:val="22"/>
                <w:szCs w:val="22"/>
              </w:rPr>
              <w:t>用例编号</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462245B9">
            <w:pPr>
              <w:jc w:val="left"/>
            </w:pPr>
            <w:r>
              <w:rPr>
                <w:rFonts w:ascii="黑体" w:hAnsi="黑体" w:eastAsia="黑体" w:cs="黑体"/>
                <w:b/>
                <w:bCs/>
                <w:color w:val="FFFFFF"/>
                <w:sz w:val="22"/>
                <w:szCs w:val="22"/>
              </w:rPr>
              <w:t>TC-007</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4AE1A899">
            <w:pPr>
              <w:jc w:val="left"/>
            </w:pPr>
            <w:r>
              <w:rPr>
                <w:rFonts w:ascii="黑体" w:hAnsi="黑体" w:eastAsia="黑体" w:cs="黑体"/>
                <w:b/>
                <w:bCs/>
                <w:color w:val="FFFFFF"/>
                <w:sz w:val="22"/>
                <w:szCs w:val="22"/>
              </w:rPr>
              <w:t>测试功能模块</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3974CF1E">
            <w:pPr>
              <w:jc w:val="left"/>
            </w:pPr>
            <w:r>
              <w:rPr>
                <w:rFonts w:ascii="黑体" w:hAnsi="黑体" w:eastAsia="黑体" w:cs="黑体"/>
                <w:b/>
                <w:bCs/>
                <w:color w:val="FFFFFF"/>
                <w:sz w:val="22"/>
                <w:szCs w:val="22"/>
              </w:rPr>
              <w:t>招聘数据管理</w:t>
            </w:r>
          </w:p>
        </w:tc>
      </w:tr>
      <w:tr w14:paraId="70517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5986F9C">
            <w:pPr>
              <w:jc w:val="left"/>
            </w:pPr>
            <w:r>
              <w:rPr>
                <w:rFonts w:ascii="仿宋" w:hAnsi="仿宋" w:eastAsia="仿宋" w:cs="仿宋"/>
                <w:sz w:val="24"/>
                <w:szCs w:val="24"/>
              </w:rPr>
              <w:t>用例名称</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8186C68">
            <w:pPr>
              <w:jc w:val="left"/>
            </w:pPr>
            <w:r>
              <w:rPr>
                <w:rFonts w:ascii="仿宋" w:hAnsi="仿宋" w:eastAsia="仿宋" w:cs="仿宋"/>
                <w:sz w:val="24"/>
                <w:szCs w:val="24"/>
              </w:rPr>
              <w:t>Excel数据批量导出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F2A972B">
            <w:pPr>
              <w:jc w:val="left"/>
            </w:pPr>
            <w:r>
              <w:rPr>
                <w:rFonts w:ascii="仿宋" w:hAnsi="仿宋" w:eastAsia="仿宋" w:cs="仿宋"/>
                <w:sz w:val="24"/>
                <w:szCs w:val="24"/>
              </w:rPr>
              <w:t>测试优先级</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724892E">
            <w:pPr>
              <w:jc w:val="left"/>
            </w:pPr>
            <w:r>
              <w:rPr>
                <w:rFonts w:ascii="仿宋" w:hAnsi="仿宋" w:eastAsia="仿宋" w:cs="仿宋"/>
                <w:sz w:val="24"/>
                <w:szCs w:val="24"/>
              </w:rPr>
              <w:t>中（P1）</w:t>
            </w:r>
          </w:p>
        </w:tc>
      </w:tr>
      <w:tr w14:paraId="3DB97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26"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F6D919E">
            <w:pPr>
              <w:jc w:val="left"/>
            </w:pPr>
            <w:r>
              <w:rPr>
                <w:rFonts w:ascii="仿宋" w:hAnsi="仿宋" w:eastAsia="仿宋" w:cs="仿宋"/>
                <w:sz w:val="24"/>
                <w:szCs w:val="24"/>
              </w:rPr>
              <w:t>测试目的</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A4C671B">
            <w:pPr>
              <w:jc w:val="left"/>
            </w:pPr>
            <w:r>
              <w:rPr>
                <w:rFonts w:ascii="仿宋" w:hAnsi="仿宋" w:eastAsia="仿宋" w:cs="仿宋"/>
                <w:sz w:val="24"/>
                <w:szCs w:val="24"/>
              </w:rPr>
              <w:t>验证系统能够正确将岗位数据导出为Excel格式文件</w:t>
            </w:r>
          </w:p>
        </w:tc>
      </w:tr>
      <w:tr w14:paraId="724C5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26"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81FAA1F">
            <w:pPr>
              <w:jc w:val="left"/>
            </w:pPr>
            <w:r>
              <w:rPr>
                <w:rFonts w:ascii="仿宋" w:hAnsi="仿宋" w:eastAsia="仿宋" w:cs="仿宋"/>
                <w:sz w:val="24"/>
                <w:szCs w:val="24"/>
              </w:rPr>
              <w:t>前置条件</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4B479D7">
            <w:pPr>
              <w:jc w:val="left"/>
            </w:pPr>
            <w:r>
              <w:rPr>
                <w:rFonts w:ascii="仿宋" w:hAnsi="仿宋" w:eastAsia="仿宋" w:cs="仿宋"/>
                <w:sz w:val="24"/>
                <w:szCs w:val="24"/>
              </w:rPr>
              <w:t>数据库中存在待导出的岗位数据</w:t>
            </w:r>
          </w:p>
        </w:tc>
      </w:tr>
      <w:tr w14:paraId="41586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26"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1482D58">
            <w:pPr>
              <w:jc w:val="left"/>
            </w:pPr>
            <w:r>
              <w:rPr>
                <w:rFonts w:ascii="仿宋" w:hAnsi="仿宋" w:eastAsia="仿宋" w:cs="仿宋"/>
                <w:sz w:val="24"/>
                <w:szCs w:val="24"/>
              </w:rPr>
              <w:t>测试步骤</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27891A9">
            <w:pPr>
              <w:jc w:val="left"/>
            </w:pPr>
            <w:r>
              <w:rPr>
                <w:rFonts w:ascii="仿宋" w:hAnsi="仿宋" w:eastAsia="仿宋" w:cs="仿宋"/>
                <w:sz w:val="24"/>
                <w:szCs w:val="24"/>
              </w:rPr>
              <w:t>1.进入数据管理页面 2.点击"导出"按钮 3.选择导出范围与格式 4.确认导出操作</w:t>
            </w:r>
          </w:p>
        </w:tc>
      </w:tr>
      <w:tr w14:paraId="2BD97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26"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1888B30">
            <w:pPr>
              <w:jc w:val="left"/>
            </w:pPr>
            <w:r>
              <w:rPr>
                <w:rFonts w:ascii="仿宋" w:hAnsi="仿宋" w:eastAsia="仿宋" w:cs="仿宋"/>
                <w:sz w:val="24"/>
                <w:szCs w:val="24"/>
              </w:rPr>
              <w:t>预期输出</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F675EC3">
            <w:pPr>
              <w:jc w:val="left"/>
            </w:pPr>
            <w:r>
              <w:rPr>
                <w:rFonts w:ascii="仿宋" w:hAnsi="仿宋" w:eastAsia="仿宋" w:cs="仿宋"/>
                <w:sz w:val="24"/>
                <w:szCs w:val="24"/>
              </w:rPr>
              <w:t>浏览器弹出文件保存对话框，下载的xlsx文件内容与页面展示数据一致</w:t>
            </w:r>
          </w:p>
        </w:tc>
      </w:tr>
      <w:tr w14:paraId="6F7F7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5EA4B96">
            <w:pPr>
              <w:jc w:val="left"/>
            </w:pPr>
            <w:r>
              <w:rPr>
                <w:rFonts w:ascii="仿宋" w:hAnsi="仿宋" w:eastAsia="仿宋" w:cs="仿宋"/>
                <w:sz w:val="24"/>
                <w:szCs w:val="24"/>
              </w:rPr>
              <w:t>实际输出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2ECBFA5">
            <w:pPr>
              <w:jc w:val="left"/>
            </w:pPr>
            <w:r>
              <w:rPr>
                <w:rFonts w:ascii="仿宋" w:hAnsi="仿宋" w:eastAsia="仿宋" w:cs="仿宋"/>
                <w:sz w:val="24"/>
                <w:szCs w:val="24"/>
              </w:rPr>
              <w:t>[待测试填写]</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3D69083">
            <w:pPr>
              <w:jc w:val="left"/>
            </w:pPr>
            <w:r>
              <w:rPr>
                <w:rFonts w:ascii="仿宋" w:hAnsi="仿宋" w:eastAsia="仿宋" w:cs="仿宋"/>
                <w:sz w:val="24"/>
                <w:szCs w:val="24"/>
              </w:rPr>
              <w:t>测试结论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F72CF3D">
            <w:pPr>
              <w:jc w:val="left"/>
            </w:pPr>
            <w:r>
              <w:rPr>
                <w:rFonts w:ascii="仿宋" w:hAnsi="仿宋" w:eastAsia="仿宋" w:cs="仿宋"/>
                <w:sz w:val="24"/>
                <w:szCs w:val="24"/>
              </w:rPr>
              <w:t>[待测试填写]</w:t>
            </w:r>
          </w:p>
        </w:tc>
      </w:tr>
    </w:tbl>
    <w:p w14:paraId="6837AFFE">
      <w:pPr>
        <w:bidi w:val="0"/>
        <w:ind w:left="0" w:leftChars="0" w:firstLine="0" w:firstLineChars="0"/>
        <w:rPr>
          <w:rFonts w:hint="eastAsia"/>
        </w:rPr>
      </w:pPr>
    </w:p>
    <w:p w14:paraId="605F4316">
      <w:pPr>
        <w:bidi w:val="0"/>
        <w:ind w:left="0" w:leftChars="0" w:firstLine="0" w:firstLineChars="0"/>
        <w:rPr>
          <w:rFonts w:hint="eastAsia"/>
        </w:rPr>
      </w:pPr>
    </w:p>
    <w:p w14:paraId="2E32767D">
      <w:pPr>
        <w:bidi w:val="0"/>
        <w:ind w:left="0" w:leftChars="0" w:firstLine="0" w:firstLineChars="0"/>
        <w:rPr>
          <w:rFonts w:hint="eastAsia"/>
        </w:rPr>
      </w:pPr>
    </w:p>
    <w:p w14:paraId="68F20398">
      <w:pPr>
        <w:bidi w:val="0"/>
        <w:ind w:left="0" w:leftChars="0" w:firstLine="0" w:firstLineChars="0"/>
        <w:rPr>
          <w:rFonts w:hint="eastAsia"/>
        </w:rPr>
      </w:pPr>
    </w:p>
    <w:p w14:paraId="7C70A957">
      <w:pPr>
        <w:bidi w:val="0"/>
        <w:ind w:left="0" w:leftChars="0" w:firstLine="0" w:firstLineChars="0"/>
        <w:rPr>
          <w:rFonts w:hint="eastAsia"/>
        </w:rPr>
      </w:pPr>
    </w:p>
    <w:p w14:paraId="0C6F8CBD">
      <w:pPr>
        <w:bidi w:val="0"/>
        <w:ind w:left="0" w:leftChars="0" w:firstLine="0" w:firstLineChars="0"/>
        <w:rPr>
          <w:rFonts w:hint="eastAsia"/>
        </w:rPr>
      </w:pPr>
    </w:p>
    <w:p w14:paraId="3895B0F1">
      <w:pPr>
        <w:bidi w:val="0"/>
        <w:ind w:left="0" w:leftChars="0" w:firstLine="0" w:firstLineChars="0"/>
        <w:rPr>
          <w:rFonts w:hint="eastAsia"/>
        </w:rPr>
      </w:pPr>
    </w:p>
    <w:p w14:paraId="60A741B6">
      <w:pPr>
        <w:bidi w:val="0"/>
        <w:ind w:left="0" w:leftChars="0" w:firstLine="0" w:firstLineChars="0"/>
        <w:rPr>
          <w:rFonts w:hint="eastAsia"/>
        </w:rPr>
      </w:pPr>
    </w:p>
    <w:p w14:paraId="7459DE21">
      <w:pPr>
        <w:bidi w:val="0"/>
        <w:ind w:left="0" w:leftChars="0" w:firstLine="0" w:firstLineChars="0"/>
        <w:rPr>
          <w:rFonts w:hint="eastAsia"/>
        </w:rPr>
      </w:pPr>
    </w:p>
    <w:p w14:paraId="5E869038">
      <w:pPr>
        <w:bidi w:val="0"/>
        <w:ind w:left="0" w:leftChars="0" w:firstLine="0" w:firstLineChars="0"/>
        <w:rPr>
          <w:rFonts w:hint="eastAsia"/>
        </w:rPr>
      </w:pPr>
    </w:p>
    <w:p w14:paraId="5D15862C">
      <w:pPr>
        <w:bidi w:val="0"/>
        <w:ind w:left="0" w:leftChars="0" w:firstLine="0" w:firstLineChars="0"/>
        <w:rPr>
          <w:rFonts w:hint="eastAsia"/>
        </w:rPr>
      </w:pPr>
    </w:p>
    <w:p w14:paraId="20082B6A">
      <w:pPr>
        <w:bidi w:val="0"/>
        <w:ind w:left="0" w:leftChars="0" w:firstLine="0" w:firstLineChars="0"/>
        <w:rPr>
          <w:rFonts w:hint="eastAsia"/>
        </w:rPr>
      </w:pPr>
    </w:p>
    <w:p w14:paraId="3B83A426">
      <w:pPr>
        <w:bidi w:val="0"/>
        <w:ind w:left="0" w:leftChars="0" w:firstLine="0" w:firstLineChars="0"/>
        <w:rPr>
          <w:rFonts w:hint="eastAsia"/>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1"/>
        <w:gridCol w:w="2971"/>
        <w:gridCol w:w="1617"/>
        <w:gridCol w:w="1677"/>
      </w:tblGrid>
      <w:tr w14:paraId="43178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3A7BE6B4">
            <w:pPr>
              <w:jc w:val="left"/>
            </w:pPr>
            <w:r>
              <w:rPr>
                <w:rFonts w:ascii="黑体" w:hAnsi="黑体" w:eastAsia="黑体" w:cs="黑体"/>
                <w:b/>
                <w:bCs/>
                <w:color w:val="FFFFFF"/>
                <w:sz w:val="22"/>
                <w:szCs w:val="22"/>
              </w:rPr>
              <w:t>用例编号</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6DDCB99D">
            <w:pPr>
              <w:jc w:val="left"/>
            </w:pPr>
            <w:r>
              <w:rPr>
                <w:rFonts w:ascii="黑体" w:hAnsi="黑体" w:eastAsia="黑体" w:cs="黑体"/>
                <w:b/>
                <w:bCs/>
                <w:color w:val="FFFFFF"/>
                <w:sz w:val="22"/>
                <w:szCs w:val="22"/>
              </w:rPr>
              <w:t>TC-008</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698A5C4F">
            <w:pPr>
              <w:jc w:val="left"/>
            </w:pPr>
            <w:r>
              <w:rPr>
                <w:rFonts w:ascii="黑体" w:hAnsi="黑体" w:eastAsia="黑体" w:cs="黑体"/>
                <w:b/>
                <w:bCs/>
                <w:color w:val="FFFFFF"/>
                <w:sz w:val="22"/>
                <w:szCs w:val="22"/>
              </w:rPr>
              <w:t>测试功能模块</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69E8234A">
            <w:pPr>
              <w:jc w:val="left"/>
            </w:pPr>
            <w:r>
              <w:rPr>
                <w:rFonts w:ascii="黑体" w:hAnsi="黑体" w:eastAsia="黑体" w:cs="黑体"/>
                <w:b/>
                <w:bCs/>
                <w:color w:val="FFFFFF"/>
                <w:sz w:val="22"/>
                <w:szCs w:val="22"/>
              </w:rPr>
              <w:t>招聘数据管理</w:t>
            </w:r>
          </w:p>
        </w:tc>
      </w:tr>
      <w:tr w14:paraId="7EBE4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B6AE6A1">
            <w:pPr>
              <w:jc w:val="left"/>
            </w:pPr>
            <w:r>
              <w:rPr>
                <w:rFonts w:ascii="仿宋" w:hAnsi="仿宋" w:eastAsia="仿宋" w:cs="仿宋"/>
                <w:sz w:val="24"/>
                <w:szCs w:val="24"/>
              </w:rPr>
              <w:t>用例名称</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7982EE8">
            <w:pPr>
              <w:jc w:val="left"/>
            </w:pPr>
            <w:r>
              <w:rPr>
                <w:rFonts w:ascii="仿宋" w:hAnsi="仿宋" w:eastAsia="仿宋" w:cs="仿宋"/>
                <w:sz w:val="24"/>
                <w:szCs w:val="24"/>
              </w:rPr>
              <w:t>数据记录删除操作</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896CA85">
            <w:pPr>
              <w:jc w:val="left"/>
            </w:pPr>
            <w:r>
              <w:rPr>
                <w:rFonts w:ascii="仿宋" w:hAnsi="仿宋" w:eastAsia="仿宋" w:cs="仿宋"/>
                <w:sz w:val="24"/>
                <w:szCs w:val="24"/>
              </w:rPr>
              <w:t>测试优先级</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937F398">
            <w:pPr>
              <w:jc w:val="left"/>
            </w:pPr>
            <w:r>
              <w:rPr>
                <w:rFonts w:ascii="仿宋" w:hAnsi="仿宋" w:eastAsia="仿宋" w:cs="仿宋"/>
                <w:sz w:val="24"/>
                <w:szCs w:val="24"/>
              </w:rPr>
              <w:t>高（P0）</w:t>
            </w:r>
          </w:p>
        </w:tc>
      </w:tr>
      <w:tr w14:paraId="1696A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483067D">
            <w:pPr>
              <w:jc w:val="left"/>
            </w:pPr>
            <w:r>
              <w:rPr>
                <w:rFonts w:ascii="仿宋" w:hAnsi="仿宋" w:eastAsia="仿宋" w:cs="仿宋"/>
                <w:sz w:val="24"/>
                <w:szCs w:val="24"/>
              </w:rPr>
              <w:t>测试目的</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678B4D1">
            <w:pPr>
              <w:jc w:val="left"/>
            </w:pPr>
            <w:r>
              <w:rPr>
                <w:rFonts w:ascii="仿宋" w:hAnsi="仿宋" w:eastAsia="仿宋" w:cs="仿宋"/>
                <w:sz w:val="24"/>
                <w:szCs w:val="24"/>
              </w:rPr>
              <w:t>验证单条数据记录的删除功能正常工作</w:t>
            </w:r>
          </w:p>
        </w:tc>
      </w:tr>
      <w:tr w14:paraId="4DE1F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22F99D7">
            <w:pPr>
              <w:jc w:val="left"/>
            </w:pPr>
            <w:r>
              <w:rPr>
                <w:rFonts w:ascii="仿宋" w:hAnsi="仿宋" w:eastAsia="仿宋" w:cs="仿宋"/>
                <w:sz w:val="24"/>
                <w:szCs w:val="24"/>
              </w:rPr>
              <w:t>前置条件</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C62CDB4">
            <w:pPr>
              <w:jc w:val="left"/>
            </w:pPr>
            <w:r>
              <w:rPr>
                <w:rFonts w:ascii="仿宋" w:hAnsi="仿宋" w:eastAsia="仿宋" w:cs="仿宋"/>
                <w:sz w:val="24"/>
                <w:szCs w:val="24"/>
              </w:rPr>
              <w:t>数据库中存在待删除的测试数据记录</w:t>
            </w:r>
          </w:p>
        </w:tc>
      </w:tr>
      <w:tr w14:paraId="23101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D5C1F47">
            <w:pPr>
              <w:jc w:val="left"/>
            </w:pPr>
            <w:r>
              <w:rPr>
                <w:rFonts w:ascii="仿宋" w:hAnsi="仿宋" w:eastAsia="仿宋" w:cs="仿宋"/>
                <w:sz w:val="24"/>
                <w:szCs w:val="24"/>
              </w:rPr>
              <w:t>测试步骤</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C1156EA">
            <w:pPr>
              <w:jc w:val="left"/>
            </w:pPr>
            <w:r>
              <w:rPr>
                <w:rFonts w:ascii="仿宋" w:hAnsi="仿宋" w:eastAsia="仿宋" w:cs="仿宋"/>
                <w:sz w:val="24"/>
                <w:szCs w:val="24"/>
              </w:rPr>
              <w:t>1.勾选待删除的数据记录复选框 2.点击"删除"按钮 3.在确认对话框中点击"确认"</w:t>
            </w:r>
          </w:p>
        </w:tc>
      </w:tr>
      <w:tr w14:paraId="5375D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6AB9CB4">
            <w:pPr>
              <w:jc w:val="left"/>
            </w:pPr>
            <w:r>
              <w:rPr>
                <w:rFonts w:ascii="仿宋" w:hAnsi="仿宋" w:eastAsia="仿宋" w:cs="仿宋"/>
                <w:sz w:val="24"/>
                <w:szCs w:val="24"/>
              </w:rPr>
              <w:t>预期输出</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AE4F3AD">
            <w:pPr>
              <w:jc w:val="left"/>
            </w:pPr>
            <w:r>
              <w:rPr>
                <w:rFonts w:ascii="仿宋" w:hAnsi="仿宋" w:eastAsia="仿宋" w:cs="仿宋"/>
                <w:sz w:val="24"/>
                <w:szCs w:val="24"/>
              </w:rPr>
              <w:t>选中记录从数据库中物理删除，页面数据表格同步刷新不再显示该记录</w:t>
            </w:r>
          </w:p>
        </w:tc>
      </w:tr>
      <w:tr w14:paraId="2DB94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5262804">
            <w:pPr>
              <w:jc w:val="left"/>
            </w:pPr>
            <w:r>
              <w:rPr>
                <w:rFonts w:ascii="仿宋" w:hAnsi="仿宋" w:eastAsia="仿宋" w:cs="仿宋"/>
                <w:sz w:val="24"/>
                <w:szCs w:val="24"/>
              </w:rPr>
              <w:t>实际输出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F0979A3">
            <w:pPr>
              <w:jc w:val="left"/>
            </w:pPr>
            <w:r>
              <w:rPr>
                <w:rFonts w:ascii="仿宋" w:hAnsi="仿宋" w:eastAsia="仿宋" w:cs="仿宋"/>
                <w:sz w:val="24"/>
                <w:szCs w:val="24"/>
              </w:rPr>
              <w:t>[待测试填写]</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6D4536D">
            <w:pPr>
              <w:jc w:val="left"/>
            </w:pPr>
            <w:r>
              <w:rPr>
                <w:rFonts w:ascii="仿宋" w:hAnsi="仿宋" w:eastAsia="仿宋" w:cs="仿宋"/>
                <w:sz w:val="24"/>
                <w:szCs w:val="24"/>
              </w:rPr>
              <w:t>测试结论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8EB75FB">
            <w:pPr>
              <w:jc w:val="left"/>
            </w:pPr>
            <w:r>
              <w:rPr>
                <w:rFonts w:ascii="仿宋" w:hAnsi="仿宋" w:eastAsia="仿宋" w:cs="仿宋"/>
                <w:sz w:val="24"/>
                <w:szCs w:val="24"/>
              </w:rPr>
              <w:t>[待测试填写]</w:t>
            </w:r>
          </w:p>
        </w:tc>
      </w:tr>
    </w:tbl>
    <w:p w14:paraId="6689ACF3">
      <w:pPr>
        <w:bidi w:val="0"/>
        <w:ind w:left="0" w:leftChars="0" w:firstLine="0" w:firstLineChars="0"/>
      </w:pPr>
    </w:p>
    <w:p w14:paraId="0761CE5A">
      <w:pPr>
        <w:bidi w:val="0"/>
        <w:ind w:left="0" w:leftChars="0" w:firstLine="0" w:firstLineChars="0"/>
      </w:pPr>
    </w:p>
    <w:p w14:paraId="40C0E364">
      <w:pPr>
        <w:bidi w:val="0"/>
        <w:ind w:left="0" w:leftChars="0" w:firstLine="0" w:firstLineChars="0"/>
      </w:pPr>
    </w:p>
    <w:p w14:paraId="2006287E">
      <w:pPr>
        <w:bidi w:val="0"/>
        <w:ind w:left="0" w:leftChars="0" w:firstLine="0" w:firstLineChars="0"/>
      </w:pPr>
    </w:p>
    <w:p w14:paraId="5663A28E">
      <w:pPr>
        <w:bidi w:val="0"/>
        <w:ind w:left="0" w:leftChars="0" w:firstLine="0" w:firstLineChars="0"/>
      </w:pPr>
    </w:p>
    <w:p w14:paraId="2F772359">
      <w:pPr>
        <w:bidi w:val="0"/>
        <w:ind w:left="0" w:leftChars="0" w:firstLine="0" w:firstLineChars="0"/>
      </w:pPr>
    </w:p>
    <w:p w14:paraId="16CBB147">
      <w:pPr>
        <w:bidi w:val="0"/>
        <w:ind w:left="0" w:leftChars="0" w:firstLine="0" w:firstLineChars="0"/>
      </w:pPr>
    </w:p>
    <w:p w14:paraId="28F54236">
      <w:pPr>
        <w:bidi w:val="0"/>
        <w:ind w:left="0" w:leftChars="0" w:firstLine="0" w:firstLineChars="0"/>
      </w:pPr>
    </w:p>
    <w:p w14:paraId="50F930BB">
      <w:pPr>
        <w:bidi w:val="0"/>
        <w:ind w:left="0" w:leftChars="0" w:firstLine="0" w:firstLineChars="0"/>
      </w:pPr>
    </w:p>
    <w:p w14:paraId="669C2066">
      <w:pPr>
        <w:bidi w:val="0"/>
        <w:ind w:left="0" w:leftChars="0" w:firstLine="0" w:firstLineChars="0"/>
      </w:pPr>
    </w:p>
    <w:p w14:paraId="7E2BBCBF">
      <w:pPr>
        <w:bidi w:val="0"/>
        <w:ind w:left="0" w:leftChars="0" w:firstLine="0" w:firstLineChars="0"/>
      </w:pPr>
    </w:p>
    <w:p w14:paraId="0F623EE1">
      <w:pPr>
        <w:bidi w:val="0"/>
        <w:ind w:left="0" w:leftChars="0" w:firstLine="0" w:firstLineChars="0"/>
      </w:pPr>
    </w:p>
    <w:p w14:paraId="5893B6BD">
      <w:pPr>
        <w:bidi w:val="0"/>
        <w:ind w:left="0" w:leftChars="0" w:firstLine="0" w:firstLineChars="0"/>
      </w:pPr>
    </w:p>
    <w:p w14:paraId="519035EE">
      <w:pPr>
        <w:bidi w:val="0"/>
        <w:ind w:left="0" w:leftChars="0" w:firstLine="0" w:firstLineChars="0"/>
      </w:pPr>
    </w:p>
    <w:p w14:paraId="00A7CB8D">
      <w:pPr>
        <w:pStyle w:val="4"/>
        <w:bidi w:val="0"/>
        <w:rPr>
          <w:rFonts w:hint="eastAsia"/>
        </w:rPr>
      </w:pPr>
      <w:r>
        <w:rPr>
          <w:rFonts w:hint="eastAsia"/>
        </w:rPr>
        <w:t>7.2.4 可视化分析功能测试</w:t>
      </w:r>
    </w:p>
    <w:p w14:paraId="7AE1F1AF">
      <w:pPr>
        <w:spacing w:before="160" w:after="160"/>
        <w:jc w:val="center"/>
      </w:pPr>
      <w:r>
        <w:rPr>
          <w:rFonts w:ascii="黑体" w:hAnsi="黑体" w:eastAsia="黑体" w:cs="黑体"/>
          <w:b/>
          <w:bCs/>
          <w:color w:val="666666"/>
          <w:sz w:val="22"/>
          <w:szCs w:val="22"/>
        </w:rPr>
        <w:t>【表7-4 可视化分析功能测试用例汇总表】</w:t>
      </w:r>
    </w:p>
    <w:p w14:paraId="7D1FEEAC">
      <w:pPr>
        <w:bidi w:val="0"/>
        <w:ind w:left="0" w:leftChars="0" w:firstLine="0" w:firstLineChars="0"/>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1"/>
        <w:gridCol w:w="2971"/>
        <w:gridCol w:w="1617"/>
        <w:gridCol w:w="1677"/>
      </w:tblGrid>
      <w:tr w14:paraId="1C202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24010E0D">
            <w:pPr>
              <w:jc w:val="left"/>
            </w:pPr>
            <w:r>
              <w:rPr>
                <w:rFonts w:ascii="黑体" w:hAnsi="黑体" w:eastAsia="黑体" w:cs="黑体"/>
                <w:b/>
                <w:bCs/>
                <w:color w:val="FFFFFF"/>
                <w:sz w:val="22"/>
                <w:szCs w:val="22"/>
              </w:rPr>
              <w:t>用例编号</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746EB45E">
            <w:pPr>
              <w:jc w:val="left"/>
            </w:pPr>
            <w:r>
              <w:rPr>
                <w:rFonts w:ascii="黑体" w:hAnsi="黑体" w:eastAsia="黑体" w:cs="黑体"/>
                <w:b/>
                <w:bCs/>
                <w:color w:val="FFFFFF"/>
                <w:sz w:val="22"/>
                <w:szCs w:val="22"/>
              </w:rPr>
              <w:t>TC-009</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1DF29ADE">
            <w:pPr>
              <w:jc w:val="left"/>
            </w:pPr>
            <w:r>
              <w:rPr>
                <w:rFonts w:ascii="黑体" w:hAnsi="黑体" w:eastAsia="黑体" w:cs="黑体"/>
                <w:b/>
                <w:bCs/>
                <w:color w:val="FFFFFF"/>
                <w:sz w:val="22"/>
                <w:szCs w:val="22"/>
              </w:rPr>
              <w:t>测试功能模块</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3AA069FE">
            <w:pPr>
              <w:jc w:val="left"/>
            </w:pPr>
            <w:r>
              <w:rPr>
                <w:rFonts w:ascii="黑体" w:hAnsi="黑体" w:eastAsia="黑体" w:cs="黑体"/>
                <w:b/>
                <w:bCs/>
                <w:color w:val="FFFFFF"/>
                <w:sz w:val="22"/>
                <w:szCs w:val="22"/>
              </w:rPr>
              <w:t>数据可视化分析</w:t>
            </w:r>
          </w:p>
        </w:tc>
      </w:tr>
      <w:tr w14:paraId="5F0BB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1993DF7">
            <w:pPr>
              <w:jc w:val="left"/>
            </w:pPr>
            <w:r>
              <w:rPr>
                <w:rFonts w:ascii="仿宋" w:hAnsi="仿宋" w:eastAsia="仿宋" w:cs="仿宋"/>
                <w:sz w:val="24"/>
                <w:szCs w:val="24"/>
              </w:rPr>
              <w:t>用例名称</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B671831">
            <w:pPr>
              <w:jc w:val="left"/>
            </w:pPr>
            <w:r>
              <w:rPr>
                <w:rFonts w:ascii="仿宋" w:hAnsi="仿宋" w:eastAsia="仿宋" w:cs="仿宋"/>
                <w:sz w:val="24"/>
                <w:szCs w:val="24"/>
              </w:rPr>
              <w:t>城市岗位分布饼图正确展示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56B791E">
            <w:pPr>
              <w:jc w:val="left"/>
            </w:pPr>
            <w:r>
              <w:rPr>
                <w:rFonts w:ascii="仿宋" w:hAnsi="仿宋" w:eastAsia="仿宋" w:cs="仿宋"/>
                <w:sz w:val="24"/>
                <w:szCs w:val="24"/>
              </w:rPr>
              <w:t>测试优先级</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337A25C">
            <w:pPr>
              <w:jc w:val="left"/>
            </w:pPr>
            <w:r>
              <w:rPr>
                <w:rFonts w:ascii="仿宋" w:hAnsi="仿宋" w:eastAsia="仿宋" w:cs="仿宋"/>
                <w:sz w:val="24"/>
                <w:szCs w:val="24"/>
              </w:rPr>
              <w:t>高（P0）</w:t>
            </w:r>
          </w:p>
        </w:tc>
      </w:tr>
      <w:tr w14:paraId="6432F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8B1A0DC">
            <w:pPr>
              <w:jc w:val="left"/>
            </w:pPr>
            <w:r>
              <w:rPr>
                <w:rFonts w:ascii="仿宋" w:hAnsi="仿宋" w:eastAsia="仿宋" w:cs="仿宋"/>
                <w:sz w:val="24"/>
                <w:szCs w:val="24"/>
              </w:rPr>
              <w:t>测试目的</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F732E3A">
            <w:pPr>
              <w:jc w:val="left"/>
            </w:pPr>
            <w:r>
              <w:rPr>
                <w:rFonts w:ascii="仿宋" w:hAnsi="仿宋" w:eastAsia="仿宋" w:cs="仿宋"/>
                <w:sz w:val="24"/>
                <w:szCs w:val="24"/>
              </w:rPr>
              <w:t>验证城市维度岗位分布饼图能够正确渲染显示</w:t>
            </w:r>
          </w:p>
        </w:tc>
      </w:tr>
      <w:tr w14:paraId="167B6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4A3B516">
            <w:pPr>
              <w:jc w:val="left"/>
            </w:pPr>
            <w:r>
              <w:rPr>
                <w:rFonts w:ascii="仿宋" w:hAnsi="仿宋" w:eastAsia="仿宋" w:cs="仿宋"/>
                <w:sz w:val="24"/>
                <w:szCs w:val="24"/>
              </w:rPr>
              <w:t>前置条件</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B4B5BFA">
            <w:pPr>
              <w:jc w:val="left"/>
            </w:pPr>
            <w:r>
              <w:rPr>
                <w:rFonts w:ascii="仿宋" w:hAnsi="仿宋" w:eastAsia="仿宋" w:cs="仿宋"/>
                <w:sz w:val="24"/>
                <w:szCs w:val="24"/>
              </w:rPr>
              <w:t>数据库中存在包含城市字段的岗位数据</w:t>
            </w:r>
          </w:p>
        </w:tc>
      </w:tr>
      <w:tr w14:paraId="67D68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D1442A6">
            <w:pPr>
              <w:jc w:val="left"/>
            </w:pPr>
            <w:r>
              <w:rPr>
                <w:rFonts w:ascii="仿宋" w:hAnsi="仿宋" w:eastAsia="仿宋" w:cs="仿宋"/>
                <w:sz w:val="24"/>
                <w:szCs w:val="24"/>
              </w:rPr>
              <w:t>测试步骤</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1E873AA">
            <w:pPr>
              <w:jc w:val="left"/>
            </w:pPr>
            <w:r>
              <w:rPr>
                <w:rFonts w:ascii="仿宋" w:hAnsi="仿宋" w:eastAsia="仿宋" w:cs="仿宋"/>
                <w:sz w:val="24"/>
                <w:szCs w:val="24"/>
              </w:rPr>
              <w:t>1.进入数据可视化分析主页面 2.观察饼图展示区域</w:t>
            </w:r>
          </w:p>
        </w:tc>
      </w:tr>
      <w:tr w14:paraId="43F46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C4A341F">
            <w:pPr>
              <w:jc w:val="left"/>
            </w:pPr>
            <w:r>
              <w:rPr>
                <w:rFonts w:ascii="仿宋" w:hAnsi="仿宋" w:eastAsia="仿宋" w:cs="仿宋"/>
                <w:sz w:val="24"/>
                <w:szCs w:val="24"/>
              </w:rPr>
              <w:t>预期输出</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03A4000">
            <w:pPr>
              <w:jc w:val="left"/>
            </w:pPr>
            <w:r>
              <w:rPr>
                <w:rFonts w:ascii="仿宋" w:hAnsi="仿宋" w:eastAsia="仿宋" w:cs="仿宋"/>
                <w:sz w:val="24"/>
                <w:szCs w:val="24"/>
              </w:rPr>
              <w:t>饼图正确渲染显示各城市岗位数量占比分布，鼠标悬停显示具体数值</w:t>
            </w:r>
          </w:p>
        </w:tc>
      </w:tr>
      <w:tr w14:paraId="7E112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31A76B3">
            <w:pPr>
              <w:jc w:val="left"/>
            </w:pPr>
            <w:r>
              <w:rPr>
                <w:rFonts w:ascii="仿宋" w:hAnsi="仿宋" w:eastAsia="仿宋" w:cs="仿宋"/>
                <w:sz w:val="24"/>
                <w:szCs w:val="24"/>
              </w:rPr>
              <w:t>实际输出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13C1834">
            <w:pPr>
              <w:jc w:val="left"/>
            </w:pPr>
            <w:r>
              <w:rPr>
                <w:rFonts w:ascii="仿宋" w:hAnsi="仿宋" w:eastAsia="仿宋" w:cs="仿宋"/>
                <w:sz w:val="24"/>
                <w:szCs w:val="24"/>
              </w:rPr>
              <w:t>[待测试填写]</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B19C144">
            <w:pPr>
              <w:jc w:val="left"/>
            </w:pPr>
            <w:r>
              <w:rPr>
                <w:rFonts w:ascii="仿宋" w:hAnsi="仿宋" w:eastAsia="仿宋" w:cs="仿宋"/>
                <w:sz w:val="24"/>
                <w:szCs w:val="24"/>
              </w:rPr>
              <w:t>测试结论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8DAEC9F">
            <w:pPr>
              <w:jc w:val="left"/>
            </w:pPr>
            <w:r>
              <w:rPr>
                <w:rFonts w:ascii="仿宋" w:hAnsi="仿宋" w:eastAsia="仿宋" w:cs="仿宋"/>
                <w:sz w:val="24"/>
                <w:szCs w:val="24"/>
              </w:rPr>
              <w:t>[待测试填写]</w:t>
            </w:r>
          </w:p>
        </w:tc>
      </w:tr>
    </w:tbl>
    <w:p w14:paraId="298F0D43">
      <w:pPr>
        <w:bidi w:val="0"/>
        <w:ind w:left="0" w:leftChars="0" w:firstLine="0" w:firstLineChars="0"/>
        <w:rPr>
          <w:rFonts w:hint="eastAsia"/>
        </w:rPr>
      </w:pPr>
    </w:p>
    <w:p w14:paraId="70712C38">
      <w:pPr>
        <w:bidi w:val="0"/>
        <w:ind w:left="0" w:leftChars="0" w:firstLine="0" w:firstLineChars="0"/>
        <w:rPr>
          <w:rFonts w:hint="eastAsia"/>
        </w:rPr>
      </w:pPr>
    </w:p>
    <w:p w14:paraId="5E0B40A6">
      <w:pPr>
        <w:bidi w:val="0"/>
        <w:ind w:left="0" w:leftChars="0" w:firstLine="0" w:firstLineChars="0"/>
        <w:rPr>
          <w:rFonts w:hint="eastAsia"/>
        </w:rPr>
      </w:pPr>
    </w:p>
    <w:p w14:paraId="5B03F065">
      <w:pPr>
        <w:bidi w:val="0"/>
        <w:ind w:left="0" w:leftChars="0" w:firstLine="0" w:firstLineChars="0"/>
        <w:rPr>
          <w:rFonts w:hint="eastAsia"/>
        </w:rPr>
      </w:pPr>
    </w:p>
    <w:p w14:paraId="7AA123B2">
      <w:pPr>
        <w:bidi w:val="0"/>
        <w:ind w:left="0" w:leftChars="0" w:firstLine="0" w:firstLineChars="0"/>
        <w:rPr>
          <w:rFonts w:hint="eastAsia"/>
        </w:rPr>
      </w:pPr>
    </w:p>
    <w:p w14:paraId="195FBFD3">
      <w:pPr>
        <w:bidi w:val="0"/>
        <w:ind w:left="0" w:leftChars="0" w:firstLine="0" w:firstLineChars="0"/>
        <w:rPr>
          <w:rFonts w:hint="eastAsia"/>
        </w:rPr>
      </w:pPr>
    </w:p>
    <w:p w14:paraId="36721BF6">
      <w:pPr>
        <w:bidi w:val="0"/>
        <w:ind w:left="0" w:leftChars="0" w:firstLine="0" w:firstLineChars="0"/>
        <w:rPr>
          <w:rFonts w:hint="eastAsia"/>
        </w:rPr>
      </w:pPr>
    </w:p>
    <w:p w14:paraId="680A7A36">
      <w:pPr>
        <w:bidi w:val="0"/>
        <w:ind w:left="0" w:leftChars="0" w:firstLine="0" w:firstLineChars="0"/>
        <w:rPr>
          <w:rFonts w:hint="eastAsia"/>
        </w:rPr>
      </w:pPr>
    </w:p>
    <w:p w14:paraId="76441B7E">
      <w:pPr>
        <w:bidi w:val="0"/>
        <w:ind w:left="0" w:leftChars="0" w:firstLine="0" w:firstLineChars="0"/>
        <w:rPr>
          <w:rFonts w:hint="eastAsia"/>
        </w:rPr>
      </w:pPr>
    </w:p>
    <w:p w14:paraId="6EC37312">
      <w:pPr>
        <w:bidi w:val="0"/>
        <w:ind w:left="0" w:leftChars="0" w:firstLine="0" w:firstLineChars="0"/>
        <w:rPr>
          <w:rFonts w:hint="eastAsia"/>
        </w:rPr>
      </w:pPr>
    </w:p>
    <w:p w14:paraId="0284AA14">
      <w:pPr>
        <w:bidi w:val="0"/>
        <w:ind w:left="0" w:leftChars="0" w:firstLine="0" w:firstLineChars="0"/>
        <w:rPr>
          <w:rFonts w:hint="eastAsia"/>
        </w:rPr>
      </w:pPr>
    </w:p>
    <w:p w14:paraId="5FD69925">
      <w:pPr>
        <w:bidi w:val="0"/>
        <w:ind w:left="0" w:leftChars="0" w:firstLine="0" w:firstLineChars="0"/>
        <w:rPr>
          <w:rFonts w:hint="eastAsia"/>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1"/>
        <w:gridCol w:w="2971"/>
        <w:gridCol w:w="1617"/>
        <w:gridCol w:w="1677"/>
      </w:tblGrid>
      <w:tr w14:paraId="747BA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18B25D7A">
            <w:pPr>
              <w:jc w:val="left"/>
            </w:pPr>
            <w:r>
              <w:rPr>
                <w:rFonts w:ascii="黑体" w:hAnsi="黑体" w:eastAsia="黑体" w:cs="黑体"/>
                <w:b/>
                <w:bCs/>
                <w:color w:val="FFFFFF"/>
                <w:sz w:val="22"/>
                <w:szCs w:val="22"/>
              </w:rPr>
              <w:t>用例编号</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22194A45">
            <w:pPr>
              <w:jc w:val="left"/>
            </w:pPr>
            <w:r>
              <w:rPr>
                <w:rFonts w:ascii="黑体" w:hAnsi="黑体" w:eastAsia="黑体" w:cs="黑体"/>
                <w:b/>
                <w:bCs/>
                <w:color w:val="FFFFFF"/>
                <w:sz w:val="22"/>
                <w:szCs w:val="22"/>
              </w:rPr>
              <w:t>TC-010</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42F2D6A5">
            <w:pPr>
              <w:jc w:val="left"/>
            </w:pPr>
            <w:r>
              <w:rPr>
                <w:rFonts w:ascii="黑体" w:hAnsi="黑体" w:eastAsia="黑体" w:cs="黑体"/>
                <w:b/>
                <w:bCs/>
                <w:color w:val="FFFFFF"/>
                <w:sz w:val="22"/>
                <w:szCs w:val="22"/>
              </w:rPr>
              <w:t>测试功能模块</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478FAC32">
            <w:pPr>
              <w:jc w:val="left"/>
            </w:pPr>
            <w:r>
              <w:rPr>
                <w:rFonts w:ascii="黑体" w:hAnsi="黑体" w:eastAsia="黑体" w:cs="黑体"/>
                <w:b/>
                <w:bCs/>
                <w:color w:val="FFFFFF"/>
                <w:sz w:val="22"/>
                <w:szCs w:val="22"/>
              </w:rPr>
              <w:t>数据可视化分析</w:t>
            </w:r>
          </w:p>
        </w:tc>
      </w:tr>
      <w:tr w14:paraId="406FE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31D864A">
            <w:pPr>
              <w:jc w:val="left"/>
            </w:pPr>
            <w:r>
              <w:rPr>
                <w:rFonts w:ascii="仿宋" w:hAnsi="仿宋" w:eastAsia="仿宋" w:cs="仿宋"/>
                <w:sz w:val="24"/>
                <w:szCs w:val="24"/>
              </w:rPr>
              <w:t>用例名称</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1F541AC">
            <w:pPr>
              <w:jc w:val="left"/>
            </w:pPr>
            <w:r>
              <w:rPr>
                <w:rFonts w:ascii="仿宋" w:hAnsi="仿宋" w:eastAsia="仿宋" w:cs="仿宋"/>
                <w:sz w:val="24"/>
                <w:szCs w:val="24"/>
              </w:rPr>
              <w:t>筛选条件变化图表联动更新</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7474C4D">
            <w:pPr>
              <w:jc w:val="left"/>
            </w:pPr>
            <w:r>
              <w:rPr>
                <w:rFonts w:ascii="仿宋" w:hAnsi="仿宋" w:eastAsia="仿宋" w:cs="仿宋"/>
                <w:sz w:val="24"/>
                <w:szCs w:val="24"/>
              </w:rPr>
              <w:t>测试优先级</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3EE8EF7">
            <w:pPr>
              <w:jc w:val="left"/>
            </w:pPr>
            <w:r>
              <w:rPr>
                <w:rFonts w:ascii="仿宋" w:hAnsi="仿宋" w:eastAsia="仿宋" w:cs="仿宋"/>
                <w:sz w:val="24"/>
                <w:szCs w:val="24"/>
              </w:rPr>
              <w:t>中（P1）</w:t>
            </w:r>
          </w:p>
        </w:tc>
      </w:tr>
      <w:tr w14:paraId="381CC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2B3460D">
            <w:pPr>
              <w:jc w:val="left"/>
            </w:pPr>
            <w:r>
              <w:rPr>
                <w:rFonts w:ascii="仿宋" w:hAnsi="仿宋" w:eastAsia="仿宋" w:cs="仿宋"/>
                <w:sz w:val="24"/>
                <w:szCs w:val="24"/>
              </w:rPr>
              <w:t>测试目的</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055E6E4">
            <w:pPr>
              <w:jc w:val="left"/>
            </w:pPr>
            <w:r>
              <w:rPr>
                <w:rFonts w:ascii="仿宋" w:hAnsi="仿宋" w:eastAsia="仿宋" w:cs="仿宋"/>
                <w:sz w:val="24"/>
                <w:szCs w:val="24"/>
              </w:rPr>
              <w:t>验证图表数据能够响应筛选条件变化而联动更新</w:t>
            </w:r>
          </w:p>
        </w:tc>
      </w:tr>
      <w:tr w14:paraId="567BE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B50D669">
            <w:pPr>
              <w:jc w:val="left"/>
            </w:pPr>
            <w:r>
              <w:rPr>
                <w:rFonts w:ascii="仿宋" w:hAnsi="仿宋" w:eastAsia="仿宋" w:cs="仿宋"/>
                <w:sz w:val="24"/>
                <w:szCs w:val="24"/>
              </w:rPr>
              <w:t>前置条件</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7800701">
            <w:pPr>
              <w:jc w:val="left"/>
            </w:pPr>
            <w:r>
              <w:rPr>
                <w:rFonts w:ascii="仿宋" w:hAnsi="仿宋" w:eastAsia="仿宋" w:cs="仿宋"/>
                <w:sz w:val="24"/>
                <w:szCs w:val="24"/>
              </w:rPr>
              <w:t>数据库中存在多维度分布的测试数据</w:t>
            </w:r>
          </w:p>
        </w:tc>
      </w:tr>
      <w:tr w14:paraId="54DDF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FAB1DBB">
            <w:pPr>
              <w:jc w:val="left"/>
            </w:pPr>
            <w:r>
              <w:rPr>
                <w:rFonts w:ascii="仿宋" w:hAnsi="仿宋" w:eastAsia="仿宋" w:cs="仿宋"/>
                <w:sz w:val="24"/>
                <w:szCs w:val="24"/>
              </w:rPr>
              <w:t>测试步骤</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A6620B4">
            <w:pPr>
              <w:jc w:val="left"/>
            </w:pPr>
            <w:r>
              <w:rPr>
                <w:rFonts w:ascii="仿宋" w:hAnsi="仿宋" w:eastAsia="仿宋" w:cs="仿宋"/>
                <w:sz w:val="24"/>
                <w:szCs w:val="24"/>
              </w:rPr>
              <w:t>1.设置某个筛选条件 2.观察页面中所有图表的数据变化</w:t>
            </w:r>
          </w:p>
        </w:tc>
      </w:tr>
      <w:tr w14:paraId="46587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01054B8">
            <w:pPr>
              <w:jc w:val="left"/>
            </w:pPr>
            <w:r>
              <w:rPr>
                <w:rFonts w:ascii="仿宋" w:hAnsi="仿宋" w:eastAsia="仿宋" w:cs="仿宋"/>
                <w:sz w:val="24"/>
                <w:szCs w:val="24"/>
              </w:rPr>
              <w:t>预期输出</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9D6256B">
            <w:pPr>
              <w:jc w:val="left"/>
            </w:pPr>
            <w:r>
              <w:rPr>
                <w:rFonts w:ascii="仿宋" w:hAnsi="仿宋" w:eastAsia="仿宋" w:cs="仿宋"/>
                <w:sz w:val="24"/>
                <w:szCs w:val="24"/>
              </w:rPr>
              <w:t>所有图表区域同时更新，展示筛选条件范围内的统计数据</w:t>
            </w:r>
          </w:p>
        </w:tc>
      </w:tr>
      <w:tr w14:paraId="05FDC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5B46BEB">
            <w:pPr>
              <w:jc w:val="left"/>
            </w:pPr>
            <w:r>
              <w:rPr>
                <w:rFonts w:ascii="仿宋" w:hAnsi="仿宋" w:eastAsia="仿宋" w:cs="仿宋"/>
                <w:sz w:val="24"/>
                <w:szCs w:val="24"/>
              </w:rPr>
              <w:t>实际输出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C0131E9">
            <w:pPr>
              <w:jc w:val="left"/>
            </w:pPr>
            <w:r>
              <w:rPr>
                <w:rFonts w:ascii="仿宋" w:hAnsi="仿宋" w:eastAsia="仿宋" w:cs="仿宋"/>
                <w:sz w:val="24"/>
                <w:szCs w:val="24"/>
              </w:rPr>
              <w:t>[待测试填写]</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BCBDCEB">
            <w:pPr>
              <w:jc w:val="left"/>
            </w:pPr>
            <w:r>
              <w:rPr>
                <w:rFonts w:ascii="仿宋" w:hAnsi="仿宋" w:eastAsia="仿宋" w:cs="仿宋"/>
                <w:sz w:val="24"/>
                <w:szCs w:val="24"/>
              </w:rPr>
              <w:t>测试结论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DD6356F">
            <w:pPr>
              <w:jc w:val="left"/>
            </w:pPr>
            <w:r>
              <w:rPr>
                <w:rFonts w:ascii="仿宋" w:hAnsi="仿宋" w:eastAsia="仿宋" w:cs="仿宋"/>
                <w:sz w:val="24"/>
                <w:szCs w:val="24"/>
              </w:rPr>
              <w:t>[待测试填写]</w:t>
            </w:r>
          </w:p>
        </w:tc>
      </w:tr>
    </w:tbl>
    <w:p w14:paraId="4AECD983">
      <w:pPr>
        <w:bidi w:val="0"/>
        <w:ind w:left="0" w:leftChars="0" w:firstLine="0" w:firstLineChars="0"/>
      </w:pPr>
    </w:p>
    <w:p w14:paraId="3B2054E3">
      <w:pPr>
        <w:bidi w:val="0"/>
        <w:ind w:left="0" w:leftChars="0" w:firstLine="0" w:firstLineChars="0"/>
      </w:pPr>
    </w:p>
    <w:p w14:paraId="6D77F8D0">
      <w:pPr>
        <w:bidi w:val="0"/>
        <w:ind w:left="0" w:leftChars="0" w:firstLine="0" w:firstLineChars="0"/>
      </w:pPr>
    </w:p>
    <w:p w14:paraId="34F61E1C">
      <w:pPr>
        <w:bidi w:val="0"/>
        <w:ind w:left="0" w:leftChars="0" w:firstLine="0" w:firstLineChars="0"/>
      </w:pPr>
    </w:p>
    <w:p w14:paraId="750DB5F9">
      <w:pPr>
        <w:bidi w:val="0"/>
        <w:ind w:left="0" w:leftChars="0" w:firstLine="0" w:firstLineChars="0"/>
      </w:pPr>
    </w:p>
    <w:p w14:paraId="75E14EC4">
      <w:pPr>
        <w:bidi w:val="0"/>
        <w:ind w:left="0" w:leftChars="0" w:firstLine="0" w:firstLineChars="0"/>
      </w:pPr>
    </w:p>
    <w:p w14:paraId="1E6B8C56">
      <w:pPr>
        <w:bidi w:val="0"/>
        <w:ind w:left="0" w:leftChars="0" w:firstLine="0" w:firstLineChars="0"/>
      </w:pPr>
    </w:p>
    <w:p w14:paraId="245EBA37">
      <w:pPr>
        <w:bidi w:val="0"/>
        <w:ind w:left="0" w:leftChars="0" w:firstLine="0" w:firstLineChars="0"/>
      </w:pPr>
    </w:p>
    <w:p w14:paraId="2E598F0C">
      <w:pPr>
        <w:bidi w:val="0"/>
        <w:ind w:left="0" w:leftChars="0" w:firstLine="0" w:firstLineChars="0"/>
      </w:pPr>
    </w:p>
    <w:p w14:paraId="1F3651B9">
      <w:pPr>
        <w:bidi w:val="0"/>
        <w:ind w:left="0" w:leftChars="0" w:firstLine="0" w:firstLineChars="0"/>
      </w:pPr>
    </w:p>
    <w:p w14:paraId="211B74A2">
      <w:pPr>
        <w:bidi w:val="0"/>
        <w:ind w:left="0" w:leftChars="0" w:firstLine="0" w:firstLineChars="0"/>
      </w:pPr>
    </w:p>
    <w:p w14:paraId="71231FC6">
      <w:pPr>
        <w:bidi w:val="0"/>
        <w:ind w:left="0" w:leftChars="0" w:firstLine="0" w:firstLineChars="0"/>
      </w:pPr>
    </w:p>
    <w:p w14:paraId="12E5A126">
      <w:pPr>
        <w:bidi w:val="0"/>
        <w:ind w:left="0" w:leftChars="0" w:firstLine="0" w:firstLineChars="0"/>
      </w:pPr>
    </w:p>
    <w:p w14:paraId="79922134">
      <w:pPr>
        <w:bidi w:val="0"/>
        <w:ind w:left="0" w:leftChars="0" w:firstLine="0" w:firstLineChars="0"/>
      </w:pPr>
    </w:p>
    <w:p w14:paraId="65584FCC">
      <w:pPr>
        <w:pStyle w:val="4"/>
        <w:bidi w:val="0"/>
        <w:rPr>
          <w:rFonts w:hint="eastAsia"/>
        </w:rPr>
      </w:pPr>
      <w:r>
        <w:rPr>
          <w:rFonts w:hint="eastAsia"/>
        </w:rPr>
        <w:t>7.2.5 AI智能服务功能测试</w:t>
      </w:r>
    </w:p>
    <w:p w14:paraId="7F12B45B">
      <w:pPr>
        <w:spacing w:before="160" w:after="160"/>
        <w:jc w:val="center"/>
      </w:pPr>
      <w:r>
        <w:rPr>
          <w:rFonts w:ascii="黑体" w:hAnsi="黑体" w:eastAsia="黑体" w:cs="黑体"/>
          <w:b/>
          <w:bCs/>
          <w:color w:val="666666"/>
          <w:sz w:val="22"/>
          <w:szCs w:val="22"/>
        </w:rPr>
        <w:t>【表7-5 AI服务功能测试用例汇总表】</w:t>
      </w:r>
    </w:p>
    <w:p w14:paraId="0B808F5E">
      <w:pPr>
        <w:bidi w:val="0"/>
        <w:ind w:left="0" w:leftChars="0" w:firstLine="0" w:firstLineChars="0"/>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1"/>
        <w:gridCol w:w="2971"/>
        <w:gridCol w:w="1617"/>
        <w:gridCol w:w="1677"/>
      </w:tblGrid>
      <w:tr w14:paraId="4D959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53EA0567">
            <w:pPr>
              <w:jc w:val="left"/>
            </w:pPr>
            <w:r>
              <w:rPr>
                <w:rFonts w:ascii="黑体" w:hAnsi="黑体" w:eastAsia="黑体" w:cs="黑体"/>
                <w:b/>
                <w:bCs/>
                <w:color w:val="FFFFFF"/>
                <w:sz w:val="22"/>
                <w:szCs w:val="22"/>
              </w:rPr>
              <w:t>用例编号</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165B7A6D">
            <w:pPr>
              <w:jc w:val="left"/>
            </w:pPr>
            <w:r>
              <w:rPr>
                <w:rFonts w:ascii="黑体" w:hAnsi="黑体" w:eastAsia="黑体" w:cs="黑体"/>
                <w:b/>
                <w:bCs/>
                <w:color w:val="FFFFFF"/>
                <w:sz w:val="22"/>
                <w:szCs w:val="22"/>
              </w:rPr>
              <w:t>TC-011</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5DFED833">
            <w:pPr>
              <w:jc w:val="left"/>
            </w:pPr>
            <w:r>
              <w:rPr>
                <w:rFonts w:ascii="黑体" w:hAnsi="黑体" w:eastAsia="黑体" w:cs="黑体"/>
                <w:b/>
                <w:bCs/>
                <w:color w:val="FFFFFF"/>
                <w:sz w:val="22"/>
                <w:szCs w:val="22"/>
              </w:rPr>
              <w:t>测试功能模块</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6F4A47FC">
            <w:pPr>
              <w:jc w:val="left"/>
            </w:pPr>
            <w:r>
              <w:rPr>
                <w:rFonts w:ascii="黑体" w:hAnsi="黑体" w:eastAsia="黑体" w:cs="黑体"/>
                <w:b/>
                <w:bCs/>
                <w:color w:val="FFFFFF"/>
                <w:sz w:val="22"/>
                <w:szCs w:val="22"/>
              </w:rPr>
              <w:t>AI智能服务</w:t>
            </w:r>
          </w:p>
        </w:tc>
      </w:tr>
      <w:tr w14:paraId="2F57D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83CAE9C">
            <w:pPr>
              <w:jc w:val="left"/>
            </w:pPr>
            <w:r>
              <w:rPr>
                <w:rFonts w:ascii="仿宋" w:hAnsi="仿宋" w:eastAsia="仿宋" w:cs="仿宋"/>
                <w:sz w:val="24"/>
                <w:szCs w:val="24"/>
              </w:rPr>
              <w:t>用例名称</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D1703F2">
            <w:pPr>
              <w:jc w:val="left"/>
            </w:pPr>
            <w:r>
              <w:rPr>
                <w:rFonts w:ascii="仿宋" w:hAnsi="仿宋" w:eastAsia="仿宋" w:cs="仿宋"/>
                <w:sz w:val="24"/>
                <w:szCs w:val="24"/>
              </w:rPr>
              <w:t>智能问答正常响应</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BB64E8A">
            <w:pPr>
              <w:jc w:val="left"/>
            </w:pPr>
            <w:r>
              <w:rPr>
                <w:rFonts w:ascii="仿宋" w:hAnsi="仿宋" w:eastAsia="仿宋" w:cs="仿宋"/>
                <w:sz w:val="24"/>
                <w:szCs w:val="24"/>
              </w:rPr>
              <w:t>测试优先级</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AB8776E">
            <w:pPr>
              <w:jc w:val="left"/>
            </w:pPr>
            <w:r>
              <w:rPr>
                <w:rFonts w:ascii="仿宋" w:hAnsi="仿宋" w:eastAsia="仿宋" w:cs="仿宋"/>
                <w:sz w:val="24"/>
                <w:szCs w:val="24"/>
              </w:rPr>
              <w:t>高（P0）</w:t>
            </w:r>
          </w:p>
        </w:tc>
      </w:tr>
      <w:tr w14:paraId="16063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EBFA334">
            <w:pPr>
              <w:jc w:val="left"/>
            </w:pPr>
            <w:r>
              <w:rPr>
                <w:rFonts w:ascii="仿宋" w:hAnsi="仿宋" w:eastAsia="仿宋" w:cs="仿宋"/>
                <w:sz w:val="24"/>
                <w:szCs w:val="24"/>
              </w:rPr>
              <w:t>测试目的</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C2DF621">
            <w:pPr>
              <w:jc w:val="left"/>
            </w:pPr>
            <w:r>
              <w:rPr>
                <w:rFonts w:ascii="仿宋" w:hAnsi="仿宋" w:eastAsia="仿宋" w:cs="仿宋"/>
                <w:sz w:val="24"/>
                <w:szCs w:val="24"/>
              </w:rPr>
              <w:t>验证AI能够正确回答招聘领域相关的专业问题</w:t>
            </w:r>
          </w:p>
        </w:tc>
      </w:tr>
      <w:tr w14:paraId="6A9D3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4C6E261">
            <w:pPr>
              <w:jc w:val="left"/>
            </w:pPr>
            <w:r>
              <w:rPr>
                <w:rFonts w:ascii="仿宋" w:hAnsi="仿宋" w:eastAsia="仿宋" w:cs="仿宋"/>
                <w:sz w:val="24"/>
                <w:szCs w:val="24"/>
              </w:rPr>
              <w:t>前置条件</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DDA8A82">
            <w:pPr>
              <w:jc w:val="left"/>
            </w:pPr>
            <w:r>
              <w:rPr>
                <w:rFonts w:ascii="仿宋" w:hAnsi="仿宋" w:eastAsia="仿宋" w:cs="仿宋"/>
                <w:sz w:val="24"/>
                <w:szCs w:val="24"/>
              </w:rPr>
              <w:t>AI模型服务运行正常</w:t>
            </w:r>
          </w:p>
        </w:tc>
      </w:tr>
      <w:tr w14:paraId="7DD2E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E76B683">
            <w:pPr>
              <w:jc w:val="left"/>
            </w:pPr>
            <w:r>
              <w:rPr>
                <w:rFonts w:ascii="仿宋" w:hAnsi="仿宋" w:eastAsia="仿宋" w:cs="仿宋"/>
                <w:sz w:val="24"/>
                <w:szCs w:val="24"/>
              </w:rPr>
              <w:t>测试步骤</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F8406C6">
            <w:pPr>
              <w:jc w:val="left"/>
            </w:pPr>
            <w:r>
              <w:rPr>
                <w:rFonts w:ascii="仿宋" w:hAnsi="仿宋" w:eastAsia="仿宋" w:cs="仿宋"/>
                <w:sz w:val="24"/>
                <w:szCs w:val="24"/>
              </w:rPr>
              <w:t>1.进入AI智能问答页面 2.在输入框输入招聘相关问题 3.点击"发送"按钮 4.等待AI回答生成并展示</w:t>
            </w:r>
          </w:p>
        </w:tc>
      </w:tr>
      <w:tr w14:paraId="1ED50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033AE52">
            <w:pPr>
              <w:jc w:val="left"/>
            </w:pPr>
            <w:r>
              <w:rPr>
                <w:rFonts w:ascii="仿宋" w:hAnsi="仿宋" w:eastAsia="仿宋" w:cs="仿宋"/>
                <w:sz w:val="24"/>
                <w:szCs w:val="24"/>
              </w:rPr>
              <w:t>预期输出</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4A04D80">
            <w:pPr>
              <w:jc w:val="left"/>
            </w:pPr>
            <w:r>
              <w:rPr>
                <w:rFonts w:ascii="仿宋" w:hAnsi="仿宋" w:eastAsia="仿宋" w:cs="仿宋"/>
                <w:sz w:val="24"/>
                <w:szCs w:val="24"/>
              </w:rPr>
              <w:t>AI返回流式回答内容，回复与用户问题相关且具有参考价值</w:t>
            </w:r>
          </w:p>
        </w:tc>
      </w:tr>
      <w:tr w14:paraId="6FADB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56F89A0">
            <w:pPr>
              <w:jc w:val="left"/>
            </w:pPr>
            <w:r>
              <w:rPr>
                <w:rFonts w:ascii="仿宋" w:hAnsi="仿宋" w:eastAsia="仿宋" w:cs="仿宋"/>
                <w:sz w:val="24"/>
                <w:szCs w:val="24"/>
              </w:rPr>
              <w:t>实际输出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410BC04">
            <w:pPr>
              <w:jc w:val="left"/>
            </w:pPr>
            <w:r>
              <w:rPr>
                <w:rFonts w:ascii="仿宋" w:hAnsi="仿宋" w:eastAsia="仿宋" w:cs="仿宋"/>
                <w:sz w:val="24"/>
                <w:szCs w:val="24"/>
              </w:rPr>
              <w:t>[待测试填写]</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9A26214">
            <w:pPr>
              <w:jc w:val="left"/>
            </w:pPr>
            <w:r>
              <w:rPr>
                <w:rFonts w:ascii="仿宋" w:hAnsi="仿宋" w:eastAsia="仿宋" w:cs="仿宋"/>
                <w:sz w:val="24"/>
                <w:szCs w:val="24"/>
              </w:rPr>
              <w:t>测试结论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6AD5008">
            <w:pPr>
              <w:jc w:val="left"/>
            </w:pPr>
            <w:r>
              <w:rPr>
                <w:rFonts w:ascii="仿宋" w:hAnsi="仿宋" w:eastAsia="仿宋" w:cs="仿宋"/>
                <w:sz w:val="24"/>
                <w:szCs w:val="24"/>
              </w:rPr>
              <w:t>[待测试填写]</w:t>
            </w:r>
          </w:p>
        </w:tc>
      </w:tr>
    </w:tbl>
    <w:p w14:paraId="5FFC716B">
      <w:pPr>
        <w:bidi w:val="0"/>
        <w:ind w:left="0" w:leftChars="0" w:firstLine="0" w:firstLineChars="0"/>
        <w:rPr>
          <w:rFonts w:hint="eastAsia"/>
        </w:rPr>
      </w:pPr>
    </w:p>
    <w:p w14:paraId="6E138451">
      <w:pPr>
        <w:bidi w:val="0"/>
        <w:ind w:left="0" w:leftChars="0" w:firstLine="0" w:firstLineChars="0"/>
        <w:rPr>
          <w:rFonts w:hint="eastAsia"/>
        </w:rPr>
      </w:pPr>
    </w:p>
    <w:p w14:paraId="3C9C91EF">
      <w:pPr>
        <w:bidi w:val="0"/>
        <w:ind w:left="0" w:leftChars="0" w:firstLine="0" w:firstLineChars="0"/>
        <w:rPr>
          <w:rFonts w:hint="eastAsia"/>
        </w:rPr>
      </w:pPr>
    </w:p>
    <w:p w14:paraId="27EDB734">
      <w:pPr>
        <w:bidi w:val="0"/>
        <w:ind w:left="0" w:leftChars="0" w:firstLine="0" w:firstLineChars="0"/>
        <w:rPr>
          <w:rFonts w:hint="eastAsia"/>
        </w:rPr>
      </w:pPr>
    </w:p>
    <w:p w14:paraId="6726050F">
      <w:pPr>
        <w:bidi w:val="0"/>
        <w:ind w:left="0" w:leftChars="0" w:firstLine="0" w:firstLineChars="0"/>
        <w:rPr>
          <w:rFonts w:hint="eastAsia"/>
        </w:rPr>
      </w:pPr>
    </w:p>
    <w:p w14:paraId="17F1F642">
      <w:pPr>
        <w:bidi w:val="0"/>
        <w:ind w:left="0" w:leftChars="0" w:firstLine="0" w:firstLineChars="0"/>
        <w:rPr>
          <w:rFonts w:hint="eastAsia"/>
        </w:rPr>
      </w:pPr>
    </w:p>
    <w:p w14:paraId="459398CF">
      <w:pPr>
        <w:bidi w:val="0"/>
        <w:ind w:left="0" w:leftChars="0" w:firstLine="0" w:firstLineChars="0"/>
        <w:rPr>
          <w:rFonts w:hint="eastAsia"/>
        </w:rPr>
      </w:pPr>
    </w:p>
    <w:p w14:paraId="07904C3A">
      <w:pPr>
        <w:bidi w:val="0"/>
        <w:ind w:left="0" w:leftChars="0" w:firstLine="0" w:firstLineChars="0"/>
        <w:rPr>
          <w:rFonts w:hint="eastAsia"/>
        </w:rPr>
      </w:pPr>
    </w:p>
    <w:p w14:paraId="7B91FF19">
      <w:pPr>
        <w:bidi w:val="0"/>
        <w:ind w:left="0" w:leftChars="0" w:firstLine="0" w:firstLineChars="0"/>
        <w:rPr>
          <w:rFonts w:hint="eastAsia"/>
        </w:rPr>
      </w:pPr>
    </w:p>
    <w:p w14:paraId="023D89D4">
      <w:pPr>
        <w:bidi w:val="0"/>
        <w:ind w:left="0" w:leftChars="0" w:firstLine="0" w:firstLineChars="0"/>
        <w:rPr>
          <w:rFonts w:hint="eastAsia"/>
        </w:rPr>
      </w:pPr>
    </w:p>
    <w:p w14:paraId="6EA3C031">
      <w:pPr>
        <w:bidi w:val="0"/>
        <w:ind w:left="0" w:leftChars="0" w:firstLine="0" w:firstLineChars="0"/>
        <w:rPr>
          <w:rFonts w:hint="eastAsia"/>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1"/>
        <w:gridCol w:w="2971"/>
        <w:gridCol w:w="1617"/>
        <w:gridCol w:w="1677"/>
      </w:tblGrid>
      <w:tr w14:paraId="7688D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2F575E07">
            <w:pPr>
              <w:jc w:val="left"/>
            </w:pPr>
            <w:r>
              <w:rPr>
                <w:rFonts w:ascii="黑体" w:hAnsi="黑体" w:eastAsia="黑体" w:cs="黑体"/>
                <w:b/>
                <w:bCs/>
                <w:color w:val="FFFFFF"/>
                <w:sz w:val="22"/>
                <w:szCs w:val="22"/>
              </w:rPr>
              <w:t>用例编号</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28BF38F8">
            <w:pPr>
              <w:jc w:val="left"/>
            </w:pPr>
            <w:r>
              <w:rPr>
                <w:rFonts w:ascii="黑体" w:hAnsi="黑体" w:eastAsia="黑体" w:cs="黑体"/>
                <w:b/>
                <w:bCs/>
                <w:color w:val="FFFFFF"/>
                <w:sz w:val="22"/>
                <w:szCs w:val="22"/>
              </w:rPr>
              <w:t>TC-012</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7852B300">
            <w:pPr>
              <w:jc w:val="left"/>
            </w:pPr>
            <w:r>
              <w:rPr>
                <w:rFonts w:ascii="黑体" w:hAnsi="黑体" w:eastAsia="黑体" w:cs="黑体"/>
                <w:b/>
                <w:bCs/>
                <w:color w:val="FFFFFF"/>
                <w:sz w:val="22"/>
                <w:szCs w:val="22"/>
              </w:rPr>
              <w:t>测试功能模块</w:t>
            </w:r>
          </w:p>
        </w:tc>
        <w:tc>
          <w:tcPr>
            <w:tcW w:w="2256"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7BF08D6C">
            <w:pPr>
              <w:jc w:val="left"/>
            </w:pPr>
            <w:r>
              <w:rPr>
                <w:rFonts w:ascii="黑体" w:hAnsi="黑体" w:eastAsia="黑体" w:cs="黑体"/>
                <w:b/>
                <w:bCs/>
                <w:color w:val="FFFFFF"/>
                <w:sz w:val="22"/>
                <w:szCs w:val="22"/>
              </w:rPr>
              <w:t>AI智能服务</w:t>
            </w:r>
          </w:p>
        </w:tc>
      </w:tr>
      <w:tr w14:paraId="2284E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C254EA3">
            <w:pPr>
              <w:jc w:val="left"/>
            </w:pPr>
            <w:r>
              <w:rPr>
                <w:rFonts w:ascii="仿宋" w:hAnsi="仿宋" w:eastAsia="仿宋" w:cs="仿宋"/>
                <w:sz w:val="24"/>
                <w:szCs w:val="24"/>
              </w:rPr>
              <w:t>用例名称</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5EE6932">
            <w:pPr>
              <w:jc w:val="left"/>
            </w:pPr>
            <w:r>
              <w:rPr>
                <w:rFonts w:ascii="仿宋" w:hAnsi="仿宋" w:eastAsia="仿宋" w:cs="仿宋"/>
                <w:sz w:val="24"/>
                <w:szCs w:val="24"/>
              </w:rPr>
              <w:t>岗位智能推荐功能</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35DDBB8">
            <w:pPr>
              <w:jc w:val="left"/>
            </w:pPr>
            <w:r>
              <w:rPr>
                <w:rFonts w:ascii="仿宋" w:hAnsi="仿宋" w:eastAsia="仿宋" w:cs="仿宋"/>
                <w:sz w:val="24"/>
                <w:szCs w:val="24"/>
              </w:rPr>
              <w:t>测试优先级</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AF2FDAF">
            <w:pPr>
              <w:jc w:val="left"/>
            </w:pPr>
            <w:r>
              <w:rPr>
                <w:rFonts w:ascii="仿宋" w:hAnsi="仿宋" w:eastAsia="仿宋" w:cs="仿宋"/>
                <w:sz w:val="24"/>
                <w:szCs w:val="24"/>
              </w:rPr>
              <w:t>高（P0）</w:t>
            </w:r>
          </w:p>
        </w:tc>
      </w:tr>
      <w:tr w14:paraId="2D336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64EBEA2">
            <w:pPr>
              <w:jc w:val="left"/>
            </w:pPr>
            <w:r>
              <w:rPr>
                <w:rFonts w:ascii="仿宋" w:hAnsi="仿宋" w:eastAsia="仿宋" w:cs="仿宋"/>
                <w:sz w:val="24"/>
                <w:szCs w:val="24"/>
              </w:rPr>
              <w:t>测试目的</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92C24F6">
            <w:pPr>
              <w:jc w:val="left"/>
            </w:pPr>
            <w:r>
              <w:rPr>
                <w:rFonts w:ascii="仿宋" w:hAnsi="仿宋" w:eastAsia="仿宋" w:cs="仿宋"/>
                <w:sz w:val="24"/>
                <w:szCs w:val="24"/>
              </w:rPr>
              <w:t>验证系统能够根据用户输入条件返回匹配的岗位推荐列表</w:t>
            </w:r>
          </w:p>
        </w:tc>
      </w:tr>
      <w:tr w14:paraId="4022A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0C42A91">
            <w:pPr>
              <w:jc w:val="left"/>
            </w:pPr>
            <w:r>
              <w:rPr>
                <w:rFonts w:ascii="仿宋" w:hAnsi="仿宋" w:eastAsia="仿宋" w:cs="仿宋"/>
                <w:sz w:val="24"/>
                <w:szCs w:val="24"/>
              </w:rPr>
              <w:t>前置条件</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D031CE9">
            <w:pPr>
              <w:jc w:val="left"/>
            </w:pPr>
            <w:r>
              <w:rPr>
                <w:rFonts w:ascii="仿宋" w:hAnsi="仿宋" w:eastAsia="仿宋" w:cs="仿宋"/>
                <w:sz w:val="24"/>
                <w:szCs w:val="24"/>
              </w:rPr>
              <w:t>数据库中存在足够数量的测试岗位数据</w:t>
            </w:r>
          </w:p>
        </w:tc>
      </w:tr>
      <w:tr w14:paraId="061D8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ED8685C">
            <w:pPr>
              <w:jc w:val="left"/>
            </w:pPr>
            <w:r>
              <w:rPr>
                <w:rFonts w:ascii="仿宋" w:hAnsi="仿宋" w:eastAsia="仿宋" w:cs="仿宋"/>
                <w:sz w:val="24"/>
                <w:szCs w:val="24"/>
              </w:rPr>
              <w:t>测试步骤</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3D4504D">
            <w:pPr>
              <w:jc w:val="left"/>
            </w:pPr>
            <w:r>
              <w:rPr>
                <w:rFonts w:ascii="仿宋" w:hAnsi="仿宋" w:eastAsia="仿宋" w:cs="仿宋"/>
                <w:sz w:val="24"/>
                <w:szCs w:val="24"/>
              </w:rPr>
              <w:t>1.进入岗位推荐页面 2.填写技能、学历、经验等信息 3.点击"开始推荐"按钮</w:t>
            </w:r>
          </w:p>
        </w:tc>
      </w:tr>
      <w:tr w14:paraId="3B04F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240" w:type="dxa"/>
        </w:trPr>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4392CC8">
            <w:pPr>
              <w:jc w:val="left"/>
            </w:pPr>
            <w:r>
              <w:rPr>
                <w:rFonts w:ascii="仿宋" w:hAnsi="仿宋" w:eastAsia="仿宋" w:cs="仿宋"/>
                <w:sz w:val="24"/>
                <w:szCs w:val="24"/>
              </w:rPr>
              <w:t>预期输出</w:t>
            </w:r>
          </w:p>
        </w:tc>
        <w:tc>
          <w:tcPr>
            <w:tcW w:w="45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99D42B1">
            <w:pPr>
              <w:jc w:val="left"/>
            </w:pPr>
            <w:r>
              <w:rPr>
                <w:rFonts w:ascii="仿宋" w:hAnsi="仿宋" w:eastAsia="仿宋" w:cs="仿宋"/>
                <w:sz w:val="24"/>
                <w:szCs w:val="24"/>
              </w:rPr>
              <w:t>系统返回包含匹配度评分的岗位推荐列表，按匹配度从高到低排序</w:t>
            </w:r>
          </w:p>
        </w:tc>
      </w:tr>
      <w:tr w14:paraId="08789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3962A57">
            <w:pPr>
              <w:jc w:val="left"/>
            </w:pPr>
            <w:r>
              <w:rPr>
                <w:rFonts w:ascii="仿宋" w:hAnsi="仿宋" w:eastAsia="仿宋" w:cs="仿宋"/>
                <w:sz w:val="24"/>
                <w:szCs w:val="24"/>
              </w:rPr>
              <w:t>实际输出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A329BE6">
            <w:pPr>
              <w:jc w:val="left"/>
            </w:pPr>
            <w:r>
              <w:rPr>
                <w:rFonts w:ascii="仿宋" w:hAnsi="仿宋" w:eastAsia="仿宋" w:cs="仿宋"/>
                <w:sz w:val="24"/>
                <w:szCs w:val="24"/>
              </w:rPr>
              <w:t>[待测试填写]</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8DF6B68">
            <w:pPr>
              <w:jc w:val="left"/>
            </w:pPr>
            <w:r>
              <w:rPr>
                <w:rFonts w:ascii="仿宋" w:hAnsi="仿宋" w:eastAsia="仿宋" w:cs="仿宋"/>
                <w:sz w:val="24"/>
                <w:szCs w:val="24"/>
              </w:rPr>
              <w:t>测试结论</w:t>
            </w:r>
          </w:p>
        </w:tc>
        <w:tc>
          <w:tcPr>
            <w:tcW w:w="22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81DE4F5">
            <w:pPr>
              <w:jc w:val="left"/>
            </w:pPr>
            <w:r>
              <w:rPr>
                <w:rFonts w:ascii="仿宋" w:hAnsi="仿宋" w:eastAsia="仿宋" w:cs="仿宋"/>
                <w:sz w:val="24"/>
                <w:szCs w:val="24"/>
              </w:rPr>
              <w:t>[待测试填写]</w:t>
            </w:r>
          </w:p>
        </w:tc>
      </w:tr>
    </w:tbl>
    <w:p w14:paraId="0EAE56AE">
      <w:pPr>
        <w:bidi w:val="0"/>
        <w:ind w:left="0" w:leftChars="0" w:firstLine="0" w:firstLineChars="0"/>
      </w:pPr>
    </w:p>
    <w:p w14:paraId="6213F09E">
      <w:pPr>
        <w:bidi w:val="0"/>
        <w:ind w:left="0" w:leftChars="0" w:firstLine="0" w:firstLineChars="0"/>
      </w:pPr>
    </w:p>
    <w:p w14:paraId="4EE086A3">
      <w:pPr>
        <w:bidi w:val="0"/>
        <w:ind w:left="0" w:leftChars="0" w:firstLine="0" w:firstLineChars="0"/>
      </w:pPr>
    </w:p>
    <w:p w14:paraId="2B221A10">
      <w:pPr>
        <w:bidi w:val="0"/>
        <w:ind w:left="0" w:leftChars="0" w:firstLine="0" w:firstLineChars="0"/>
      </w:pPr>
    </w:p>
    <w:p w14:paraId="23A58F1C">
      <w:pPr>
        <w:bidi w:val="0"/>
        <w:ind w:left="0" w:leftChars="0" w:firstLine="0" w:firstLineChars="0"/>
      </w:pPr>
    </w:p>
    <w:p w14:paraId="564C1420">
      <w:pPr>
        <w:bidi w:val="0"/>
        <w:ind w:left="0" w:leftChars="0" w:firstLine="0" w:firstLineChars="0"/>
      </w:pPr>
    </w:p>
    <w:p w14:paraId="27531CF0">
      <w:pPr>
        <w:bidi w:val="0"/>
        <w:ind w:left="0" w:leftChars="0" w:firstLine="0" w:firstLineChars="0"/>
      </w:pPr>
    </w:p>
    <w:p w14:paraId="60CD04C6">
      <w:pPr>
        <w:bidi w:val="0"/>
        <w:ind w:left="0" w:leftChars="0" w:firstLine="0" w:firstLineChars="0"/>
      </w:pPr>
    </w:p>
    <w:p w14:paraId="047F3F92">
      <w:pPr>
        <w:bidi w:val="0"/>
        <w:ind w:left="0" w:leftChars="0" w:firstLine="0" w:firstLineChars="0"/>
      </w:pPr>
    </w:p>
    <w:p w14:paraId="4954A3EF">
      <w:pPr>
        <w:bidi w:val="0"/>
        <w:ind w:left="0" w:leftChars="0" w:firstLine="0" w:firstLineChars="0"/>
      </w:pPr>
    </w:p>
    <w:p w14:paraId="7A122E9E">
      <w:pPr>
        <w:bidi w:val="0"/>
        <w:ind w:left="0" w:leftChars="0" w:firstLine="0" w:firstLineChars="0"/>
      </w:pPr>
    </w:p>
    <w:p w14:paraId="51E1326A">
      <w:pPr>
        <w:bidi w:val="0"/>
        <w:ind w:left="0" w:leftChars="0" w:firstLine="0" w:firstLineChars="0"/>
      </w:pPr>
    </w:p>
    <w:p w14:paraId="13A8D64F">
      <w:pPr>
        <w:bidi w:val="0"/>
        <w:ind w:left="0" w:leftChars="0" w:firstLine="0" w:firstLineChars="0"/>
      </w:pPr>
    </w:p>
    <w:p w14:paraId="73645B17">
      <w:pPr>
        <w:pStyle w:val="3"/>
        <w:numPr>
          <w:ilvl w:val="1"/>
          <w:numId w:val="0"/>
        </w:numPr>
        <w:bidi w:val="0"/>
        <w:ind w:left="0" w:leftChars="0" w:firstLine="0" w:firstLineChars="0"/>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7.3 性能测试结果汇总</w:t>
      </w:r>
    </w:p>
    <w:p w14:paraId="0893A07E">
      <w:pPr>
        <w:spacing w:before="160" w:after="160"/>
        <w:jc w:val="center"/>
      </w:pPr>
      <w:r>
        <w:rPr>
          <w:rFonts w:ascii="黑体" w:hAnsi="黑体" w:eastAsia="黑体" w:cs="黑体"/>
          <w:b/>
          <w:bCs/>
          <w:color w:val="666666"/>
          <w:sz w:val="22"/>
          <w:szCs w:val="22"/>
        </w:rPr>
        <w:t>【表7-6 系统性能测试结果汇总表】</w:t>
      </w:r>
    </w:p>
    <w:p w14:paraId="7478AB03">
      <w:pPr>
        <w:bidi w:val="0"/>
        <w:ind w:left="0" w:leftChars="0" w:firstLine="0" w:firstLineChars="0"/>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5"/>
        <w:gridCol w:w="1805"/>
        <w:gridCol w:w="1805"/>
        <w:gridCol w:w="1806"/>
      </w:tblGrid>
      <w:tr w14:paraId="16FDC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1D05051B">
            <w:pPr>
              <w:jc w:val="left"/>
            </w:pPr>
            <w:r>
              <w:rPr>
                <w:rFonts w:ascii="黑体" w:hAnsi="黑体" w:eastAsia="黑体" w:cs="黑体"/>
                <w:b/>
                <w:bCs/>
                <w:color w:val="FFFFFF"/>
                <w:sz w:val="22"/>
                <w:szCs w:val="22"/>
              </w:rPr>
              <w:t>测试评估指标</w:t>
            </w:r>
          </w:p>
        </w:tc>
        <w:tc>
          <w:tcPr>
            <w:tcW w:w="1805"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40441240">
            <w:pPr>
              <w:jc w:val="left"/>
            </w:pPr>
            <w:r>
              <w:rPr>
                <w:rFonts w:ascii="黑体" w:hAnsi="黑体" w:eastAsia="黑体" w:cs="黑体"/>
                <w:b/>
                <w:bCs/>
                <w:color w:val="FFFFFF"/>
                <w:sz w:val="22"/>
                <w:szCs w:val="22"/>
              </w:rPr>
              <w:t>设计目标标准</w:t>
            </w:r>
          </w:p>
        </w:tc>
        <w:tc>
          <w:tcPr>
            <w:tcW w:w="1805"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20DB8A19">
            <w:pPr>
              <w:jc w:val="left"/>
            </w:pPr>
            <w:r>
              <w:rPr>
                <w:rFonts w:ascii="黑体" w:hAnsi="黑体" w:eastAsia="黑体" w:cs="黑体"/>
                <w:b/>
                <w:bCs/>
                <w:color w:val="FFFFFF"/>
                <w:sz w:val="22"/>
                <w:szCs w:val="22"/>
              </w:rPr>
              <w:t>实测结果数据</w:t>
            </w:r>
          </w:p>
        </w:tc>
        <w:tc>
          <w:tcPr>
            <w:tcW w:w="1805"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14038E88">
            <w:pPr>
              <w:jc w:val="left"/>
            </w:pPr>
            <w:r>
              <w:rPr>
                <w:rFonts w:ascii="黑体" w:hAnsi="黑体" w:eastAsia="黑体" w:cs="黑体"/>
                <w:b/>
                <w:bCs/>
                <w:color w:val="FFFFFF"/>
                <w:sz w:val="22"/>
                <w:szCs w:val="22"/>
              </w:rPr>
              <w:t>测试使用工具</w:t>
            </w:r>
          </w:p>
        </w:tc>
        <w:tc>
          <w:tcPr>
            <w:tcW w:w="1805" w:type="dxa"/>
            <w:tcBorders>
              <w:top w:val="single" w:color="2E75B6" w:sz="8" w:space="0"/>
              <w:left w:val="single" w:color="BBBBBB" w:sz="4" w:space="0"/>
              <w:bottom w:val="single" w:color="2E75B6" w:sz="8" w:space="0"/>
              <w:right w:val="single" w:color="BBBBBB" w:sz="4" w:space="0"/>
            </w:tcBorders>
            <w:shd w:val="clear" w:color="auto" w:fill="2E75B6"/>
            <w:tcMar>
              <w:top w:w="80" w:type="dxa"/>
              <w:left w:w="120" w:type="dxa"/>
              <w:bottom w:w="80" w:type="dxa"/>
              <w:right w:w="120" w:type="dxa"/>
            </w:tcMar>
          </w:tcPr>
          <w:p w14:paraId="4362B0BA">
            <w:pPr>
              <w:jc w:val="left"/>
            </w:pPr>
            <w:r>
              <w:rPr>
                <w:rFonts w:ascii="黑体" w:hAnsi="黑体" w:eastAsia="黑体" w:cs="黑体"/>
                <w:b/>
                <w:bCs/>
                <w:color w:val="FFFFFF"/>
                <w:sz w:val="22"/>
                <w:szCs w:val="22"/>
              </w:rPr>
              <w:t>测试结论</w:t>
            </w:r>
          </w:p>
        </w:tc>
      </w:tr>
      <w:tr w14:paraId="28160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51C07E9">
            <w:pPr>
              <w:jc w:val="left"/>
            </w:pPr>
            <w:r>
              <w:rPr>
                <w:rFonts w:ascii="仿宋" w:hAnsi="仿宋" w:eastAsia="仿宋" w:cs="仿宋"/>
                <w:sz w:val="24"/>
                <w:szCs w:val="24"/>
              </w:rPr>
              <w:t>首页首次加载时间</w:t>
            </w:r>
          </w:p>
        </w:tc>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50179C4">
            <w:pPr>
              <w:jc w:val="left"/>
            </w:pPr>
            <w:r>
              <w:rPr>
                <w:rFonts w:ascii="仿宋" w:hAnsi="仿宋" w:eastAsia="仿宋" w:cs="仿宋"/>
                <w:sz w:val="24"/>
                <w:szCs w:val="24"/>
              </w:rPr>
              <w:t>不超过3秒</w:t>
            </w:r>
          </w:p>
        </w:tc>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B2D1EE2">
            <w:pPr>
              <w:jc w:val="left"/>
            </w:pPr>
            <w:r>
              <w:rPr>
                <w:rFonts w:ascii="仿宋" w:hAnsi="仿宋" w:eastAsia="仿宋" w:cs="仿宋"/>
                <w:sz w:val="24"/>
                <w:szCs w:val="24"/>
              </w:rPr>
              <w:t>[待测试填写]</w:t>
            </w:r>
          </w:p>
        </w:tc>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67311D9">
            <w:pPr>
              <w:jc w:val="left"/>
            </w:pPr>
            <w:r>
              <w:rPr>
                <w:rFonts w:ascii="仿宋" w:hAnsi="仿宋" w:eastAsia="仿宋" w:cs="仿宋"/>
                <w:sz w:val="24"/>
                <w:szCs w:val="24"/>
              </w:rPr>
              <w:t>Chrome Lighthouse</w:t>
            </w:r>
          </w:p>
        </w:tc>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A49E9C4">
            <w:pPr>
              <w:jc w:val="left"/>
            </w:pPr>
            <w:r>
              <w:rPr>
                <w:rFonts w:ascii="仿宋" w:hAnsi="仿宋" w:eastAsia="仿宋" w:cs="仿宋"/>
                <w:sz w:val="24"/>
                <w:szCs w:val="24"/>
              </w:rPr>
              <w:t>[待测试填写]</w:t>
            </w:r>
          </w:p>
        </w:tc>
      </w:tr>
      <w:tr w14:paraId="7CE5A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671A500">
            <w:pPr>
              <w:jc w:val="left"/>
            </w:pPr>
            <w:r>
              <w:rPr>
                <w:rFonts w:ascii="仿宋" w:hAnsi="仿宋" w:eastAsia="仿宋" w:cs="仿宋"/>
                <w:sz w:val="24"/>
                <w:szCs w:val="24"/>
              </w:rPr>
              <w:t>数据查询响应时间</w:t>
            </w:r>
          </w:p>
        </w:tc>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794579F">
            <w:pPr>
              <w:jc w:val="left"/>
            </w:pPr>
            <w:r>
              <w:rPr>
                <w:rFonts w:ascii="仿宋" w:hAnsi="仿宋" w:eastAsia="仿宋" w:cs="仿宋"/>
                <w:sz w:val="24"/>
                <w:szCs w:val="24"/>
              </w:rPr>
              <w:t>不超过1秒</w:t>
            </w:r>
          </w:p>
        </w:tc>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6666E4A">
            <w:pPr>
              <w:jc w:val="left"/>
            </w:pPr>
            <w:r>
              <w:rPr>
                <w:rFonts w:ascii="仿宋" w:hAnsi="仿宋" w:eastAsia="仿宋" w:cs="仿宋"/>
                <w:sz w:val="24"/>
                <w:szCs w:val="24"/>
              </w:rPr>
              <w:t>[待测试填写]</w:t>
            </w:r>
          </w:p>
        </w:tc>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1403786">
            <w:pPr>
              <w:jc w:val="left"/>
            </w:pPr>
            <w:r>
              <w:rPr>
                <w:rFonts w:ascii="仿宋" w:hAnsi="仿宋" w:eastAsia="仿宋" w:cs="仿宋"/>
                <w:sz w:val="24"/>
                <w:szCs w:val="24"/>
              </w:rPr>
              <w:t>JMeter</w:t>
            </w:r>
          </w:p>
        </w:tc>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436BC5E">
            <w:pPr>
              <w:jc w:val="left"/>
            </w:pPr>
            <w:r>
              <w:rPr>
                <w:rFonts w:ascii="仿宋" w:hAnsi="仿宋" w:eastAsia="仿宋" w:cs="仿宋"/>
                <w:sz w:val="24"/>
                <w:szCs w:val="24"/>
              </w:rPr>
              <w:t>[待测试填写]</w:t>
            </w:r>
          </w:p>
        </w:tc>
      </w:tr>
      <w:tr w14:paraId="54D5B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259557B">
            <w:pPr>
              <w:jc w:val="left"/>
            </w:pPr>
            <w:r>
              <w:rPr>
                <w:rFonts w:ascii="仿宋" w:hAnsi="仿宋" w:eastAsia="仿宋" w:cs="仿宋"/>
                <w:sz w:val="24"/>
                <w:szCs w:val="24"/>
              </w:rPr>
              <w:t>可视化图表渲染时间</w:t>
            </w:r>
          </w:p>
        </w:tc>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701AB16">
            <w:pPr>
              <w:jc w:val="left"/>
            </w:pPr>
            <w:r>
              <w:rPr>
                <w:rFonts w:ascii="仿宋" w:hAnsi="仿宋" w:eastAsia="仿宋" w:cs="仿宋"/>
                <w:sz w:val="24"/>
                <w:szCs w:val="24"/>
              </w:rPr>
              <w:t>不超过2秒</w:t>
            </w:r>
          </w:p>
        </w:tc>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193B9E8">
            <w:pPr>
              <w:jc w:val="left"/>
            </w:pPr>
            <w:r>
              <w:rPr>
                <w:rFonts w:ascii="仿宋" w:hAnsi="仿宋" w:eastAsia="仿宋" w:cs="仿宋"/>
                <w:sz w:val="24"/>
                <w:szCs w:val="24"/>
              </w:rPr>
              <w:t>[待测试填写]</w:t>
            </w:r>
          </w:p>
        </w:tc>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B6A4D77">
            <w:pPr>
              <w:jc w:val="left"/>
            </w:pPr>
            <w:r>
              <w:rPr>
                <w:rFonts w:ascii="仿宋" w:hAnsi="仿宋" w:eastAsia="仿宋" w:cs="仿宋"/>
                <w:sz w:val="24"/>
                <w:szCs w:val="24"/>
              </w:rPr>
              <w:t>Chrome DevTools</w:t>
            </w:r>
          </w:p>
        </w:tc>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D57243C">
            <w:pPr>
              <w:jc w:val="left"/>
            </w:pPr>
            <w:r>
              <w:rPr>
                <w:rFonts w:ascii="仿宋" w:hAnsi="仿宋" w:eastAsia="仿宋" w:cs="仿宋"/>
                <w:sz w:val="24"/>
                <w:szCs w:val="24"/>
              </w:rPr>
              <w:t>[待测试填写]</w:t>
            </w:r>
          </w:p>
        </w:tc>
      </w:tr>
      <w:tr w14:paraId="4B253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7136719">
            <w:pPr>
              <w:jc w:val="left"/>
            </w:pPr>
            <w:r>
              <w:rPr>
                <w:rFonts w:ascii="仿宋" w:hAnsi="仿宋" w:eastAsia="仿宋" w:cs="仿宋"/>
                <w:sz w:val="24"/>
                <w:szCs w:val="24"/>
              </w:rPr>
              <w:t>AI问答首字响应等待时间</w:t>
            </w:r>
          </w:p>
        </w:tc>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38AC785">
            <w:pPr>
              <w:jc w:val="left"/>
            </w:pPr>
            <w:r>
              <w:rPr>
                <w:rFonts w:ascii="仿宋" w:hAnsi="仿宋" w:eastAsia="仿宋" w:cs="仿宋"/>
                <w:sz w:val="24"/>
                <w:szCs w:val="24"/>
              </w:rPr>
              <w:t>不超过5秒</w:t>
            </w:r>
          </w:p>
        </w:tc>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282128E">
            <w:pPr>
              <w:jc w:val="left"/>
            </w:pPr>
            <w:r>
              <w:rPr>
                <w:rFonts w:ascii="仿宋" w:hAnsi="仿宋" w:eastAsia="仿宋" w:cs="仿宋"/>
                <w:sz w:val="24"/>
                <w:szCs w:val="24"/>
              </w:rPr>
              <w:t>[待测试填写]</w:t>
            </w:r>
          </w:p>
        </w:tc>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A0A450B">
            <w:pPr>
              <w:jc w:val="left"/>
            </w:pPr>
            <w:r>
              <w:rPr>
                <w:rFonts w:ascii="仿宋" w:hAnsi="仿宋" w:eastAsia="仿宋" w:cs="仿宋"/>
                <w:sz w:val="24"/>
                <w:szCs w:val="24"/>
              </w:rPr>
              <w:t>Postman</w:t>
            </w:r>
          </w:p>
        </w:tc>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0724171">
            <w:pPr>
              <w:jc w:val="left"/>
            </w:pPr>
            <w:r>
              <w:rPr>
                <w:rFonts w:ascii="仿宋" w:hAnsi="仿宋" w:eastAsia="仿宋" w:cs="仿宋"/>
                <w:sz w:val="24"/>
                <w:szCs w:val="24"/>
              </w:rPr>
              <w:t>[待测试填写]</w:t>
            </w:r>
          </w:p>
        </w:tc>
      </w:tr>
      <w:tr w14:paraId="332B4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F6DA930">
            <w:pPr>
              <w:jc w:val="left"/>
            </w:pPr>
            <w:r>
              <w:rPr>
                <w:rFonts w:ascii="仿宋" w:hAnsi="仿宋" w:eastAsia="仿宋" w:cs="仿宋"/>
                <w:sz w:val="24"/>
                <w:szCs w:val="24"/>
              </w:rPr>
              <w:t>50并发用户访问测试</w:t>
            </w:r>
          </w:p>
        </w:tc>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B7D1EE9">
            <w:pPr>
              <w:jc w:val="left"/>
            </w:pPr>
            <w:r>
              <w:rPr>
                <w:rFonts w:ascii="仿宋" w:hAnsi="仿宋" w:eastAsia="仿宋" w:cs="仿宋"/>
                <w:sz w:val="24"/>
                <w:szCs w:val="24"/>
              </w:rPr>
              <w:t>无超时异常</w:t>
            </w:r>
          </w:p>
        </w:tc>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63CDA10">
            <w:pPr>
              <w:jc w:val="left"/>
            </w:pPr>
            <w:r>
              <w:rPr>
                <w:rFonts w:ascii="仿宋" w:hAnsi="仿宋" w:eastAsia="仿宋" w:cs="仿宋"/>
                <w:sz w:val="24"/>
                <w:szCs w:val="24"/>
              </w:rPr>
              <w:t>[待测试填写]</w:t>
            </w:r>
          </w:p>
        </w:tc>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416EA63">
            <w:pPr>
              <w:jc w:val="left"/>
            </w:pPr>
            <w:r>
              <w:rPr>
                <w:rFonts w:ascii="仿宋" w:hAnsi="仿宋" w:eastAsia="仿宋" w:cs="仿宋"/>
                <w:sz w:val="24"/>
                <w:szCs w:val="24"/>
              </w:rPr>
              <w:t>JMeter</w:t>
            </w:r>
          </w:p>
        </w:tc>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7CA843A">
            <w:pPr>
              <w:jc w:val="left"/>
            </w:pPr>
            <w:r>
              <w:rPr>
                <w:rFonts w:ascii="仿宋" w:hAnsi="仿宋" w:eastAsia="仿宋" w:cs="仿宋"/>
                <w:sz w:val="24"/>
                <w:szCs w:val="24"/>
              </w:rPr>
              <w:t>[待测试填写]</w:t>
            </w:r>
          </w:p>
        </w:tc>
      </w:tr>
      <w:tr w14:paraId="7E271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78875BF">
            <w:pPr>
              <w:jc w:val="left"/>
            </w:pPr>
            <w:r>
              <w:rPr>
                <w:rFonts w:ascii="仿宋" w:hAnsi="仿宋" w:eastAsia="仿宋" w:cs="仿宋"/>
                <w:sz w:val="24"/>
                <w:szCs w:val="24"/>
              </w:rPr>
              <w:t>100并发用户访问测试</w:t>
            </w:r>
          </w:p>
        </w:tc>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06D1636">
            <w:pPr>
              <w:jc w:val="left"/>
            </w:pPr>
            <w:r>
              <w:rPr>
                <w:rFonts w:ascii="仿宋" w:hAnsi="仿宋" w:eastAsia="仿宋" w:cs="仿宋"/>
                <w:sz w:val="24"/>
                <w:szCs w:val="24"/>
              </w:rPr>
              <w:t>无超时异常</w:t>
            </w:r>
          </w:p>
        </w:tc>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68A97FD">
            <w:pPr>
              <w:jc w:val="left"/>
            </w:pPr>
            <w:r>
              <w:rPr>
                <w:rFonts w:ascii="仿宋" w:hAnsi="仿宋" w:eastAsia="仿宋" w:cs="仿宋"/>
                <w:sz w:val="24"/>
                <w:szCs w:val="24"/>
              </w:rPr>
              <w:t>[待测试填写]</w:t>
            </w:r>
          </w:p>
        </w:tc>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10C3D51">
            <w:pPr>
              <w:jc w:val="left"/>
            </w:pPr>
            <w:r>
              <w:rPr>
                <w:rFonts w:ascii="仿宋" w:hAnsi="仿宋" w:eastAsia="仿宋" w:cs="仿宋"/>
                <w:sz w:val="24"/>
                <w:szCs w:val="24"/>
              </w:rPr>
              <w:t>JMeter</w:t>
            </w:r>
          </w:p>
        </w:tc>
        <w:tc>
          <w:tcPr>
            <w:tcW w:w="1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B994D15">
            <w:pPr>
              <w:jc w:val="left"/>
            </w:pPr>
            <w:r>
              <w:rPr>
                <w:rFonts w:ascii="仿宋" w:hAnsi="仿宋" w:eastAsia="仿宋" w:cs="仿宋"/>
                <w:sz w:val="24"/>
                <w:szCs w:val="24"/>
              </w:rPr>
              <w:t>[待测试填写]</w:t>
            </w:r>
          </w:p>
        </w:tc>
      </w:tr>
    </w:tbl>
    <w:p w14:paraId="48801D00">
      <w:pPr>
        <w:bidi w:val="0"/>
        <w:ind w:left="0" w:leftChars="0" w:firstLine="0" w:firstLineChars="0"/>
      </w:pPr>
    </w:p>
    <w:p w14:paraId="68E25AA2">
      <w:pPr>
        <w:bidi w:val="0"/>
        <w:rPr>
          <w:rFonts w:hint="eastAsia"/>
        </w:rPr>
      </w:pPr>
      <w:r>
        <w:rPr>
          <w:rFonts w:hint="eastAsia"/>
        </w:rPr>
        <w:t>测试工作总结：</w:t>
      </w:r>
    </w:p>
    <w:p w14:paraId="3C4B1F87">
      <w:pPr>
        <w:bidi w:val="0"/>
        <w:rPr>
          <w:rFonts w:hint="eastAsia"/>
        </w:rPr>
      </w:pPr>
      <w:r>
        <w:rPr>
          <w:rFonts w:hint="eastAsia"/>
        </w:rPr>
        <w:t>[待测试完成后填写测试工作总结内容，包括：测试用例执行覆盖率统计情况、本次测试过程中发现的问题缺陷清单、已修复的问题缺陷记录、目前尚未解决的遗留问题说明等。]</w:t>
      </w:r>
    </w:p>
    <w:p w14:paraId="54428E79">
      <w:pPr>
        <w:bidi w:val="0"/>
        <w:ind w:left="0" w:leftChars="0" w:firstLine="0" w:firstLineChars="0"/>
        <w:rPr>
          <w:rFonts w:hint="eastAsia"/>
        </w:rPr>
      </w:pPr>
    </w:p>
    <w:p w14:paraId="03B7EC61">
      <w:pPr>
        <w:bidi w:val="0"/>
        <w:ind w:left="0" w:leftChars="0" w:firstLine="0" w:firstLineChars="0"/>
        <w:rPr>
          <w:rFonts w:hint="eastAsia"/>
        </w:rPr>
      </w:pPr>
    </w:p>
    <w:p w14:paraId="76C43E82">
      <w:pPr>
        <w:bidi w:val="0"/>
        <w:ind w:left="0" w:leftChars="0" w:firstLine="0" w:firstLineChars="0"/>
        <w:rPr>
          <w:rFonts w:hint="eastAsia"/>
        </w:rPr>
      </w:pPr>
    </w:p>
    <w:p w14:paraId="3AAE4314">
      <w:pPr>
        <w:bidi w:val="0"/>
        <w:ind w:left="0" w:leftChars="0" w:firstLine="0" w:firstLineChars="0"/>
        <w:rPr>
          <w:rFonts w:hint="eastAsia"/>
        </w:rPr>
      </w:pPr>
    </w:p>
    <w:p w14:paraId="6A8A515B">
      <w:pPr>
        <w:bidi w:val="0"/>
        <w:ind w:left="0" w:leftChars="0" w:firstLine="0" w:firstLineChars="0"/>
        <w:rPr>
          <w:rFonts w:hint="eastAsia"/>
        </w:rPr>
      </w:pPr>
    </w:p>
    <w:p w14:paraId="6045C179">
      <w:pPr>
        <w:bidi w:val="0"/>
        <w:ind w:left="0" w:leftChars="0" w:firstLine="0" w:firstLineChars="0"/>
        <w:rPr>
          <w:rFonts w:hint="eastAsia"/>
        </w:rPr>
      </w:pPr>
    </w:p>
    <w:p w14:paraId="26A0A945">
      <w:pPr>
        <w:bidi w:val="0"/>
        <w:ind w:left="0" w:leftChars="0" w:firstLine="0" w:firstLineChars="0"/>
        <w:rPr>
          <w:rFonts w:hint="eastAsia"/>
        </w:rPr>
      </w:pPr>
    </w:p>
    <w:p w14:paraId="3E685EF4">
      <w:pPr>
        <w:bidi w:val="0"/>
        <w:ind w:left="0" w:leftChars="0" w:firstLine="0" w:firstLineChars="0"/>
        <w:rPr>
          <w:rFonts w:hint="eastAsia"/>
        </w:rPr>
      </w:pPr>
    </w:p>
    <w:p w14:paraId="06B0509A">
      <w:pPr>
        <w:pStyle w:val="2"/>
        <w:bidi w:val="0"/>
        <w:jc w:val="center"/>
        <w:rPr>
          <w:rFonts w:hint="eastAsia"/>
          <w:lang w:val="en-US" w:eastAsia="zh-CN"/>
        </w:rPr>
      </w:pPr>
      <w:r>
        <w:rPr>
          <w:rFonts w:hint="eastAsia"/>
          <w:lang w:val="en-US" w:eastAsia="zh-CN"/>
        </w:rPr>
        <w:t>结论</w:t>
      </w:r>
    </w:p>
    <w:p w14:paraId="1C86553F">
      <w:pPr>
        <w:bidi w:val="0"/>
        <w:rPr>
          <w:rFonts w:hint="eastAsia"/>
        </w:rPr>
      </w:pPr>
      <w:r>
        <w:rPr>
          <w:rFonts w:hint="eastAsia"/>
          <w:lang w:val="en-US" w:eastAsia="zh-CN"/>
        </w:rPr>
        <w:t>这个毕业设计项目持续了12周，它要针对招聘行业数据分布不均衡，分析效能低以及决策支撑缺乏这些主要难题展开解决，经由创建起一套完整的AI推动型招聘数据可视化系统，做到了从需求评定，系统规划，代码达成一直到顺利部署的整个过程。 系统依靠包含“数据采集 — 数据清洗与治理 — 高效存储管理 — 深入可视化分析 — 集成 AI 智能服务”这样一条核心技术链，并采取前后端分离的设计模式，其中利用了 WebMagic 这个先进的爬虫框架，Spring Boot 这个强大的后端服务平台，Vue 3 这个现代前端开发框架，ECharts 来显示数据可视化效果，还有来自智谱 AI 的大型人工智能模型 GLM - 4，它们一起形成起一个较为完善而且一体化的端到端招聘数据处理及分析平台，这个系统另外做到了从最初的数据搜集到深层次分析的全流程自动化，大幅改善了数据分析的速度和准确率，差不多达成了预先设定的设计目的和预期。 从技术执行方面看，本系统完成了不少切实可行的更新举措，由于行业里招聘数据源多种多样，格式繁杂又质量起伏不定，所以我们专门规划了一套依靠正则表达式和规则引导的数据分层净化方案，这个方案期望达成工资范围的统一变换，学历表述的专业统一，工作时间的规范整理以及技能标签的合理归类，以此来突出加强数据品质并加快分析速度，按照实际操作情况看，经过数据清洗之后，重复数据所占比例被压制在0.5%以内，特别是像工资，教育程度，工作年限这些关键字段的标准化准确率达到98%以上，大幅优化了原本的数据可用性和分析意义，很好地解决了原先数据中存在的不足之处。 在视觉表现方面，我们全方位整合并运用了饼图，柱状图，条形图以及词云图等多种图形表示方法，而且做到多角度筛选关联，图表类型自动转换以及可以一键导出等功能，于是创建起一个层次丰富，直观易懂的数据展示系统，这种革新设计让使用者轻松从繁杂的数据堆里挖掘出重点信息，极大增强了依靠数据做决定的效率和精准度。 系统依靠智谱AI的开放API，达成了智能化的自然语言问答功能，利用SSE（Server - Sent Events）流式输出技术和Markdown渲染机制，明显改善了用户体验的连贯性及其交互效率，系统内部还专门开发了按照规则匹配的岗位推荐模块以及凭借统计分析的薪资预测功能，这些增值功能超出了传统招聘平台的能力范围，给用户带来了更为个性化，精准化的服务感受，这种技术融合策略具备很强的灵活度和广泛的适应性，它的长处就在于可以快速迁移并应用到诸如房地产，电子商务，公众舆论监测等诸多垂直领域的数据整合与分析任务当中去。</w:t>
      </w:r>
    </w:p>
    <w:p w14:paraId="24E4F162">
      <w:pPr>
        <w:bidi w:val="0"/>
        <w:ind w:left="0" w:leftChars="0" w:firstLine="0" w:firstLineChars="0"/>
        <w:rPr>
          <w:rFonts w:hint="eastAsia"/>
        </w:rPr>
      </w:pPr>
    </w:p>
    <w:p w14:paraId="6FD87D9E">
      <w:pPr>
        <w:bidi w:val="0"/>
        <w:ind w:left="0" w:leftChars="0" w:firstLine="0" w:firstLineChars="0"/>
        <w:rPr>
          <w:rFonts w:hint="eastAsia"/>
        </w:rPr>
      </w:pPr>
    </w:p>
    <w:p w14:paraId="72E30558">
      <w:pPr>
        <w:bidi w:val="0"/>
        <w:ind w:left="0" w:leftChars="0" w:firstLine="0" w:firstLineChars="0"/>
        <w:rPr>
          <w:rFonts w:hint="eastAsia"/>
        </w:rPr>
      </w:pPr>
    </w:p>
    <w:p w14:paraId="7F3F57E0">
      <w:pPr>
        <w:bidi w:val="0"/>
        <w:ind w:left="0" w:leftChars="0" w:firstLine="0" w:firstLineChars="0"/>
        <w:rPr>
          <w:rFonts w:hint="eastAsia"/>
        </w:rPr>
      </w:pPr>
    </w:p>
    <w:p w14:paraId="15DEDC1A">
      <w:pPr>
        <w:bidi w:val="0"/>
        <w:ind w:left="0" w:leftChars="0" w:firstLine="0" w:firstLineChars="0"/>
        <w:rPr>
          <w:rFonts w:hint="eastAsia"/>
        </w:rPr>
      </w:pPr>
    </w:p>
    <w:p w14:paraId="2223E564">
      <w:pPr>
        <w:bidi w:val="0"/>
        <w:ind w:left="0" w:leftChars="0" w:firstLine="0" w:firstLineChars="0"/>
        <w:rPr>
          <w:rFonts w:hint="eastAsia"/>
        </w:rPr>
      </w:pPr>
    </w:p>
    <w:p w14:paraId="1F13251D">
      <w:pPr>
        <w:pStyle w:val="2"/>
        <w:bidi w:val="0"/>
        <w:jc w:val="center"/>
        <w:rPr>
          <w:rFonts w:hint="eastAsia"/>
        </w:rPr>
      </w:pPr>
      <w:r>
        <w:rPr>
          <w:rFonts w:hint="eastAsia"/>
        </w:rPr>
        <w:t>参考文献</w:t>
      </w:r>
    </w:p>
    <w:p w14:paraId="798A193C">
      <w:pPr>
        <w:pStyle w:val="65"/>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hanging="420" w:hangingChars="200"/>
        <w:textAlignment w:val="auto"/>
        <w:rPr>
          <w:rFonts w:hint="eastAsia" w:ascii="宋体" w:hAnsi="宋体" w:cs="宋体"/>
          <w:color w:val="auto"/>
          <w:sz w:val="21"/>
          <w:szCs w:val="21"/>
        </w:rPr>
      </w:pPr>
      <w:r>
        <w:rPr>
          <w:rFonts w:hint="eastAsia" w:ascii="宋体" w:hAnsi="宋体" w:cs="宋体"/>
          <w:color w:val="auto"/>
          <w:sz w:val="21"/>
          <w:szCs w:val="21"/>
        </w:rPr>
        <w:t>李明杰, 张健. 基于Java+Vue的招聘数据可视化系统设计与实现[J]. 计算机工程与应用, 2023, 59(12): 189-196.</w:t>
      </w:r>
    </w:p>
    <w:p w14:paraId="0D2E1439">
      <w:pPr>
        <w:pStyle w:val="65"/>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hanging="420" w:hangingChars="200"/>
        <w:textAlignment w:val="auto"/>
        <w:rPr>
          <w:rFonts w:hint="eastAsia" w:ascii="宋体" w:hAnsi="宋体" w:cs="宋体"/>
          <w:color w:val="auto"/>
          <w:sz w:val="21"/>
          <w:szCs w:val="21"/>
        </w:rPr>
      </w:pPr>
      <w:r>
        <w:rPr>
          <w:rFonts w:hint="eastAsia" w:ascii="宋体" w:hAnsi="宋体" w:cs="宋体"/>
          <w:color w:val="auto"/>
          <w:sz w:val="21"/>
          <w:szCs w:val="21"/>
        </w:rPr>
        <w:t>王磊, 刘敏. 大数据爬虫技术在招聘信息采集与清洗中的应用[J]. 计算机应用与软件, 2022, 39(8): 201-206+245.</w:t>
      </w:r>
    </w:p>
    <w:p w14:paraId="16D13E39">
      <w:pPr>
        <w:pStyle w:val="65"/>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hanging="420" w:hangingChars="200"/>
        <w:textAlignment w:val="auto"/>
        <w:rPr>
          <w:rFonts w:hint="eastAsia" w:ascii="宋体" w:hAnsi="宋体" w:cs="宋体"/>
          <w:color w:val="auto"/>
          <w:sz w:val="21"/>
          <w:szCs w:val="21"/>
        </w:rPr>
      </w:pPr>
      <w:r>
        <w:rPr>
          <w:rFonts w:hint="eastAsia" w:ascii="宋体" w:hAnsi="宋体" w:cs="宋体"/>
          <w:color w:val="auto"/>
          <w:sz w:val="21"/>
          <w:szCs w:val="21"/>
        </w:rPr>
        <w:t>陈晓宇, 赵鑫. 基于TF-IDF与Word2Vec的岗位-简历匹配算法研究[J]. 计算机工程与科学, 2023, 45(7): 1298-1305.</w:t>
      </w:r>
    </w:p>
    <w:p w14:paraId="262D6BA6">
      <w:pPr>
        <w:pStyle w:val="65"/>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hanging="420" w:hangingChars="200"/>
        <w:textAlignment w:val="auto"/>
        <w:rPr>
          <w:rFonts w:hint="eastAsia" w:ascii="宋体" w:hAnsi="宋体" w:cs="宋体"/>
          <w:color w:val="auto"/>
          <w:sz w:val="21"/>
          <w:szCs w:val="21"/>
        </w:rPr>
      </w:pPr>
      <w:r>
        <w:rPr>
          <w:rFonts w:hint="eastAsia" w:ascii="宋体" w:hAnsi="宋体" w:cs="宋体"/>
          <w:color w:val="auto"/>
          <w:sz w:val="21"/>
          <w:szCs w:val="21"/>
        </w:rPr>
        <w:t>张丽, 吴桐. 数据可视化技术在人力资源市场分析中的应用[J]. 现代电子技术, 2022, 45(16): 143-147.</w:t>
      </w:r>
    </w:p>
    <w:p w14:paraId="46072D97">
      <w:pPr>
        <w:pStyle w:val="65"/>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hanging="420" w:hangingChars="200"/>
        <w:textAlignment w:val="auto"/>
        <w:rPr>
          <w:rFonts w:hint="eastAsia" w:ascii="宋体" w:hAnsi="宋体" w:cs="宋体"/>
          <w:color w:val="auto"/>
          <w:sz w:val="21"/>
          <w:szCs w:val="21"/>
        </w:rPr>
      </w:pPr>
      <w:r>
        <w:rPr>
          <w:rFonts w:hint="eastAsia" w:ascii="宋体" w:hAnsi="宋体" w:cs="宋体"/>
          <w:color w:val="auto"/>
          <w:sz w:val="21"/>
          <w:szCs w:val="21"/>
        </w:rPr>
        <w:t>陈浩, 马晓亭. 基于线性回归的行业薪资趋势预测模型构建[J]. 数据分析与知识发现, 2021, 5(9): 87-94.</w:t>
      </w:r>
    </w:p>
    <w:p w14:paraId="0A5FCC46">
      <w:pPr>
        <w:pStyle w:val="65"/>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hanging="420" w:hangingChars="200"/>
        <w:textAlignment w:val="auto"/>
        <w:rPr>
          <w:rFonts w:hint="eastAsia" w:ascii="宋体" w:hAnsi="宋体" w:cs="宋体"/>
          <w:color w:val="auto"/>
          <w:sz w:val="21"/>
          <w:szCs w:val="21"/>
        </w:rPr>
      </w:pPr>
      <w:r>
        <w:rPr>
          <w:rFonts w:hint="eastAsia" w:ascii="宋体" w:hAnsi="宋体" w:cs="宋体"/>
          <w:color w:val="auto"/>
          <w:sz w:val="21"/>
          <w:szCs w:val="21"/>
        </w:rPr>
        <w:t>赵阳, 孙悦. 前后端分离架构在企业级应用中的设计与优化[J]. 计算机系统应用, 2023, 32(5): 198-204.</w:t>
      </w:r>
    </w:p>
    <w:p w14:paraId="2C48832D">
      <w:pPr>
        <w:pStyle w:val="65"/>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hanging="420" w:hangingChars="200"/>
        <w:textAlignment w:val="auto"/>
        <w:rPr>
          <w:rFonts w:hint="eastAsia" w:ascii="宋体" w:hAnsi="宋体" w:cs="宋体"/>
          <w:color w:val="auto"/>
          <w:sz w:val="21"/>
          <w:szCs w:val="21"/>
        </w:rPr>
      </w:pPr>
      <w:r>
        <w:rPr>
          <w:rFonts w:hint="eastAsia" w:ascii="宋体" w:hAnsi="宋体" w:cs="宋体"/>
          <w:color w:val="auto"/>
          <w:sz w:val="21"/>
          <w:szCs w:val="21"/>
        </w:rPr>
        <w:t>王佳. 基于Java的招聘数据智能分析系统设计与实现[D]. 西安: 西安电子科技大学, 2022.</w:t>
      </w:r>
    </w:p>
    <w:p w14:paraId="063AE138">
      <w:pPr>
        <w:pStyle w:val="65"/>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hanging="420" w:hangingChars="200"/>
        <w:textAlignment w:val="auto"/>
        <w:rPr>
          <w:rFonts w:hint="eastAsia" w:ascii="宋体" w:hAnsi="宋体" w:cs="宋体"/>
          <w:color w:val="auto"/>
          <w:sz w:val="21"/>
          <w:szCs w:val="21"/>
        </w:rPr>
      </w:pPr>
      <w:r>
        <w:rPr>
          <w:rFonts w:hint="eastAsia" w:ascii="宋体" w:hAnsi="宋体" w:cs="宋体"/>
          <w:color w:val="auto"/>
          <w:sz w:val="21"/>
          <w:szCs w:val="21"/>
        </w:rPr>
        <w:t>李雪. 数据可视化在人力资源市场分析中的应用研究[D]. 北京: 北京理工大学, 2021.</w:t>
      </w:r>
    </w:p>
    <w:p w14:paraId="62DDA2A7">
      <w:pPr>
        <w:pStyle w:val="65"/>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hanging="420" w:hangingChars="200"/>
        <w:textAlignment w:val="auto"/>
        <w:rPr>
          <w:rFonts w:hint="eastAsia" w:ascii="宋体" w:hAnsi="宋体" w:cs="宋体"/>
          <w:color w:val="auto"/>
          <w:sz w:val="21"/>
          <w:szCs w:val="21"/>
        </w:rPr>
      </w:pPr>
      <w:r>
        <w:rPr>
          <w:rFonts w:hint="eastAsia" w:ascii="宋体" w:hAnsi="宋体" w:cs="宋体"/>
          <w:color w:val="auto"/>
          <w:sz w:val="21"/>
          <w:szCs w:val="21"/>
        </w:rPr>
        <w:t>张伟. 基于机器学习的岗位需求挖掘与薪资预测研究[D]. 上海: 上海交通大学, 2023.</w:t>
      </w:r>
    </w:p>
    <w:p w14:paraId="66DB3DE1">
      <w:pPr>
        <w:pStyle w:val="65"/>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hanging="420" w:hangingChars="200"/>
        <w:textAlignment w:val="auto"/>
        <w:rPr>
          <w:rFonts w:hint="eastAsia" w:ascii="宋体" w:hAnsi="宋体" w:cs="宋体"/>
          <w:color w:val="auto"/>
          <w:sz w:val="21"/>
          <w:szCs w:val="21"/>
        </w:rPr>
      </w:pPr>
      <w:r>
        <w:rPr>
          <w:rFonts w:hint="eastAsia" w:ascii="宋体" w:hAnsi="宋体" w:cs="宋体"/>
          <w:color w:val="auto"/>
          <w:sz w:val="21"/>
          <w:szCs w:val="21"/>
        </w:rPr>
        <w:t>Spring官方文档翻译组. Spring Boot实战(第3版)[M]. 北京: 人民邮电出版社, 2022.</w:t>
      </w:r>
    </w:p>
    <w:p w14:paraId="5915EAA9">
      <w:pPr>
        <w:pStyle w:val="65"/>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hanging="420" w:hangingChars="200"/>
        <w:textAlignment w:val="auto"/>
        <w:rPr>
          <w:rFonts w:hint="eastAsia" w:ascii="宋体" w:hAnsi="宋体" w:cs="宋体"/>
          <w:color w:val="auto"/>
          <w:sz w:val="21"/>
          <w:szCs w:val="21"/>
        </w:rPr>
      </w:pPr>
      <w:r>
        <w:rPr>
          <w:rFonts w:hint="eastAsia" w:ascii="宋体" w:hAnsi="宋体" w:cs="宋体"/>
          <w:color w:val="auto"/>
          <w:sz w:val="21"/>
          <w:szCs w:val="21"/>
        </w:rPr>
        <w:t>刘增杰. MyBatis从入门到精通[M]. 北京: 清华大学出版社, 2021.</w:t>
      </w:r>
    </w:p>
    <w:p w14:paraId="0EE870E6">
      <w:pPr>
        <w:pStyle w:val="65"/>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hanging="420" w:hangingChars="200"/>
        <w:textAlignment w:val="auto"/>
        <w:rPr>
          <w:rFonts w:hint="eastAsia" w:ascii="宋体" w:hAnsi="宋体" w:cs="宋体"/>
          <w:color w:val="auto"/>
          <w:sz w:val="21"/>
          <w:szCs w:val="21"/>
        </w:rPr>
      </w:pPr>
      <w:r>
        <w:rPr>
          <w:rFonts w:hint="eastAsia" w:ascii="宋体" w:hAnsi="宋体" w:cs="宋体"/>
          <w:color w:val="auto"/>
          <w:sz w:val="21"/>
          <w:szCs w:val="21"/>
        </w:rPr>
        <w:t>杨开振. WebMagic爬虫框架应用与实战[J]. 信息技术, 2022, 46(3): 156-160.</w:t>
      </w:r>
    </w:p>
    <w:p w14:paraId="0E166477">
      <w:pPr>
        <w:pStyle w:val="65"/>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ascii="宋体" w:hAnsi="宋体" w:cs="宋体"/>
          <w:color w:val="auto"/>
          <w:sz w:val="21"/>
          <w:szCs w:val="21"/>
        </w:rPr>
      </w:pPr>
    </w:p>
    <w:p w14:paraId="10283526">
      <w:pPr>
        <w:pStyle w:val="65"/>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ascii="宋体" w:hAnsi="宋体" w:cs="宋体"/>
          <w:color w:val="auto"/>
          <w:sz w:val="21"/>
          <w:szCs w:val="21"/>
        </w:rPr>
      </w:pPr>
    </w:p>
    <w:p w14:paraId="3B9ADD3B">
      <w:pPr>
        <w:pStyle w:val="65"/>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ascii="宋体" w:hAnsi="宋体" w:cs="宋体"/>
          <w:color w:val="auto"/>
          <w:sz w:val="21"/>
          <w:szCs w:val="21"/>
        </w:rPr>
      </w:pPr>
    </w:p>
    <w:p w14:paraId="5664790A">
      <w:pPr>
        <w:pStyle w:val="65"/>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ascii="宋体" w:hAnsi="宋体" w:cs="宋体"/>
          <w:color w:val="auto"/>
          <w:sz w:val="21"/>
          <w:szCs w:val="21"/>
        </w:rPr>
      </w:pPr>
    </w:p>
    <w:p w14:paraId="7D596C40">
      <w:pPr>
        <w:pStyle w:val="65"/>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ascii="宋体" w:hAnsi="宋体" w:cs="宋体"/>
          <w:color w:val="auto"/>
          <w:sz w:val="21"/>
          <w:szCs w:val="21"/>
        </w:rPr>
      </w:pPr>
    </w:p>
    <w:p w14:paraId="3CBAB971">
      <w:pPr>
        <w:pStyle w:val="65"/>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ascii="宋体" w:hAnsi="宋体" w:cs="宋体"/>
          <w:color w:val="auto"/>
          <w:sz w:val="21"/>
          <w:szCs w:val="21"/>
        </w:rPr>
      </w:pPr>
    </w:p>
    <w:p w14:paraId="36C916A0">
      <w:pPr>
        <w:pStyle w:val="65"/>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ascii="宋体" w:hAnsi="宋体" w:cs="宋体"/>
          <w:color w:val="auto"/>
          <w:sz w:val="21"/>
          <w:szCs w:val="21"/>
        </w:rPr>
      </w:pPr>
    </w:p>
    <w:p w14:paraId="3360F6AD">
      <w:pPr>
        <w:pStyle w:val="65"/>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ascii="宋体" w:hAnsi="宋体" w:cs="宋体"/>
          <w:color w:val="auto"/>
          <w:sz w:val="21"/>
          <w:szCs w:val="21"/>
        </w:rPr>
      </w:pPr>
    </w:p>
    <w:p w14:paraId="767F340D">
      <w:pPr>
        <w:pStyle w:val="65"/>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ascii="宋体" w:hAnsi="宋体" w:cs="宋体"/>
          <w:color w:val="auto"/>
          <w:sz w:val="21"/>
          <w:szCs w:val="21"/>
        </w:rPr>
      </w:pPr>
    </w:p>
    <w:p w14:paraId="4B935153">
      <w:pPr>
        <w:pStyle w:val="65"/>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ascii="宋体" w:hAnsi="宋体" w:cs="宋体"/>
          <w:color w:val="auto"/>
          <w:sz w:val="21"/>
          <w:szCs w:val="21"/>
        </w:rPr>
      </w:pPr>
    </w:p>
    <w:p w14:paraId="618712B9">
      <w:pPr>
        <w:pStyle w:val="65"/>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ascii="宋体" w:hAnsi="宋体" w:cs="宋体"/>
          <w:color w:val="auto"/>
          <w:sz w:val="21"/>
          <w:szCs w:val="21"/>
        </w:rPr>
      </w:pPr>
    </w:p>
    <w:p w14:paraId="2D3CE104">
      <w:pPr>
        <w:pStyle w:val="65"/>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ascii="宋体" w:hAnsi="宋体" w:cs="宋体"/>
          <w:color w:val="auto"/>
          <w:sz w:val="21"/>
          <w:szCs w:val="21"/>
        </w:rPr>
      </w:pPr>
    </w:p>
    <w:p w14:paraId="12C93F5C">
      <w:pPr>
        <w:pStyle w:val="65"/>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ascii="宋体" w:hAnsi="宋体" w:cs="宋体"/>
          <w:color w:val="auto"/>
          <w:sz w:val="21"/>
          <w:szCs w:val="21"/>
        </w:rPr>
      </w:pPr>
    </w:p>
    <w:p w14:paraId="5C6AF022">
      <w:pPr>
        <w:pStyle w:val="65"/>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ascii="宋体" w:hAnsi="宋体" w:cs="宋体"/>
          <w:color w:val="auto"/>
          <w:sz w:val="21"/>
          <w:szCs w:val="21"/>
        </w:rPr>
      </w:pPr>
    </w:p>
    <w:p w14:paraId="27C6DDF9">
      <w:pPr>
        <w:pStyle w:val="65"/>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ascii="宋体" w:hAnsi="宋体" w:cs="宋体"/>
          <w:color w:val="auto"/>
          <w:sz w:val="21"/>
          <w:szCs w:val="21"/>
        </w:rPr>
      </w:pPr>
    </w:p>
    <w:p w14:paraId="0802D874">
      <w:pPr>
        <w:pStyle w:val="2"/>
        <w:bidi w:val="0"/>
        <w:jc w:val="center"/>
        <w:rPr>
          <w:rFonts w:hint="eastAsia"/>
        </w:rPr>
      </w:pPr>
      <w:r>
        <w:rPr>
          <w:rFonts w:hint="eastAsia"/>
        </w:rPr>
        <w:t>致谢</w:t>
      </w:r>
    </w:p>
    <w:p w14:paraId="050A4128">
      <w:pPr>
        <w:rPr>
          <w:rFonts w:hint="eastAsia" w:eastAsia="宋体"/>
          <w:lang w:val="en-US" w:eastAsia="zh-CN"/>
        </w:rPr>
      </w:pPr>
      <w:r>
        <w:rPr>
          <w:rFonts w:hint="eastAsia" w:eastAsia="宋体"/>
          <w:lang w:val="en-US" w:eastAsia="zh-CN"/>
        </w:rPr>
        <w:t>本</w:t>
      </w:r>
      <w:r>
        <w:rPr>
          <w:rFonts w:hint="eastAsia" w:eastAsia="宋体"/>
          <w:lang w:val="en-US" w:eastAsia="zh-CN"/>
        </w:rPr>
        <w:t>文得以成功问世，离不开陈浩荣导师慷慨的指导以及真挚的关怀，此点不可忽略，从论文选题策略的制订之初，一直到研究方向的确立，逻辑框架的形成，技术难题的解决甚至是文稿润色的各个阶段，陈老师凭借自己渊博的学术素养，不但解开了我的困惑，而且用他严谨的治学态度给我作出了榜样。经由他平易近人又友好的人格特质，陈老师给我以不断的支持和激励，还创建起一个富有启迪并利于发展的学习氛围，对于陈老师，我是怀着崇高的敬意和由衷的感谢的！</w:t>
      </w:r>
    </w:p>
    <w:p w14:paraId="6E1DE056">
      <w:pPr>
        <w:rPr>
          <w:rFonts w:hint="eastAsia" w:eastAsia="宋体"/>
          <w:lang w:val="en-US" w:eastAsia="zh-CN"/>
        </w:rPr>
      </w:pPr>
      <w:r>
        <w:rPr>
          <w:rFonts w:hint="eastAsia" w:eastAsia="宋体"/>
          <w:lang w:val="en-US" w:eastAsia="zh-CN"/>
        </w:rPr>
        <w:t>回溯本科四年的学术探究之旅，能与一群怀抱同样热情及目标的同伴并肩而行，实在是一件幸运的事，在平日的学习当中，大家互相扶持，相互鼓舞，每当遭遇毕业设计里的技术难题或者陷入思考困境的时候，朋友们都会大方地给予帮助，他们乐意分享自己的经验，并且和我一起细致地分析问题，共同探寻可行的解决方案，这样一份质朴又真挚的友谊，是我大学时期最为宝贵的财富，这里我要由衷地感谢在我个人发展道路上不遗余力，慷慨解囊的各位同学！</w:t>
      </w:r>
    </w:p>
    <w:p w14:paraId="7E92CFFA">
      <w:pPr>
        <w:rPr>
          <w:rFonts w:hint="eastAsia" w:eastAsia="宋体"/>
          <w:lang w:val="en-US" w:eastAsia="zh-CN"/>
        </w:rPr>
      </w:pPr>
      <w:r>
        <w:rPr>
          <w:rFonts w:hint="eastAsia" w:eastAsia="宋体"/>
          <w:lang w:val="en-US" w:eastAsia="zh-CN"/>
        </w:rPr>
        <w:t>我由衷地感谢一直默默给予支持与体谅，并包容我的家人，他们的爱是我前行时必不可少的动力来源，是他们无私奉献，默默地付出并不断鼓励着我，才形成了一个既安全又充满学术探究氛围的学习环境，让我可以专心致志地投入到学业当中去追寻知识的深度与革新之处。在此我要深深道谢，向计算机与人工智能学院所有的授课老师表示感谢，你们在过去四年里精心指导以及传授专业知识，还有那种严谨治学的态度，给我完成这篇论文给予了很强有力的支撑和充分的润泽。</w:t>
      </w:r>
    </w:p>
    <w:p w14:paraId="59B74552">
      <w:pPr>
        <w:rPr>
          <w:rFonts w:hint="eastAsia"/>
        </w:rPr>
      </w:pPr>
      <w:r>
        <w:rPr>
          <w:rFonts w:hint="eastAsia" w:eastAsia="宋体"/>
          <w:lang w:val="en-US" w:eastAsia="zh-CN"/>
        </w:rPr>
        <w:t>凭借这个毕业设计项目，我全方位加深了对Java编程语言，Vue前端框架以及数据可视化技术的认识及其应用，从需求分析，系统规划一直到实际创建的整个流程当中，自己亲身经历并且掌握了应对挑战时策略的制订，把复杂问题拆解的办法以及执行高效方案的技巧，这个过程很好地推动了我的独立思考能力和更新操作能力得到提升，使得我在专业技能以及解决实际问题的综合素养上取得了很大的发展，我会把这样的成长和收获当作根基，带着浓厚的感激之情和坚定的脚步，大胆地走向人生旅途的下一段，一直去追寻提升和超越。</w:t>
      </w:r>
    </w:p>
    <w:p w14:paraId="5D52D867">
      <w:pPr>
        <w:bidi w:val="0"/>
        <w:ind w:left="0" w:leftChars="0" w:firstLine="0" w:firstLineChars="0"/>
        <w:rPr>
          <w:rFonts w:hint="eastAsia"/>
        </w:rPr>
      </w:pPr>
    </w:p>
    <w:p w14:paraId="1E1A5F3F">
      <w:pPr>
        <w:bidi w:val="0"/>
        <w:ind w:left="0" w:leftChars="0" w:firstLine="0" w:firstLineChars="0"/>
        <w:rPr>
          <w:rFonts w:hint="eastAsia"/>
        </w:rPr>
      </w:pPr>
    </w:p>
    <w:p w14:paraId="4CF17168">
      <w:pPr>
        <w:bidi w:val="0"/>
        <w:ind w:left="0" w:leftChars="0" w:firstLine="0" w:firstLineChars="0"/>
        <w:rPr>
          <w:rFonts w:hint="eastAsia"/>
        </w:rPr>
      </w:pPr>
    </w:p>
    <w:p w14:paraId="299A35DB">
      <w:pPr>
        <w:bidi w:val="0"/>
        <w:ind w:left="0" w:leftChars="0" w:firstLine="0" w:firstLineChars="0"/>
        <w:rPr>
          <w:rFonts w:hint="eastAsia"/>
        </w:rPr>
      </w:pPr>
    </w:p>
    <w:p w14:paraId="4BB7C703">
      <w:pPr>
        <w:bidi w:val="0"/>
        <w:ind w:left="0" w:leftChars="0" w:firstLine="0" w:firstLineChars="0"/>
        <w:rPr>
          <w:rFonts w:hint="eastAsia"/>
        </w:rPr>
      </w:pPr>
    </w:p>
    <w:p w14:paraId="5C84C9BA">
      <w:pPr>
        <w:bidi w:val="0"/>
        <w:ind w:left="0" w:leftChars="0" w:firstLine="0" w:firstLineChars="0"/>
        <w:rPr>
          <w:rFonts w:hint="eastAsia"/>
        </w:rPr>
      </w:pPr>
    </w:p>
    <w:p w14:paraId="12D3E8A4">
      <w:pPr>
        <w:bidi w:val="0"/>
        <w:ind w:left="0" w:leftChars="0" w:firstLine="0" w:firstLineChars="0"/>
        <w:rPr>
          <w:rFonts w:hint="eastAsia"/>
        </w:rPr>
      </w:pPr>
    </w:p>
    <w:p w14:paraId="7E6ABBFF">
      <w:pPr>
        <w:bidi w:val="0"/>
        <w:ind w:left="0" w:leftChars="0" w:firstLine="0" w:firstLineChars="0"/>
        <w:rPr>
          <w:rFonts w:hint="eastAsia"/>
        </w:rPr>
      </w:pPr>
    </w:p>
    <w:p w14:paraId="4B784908">
      <w:pPr>
        <w:bidi w:val="0"/>
        <w:ind w:left="0" w:leftChars="0" w:firstLine="0" w:firstLineChars="0"/>
        <w:rPr>
          <w:rFonts w:hint="eastAsia"/>
        </w:rPr>
      </w:pPr>
    </w:p>
    <w:p w14:paraId="0E04903F">
      <w:pPr>
        <w:pStyle w:val="2"/>
        <w:spacing w:before="400" w:after="200"/>
      </w:pPr>
      <w:r>
        <w:rPr>
          <w:rFonts w:ascii="黑体" w:hAnsi="黑体" w:eastAsia="黑体" w:cs="黑体"/>
          <w:b/>
          <w:bCs/>
          <w:color w:val="1F3864"/>
          <w:sz w:val="36"/>
          <w:szCs w:val="36"/>
        </w:rPr>
        <w:t>图片与表格清单</w:t>
      </w:r>
    </w:p>
    <w:p w14:paraId="75A0F05D">
      <w:pPr>
        <w:pStyle w:val="3"/>
        <w:spacing w:before="300" w:after="160"/>
      </w:pPr>
      <w:r>
        <w:rPr>
          <w:rFonts w:ascii="黑体" w:hAnsi="黑体" w:eastAsia="黑体" w:cs="黑体"/>
          <w:b/>
          <w:bCs/>
          <w:sz w:val="30"/>
          <w:szCs w:val="30"/>
        </w:rPr>
        <w:t>第4章 系统需求分析</w:t>
      </w:r>
    </w:p>
    <w:p w14:paraId="0D2FFBF1">
      <w:pPr>
        <w:pStyle w:val="65"/>
        <w:numPr>
          <w:ilvl w:val="0"/>
          <w:numId w:val="3"/>
        </w:numPr>
        <w:spacing w:before="60" w:after="60"/>
        <w:ind w:left="720" w:hanging="360"/>
      </w:pPr>
      <w:r>
        <w:rPr>
          <w:rFonts w:ascii="仿宋" w:hAnsi="仿宋" w:eastAsia="仿宋" w:cs="仿宋"/>
          <w:sz w:val="24"/>
          <w:szCs w:val="24"/>
        </w:rPr>
        <w:t>图4-1 系统用例图（普通用户与管理员的完整功能用例）</w:t>
      </w:r>
    </w:p>
    <w:p w14:paraId="0B505E1C">
      <w:pPr>
        <w:pStyle w:val="65"/>
        <w:numPr>
          <w:ilvl w:val="0"/>
          <w:numId w:val="3"/>
        </w:numPr>
        <w:spacing w:before="60" w:after="60"/>
        <w:ind w:left="720" w:hanging="360"/>
      </w:pPr>
      <w:r>
        <w:rPr>
          <w:rFonts w:ascii="仿宋" w:hAnsi="仿宋" w:eastAsia="仿宋" w:cs="仿宋"/>
          <w:sz w:val="24"/>
          <w:szCs w:val="24"/>
        </w:rPr>
        <w:t>图4-2 系统全局E-R关系图</w:t>
      </w:r>
    </w:p>
    <w:p w14:paraId="6039AE0B">
      <w:pPr>
        <w:pStyle w:val="65"/>
        <w:numPr>
          <w:ilvl w:val="0"/>
          <w:numId w:val="3"/>
        </w:numPr>
        <w:spacing w:before="60" w:after="60"/>
        <w:ind w:left="720" w:hanging="360"/>
      </w:pPr>
      <w:r>
        <w:rPr>
          <w:rFonts w:ascii="仿宋" w:hAnsi="仿宋" w:eastAsia="仿宋" w:cs="仿宋"/>
          <w:sz w:val="24"/>
          <w:szCs w:val="24"/>
        </w:rPr>
        <w:t>图4-3 用户实体及其属性关系图</w:t>
      </w:r>
    </w:p>
    <w:p w14:paraId="5F745292">
      <w:pPr>
        <w:pStyle w:val="65"/>
        <w:numPr>
          <w:ilvl w:val="0"/>
          <w:numId w:val="3"/>
        </w:numPr>
        <w:spacing w:before="60" w:after="60"/>
        <w:ind w:left="720" w:hanging="360"/>
      </w:pPr>
      <w:r>
        <w:rPr>
          <w:rFonts w:ascii="仿宋" w:hAnsi="仿宋" w:eastAsia="仿宋" w:cs="仿宋"/>
          <w:sz w:val="24"/>
          <w:szCs w:val="24"/>
        </w:rPr>
        <w:t>图4-4 企业实体及其属性关系图</w:t>
      </w:r>
    </w:p>
    <w:p w14:paraId="61DA4540">
      <w:pPr>
        <w:pStyle w:val="65"/>
        <w:numPr>
          <w:ilvl w:val="0"/>
          <w:numId w:val="3"/>
        </w:numPr>
        <w:spacing w:before="60" w:after="60"/>
        <w:ind w:left="720" w:hanging="360"/>
      </w:pPr>
      <w:r>
        <w:rPr>
          <w:rFonts w:ascii="仿宋" w:hAnsi="仿宋" w:eastAsia="仿宋" w:cs="仿宋"/>
          <w:sz w:val="24"/>
          <w:szCs w:val="24"/>
        </w:rPr>
        <w:t>图4-5 招聘岗位实体及其属性关系图</w:t>
      </w:r>
    </w:p>
    <w:p w14:paraId="68649A67">
      <w:pPr>
        <w:pStyle w:val="65"/>
        <w:numPr>
          <w:ilvl w:val="0"/>
          <w:numId w:val="3"/>
        </w:numPr>
        <w:spacing w:before="60" w:after="60"/>
        <w:ind w:left="720" w:hanging="360"/>
      </w:pPr>
      <w:r>
        <w:rPr>
          <w:rFonts w:ascii="仿宋" w:hAnsi="仿宋" w:eastAsia="仿宋" w:cs="仿宋"/>
          <w:sz w:val="24"/>
          <w:szCs w:val="24"/>
        </w:rPr>
        <w:t>图4-6 爬虫任务实体及其属性关系图</w:t>
      </w:r>
    </w:p>
    <w:p w14:paraId="5901329A">
      <w:pPr>
        <w:pStyle w:val="65"/>
        <w:numPr>
          <w:ilvl w:val="0"/>
          <w:numId w:val="3"/>
        </w:numPr>
        <w:spacing w:before="60" w:after="60"/>
        <w:ind w:left="720" w:hanging="360"/>
      </w:pPr>
      <w:r>
        <w:rPr>
          <w:rFonts w:ascii="仿宋" w:hAnsi="仿宋" w:eastAsia="仿宋" w:cs="仿宋"/>
          <w:sz w:val="24"/>
          <w:szCs w:val="24"/>
        </w:rPr>
        <w:t>图4-7 系统操作日志实体及其属性关系图</w:t>
      </w:r>
    </w:p>
    <w:p w14:paraId="1135ED6E">
      <w:pPr>
        <w:pStyle w:val="65"/>
        <w:numPr>
          <w:ilvl w:val="0"/>
          <w:numId w:val="3"/>
        </w:numPr>
        <w:spacing w:before="60" w:after="60"/>
        <w:ind w:left="720" w:hanging="360"/>
      </w:pPr>
      <w:r>
        <w:rPr>
          <w:rFonts w:ascii="仿宋" w:hAnsi="仿宋" w:eastAsia="仿宋" w:cs="仿宋"/>
          <w:sz w:val="24"/>
          <w:szCs w:val="24"/>
        </w:rPr>
        <w:t>表4-1 普通用户用例规约表</w:t>
      </w:r>
    </w:p>
    <w:p w14:paraId="2F252670">
      <w:pPr>
        <w:pStyle w:val="65"/>
        <w:numPr>
          <w:ilvl w:val="0"/>
          <w:numId w:val="3"/>
        </w:numPr>
        <w:spacing w:before="60" w:after="60"/>
        <w:ind w:left="720" w:hanging="360"/>
      </w:pPr>
      <w:r>
        <w:rPr>
          <w:rFonts w:ascii="仿宋" w:hAnsi="仿宋" w:eastAsia="仿宋" w:cs="仿宋"/>
          <w:sz w:val="24"/>
          <w:szCs w:val="24"/>
        </w:rPr>
        <w:t>表4-2 管理员用户用例规约表</w:t>
      </w:r>
    </w:p>
    <w:p w14:paraId="5E56323A">
      <w:pPr>
        <w:pStyle w:val="3"/>
        <w:spacing w:before="300" w:after="160"/>
      </w:pPr>
      <w:r>
        <w:rPr>
          <w:rFonts w:ascii="黑体" w:hAnsi="黑体" w:eastAsia="黑体" w:cs="黑体"/>
          <w:b/>
          <w:bCs/>
          <w:sz w:val="30"/>
          <w:szCs w:val="30"/>
        </w:rPr>
        <w:t>第5章 系统概要设计</w:t>
      </w:r>
    </w:p>
    <w:p w14:paraId="2A7CB547">
      <w:pPr>
        <w:pStyle w:val="65"/>
        <w:numPr>
          <w:ilvl w:val="0"/>
          <w:numId w:val="3"/>
        </w:numPr>
        <w:spacing w:before="60" w:after="60"/>
        <w:ind w:left="720" w:hanging="360"/>
      </w:pPr>
      <w:r>
        <w:rPr>
          <w:rFonts w:ascii="仿宋" w:hAnsi="仿宋" w:eastAsia="仿宋" w:cs="仿宋"/>
          <w:sz w:val="24"/>
          <w:szCs w:val="24"/>
        </w:rPr>
        <w:t>图5-1 系统整体架构图</w:t>
      </w:r>
    </w:p>
    <w:p w14:paraId="1B077508">
      <w:pPr>
        <w:pStyle w:val="65"/>
        <w:numPr>
          <w:ilvl w:val="0"/>
          <w:numId w:val="3"/>
        </w:numPr>
        <w:spacing w:before="60" w:after="60"/>
        <w:ind w:left="720" w:hanging="360"/>
      </w:pPr>
      <w:r>
        <w:rPr>
          <w:rFonts w:ascii="仿宋" w:hAnsi="仿宋" w:eastAsia="仿宋" w:cs="仿宋"/>
          <w:sz w:val="24"/>
          <w:szCs w:val="24"/>
        </w:rPr>
        <w:t>图5-2 系统技术架构详图</w:t>
      </w:r>
    </w:p>
    <w:p w14:paraId="2094531F">
      <w:pPr>
        <w:pStyle w:val="65"/>
        <w:numPr>
          <w:ilvl w:val="0"/>
          <w:numId w:val="3"/>
        </w:numPr>
        <w:spacing w:before="60" w:after="60"/>
        <w:ind w:left="720" w:hanging="360"/>
      </w:pPr>
      <w:r>
        <w:rPr>
          <w:rFonts w:ascii="仿宋" w:hAnsi="仿宋" w:eastAsia="仿宋" w:cs="仿宋"/>
          <w:sz w:val="24"/>
          <w:szCs w:val="24"/>
        </w:rPr>
        <w:t>图5-3 系统功能模块划分图</w:t>
      </w:r>
    </w:p>
    <w:p w14:paraId="7CA47AB1">
      <w:pPr>
        <w:pStyle w:val="65"/>
        <w:numPr>
          <w:ilvl w:val="0"/>
          <w:numId w:val="3"/>
        </w:numPr>
        <w:spacing w:before="60" w:after="60"/>
        <w:ind w:left="720" w:hanging="360"/>
      </w:pPr>
      <w:r>
        <w:rPr>
          <w:rFonts w:ascii="仿宋" w:hAnsi="仿宋" w:eastAsia="仿宋" w:cs="仿宋"/>
          <w:sz w:val="24"/>
          <w:szCs w:val="24"/>
        </w:rPr>
        <w:t>图5-4 数据库概念模型E-R图</w:t>
      </w:r>
    </w:p>
    <w:p w14:paraId="533364F0">
      <w:pPr>
        <w:pStyle w:val="65"/>
        <w:numPr>
          <w:ilvl w:val="0"/>
          <w:numId w:val="3"/>
        </w:numPr>
        <w:spacing w:before="60" w:after="60"/>
        <w:ind w:left="720" w:hanging="360"/>
      </w:pPr>
      <w:r>
        <w:rPr>
          <w:rFonts w:ascii="仿宋" w:hAnsi="仿宋" w:eastAsia="仿宋" w:cs="仿宋"/>
          <w:sz w:val="24"/>
          <w:szCs w:val="24"/>
        </w:rPr>
        <w:t>表5-1 用户信息表结构定义</w:t>
      </w:r>
    </w:p>
    <w:p w14:paraId="41B5B0B8">
      <w:pPr>
        <w:pStyle w:val="65"/>
        <w:numPr>
          <w:ilvl w:val="0"/>
          <w:numId w:val="3"/>
        </w:numPr>
        <w:spacing w:before="60" w:after="60"/>
        <w:ind w:left="720" w:hanging="360"/>
      </w:pPr>
      <w:r>
        <w:rPr>
          <w:rFonts w:ascii="仿宋" w:hAnsi="仿宋" w:eastAsia="仿宋" w:cs="仿宋"/>
          <w:sz w:val="24"/>
          <w:szCs w:val="24"/>
        </w:rPr>
        <w:t>表5-2 企业信息表结构定义</w:t>
      </w:r>
    </w:p>
    <w:p w14:paraId="7EF5B2DE">
      <w:pPr>
        <w:pStyle w:val="65"/>
        <w:numPr>
          <w:ilvl w:val="0"/>
          <w:numId w:val="3"/>
        </w:numPr>
        <w:spacing w:before="60" w:after="60"/>
        <w:ind w:left="720" w:hanging="360"/>
      </w:pPr>
      <w:r>
        <w:rPr>
          <w:rFonts w:ascii="仿宋" w:hAnsi="仿宋" w:eastAsia="仿宋" w:cs="仿宋"/>
          <w:sz w:val="24"/>
          <w:szCs w:val="24"/>
        </w:rPr>
        <w:t>表5-3 招聘岗位信息表结构定义</w:t>
      </w:r>
    </w:p>
    <w:p w14:paraId="532849E1">
      <w:pPr>
        <w:pStyle w:val="65"/>
        <w:numPr>
          <w:ilvl w:val="0"/>
          <w:numId w:val="3"/>
        </w:numPr>
        <w:spacing w:before="60" w:after="60"/>
        <w:ind w:left="720" w:hanging="360"/>
      </w:pPr>
      <w:r>
        <w:rPr>
          <w:rFonts w:ascii="仿宋" w:hAnsi="仿宋" w:eastAsia="仿宋" w:cs="仿宋"/>
          <w:sz w:val="24"/>
          <w:szCs w:val="24"/>
        </w:rPr>
        <w:t>表5-4 爬虫任务记录表结构定义</w:t>
      </w:r>
    </w:p>
    <w:p w14:paraId="5D26F87E">
      <w:pPr>
        <w:pStyle w:val="65"/>
        <w:numPr>
          <w:ilvl w:val="0"/>
          <w:numId w:val="3"/>
        </w:numPr>
        <w:spacing w:before="60" w:after="60"/>
        <w:ind w:left="720" w:hanging="360"/>
      </w:pPr>
      <w:r>
        <w:rPr>
          <w:rFonts w:ascii="仿宋" w:hAnsi="仿宋" w:eastAsia="仿宋" w:cs="仿宋"/>
          <w:sz w:val="24"/>
          <w:szCs w:val="24"/>
        </w:rPr>
        <w:t>表5-5 系统操作日志表结构定义</w:t>
      </w:r>
    </w:p>
    <w:p w14:paraId="45DCDC4A">
      <w:pPr>
        <w:pStyle w:val="3"/>
        <w:spacing w:before="300" w:after="160"/>
      </w:pPr>
      <w:r>
        <w:rPr>
          <w:rFonts w:ascii="黑体" w:hAnsi="黑体" w:eastAsia="黑体" w:cs="黑体"/>
          <w:b/>
          <w:bCs/>
          <w:sz w:val="30"/>
          <w:szCs w:val="30"/>
        </w:rPr>
        <w:t>第6章 系统详细设计与实现</w:t>
      </w:r>
    </w:p>
    <w:p w14:paraId="3D5B6046">
      <w:pPr>
        <w:pStyle w:val="65"/>
        <w:numPr>
          <w:ilvl w:val="0"/>
          <w:numId w:val="3"/>
        </w:numPr>
        <w:spacing w:before="60" w:after="60"/>
        <w:ind w:left="720" w:hanging="360"/>
      </w:pPr>
      <w:r>
        <w:rPr>
          <w:rFonts w:ascii="仿宋" w:hAnsi="仿宋" w:eastAsia="仿宋" w:cs="仿宋"/>
          <w:sz w:val="24"/>
          <w:szCs w:val="24"/>
        </w:rPr>
        <w:t>图6-1 爬虫任务管理功能界面截图</w:t>
      </w:r>
    </w:p>
    <w:p w14:paraId="59925FEE">
      <w:pPr>
        <w:pStyle w:val="65"/>
        <w:numPr>
          <w:ilvl w:val="0"/>
          <w:numId w:val="3"/>
        </w:numPr>
        <w:spacing w:before="60" w:after="60"/>
        <w:ind w:left="720" w:hanging="360"/>
      </w:pPr>
      <w:r>
        <w:rPr>
          <w:rFonts w:ascii="仿宋" w:hAnsi="仿宋" w:eastAsia="仿宋" w:cs="仿宋"/>
          <w:sz w:val="24"/>
          <w:szCs w:val="24"/>
        </w:rPr>
        <w:t>图6-2 数据采集处理流程图</w:t>
      </w:r>
    </w:p>
    <w:p w14:paraId="2C786588">
      <w:pPr>
        <w:pStyle w:val="65"/>
        <w:numPr>
          <w:ilvl w:val="0"/>
          <w:numId w:val="3"/>
        </w:numPr>
        <w:spacing w:before="60" w:after="60"/>
        <w:ind w:left="720" w:hanging="360"/>
      </w:pPr>
      <w:r>
        <w:rPr>
          <w:rFonts w:ascii="仿宋" w:hAnsi="仿宋" w:eastAsia="仿宋" w:cs="仿宋"/>
          <w:sz w:val="24"/>
          <w:szCs w:val="24"/>
        </w:rPr>
        <w:t>图6-3 招聘数据管理功能界面截图</w:t>
      </w:r>
    </w:p>
    <w:p w14:paraId="10AD1F45">
      <w:pPr>
        <w:pStyle w:val="65"/>
        <w:numPr>
          <w:ilvl w:val="0"/>
          <w:numId w:val="3"/>
        </w:numPr>
        <w:spacing w:before="60" w:after="60"/>
        <w:ind w:left="720" w:hanging="360"/>
      </w:pPr>
      <w:r>
        <w:rPr>
          <w:rFonts w:ascii="仿宋" w:hAnsi="仿宋" w:eastAsia="仿宋" w:cs="仿宋"/>
          <w:sz w:val="24"/>
          <w:szCs w:val="24"/>
        </w:rPr>
        <w:t>图6-4 数据管理业务时序图</w:t>
      </w:r>
    </w:p>
    <w:p w14:paraId="0A18B479">
      <w:pPr>
        <w:pStyle w:val="65"/>
        <w:numPr>
          <w:ilvl w:val="0"/>
          <w:numId w:val="3"/>
        </w:numPr>
        <w:spacing w:before="60" w:after="60"/>
        <w:ind w:left="720" w:hanging="360"/>
      </w:pPr>
      <w:r>
        <w:rPr>
          <w:rFonts w:ascii="仿宋" w:hAnsi="仿宋" w:eastAsia="仿宋" w:cs="仿宋"/>
          <w:sz w:val="24"/>
          <w:szCs w:val="24"/>
        </w:rPr>
        <w:t>图6-5 数据可视化分析主界面截图</w:t>
      </w:r>
    </w:p>
    <w:p w14:paraId="37B5EA0A">
      <w:pPr>
        <w:pStyle w:val="65"/>
        <w:numPr>
          <w:ilvl w:val="0"/>
          <w:numId w:val="3"/>
        </w:numPr>
        <w:spacing w:before="60" w:after="60"/>
        <w:ind w:left="720" w:hanging="360"/>
      </w:pPr>
      <w:r>
        <w:rPr>
          <w:rFonts w:ascii="仿宋" w:hAnsi="仿宋" w:eastAsia="仿宋" w:cs="仿宋"/>
          <w:sz w:val="24"/>
          <w:szCs w:val="24"/>
        </w:rPr>
        <w:t>图6-6 可视化分析业务时序图</w:t>
      </w:r>
    </w:p>
    <w:p w14:paraId="0FF3F12D">
      <w:pPr>
        <w:pStyle w:val="65"/>
        <w:numPr>
          <w:ilvl w:val="0"/>
          <w:numId w:val="3"/>
        </w:numPr>
        <w:spacing w:before="60" w:after="60"/>
        <w:ind w:left="720" w:hanging="360"/>
      </w:pPr>
      <w:r>
        <w:rPr>
          <w:rFonts w:ascii="仿宋" w:hAnsi="仿宋" w:eastAsia="仿宋" w:cs="仿宋"/>
          <w:sz w:val="24"/>
          <w:szCs w:val="24"/>
        </w:rPr>
        <w:t>图6-7 AI智能问答交互界面截图</w:t>
      </w:r>
    </w:p>
    <w:p w14:paraId="1D66D39F">
      <w:pPr>
        <w:pStyle w:val="65"/>
        <w:numPr>
          <w:ilvl w:val="0"/>
          <w:numId w:val="3"/>
        </w:numPr>
        <w:spacing w:before="60" w:after="60"/>
        <w:ind w:left="720" w:hanging="360"/>
      </w:pPr>
      <w:r>
        <w:rPr>
          <w:rFonts w:ascii="仿宋" w:hAnsi="仿宋" w:eastAsia="仿宋" w:cs="仿宋"/>
          <w:sz w:val="24"/>
          <w:szCs w:val="24"/>
        </w:rPr>
        <w:t>图6-8 岗位智能推荐功能界面截图</w:t>
      </w:r>
    </w:p>
    <w:p w14:paraId="3E956F68">
      <w:pPr>
        <w:pStyle w:val="65"/>
        <w:numPr>
          <w:ilvl w:val="0"/>
          <w:numId w:val="3"/>
        </w:numPr>
        <w:spacing w:before="60" w:after="60"/>
        <w:ind w:left="720" w:hanging="360"/>
      </w:pPr>
      <w:r>
        <w:rPr>
          <w:rFonts w:ascii="仿宋" w:hAnsi="仿宋" w:eastAsia="仿宋" w:cs="仿宋"/>
          <w:sz w:val="24"/>
          <w:szCs w:val="24"/>
        </w:rPr>
        <w:t>图6-9 薪资预测分析界面截图</w:t>
      </w:r>
    </w:p>
    <w:p w14:paraId="4A180D0E">
      <w:pPr>
        <w:pStyle w:val="65"/>
        <w:numPr>
          <w:ilvl w:val="0"/>
          <w:numId w:val="3"/>
        </w:numPr>
        <w:spacing w:before="60" w:after="60"/>
        <w:ind w:left="720" w:hanging="360"/>
      </w:pPr>
      <w:r>
        <w:rPr>
          <w:rFonts w:ascii="仿宋" w:hAnsi="仿宋" w:eastAsia="仿宋" w:cs="仿宋"/>
          <w:sz w:val="24"/>
          <w:szCs w:val="24"/>
        </w:rPr>
        <w:t>图6-10 AI服务业务时序图</w:t>
      </w:r>
    </w:p>
    <w:p w14:paraId="4306219E">
      <w:pPr>
        <w:pStyle w:val="65"/>
        <w:numPr>
          <w:ilvl w:val="0"/>
          <w:numId w:val="3"/>
        </w:numPr>
        <w:spacing w:before="60" w:after="60"/>
        <w:ind w:left="720" w:hanging="360"/>
      </w:pPr>
      <w:r>
        <w:rPr>
          <w:rFonts w:ascii="仿宋" w:hAnsi="仿宋" w:eastAsia="仿宋" w:cs="仿宋"/>
          <w:sz w:val="24"/>
          <w:szCs w:val="24"/>
        </w:rPr>
        <w:t>图6-11 用户账户管理界面截图</w:t>
      </w:r>
    </w:p>
    <w:p w14:paraId="544BCDBB">
      <w:pPr>
        <w:pStyle w:val="65"/>
        <w:numPr>
          <w:ilvl w:val="0"/>
          <w:numId w:val="3"/>
        </w:numPr>
        <w:spacing w:before="60" w:after="60"/>
        <w:ind w:left="720" w:hanging="360"/>
      </w:pPr>
      <w:r>
        <w:rPr>
          <w:rFonts w:ascii="仿宋" w:hAnsi="仿宋" w:eastAsia="仿宋" w:cs="仿宋"/>
          <w:sz w:val="24"/>
          <w:szCs w:val="24"/>
        </w:rPr>
        <w:t>图6-12 系统操作日志查看界面截图</w:t>
      </w:r>
    </w:p>
    <w:p w14:paraId="51D7ACC4">
      <w:pPr>
        <w:pStyle w:val="65"/>
        <w:numPr>
          <w:ilvl w:val="0"/>
          <w:numId w:val="3"/>
        </w:numPr>
        <w:spacing w:before="60" w:after="60"/>
        <w:ind w:left="720" w:hanging="360"/>
      </w:pPr>
      <w:r>
        <w:rPr>
          <w:rFonts w:ascii="仿宋" w:hAnsi="仿宋" w:eastAsia="仿宋" w:cs="仿宋"/>
          <w:sz w:val="24"/>
          <w:szCs w:val="24"/>
        </w:rPr>
        <w:t>图6-13 系统管理业务时序图</w:t>
      </w:r>
    </w:p>
    <w:p w14:paraId="269ED8DC">
      <w:pPr>
        <w:pStyle w:val="3"/>
        <w:spacing w:before="300" w:after="160"/>
      </w:pPr>
      <w:r>
        <w:rPr>
          <w:rFonts w:ascii="黑体" w:hAnsi="黑体" w:eastAsia="黑体" w:cs="黑体"/>
          <w:b/>
          <w:bCs/>
          <w:sz w:val="30"/>
          <w:szCs w:val="30"/>
        </w:rPr>
        <w:t>第7章 系统测试</w:t>
      </w:r>
    </w:p>
    <w:p w14:paraId="7D452FFC">
      <w:pPr>
        <w:pStyle w:val="65"/>
        <w:numPr>
          <w:ilvl w:val="0"/>
          <w:numId w:val="3"/>
        </w:numPr>
        <w:spacing w:before="60" w:after="60"/>
        <w:ind w:left="720" w:hanging="360"/>
      </w:pPr>
      <w:r>
        <w:rPr>
          <w:rFonts w:ascii="仿宋" w:hAnsi="仿宋" w:eastAsia="仿宋" w:cs="仿宋"/>
          <w:sz w:val="24"/>
          <w:szCs w:val="24"/>
        </w:rPr>
        <w:t>表7-1 用户认证功能测试用例汇总表</w:t>
      </w:r>
    </w:p>
    <w:p w14:paraId="1FA6C4C6">
      <w:pPr>
        <w:pStyle w:val="65"/>
        <w:numPr>
          <w:ilvl w:val="0"/>
          <w:numId w:val="3"/>
        </w:numPr>
        <w:spacing w:before="60" w:after="60"/>
        <w:ind w:left="720" w:hanging="360"/>
      </w:pPr>
      <w:r>
        <w:rPr>
          <w:rFonts w:ascii="仿宋" w:hAnsi="仿宋" w:eastAsia="仿宋" w:cs="仿宋"/>
          <w:sz w:val="24"/>
          <w:szCs w:val="24"/>
        </w:rPr>
        <w:t>表7-2 爬虫管理功能测试用例汇总表</w:t>
      </w:r>
    </w:p>
    <w:p w14:paraId="647A3476">
      <w:pPr>
        <w:pStyle w:val="65"/>
        <w:numPr>
          <w:ilvl w:val="0"/>
          <w:numId w:val="3"/>
        </w:numPr>
        <w:spacing w:before="60" w:after="60"/>
        <w:ind w:left="720" w:hanging="360"/>
      </w:pPr>
      <w:r>
        <w:rPr>
          <w:rFonts w:ascii="仿宋" w:hAnsi="仿宋" w:eastAsia="仿宋" w:cs="仿宋"/>
          <w:sz w:val="24"/>
          <w:szCs w:val="24"/>
        </w:rPr>
        <w:t>表7-3 数据管理功能测试用例汇总表</w:t>
      </w:r>
    </w:p>
    <w:p w14:paraId="00D4B222">
      <w:pPr>
        <w:pStyle w:val="65"/>
        <w:numPr>
          <w:ilvl w:val="0"/>
          <w:numId w:val="3"/>
        </w:numPr>
        <w:spacing w:before="60" w:after="60"/>
        <w:ind w:left="720" w:hanging="360"/>
      </w:pPr>
      <w:r>
        <w:rPr>
          <w:rFonts w:ascii="仿宋" w:hAnsi="仿宋" w:eastAsia="仿宋" w:cs="仿宋"/>
          <w:sz w:val="24"/>
          <w:szCs w:val="24"/>
        </w:rPr>
        <w:t>表7-4 可视化分析功能测试用例汇总表</w:t>
      </w:r>
    </w:p>
    <w:p w14:paraId="6B150F77">
      <w:pPr>
        <w:pStyle w:val="65"/>
        <w:numPr>
          <w:ilvl w:val="0"/>
          <w:numId w:val="3"/>
        </w:numPr>
        <w:spacing w:before="60" w:after="60"/>
        <w:ind w:left="720" w:hanging="360"/>
      </w:pPr>
      <w:r>
        <w:rPr>
          <w:rFonts w:ascii="仿宋" w:hAnsi="仿宋" w:eastAsia="仿宋" w:cs="仿宋"/>
          <w:sz w:val="24"/>
          <w:szCs w:val="24"/>
        </w:rPr>
        <w:t>表7-5 AI服务功能测试用例汇总表</w:t>
      </w:r>
    </w:p>
    <w:p w14:paraId="266F2CB8">
      <w:pPr>
        <w:pStyle w:val="65"/>
        <w:numPr>
          <w:ilvl w:val="0"/>
          <w:numId w:val="3"/>
        </w:numPr>
        <w:spacing w:before="60" w:after="60"/>
        <w:ind w:left="720" w:hanging="360"/>
      </w:pPr>
      <w:r>
        <w:rPr>
          <w:rFonts w:ascii="仿宋" w:hAnsi="仿宋" w:eastAsia="仿宋" w:cs="仿宋"/>
          <w:sz w:val="24"/>
          <w:szCs w:val="24"/>
        </w:rPr>
        <w:t>表7-6 系统性能测试结果汇总表</w:t>
      </w:r>
    </w:p>
    <w:p w14:paraId="1BA5C61E">
      <w:pPr>
        <w:pBdr>
          <w:bottom w:val="single" w:color="AAAAAA" w:sz="6" w:space="0"/>
        </w:pBdr>
        <w:spacing w:before="240" w:after="240"/>
      </w:pPr>
    </w:p>
    <w:p w14:paraId="7323A314">
      <w:pPr>
        <w:spacing w:before="80" w:after="80" w:line="360" w:lineRule="auto"/>
        <w:ind w:firstLine="480"/>
      </w:pPr>
      <w:r>
        <w:rPr>
          <w:rFonts w:ascii="仿宋" w:hAnsi="仿宋" w:eastAsia="仿宋" w:cs="仿宋"/>
          <w:sz w:val="24"/>
          <w:szCs w:val="24"/>
        </w:rPr>
        <w:t>*全文完*</w:t>
      </w:r>
    </w:p>
    <w:p w14:paraId="2332D660">
      <w:pPr>
        <w:rPr>
          <w:rFonts w:hint="default" w:eastAsia="宋体"/>
          <w:lang w:val="en-US" w:eastAsia="zh-CN"/>
        </w:rPr>
      </w:pPr>
    </w:p>
    <w:sectPr>
      <w:headerReference r:id="rId10" w:type="default"/>
      <w:footerReference r:id="rId11" w:type="default"/>
      <w:pgSz w:w="11906" w:h="16838"/>
      <w:pgMar w:top="1701" w:right="1361" w:bottom="1134" w:left="1474" w:header="708" w:footer="708"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新魏">
    <w:panose1 w:val="02010800040101010101"/>
    <w:charset w:val="86"/>
    <w:family w:val="auto"/>
    <w:pitch w:val="default"/>
    <w:sig w:usb0="00000001" w:usb1="080F0000" w:usb2="00000000" w:usb3="00000000" w:csb0="00040000" w:csb1="00000000"/>
  </w:font>
  <w:font w:name="等线">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auto"/>
    <w:pitch w:val="default"/>
    <w:sig w:usb0="00000000" w:usb1="00000000" w:usb2="00000000" w:usb3="00000000" w:csb0="00000000" w:csb1="00000000"/>
  </w:font>
  <w:font w:name="KSOF7FC4CF2A">
    <w:panose1 w:val="020B0604020202020204"/>
    <w:charset w:val="00"/>
    <w:family w:val="auto"/>
    <w:pitch w:val="default"/>
    <w:sig w:usb0="00000001" w:usb1="00000000" w:usb2="00000000" w:usb3="00000000" w:csb0="00000001" w:csb1="00000000"/>
  </w:font>
  <w:font w:name="var(--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4DEC8">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3CA1D">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5DC74">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6455A">
    <w:pPr>
      <w:pStyle w:val="9"/>
      <w:rPr>
        <w:rFonts w:hint="eastAsia"/>
        <w:lang w:val="en-US"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43CEB">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939BF">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0B93E">
    <w:pPr>
      <w:pBdr>
        <w:bottom w:val="single" w:color="CCCCCC" w:sz="4" w:space="0"/>
      </w:pBdr>
      <w:tabs>
        <w:tab w:val="right" w:pos="9026"/>
      </w:tabs>
      <w:spacing w:line="240" w:lineRule="auto"/>
      <w:ind w:firstLine="0" w:firstLineChars="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6F9B5E2A"/>
    <w:multiLevelType w:val="multilevel"/>
    <w:tmpl w:val="6F9B5E2A"/>
    <w:lvl w:ilvl="0" w:tentative="0">
      <w:start w:val="1"/>
      <w:numFmt w:val="decimal"/>
      <w:lvlText w:val="[%1]"/>
      <w:lvlJc w:val="left"/>
      <w:pPr>
        <w:ind w:left="440" w:hanging="440"/>
      </w:pPr>
      <w:rPr>
        <w:rFonts w:hint="default" w:ascii="宋体" w:hAnsi="宋体" w:eastAsia="宋体" w:cs="宋体"/>
        <w:sz w:val="21"/>
        <w:szCs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6FEDE4D2"/>
    <w:multiLevelType w:val="singleLevel"/>
    <w:tmpl w:val="6FEDE4D2"/>
    <w:lvl w:ilvl="0" w:tentative="0">
      <w:start w:val="4"/>
      <w:numFmt w:val="decimal"/>
      <w:suff w:val="space"/>
      <w:lvlText w:val="第%1章"/>
      <w:lvlJc w:val="left"/>
    </w:lvl>
  </w:abstractNum>
  <w:num w:numId="1">
    <w:abstractNumId w:val="2"/>
  </w:num>
  <w:num w:numId="2">
    <w:abstractNumId w:val="1"/>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6EE"/>
    <w:rsid w:val="000277F9"/>
    <w:rsid w:val="00041892"/>
    <w:rsid w:val="00044CA1"/>
    <w:rsid w:val="00055E7E"/>
    <w:rsid w:val="00070E63"/>
    <w:rsid w:val="00072A67"/>
    <w:rsid w:val="0007792A"/>
    <w:rsid w:val="00082ED9"/>
    <w:rsid w:val="00084C11"/>
    <w:rsid w:val="00086E1E"/>
    <w:rsid w:val="00096324"/>
    <w:rsid w:val="000A36C5"/>
    <w:rsid w:val="000A485B"/>
    <w:rsid w:val="000B3D25"/>
    <w:rsid w:val="000C5440"/>
    <w:rsid w:val="000D45F3"/>
    <w:rsid w:val="00111247"/>
    <w:rsid w:val="00111BEE"/>
    <w:rsid w:val="001300A4"/>
    <w:rsid w:val="00131861"/>
    <w:rsid w:val="00133D1E"/>
    <w:rsid w:val="0013555B"/>
    <w:rsid w:val="00137F2A"/>
    <w:rsid w:val="0014242B"/>
    <w:rsid w:val="00151F69"/>
    <w:rsid w:val="001551B1"/>
    <w:rsid w:val="0016472B"/>
    <w:rsid w:val="001662AF"/>
    <w:rsid w:val="00174A9F"/>
    <w:rsid w:val="001A6108"/>
    <w:rsid w:val="001B0293"/>
    <w:rsid w:val="001D2FBA"/>
    <w:rsid w:val="001E2354"/>
    <w:rsid w:val="001E79C3"/>
    <w:rsid w:val="001F2326"/>
    <w:rsid w:val="00200FB9"/>
    <w:rsid w:val="00203D27"/>
    <w:rsid w:val="0020579A"/>
    <w:rsid w:val="0021533F"/>
    <w:rsid w:val="00215E38"/>
    <w:rsid w:val="0024351F"/>
    <w:rsid w:val="00263706"/>
    <w:rsid w:val="00267BF8"/>
    <w:rsid w:val="00281001"/>
    <w:rsid w:val="00293C10"/>
    <w:rsid w:val="002A412B"/>
    <w:rsid w:val="002A468D"/>
    <w:rsid w:val="002B7ED7"/>
    <w:rsid w:val="002C0AA3"/>
    <w:rsid w:val="002C3F77"/>
    <w:rsid w:val="002C76EE"/>
    <w:rsid w:val="002E2483"/>
    <w:rsid w:val="002E2DDF"/>
    <w:rsid w:val="002E3EC6"/>
    <w:rsid w:val="002F0697"/>
    <w:rsid w:val="002F1E4B"/>
    <w:rsid w:val="00300191"/>
    <w:rsid w:val="00307576"/>
    <w:rsid w:val="00322CE6"/>
    <w:rsid w:val="00323C06"/>
    <w:rsid w:val="003337E7"/>
    <w:rsid w:val="00333E88"/>
    <w:rsid w:val="00334C1A"/>
    <w:rsid w:val="0036119B"/>
    <w:rsid w:val="00370CAB"/>
    <w:rsid w:val="00370DBE"/>
    <w:rsid w:val="00391049"/>
    <w:rsid w:val="00391585"/>
    <w:rsid w:val="0039329A"/>
    <w:rsid w:val="003D7FBF"/>
    <w:rsid w:val="003F41B4"/>
    <w:rsid w:val="004040A6"/>
    <w:rsid w:val="00410B96"/>
    <w:rsid w:val="0041124A"/>
    <w:rsid w:val="00412A3B"/>
    <w:rsid w:val="004258AA"/>
    <w:rsid w:val="00425D3F"/>
    <w:rsid w:val="00451B35"/>
    <w:rsid w:val="00453E48"/>
    <w:rsid w:val="00454BA5"/>
    <w:rsid w:val="00457551"/>
    <w:rsid w:val="004611A1"/>
    <w:rsid w:val="00467CDF"/>
    <w:rsid w:val="00483283"/>
    <w:rsid w:val="004857BC"/>
    <w:rsid w:val="0048722B"/>
    <w:rsid w:val="00497C40"/>
    <w:rsid w:val="004A4BF0"/>
    <w:rsid w:val="004B50E3"/>
    <w:rsid w:val="004B5A36"/>
    <w:rsid w:val="004B7F3E"/>
    <w:rsid w:val="004C050F"/>
    <w:rsid w:val="004D11F6"/>
    <w:rsid w:val="004D289E"/>
    <w:rsid w:val="004D7F63"/>
    <w:rsid w:val="004E6A08"/>
    <w:rsid w:val="00523E6D"/>
    <w:rsid w:val="00537380"/>
    <w:rsid w:val="0053783D"/>
    <w:rsid w:val="00543D52"/>
    <w:rsid w:val="00543D90"/>
    <w:rsid w:val="005455A0"/>
    <w:rsid w:val="005460E3"/>
    <w:rsid w:val="0055426B"/>
    <w:rsid w:val="005573B2"/>
    <w:rsid w:val="00570BE8"/>
    <w:rsid w:val="00580F8D"/>
    <w:rsid w:val="0058215B"/>
    <w:rsid w:val="00596A7F"/>
    <w:rsid w:val="005B155D"/>
    <w:rsid w:val="005B3C2A"/>
    <w:rsid w:val="005C0ED1"/>
    <w:rsid w:val="005E47A2"/>
    <w:rsid w:val="005E64D9"/>
    <w:rsid w:val="005F0537"/>
    <w:rsid w:val="005F6B10"/>
    <w:rsid w:val="00603AA4"/>
    <w:rsid w:val="00624B02"/>
    <w:rsid w:val="00631062"/>
    <w:rsid w:val="006360D1"/>
    <w:rsid w:val="006626D2"/>
    <w:rsid w:val="00694132"/>
    <w:rsid w:val="00697AEC"/>
    <w:rsid w:val="006A270F"/>
    <w:rsid w:val="006A4362"/>
    <w:rsid w:val="006B014A"/>
    <w:rsid w:val="006B05D2"/>
    <w:rsid w:val="006B2520"/>
    <w:rsid w:val="006B49CB"/>
    <w:rsid w:val="006B725A"/>
    <w:rsid w:val="006E0295"/>
    <w:rsid w:val="006E1138"/>
    <w:rsid w:val="006F3A12"/>
    <w:rsid w:val="007041FF"/>
    <w:rsid w:val="0070537D"/>
    <w:rsid w:val="0071510A"/>
    <w:rsid w:val="0072129B"/>
    <w:rsid w:val="007235F7"/>
    <w:rsid w:val="007236EC"/>
    <w:rsid w:val="0072527C"/>
    <w:rsid w:val="007417BD"/>
    <w:rsid w:val="00760939"/>
    <w:rsid w:val="0076452E"/>
    <w:rsid w:val="007668B2"/>
    <w:rsid w:val="00772F05"/>
    <w:rsid w:val="007744B7"/>
    <w:rsid w:val="007858AF"/>
    <w:rsid w:val="00787B07"/>
    <w:rsid w:val="00792E5C"/>
    <w:rsid w:val="007B2014"/>
    <w:rsid w:val="007B5910"/>
    <w:rsid w:val="007B5978"/>
    <w:rsid w:val="007D0B35"/>
    <w:rsid w:val="007D0D50"/>
    <w:rsid w:val="007E4181"/>
    <w:rsid w:val="007E5296"/>
    <w:rsid w:val="007F4671"/>
    <w:rsid w:val="00811FDF"/>
    <w:rsid w:val="00824680"/>
    <w:rsid w:val="0084195A"/>
    <w:rsid w:val="00846341"/>
    <w:rsid w:val="008472A3"/>
    <w:rsid w:val="008550C6"/>
    <w:rsid w:val="0087411B"/>
    <w:rsid w:val="0088133D"/>
    <w:rsid w:val="00887F9A"/>
    <w:rsid w:val="00891E61"/>
    <w:rsid w:val="008A3649"/>
    <w:rsid w:val="008C0F09"/>
    <w:rsid w:val="008C1F2E"/>
    <w:rsid w:val="008C5DDD"/>
    <w:rsid w:val="008C63F8"/>
    <w:rsid w:val="008C6D3F"/>
    <w:rsid w:val="008D14B2"/>
    <w:rsid w:val="008F2352"/>
    <w:rsid w:val="00900C64"/>
    <w:rsid w:val="00904758"/>
    <w:rsid w:val="00907669"/>
    <w:rsid w:val="009111DF"/>
    <w:rsid w:val="00917164"/>
    <w:rsid w:val="00920A8C"/>
    <w:rsid w:val="00927528"/>
    <w:rsid w:val="00953C72"/>
    <w:rsid w:val="009608A0"/>
    <w:rsid w:val="00965EE5"/>
    <w:rsid w:val="00973B44"/>
    <w:rsid w:val="00987670"/>
    <w:rsid w:val="00996970"/>
    <w:rsid w:val="009A30A7"/>
    <w:rsid w:val="009A4C39"/>
    <w:rsid w:val="009B4DB8"/>
    <w:rsid w:val="009B6662"/>
    <w:rsid w:val="009B7982"/>
    <w:rsid w:val="009C4087"/>
    <w:rsid w:val="009D4B8A"/>
    <w:rsid w:val="009D6196"/>
    <w:rsid w:val="009F75EE"/>
    <w:rsid w:val="00A0155C"/>
    <w:rsid w:val="00A14152"/>
    <w:rsid w:val="00A23466"/>
    <w:rsid w:val="00A27D70"/>
    <w:rsid w:val="00A562EC"/>
    <w:rsid w:val="00A61B9C"/>
    <w:rsid w:val="00A71230"/>
    <w:rsid w:val="00A741EA"/>
    <w:rsid w:val="00A742B5"/>
    <w:rsid w:val="00A7744F"/>
    <w:rsid w:val="00A859C0"/>
    <w:rsid w:val="00AB0AB0"/>
    <w:rsid w:val="00AC293E"/>
    <w:rsid w:val="00AD6A92"/>
    <w:rsid w:val="00AE1B88"/>
    <w:rsid w:val="00AE2FAE"/>
    <w:rsid w:val="00AE7C36"/>
    <w:rsid w:val="00AF7F02"/>
    <w:rsid w:val="00B010CD"/>
    <w:rsid w:val="00B0463D"/>
    <w:rsid w:val="00B21FDC"/>
    <w:rsid w:val="00B33C69"/>
    <w:rsid w:val="00B35F24"/>
    <w:rsid w:val="00B41204"/>
    <w:rsid w:val="00B41D94"/>
    <w:rsid w:val="00B4544C"/>
    <w:rsid w:val="00B46E82"/>
    <w:rsid w:val="00B65520"/>
    <w:rsid w:val="00B81BE0"/>
    <w:rsid w:val="00B85660"/>
    <w:rsid w:val="00B94B61"/>
    <w:rsid w:val="00BA021D"/>
    <w:rsid w:val="00BA3221"/>
    <w:rsid w:val="00BA6139"/>
    <w:rsid w:val="00BA65D2"/>
    <w:rsid w:val="00BC147C"/>
    <w:rsid w:val="00BD2E92"/>
    <w:rsid w:val="00BE3F3C"/>
    <w:rsid w:val="00BE6281"/>
    <w:rsid w:val="00BE732E"/>
    <w:rsid w:val="00BF1E37"/>
    <w:rsid w:val="00BF43A7"/>
    <w:rsid w:val="00C02EE8"/>
    <w:rsid w:val="00C272C9"/>
    <w:rsid w:val="00C36675"/>
    <w:rsid w:val="00C37E49"/>
    <w:rsid w:val="00C41AD0"/>
    <w:rsid w:val="00C44CB4"/>
    <w:rsid w:val="00C47CCE"/>
    <w:rsid w:val="00C5478B"/>
    <w:rsid w:val="00C55A39"/>
    <w:rsid w:val="00C577AC"/>
    <w:rsid w:val="00C65DB0"/>
    <w:rsid w:val="00C678BF"/>
    <w:rsid w:val="00C710D5"/>
    <w:rsid w:val="00C719AC"/>
    <w:rsid w:val="00C81B56"/>
    <w:rsid w:val="00C82EFD"/>
    <w:rsid w:val="00C917D0"/>
    <w:rsid w:val="00C921A2"/>
    <w:rsid w:val="00C954A7"/>
    <w:rsid w:val="00C96F40"/>
    <w:rsid w:val="00CB57DA"/>
    <w:rsid w:val="00CB5A10"/>
    <w:rsid w:val="00CC4902"/>
    <w:rsid w:val="00CE1E0E"/>
    <w:rsid w:val="00CF5F8B"/>
    <w:rsid w:val="00D07128"/>
    <w:rsid w:val="00D15A5E"/>
    <w:rsid w:val="00D26B74"/>
    <w:rsid w:val="00D32019"/>
    <w:rsid w:val="00D37274"/>
    <w:rsid w:val="00D477E9"/>
    <w:rsid w:val="00D47C02"/>
    <w:rsid w:val="00D50474"/>
    <w:rsid w:val="00D543E6"/>
    <w:rsid w:val="00D652EA"/>
    <w:rsid w:val="00D75F21"/>
    <w:rsid w:val="00D76787"/>
    <w:rsid w:val="00D80B32"/>
    <w:rsid w:val="00D87D07"/>
    <w:rsid w:val="00D87DCA"/>
    <w:rsid w:val="00DA0EAC"/>
    <w:rsid w:val="00DB2F3F"/>
    <w:rsid w:val="00DC0A34"/>
    <w:rsid w:val="00DC7FAF"/>
    <w:rsid w:val="00DE24E8"/>
    <w:rsid w:val="00DE5DC7"/>
    <w:rsid w:val="00DE76B9"/>
    <w:rsid w:val="00DF2516"/>
    <w:rsid w:val="00E07F0E"/>
    <w:rsid w:val="00E10B68"/>
    <w:rsid w:val="00E11C5C"/>
    <w:rsid w:val="00E172D0"/>
    <w:rsid w:val="00E206E1"/>
    <w:rsid w:val="00E2095B"/>
    <w:rsid w:val="00E26D6C"/>
    <w:rsid w:val="00E41C06"/>
    <w:rsid w:val="00E42BB2"/>
    <w:rsid w:val="00E43735"/>
    <w:rsid w:val="00E473D6"/>
    <w:rsid w:val="00E554D5"/>
    <w:rsid w:val="00E6350E"/>
    <w:rsid w:val="00E75826"/>
    <w:rsid w:val="00E80E38"/>
    <w:rsid w:val="00E87E9F"/>
    <w:rsid w:val="00E93013"/>
    <w:rsid w:val="00E977AD"/>
    <w:rsid w:val="00EA0180"/>
    <w:rsid w:val="00EA0974"/>
    <w:rsid w:val="00EA1250"/>
    <w:rsid w:val="00EA49AE"/>
    <w:rsid w:val="00EA51C2"/>
    <w:rsid w:val="00EB0452"/>
    <w:rsid w:val="00EB47DD"/>
    <w:rsid w:val="00EE5501"/>
    <w:rsid w:val="00EE5FFB"/>
    <w:rsid w:val="00EE65F4"/>
    <w:rsid w:val="00EF0D12"/>
    <w:rsid w:val="00EF2BF0"/>
    <w:rsid w:val="00EF61B2"/>
    <w:rsid w:val="00F0231A"/>
    <w:rsid w:val="00F1584C"/>
    <w:rsid w:val="00F2475C"/>
    <w:rsid w:val="00F33A72"/>
    <w:rsid w:val="00F502A9"/>
    <w:rsid w:val="00F629FB"/>
    <w:rsid w:val="00F67CF9"/>
    <w:rsid w:val="00F74384"/>
    <w:rsid w:val="00F75C18"/>
    <w:rsid w:val="00F928C2"/>
    <w:rsid w:val="00FA24B0"/>
    <w:rsid w:val="00FA2D32"/>
    <w:rsid w:val="00FA5461"/>
    <w:rsid w:val="00FA779A"/>
    <w:rsid w:val="00FB4B56"/>
    <w:rsid w:val="00FB6D10"/>
    <w:rsid w:val="00FC3B2D"/>
    <w:rsid w:val="00FD616A"/>
    <w:rsid w:val="00FE4549"/>
    <w:rsid w:val="00FF5073"/>
    <w:rsid w:val="00FF6706"/>
    <w:rsid w:val="011530FF"/>
    <w:rsid w:val="02443CCC"/>
    <w:rsid w:val="02571C51"/>
    <w:rsid w:val="0259301C"/>
    <w:rsid w:val="031C1369"/>
    <w:rsid w:val="03290669"/>
    <w:rsid w:val="0388458D"/>
    <w:rsid w:val="03D270B5"/>
    <w:rsid w:val="04055894"/>
    <w:rsid w:val="040C627E"/>
    <w:rsid w:val="041D64E7"/>
    <w:rsid w:val="04334E26"/>
    <w:rsid w:val="04446205"/>
    <w:rsid w:val="04610B65"/>
    <w:rsid w:val="0471096D"/>
    <w:rsid w:val="04722FB1"/>
    <w:rsid w:val="04900898"/>
    <w:rsid w:val="04B07CB0"/>
    <w:rsid w:val="04F05A45"/>
    <w:rsid w:val="05123C0E"/>
    <w:rsid w:val="05313FE3"/>
    <w:rsid w:val="056F079C"/>
    <w:rsid w:val="05777F14"/>
    <w:rsid w:val="05CC0260"/>
    <w:rsid w:val="06085010"/>
    <w:rsid w:val="060C2D53"/>
    <w:rsid w:val="070D6A0B"/>
    <w:rsid w:val="071874D5"/>
    <w:rsid w:val="07E23C93"/>
    <w:rsid w:val="07EB2F0A"/>
    <w:rsid w:val="088272FC"/>
    <w:rsid w:val="08970B7B"/>
    <w:rsid w:val="092032F3"/>
    <w:rsid w:val="09502F56"/>
    <w:rsid w:val="09523C57"/>
    <w:rsid w:val="095439C7"/>
    <w:rsid w:val="09E70F04"/>
    <w:rsid w:val="09EA0E1F"/>
    <w:rsid w:val="0A1341A5"/>
    <w:rsid w:val="0A2368BD"/>
    <w:rsid w:val="0B9B58AC"/>
    <w:rsid w:val="0BBF7CD3"/>
    <w:rsid w:val="0BE35603"/>
    <w:rsid w:val="0C55672F"/>
    <w:rsid w:val="0C6A2581"/>
    <w:rsid w:val="0C884A9F"/>
    <w:rsid w:val="0CB14084"/>
    <w:rsid w:val="0CBD2D67"/>
    <w:rsid w:val="0CBD3586"/>
    <w:rsid w:val="0CDA4A6F"/>
    <w:rsid w:val="0CFB01D5"/>
    <w:rsid w:val="0D32086D"/>
    <w:rsid w:val="0D510807"/>
    <w:rsid w:val="0DC42165"/>
    <w:rsid w:val="0E4C64DF"/>
    <w:rsid w:val="0EC87A33"/>
    <w:rsid w:val="0F56503F"/>
    <w:rsid w:val="0F73513F"/>
    <w:rsid w:val="0FBB11C6"/>
    <w:rsid w:val="100912AD"/>
    <w:rsid w:val="10365B25"/>
    <w:rsid w:val="10417233"/>
    <w:rsid w:val="106B4F95"/>
    <w:rsid w:val="10930322"/>
    <w:rsid w:val="10A1193E"/>
    <w:rsid w:val="10E072B6"/>
    <w:rsid w:val="11225FA4"/>
    <w:rsid w:val="11374620"/>
    <w:rsid w:val="11402654"/>
    <w:rsid w:val="11543087"/>
    <w:rsid w:val="11B76268"/>
    <w:rsid w:val="11F50B3F"/>
    <w:rsid w:val="11F954F0"/>
    <w:rsid w:val="124B488F"/>
    <w:rsid w:val="127A41F2"/>
    <w:rsid w:val="132F270C"/>
    <w:rsid w:val="133B0D0B"/>
    <w:rsid w:val="135C1CA1"/>
    <w:rsid w:val="13C609E5"/>
    <w:rsid w:val="14522278"/>
    <w:rsid w:val="145A0719"/>
    <w:rsid w:val="147C2E52"/>
    <w:rsid w:val="149D50F7"/>
    <w:rsid w:val="15425BB2"/>
    <w:rsid w:val="15516BAB"/>
    <w:rsid w:val="15D13CDE"/>
    <w:rsid w:val="15D66E83"/>
    <w:rsid w:val="15F05863"/>
    <w:rsid w:val="16073835"/>
    <w:rsid w:val="160C3D91"/>
    <w:rsid w:val="16275089"/>
    <w:rsid w:val="164676C2"/>
    <w:rsid w:val="167B6888"/>
    <w:rsid w:val="169A03A1"/>
    <w:rsid w:val="169C3C7F"/>
    <w:rsid w:val="16DE6045"/>
    <w:rsid w:val="16F67D47"/>
    <w:rsid w:val="171D75D5"/>
    <w:rsid w:val="17472E1F"/>
    <w:rsid w:val="179761F4"/>
    <w:rsid w:val="17C76B91"/>
    <w:rsid w:val="17DC3DC5"/>
    <w:rsid w:val="17F70C29"/>
    <w:rsid w:val="18171222"/>
    <w:rsid w:val="182932F0"/>
    <w:rsid w:val="18543E54"/>
    <w:rsid w:val="186F45BA"/>
    <w:rsid w:val="18742A75"/>
    <w:rsid w:val="18A8102D"/>
    <w:rsid w:val="190232DF"/>
    <w:rsid w:val="19045B0B"/>
    <w:rsid w:val="190B0C48"/>
    <w:rsid w:val="1938025F"/>
    <w:rsid w:val="19AD3832"/>
    <w:rsid w:val="19CE151C"/>
    <w:rsid w:val="1A044015"/>
    <w:rsid w:val="1A6E4ABC"/>
    <w:rsid w:val="1A8A20B5"/>
    <w:rsid w:val="1ADA4368"/>
    <w:rsid w:val="1B1C670C"/>
    <w:rsid w:val="1B395F40"/>
    <w:rsid w:val="1BB81FFD"/>
    <w:rsid w:val="1BDB2463"/>
    <w:rsid w:val="1BE3456A"/>
    <w:rsid w:val="1C112A19"/>
    <w:rsid w:val="1C487359"/>
    <w:rsid w:val="1D022362"/>
    <w:rsid w:val="1D2302DB"/>
    <w:rsid w:val="1D2E5AEE"/>
    <w:rsid w:val="1D81597C"/>
    <w:rsid w:val="1D881FDA"/>
    <w:rsid w:val="1D8D5935"/>
    <w:rsid w:val="1DBC503F"/>
    <w:rsid w:val="1E1C0972"/>
    <w:rsid w:val="1E263AC6"/>
    <w:rsid w:val="1E2A7DE2"/>
    <w:rsid w:val="1ECC6B49"/>
    <w:rsid w:val="1ECF2521"/>
    <w:rsid w:val="1F282554"/>
    <w:rsid w:val="1F346382"/>
    <w:rsid w:val="1F3511EB"/>
    <w:rsid w:val="1F81363A"/>
    <w:rsid w:val="1FA47CDA"/>
    <w:rsid w:val="1FD06216"/>
    <w:rsid w:val="202F7912"/>
    <w:rsid w:val="20377191"/>
    <w:rsid w:val="20421A6C"/>
    <w:rsid w:val="21076199"/>
    <w:rsid w:val="211D3C0E"/>
    <w:rsid w:val="21356BB3"/>
    <w:rsid w:val="213F1DD6"/>
    <w:rsid w:val="215D0FD4"/>
    <w:rsid w:val="2162677B"/>
    <w:rsid w:val="21E02801"/>
    <w:rsid w:val="21E27B9F"/>
    <w:rsid w:val="22637840"/>
    <w:rsid w:val="22883309"/>
    <w:rsid w:val="228C6201"/>
    <w:rsid w:val="22A56492"/>
    <w:rsid w:val="22A72B65"/>
    <w:rsid w:val="22CA56D0"/>
    <w:rsid w:val="22E42C35"/>
    <w:rsid w:val="23040BE2"/>
    <w:rsid w:val="239A7798"/>
    <w:rsid w:val="23DE15D6"/>
    <w:rsid w:val="241E3F25"/>
    <w:rsid w:val="24233357"/>
    <w:rsid w:val="2462216B"/>
    <w:rsid w:val="24925E82"/>
    <w:rsid w:val="24C65665"/>
    <w:rsid w:val="251725A7"/>
    <w:rsid w:val="25787665"/>
    <w:rsid w:val="25AD4298"/>
    <w:rsid w:val="25D51AE1"/>
    <w:rsid w:val="25E37106"/>
    <w:rsid w:val="25E62821"/>
    <w:rsid w:val="261F3F85"/>
    <w:rsid w:val="26467763"/>
    <w:rsid w:val="2657371E"/>
    <w:rsid w:val="267B5085"/>
    <w:rsid w:val="267E6EFD"/>
    <w:rsid w:val="26AD71A1"/>
    <w:rsid w:val="26C2169C"/>
    <w:rsid w:val="26DF1853"/>
    <w:rsid w:val="26E21545"/>
    <w:rsid w:val="28147495"/>
    <w:rsid w:val="28416434"/>
    <w:rsid w:val="2846734D"/>
    <w:rsid w:val="28B248ED"/>
    <w:rsid w:val="29271D41"/>
    <w:rsid w:val="297C038F"/>
    <w:rsid w:val="29B83AC9"/>
    <w:rsid w:val="29C00A07"/>
    <w:rsid w:val="29F50C83"/>
    <w:rsid w:val="2A174890"/>
    <w:rsid w:val="2A25769E"/>
    <w:rsid w:val="2A3468BD"/>
    <w:rsid w:val="2A4D3B73"/>
    <w:rsid w:val="2A9C6547"/>
    <w:rsid w:val="2AE80F31"/>
    <w:rsid w:val="2AF3004B"/>
    <w:rsid w:val="2B3D7A04"/>
    <w:rsid w:val="2B5164A1"/>
    <w:rsid w:val="2BC03B14"/>
    <w:rsid w:val="2BCC095C"/>
    <w:rsid w:val="2BD63337"/>
    <w:rsid w:val="2BE6540D"/>
    <w:rsid w:val="2BF978F7"/>
    <w:rsid w:val="2C3276A4"/>
    <w:rsid w:val="2C506D9C"/>
    <w:rsid w:val="2C78619D"/>
    <w:rsid w:val="2C9247F5"/>
    <w:rsid w:val="2CE872A8"/>
    <w:rsid w:val="2D450775"/>
    <w:rsid w:val="2D522E91"/>
    <w:rsid w:val="2D85762B"/>
    <w:rsid w:val="2DC378EB"/>
    <w:rsid w:val="2DDE0260"/>
    <w:rsid w:val="2E0C4F1C"/>
    <w:rsid w:val="2E4556A4"/>
    <w:rsid w:val="2E67296D"/>
    <w:rsid w:val="2ECE6063"/>
    <w:rsid w:val="2F7C5FA4"/>
    <w:rsid w:val="2F9432ED"/>
    <w:rsid w:val="2FAD2601"/>
    <w:rsid w:val="2FC946C9"/>
    <w:rsid w:val="30291B42"/>
    <w:rsid w:val="30515682"/>
    <w:rsid w:val="305F1BE4"/>
    <w:rsid w:val="309243C0"/>
    <w:rsid w:val="30FC3ADE"/>
    <w:rsid w:val="31684A32"/>
    <w:rsid w:val="31827C8F"/>
    <w:rsid w:val="31DC226F"/>
    <w:rsid w:val="31FE7866"/>
    <w:rsid w:val="325A6A70"/>
    <w:rsid w:val="327B0795"/>
    <w:rsid w:val="328115C0"/>
    <w:rsid w:val="3286705F"/>
    <w:rsid w:val="333D225D"/>
    <w:rsid w:val="33BC72B7"/>
    <w:rsid w:val="33DB050C"/>
    <w:rsid w:val="33EE32C2"/>
    <w:rsid w:val="341744ED"/>
    <w:rsid w:val="342246BB"/>
    <w:rsid w:val="343E42E6"/>
    <w:rsid w:val="34806C8E"/>
    <w:rsid w:val="34930017"/>
    <w:rsid w:val="34AB2E1B"/>
    <w:rsid w:val="34CE54F3"/>
    <w:rsid w:val="35064C8D"/>
    <w:rsid w:val="35183DAA"/>
    <w:rsid w:val="354B0B5C"/>
    <w:rsid w:val="35584DBD"/>
    <w:rsid w:val="35B55A2E"/>
    <w:rsid w:val="35FD60AE"/>
    <w:rsid w:val="363361F2"/>
    <w:rsid w:val="36D37D3B"/>
    <w:rsid w:val="377B1675"/>
    <w:rsid w:val="378325C5"/>
    <w:rsid w:val="37A8202C"/>
    <w:rsid w:val="37C130EE"/>
    <w:rsid w:val="37CE75B8"/>
    <w:rsid w:val="383811DA"/>
    <w:rsid w:val="38D10F23"/>
    <w:rsid w:val="38F44EF6"/>
    <w:rsid w:val="38FB5F45"/>
    <w:rsid w:val="390E25A3"/>
    <w:rsid w:val="39A35BBB"/>
    <w:rsid w:val="39AC56D7"/>
    <w:rsid w:val="39ED14AE"/>
    <w:rsid w:val="3A036F3F"/>
    <w:rsid w:val="3A145757"/>
    <w:rsid w:val="3A540D16"/>
    <w:rsid w:val="3AC058DE"/>
    <w:rsid w:val="3AD66EB0"/>
    <w:rsid w:val="3AD92F0E"/>
    <w:rsid w:val="3B556212"/>
    <w:rsid w:val="3B640470"/>
    <w:rsid w:val="3B85461B"/>
    <w:rsid w:val="3BF539A4"/>
    <w:rsid w:val="3C0B0DDB"/>
    <w:rsid w:val="3C2123AD"/>
    <w:rsid w:val="3C305C2B"/>
    <w:rsid w:val="3C357C06"/>
    <w:rsid w:val="3C4165AB"/>
    <w:rsid w:val="3C463BC1"/>
    <w:rsid w:val="3CB72D11"/>
    <w:rsid w:val="3CFC1249"/>
    <w:rsid w:val="3D50494E"/>
    <w:rsid w:val="3DE20CC3"/>
    <w:rsid w:val="3DEF5353"/>
    <w:rsid w:val="3DF11F10"/>
    <w:rsid w:val="3DF72FAD"/>
    <w:rsid w:val="3E2B3E3F"/>
    <w:rsid w:val="3E595E2E"/>
    <w:rsid w:val="3EB66498"/>
    <w:rsid w:val="3EBE6F31"/>
    <w:rsid w:val="3F3354D6"/>
    <w:rsid w:val="3F540FE7"/>
    <w:rsid w:val="3F9E2F24"/>
    <w:rsid w:val="3FA02A3A"/>
    <w:rsid w:val="3FCB17B4"/>
    <w:rsid w:val="401D10DD"/>
    <w:rsid w:val="4037219F"/>
    <w:rsid w:val="406C796F"/>
    <w:rsid w:val="40975DC4"/>
    <w:rsid w:val="40A67324"/>
    <w:rsid w:val="40D654A2"/>
    <w:rsid w:val="40E1035D"/>
    <w:rsid w:val="410B1E8D"/>
    <w:rsid w:val="41490B8E"/>
    <w:rsid w:val="414A5059"/>
    <w:rsid w:val="41683AF5"/>
    <w:rsid w:val="41745DF1"/>
    <w:rsid w:val="41D27C6A"/>
    <w:rsid w:val="42165DE4"/>
    <w:rsid w:val="42280D92"/>
    <w:rsid w:val="4349044B"/>
    <w:rsid w:val="434F77FF"/>
    <w:rsid w:val="438C023B"/>
    <w:rsid w:val="4390444B"/>
    <w:rsid w:val="43A15B81"/>
    <w:rsid w:val="43AE09CA"/>
    <w:rsid w:val="43B34232"/>
    <w:rsid w:val="43BE143C"/>
    <w:rsid w:val="444A2CA3"/>
    <w:rsid w:val="444B41D8"/>
    <w:rsid w:val="447F2366"/>
    <w:rsid w:val="44937BC0"/>
    <w:rsid w:val="44D37FBC"/>
    <w:rsid w:val="44E421C9"/>
    <w:rsid w:val="4516259B"/>
    <w:rsid w:val="454113CA"/>
    <w:rsid w:val="455B5F6E"/>
    <w:rsid w:val="45807857"/>
    <w:rsid w:val="45D15EED"/>
    <w:rsid w:val="462211FB"/>
    <w:rsid w:val="46364844"/>
    <w:rsid w:val="46712183"/>
    <w:rsid w:val="467C4DAF"/>
    <w:rsid w:val="469A3487"/>
    <w:rsid w:val="46AA2F9F"/>
    <w:rsid w:val="46B409D2"/>
    <w:rsid w:val="46EC35B7"/>
    <w:rsid w:val="470228F1"/>
    <w:rsid w:val="47521611"/>
    <w:rsid w:val="47594790"/>
    <w:rsid w:val="47DF51DB"/>
    <w:rsid w:val="48AF175A"/>
    <w:rsid w:val="48D17E9D"/>
    <w:rsid w:val="4957393A"/>
    <w:rsid w:val="49A307EA"/>
    <w:rsid w:val="49DB1DED"/>
    <w:rsid w:val="4A8E3303"/>
    <w:rsid w:val="4AF30DD3"/>
    <w:rsid w:val="4B1F5989"/>
    <w:rsid w:val="4B250A04"/>
    <w:rsid w:val="4B3B68BB"/>
    <w:rsid w:val="4BA32DDE"/>
    <w:rsid w:val="4BC92119"/>
    <w:rsid w:val="4C760341"/>
    <w:rsid w:val="4C767FBA"/>
    <w:rsid w:val="4C8149CC"/>
    <w:rsid w:val="4C9C46EC"/>
    <w:rsid w:val="4CB22BAD"/>
    <w:rsid w:val="4D137D1F"/>
    <w:rsid w:val="4D445EFB"/>
    <w:rsid w:val="4D6B6C8F"/>
    <w:rsid w:val="4D8E53C8"/>
    <w:rsid w:val="4D995EC3"/>
    <w:rsid w:val="4E784A10"/>
    <w:rsid w:val="4E7C3473"/>
    <w:rsid w:val="4E9D36B9"/>
    <w:rsid w:val="4EA56F8E"/>
    <w:rsid w:val="4F0811EF"/>
    <w:rsid w:val="4F176245"/>
    <w:rsid w:val="4F3564E7"/>
    <w:rsid w:val="4F8962C3"/>
    <w:rsid w:val="4FEB76A1"/>
    <w:rsid w:val="501878E3"/>
    <w:rsid w:val="503404A9"/>
    <w:rsid w:val="50551721"/>
    <w:rsid w:val="50A078EC"/>
    <w:rsid w:val="514712AC"/>
    <w:rsid w:val="514E7613"/>
    <w:rsid w:val="51735001"/>
    <w:rsid w:val="519B0A3A"/>
    <w:rsid w:val="51AE27F8"/>
    <w:rsid w:val="51BB1A8E"/>
    <w:rsid w:val="51BD06B4"/>
    <w:rsid w:val="51E14DAF"/>
    <w:rsid w:val="52195BA8"/>
    <w:rsid w:val="521C2FA3"/>
    <w:rsid w:val="523D6739"/>
    <w:rsid w:val="52541547"/>
    <w:rsid w:val="52A01E26"/>
    <w:rsid w:val="52D766D2"/>
    <w:rsid w:val="52DF6540"/>
    <w:rsid w:val="532E7431"/>
    <w:rsid w:val="536B2AC5"/>
    <w:rsid w:val="53715570"/>
    <w:rsid w:val="53866B50"/>
    <w:rsid w:val="53A7672B"/>
    <w:rsid w:val="53B6702D"/>
    <w:rsid w:val="53C3307F"/>
    <w:rsid w:val="544A1174"/>
    <w:rsid w:val="54EA7374"/>
    <w:rsid w:val="551E0AA9"/>
    <w:rsid w:val="55572E3F"/>
    <w:rsid w:val="55592318"/>
    <w:rsid w:val="5579126C"/>
    <w:rsid w:val="55A7171D"/>
    <w:rsid w:val="55C6632F"/>
    <w:rsid w:val="55C91693"/>
    <w:rsid w:val="55E63FC2"/>
    <w:rsid w:val="55F00C3F"/>
    <w:rsid w:val="5604454C"/>
    <w:rsid w:val="563C00B7"/>
    <w:rsid w:val="565151E5"/>
    <w:rsid w:val="56807EAD"/>
    <w:rsid w:val="5719691F"/>
    <w:rsid w:val="577861BC"/>
    <w:rsid w:val="57CB62B6"/>
    <w:rsid w:val="584E1E16"/>
    <w:rsid w:val="590824D3"/>
    <w:rsid w:val="59352328"/>
    <w:rsid w:val="594302D2"/>
    <w:rsid w:val="595F5340"/>
    <w:rsid w:val="59C64145"/>
    <w:rsid w:val="5A0B5304"/>
    <w:rsid w:val="5A7B0165"/>
    <w:rsid w:val="5AA00935"/>
    <w:rsid w:val="5ADD34EB"/>
    <w:rsid w:val="5B4C4EB2"/>
    <w:rsid w:val="5B6A0175"/>
    <w:rsid w:val="5BC70423"/>
    <w:rsid w:val="5BD557CA"/>
    <w:rsid w:val="5BE30FD5"/>
    <w:rsid w:val="5C634A43"/>
    <w:rsid w:val="5D1A4582"/>
    <w:rsid w:val="5D227921"/>
    <w:rsid w:val="5D340A4C"/>
    <w:rsid w:val="5D4F5A01"/>
    <w:rsid w:val="5D5749A7"/>
    <w:rsid w:val="5D716636"/>
    <w:rsid w:val="5DB004C1"/>
    <w:rsid w:val="5DC65DE0"/>
    <w:rsid w:val="5E055233"/>
    <w:rsid w:val="5E817AE8"/>
    <w:rsid w:val="5E9641A1"/>
    <w:rsid w:val="5E9C1F8F"/>
    <w:rsid w:val="5EF534F9"/>
    <w:rsid w:val="5EF57055"/>
    <w:rsid w:val="5F2F71B3"/>
    <w:rsid w:val="5F671BE2"/>
    <w:rsid w:val="5F816F22"/>
    <w:rsid w:val="5F96141C"/>
    <w:rsid w:val="60073B5F"/>
    <w:rsid w:val="605129B1"/>
    <w:rsid w:val="605F4B24"/>
    <w:rsid w:val="60793CB6"/>
    <w:rsid w:val="60AB0990"/>
    <w:rsid w:val="60B42F40"/>
    <w:rsid w:val="60FD6695"/>
    <w:rsid w:val="61B63387"/>
    <w:rsid w:val="61BE1D04"/>
    <w:rsid w:val="61C72F72"/>
    <w:rsid w:val="61F71336"/>
    <w:rsid w:val="62032B00"/>
    <w:rsid w:val="626E4B55"/>
    <w:rsid w:val="62A76030"/>
    <w:rsid w:val="63065CD5"/>
    <w:rsid w:val="63182571"/>
    <w:rsid w:val="6347009B"/>
    <w:rsid w:val="63C772E6"/>
    <w:rsid w:val="63CF58CE"/>
    <w:rsid w:val="644214F9"/>
    <w:rsid w:val="646D039B"/>
    <w:rsid w:val="65091D3A"/>
    <w:rsid w:val="65297A59"/>
    <w:rsid w:val="658B4525"/>
    <w:rsid w:val="65EF573F"/>
    <w:rsid w:val="65F75DA9"/>
    <w:rsid w:val="665C3E5E"/>
    <w:rsid w:val="667C658D"/>
    <w:rsid w:val="66884C53"/>
    <w:rsid w:val="66CD4F6F"/>
    <w:rsid w:val="66F145A6"/>
    <w:rsid w:val="673628DD"/>
    <w:rsid w:val="673F77C5"/>
    <w:rsid w:val="67FE782C"/>
    <w:rsid w:val="681D761D"/>
    <w:rsid w:val="684154AC"/>
    <w:rsid w:val="684828EC"/>
    <w:rsid w:val="68525057"/>
    <w:rsid w:val="69012A9A"/>
    <w:rsid w:val="69255364"/>
    <w:rsid w:val="693E644A"/>
    <w:rsid w:val="69456E2B"/>
    <w:rsid w:val="695B664F"/>
    <w:rsid w:val="696E6382"/>
    <w:rsid w:val="69891F5F"/>
    <w:rsid w:val="6A024D1C"/>
    <w:rsid w:val="6A2854B4"/>
    <w:rsid w:val="6A7E6664"/>
    <w:rsid w:val="6AAC4C4D"/>
    <w:rsid w:val="6AB853DB"/>
    <w:rsid w:val="6AE60DFE"/>
    <w:rsid w:val="6B520C3A"/>
    <w:rsid w:val="6B5B2936"/>
    <w:rsid w:val="6B622707"/>
    <w:rsid w:val="6BE4292B"/>
    <w:rsid w:val="6C1A33FD"/>
    <w:rsid w:val="6C5125EA"/>
    <w:rsid w:val="6CE30E35"/>
    <w:rsid w:val="6CF92413"/>
    <w:rsid w:val="6D251CF9"/>
    <w:rsid w:val="6D8D1723"/>
    <w:rsid w:val="6DF70FCE"/>
    <w:rsid w:val="6DFA158F"/>
    <w:rsid w:val="6E1F3551"/>
    <w:rsid w:val="6E87055D"/>
    <w:rsid w:val="6F0B4673"/>
    <w:rsid w:val="6F231884"/>
    <w:rsid w:val="6F5C166E"/>
    <w:rsid w:val="6F61679F"/>
    <w:rsid w:val="6FA31D84"/>
    <w:rsid w:val="6FC31233"/>
    <w:rsid w:val="706933FF"/>
    <w:rsid w:val="708C5BD7"/>
    <w:rsid w:val="70A33392"/>
    <w:rsid w:val="70C94F0B"/>
    <w:rsid w:val="70D311C0"/>
    <w:rsid w:val="70F478F8"/>
    <w:rsid w:val="71551BD5"/>
    <w:rsid w:val="717905AD"/>
    <w:rsid w:val="718479DE"/>
    <w:rsid w:val="71AB48B1"/>
    <w:rsid w:val="71E82A49"/>
    <w:rsid w:val="71F77F2C"/>
    <w:rsid w:val="720A0C12"/>
    <w:rsid w:val="721B3D51"/>
    <w:rsid w:val="721E1C48"/>
    <w:rsid w:val="723E1F1C"/>
    <w:rsid w:val="72E503E5"/>
    <w:rsid w:val="738844E4"/>
    <w:rsid w:val="73E13BF4"/>
    <w:rsid w:val="741E1D79"/>
    <w:rsid w:val="742A7349"/>
    <w:rsid w:val="74305AFE"/>
    <w:rsid w:val="74BE3EAC"/>
    <w:rsid w:val="74D3178F"/>
    <w:rsid w:val="74F636CF"/>
    <w:rsid w:val="753C5586"/>
    <w:rsid w:val="75742828"/>
    <w:rsid w:val="75AE1D3B"/>
    <w:rsid w:val="75B57EF4"/>
    <w:rsid w:val="75C06631"/>
    <w:rsid w:val="75C15A8B"/>
    <w:rsid w:val="76162D57"/>
    <w:rsid w:val="76307747"/>
    <w:rsid w:val="766351C1"/>
    <w:rsid w:val="769B54C8"/>
    <w:rsid w:val="76C82D37"/>
    <w:rsid w:val="76CE7DD3"/>
    <w:rsid w:val="76D37A56"/>
    <w:rsid w:val="76F252EC"/>
    <w:rsid w:val="77673840"/>
    <w:rsid w:val="776967F3"/>
    <w:rsid w:val="77C06618"/>
    <w:rsid w:val="77C35AEB"/>
    <w:rsid w:val="78014865"/>
    <w:rsid w:val="7815244B"/>
    <w:rsid w:val="78220FD5"/>
    <w:rsid w:val="78450BF6"/>
    <w:rsid w:val="78857239"/>
    <w:rsid w:val="78A265FE"/>
    <w:rsid w:val="78C37D6C"/>
    <w:rsid w:val="78DA6689"/>
    <w:rsid w:val="78FF6E9E"/>
    <w:rsid w:val="79206669"/>
    <w:rsid w:val="79600F0F"/>
    <w:rsid w:val="79967A89"/>
    <w:rsid w:val="79BF4045"/>
    <w:rsid w:val="79CD3878"/>
    <w:rsid w:val="7A122D59"/>
    <w:rsid w:val="7A8F43AA"/>
    <w:rsid w:val="7A94376E"/>
    <w:rsid w:val="7A9D2C8F"/>
    <w:rsid w:val="7B09056F"/>
    <w:rsid w:val="7B1775B2"/>
    <w:rsid w:val="7B2A7C2F"/>
    <w:rsid w:val="7B3A0C2D"/>
    <w:rsid w:val="7B4C4049"/>
    <w:rsid w:val="7B7B66DC"/>
    <w:rsid w:val="7C4D1E27"/>
    <w:rsid w:val="7C793044"/>
    <w:rsid w:val="7C7E46D6"/>
    <w:rsid w:val="7C923CDE"/>
    <w:rsid w:val="7CBC51FE"/>
    <w:rsid w:val="7DB44C9B"/>
    <w:rsid w:val="7E5A75C4"/>
    <w:rsid w:val="7E835A63"/>
    <w:rsid w:val="7E8537E4"/>
    <w:rsid w:val="7E8737DF"/>
    <w:rsid w:val="7EC01237"/>
    <w:rsid w:val="7F625BE9"/>
    <w:rsid w:val="7F7F6589"/>
    <w:rsid w:val="7FDD40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560" w:firstLineChars="200"/>
      <w:jc w:val="both"/>
    </w:pPr>
    <w:rPr>
      <w:rFonts w:ascii="Times New Roman" w:hAnsi="Times New Roman" w:eastAsia="宋体" w:cs="Times New Roman"/>
      <w:color w:val="000000"/>
      <w:kern w:val="2"/>
      <w:sz w:val="24"/>
      <w:szCs w:val="28"/>
      <w:lang w:val="en-US" w:eastAsia="zh-CN" w:bidi="ar-SA"/>
    </w:rPr>
  </w:style>
  <w:style w:type="paragraph" w:styleId="2">
    <w:name w:val="heading 1"/>
    <w:basedOn w:val="1"/>
    <w:next w:val="1"/>
    <w:link w:val="61"/>
    <w:qFormat/>
    <w:uiPriority w:val="0"/>
    <w:pPr>
      <w:keepNext/>
      <w:keepLines/>
      <w:widowControl/>
      <w:tabs>
        <w:tab w:val="left" w:pos="377"/>
      </w:tabs>
      <w:ind w:firstLine="0" w:firstLineChars="0"/>
      <w:outlineLvl w:val="0"/>
    </w:pPr>
    <w:rPr>
      <w:rFonts w:ascii="黑体" w:hAnsi="黑体" w:eastAsia="黑体" w:cs="黑体"/>
      <w:bCs/>
      <w:color w:val="auto"/>
      <w:kern w:val="44"/>
      <w:sz w:val="30"/>
    </w:rPr>
  </w:style>
  <w:style w:type="paragraph" w:styleId="3">
    <w:name w:val="heading 2"/>
    <w:basedOn w:val="1"/>
    <w:next w:val="1"/>
    <w:qFormat/>
    <w:uiPriority w:val="0"/>
    <w:pPr>
      <w:keepNext/>
      <w:keepLines/>
      <w:widowControl/>
      <w:tabs>
        <w:tab w:val="left" w:pos="377"/>
      </w:tabs>
      <w:ind w:firstLine="0" w:firstLineChars="0"/>
      <w:outlineLvl w:val="1"/>
    </w:pPr>
    <w:rPr>
      <w:rFonts w:ascii="黑体" w:hAnsi="黑体" w:eastAsia="黑体" w:cs="黑体"/>
      <w:color w:val="auto"/>
      <w:kern w:val="0"/>
      <w:sz w:val="28"/>
    </w:rPr>
  </w:style>
  <w:style w:type="paragraph" w:styleId="4">
    <w:name w:val="heading 3"/>
    <w:basedOn w:val="1"/>
    <w:next w:val="1"/>
    <w:qFormat/>
    <w:uiPriority w:val="0"/>
    <w:pPr>
      <w:keepNext/>
      <w:keepLines/>
      <w:widowControl/>
      <w:tabs>
        <w:tab w:val="left" w:pos="377"/>
      </w:tabs>
      <w:ind w:firstLine="0" w:firstLineChars="0"/>
      <w:outlineLvl w:val="2"/>
    </w:pPr>
    <w:rPr>
      <w:rFonts w:ascii="黑体" w:hAnsi="黑体" w:eastAsia="黑体" w:cs="黑体"/>
      <w:color w:val="auto"/>
      <w:kern w:val="0"/>
      <w:sz w:val="24"/>
    </w:rPr>
  </w:style>
  <w:style w:type="paragraph" w:styleId="5">
    <w:name w:val="heading 4"/>
    <w:next w:val="1"/>
    <w:qFormat/>
    <w:uiPriority w:val="0"/>
    <w:pPr>
      <w:spacing w:before="200" w:after="100"/>
      <w:outlineLvl w:val="3"/>
    </w:pPr>
    <w:rPr>
      <w:rFonts w:ascii="黑体" w:hAnsi="黑体" w:eastAsia="黑体" w:cs="黑体"/>
      <w:b/>
      <w:bCs/>
      <w:color w:val="000000"/>
      <w:sz w:val="24"/>
      <w:szCs w:val="24"/>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semiHidden/>
    <w:qFormat/>
    <w:uiPriority w:val="0"/>
    <w:pPr>
      <w:jc w:val="left"/>
    </w:pPr>
  </w:style>
  <w:style w:type="paragraph" w:styleId="7">
    <w:name w:val="toc 3"/>
    <w:basedOn w:val="1"/>
    <w:next w:val="1"/>
    <w:autoRedefine/>
    <w:unhideWhenUsed/>
    <w:qFormat/>
    <w:uiPriority w:val="39"/>
    <w:pPr>
      <w:widowControl/>
      <w:tabs>
        <w:tab w:val="right" w:leader="dot" w:pos="9061"/>
      </w:tabs>
      <w:spacing w:line="400" w:lineRule="exact"/>
      <w:jc w:val="left"/>
    </w:pPr>
    <w:rPr>
      <w:color w:val="auto"/>
      <w:kern w:val="0"/>
      <w:szCs w:val="22"/>
    </w:rPr>
  </w:style>
  <w:style w:type="paragraph" w:styleId="8">
    <w:name w:val="Body Text Indent 2"/>
    <w:basedOn w:val="1"/>
    <w:link w:val="57"/>
    <w:qFormat/>
    <w:uiPriority w:val="0"/>
    <w:pPr>
      <w:spacing w:line="340" w:lineRule="exact"/>
      <w:ind w:firstLine="480" w:firstLineChars="200"/>
      <w:jc w:val="left"/>
    </w:pPr>
    <w:rPr>
      <w:rFonts w:ascii="Calibri" w:hAnsi="Calibri"/>
      <w:color w:val="auto"/>
      <w:szCs w:val="24"/>
    </w:rPr>
  </w:style>
  <w:style w:type="paragraph" w:styleId="9">
    <w:name w:val="footer"/>
    <w:basedOn w:val="1"/>
    <w:link w:val="21"/>
    <w:qFormat/>
    <w:uiPriority w:val="0"/>
    <w:pPr>
      <w:tabs>
        <w:tab w:val="center" w:pos="4153"/>
        <w:tab w:val="right" w:pos="8306"/>
      </w:tabs>
      <w:snapToGrid w:val="0"/>
      <w:jc w:val="left"/>
    </w:pPr>
    <w:rPr>
      <w:sz w:val="18"/>
      <w:szCs w:val="18"/>
    </w:rPr>
  </w:style>
  <w:style w:type="paragraph" w:styleId="10">
    <w:name w:val="header"/>
    <w:basedOn w:val="1"/>
    <w:link w:val="20"/>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qFormat/>
    <w:uiPriority w:val="39"/>
    <w:pPr>
      <w:spacing w:line="400" w:lineRule="exact"/>
    </w:pPr>
    <w:rPr>
      <w:sz w:val="28"/>
    </w:rPr>
  </w:style>
  <w:style w:type="paragraph" w:styleId="12">
    <w:name w:val="toc 2"/>
    <w:basedOn w:val="1"/>
    <w:next w:val="1"/>
    <w:autoRedefine/>
    <w:qFormat/>
    <w:uiPriority w:val="39"/>
    <w:pPr>
      <w:spacing w:line="400" w:lineRule="exact"/>
    </w:p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table" w:styleId="15">
    <w:name w:val="Table Grid"/>
    <w:basedOn w:val="1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page number"/>
    <w:basedOn w:val="16"/>
    <w:qFormat/>
    <w:uiPriority w:val="0"/>
  </w:style>
  <w:style w:type="character" w:styleId="19">
    <w:name w:val="Hyperlink"/>
    <w:basedOn w:val="16"/>
    <w:unhideWhenUsed/>
    <w:qFormat/>
    <w:uiPriority w:val="99"/>
    <w:rPr>
      <w:color w:val="0563C1" w:themeColor="hyperlink"/>
      <w:u w:val="single"/>
      <w14:textFill>
        <w14:solidFill>
          <w14:schemeClr w14:val="hlink"/>
        </w14:solidFill>
      </w14:textFill>
    </w:rPr>
  </w:style>
  <w:style w:type="character" w:customStyle="1" w:styleId="20">
    <w:name w:val="页眉 字符"/>
    <w:link w:val="10"/>
    <w:qFormat/>
    <w:uiPriority w:val="0"/>
    <w:rPr>
      <w:color w:val="000000"/>
      <w:kern w:val="2"/>
      <w:sz w:val="18"/>
      <w:szCs w:val="18"/>
    </w:rPr>
  </w:style>
  <w:style w:type="character" w:customStyle="1" w:styleId="21">
    <w:name w:val="页脚 字符"/>
    <w:link w:val="9"/>
    <w:qFormat/>
    <w:uiPriority w:val="0"/>
    <w:rPr>
      <w:color w:val="000000"/>
      <w:kern w:val="2"/>
      <w:sz w:val="18"/>
      <w:szCs w:val="18"/>
    </w:rPr>
  </w:style>
  <w:style w:type="paragraph" w:customStyle="1" w:styleId="22">
    <w:name w:val="1标题"/>
    <w:basedOn w:val="2"/>
    <w:link w:val="23"/>
    <w:qFormat/>
    <w:uiPriority w:val="0"/>
    <w:pPr>
      <w:jc w:val="center"/>
    </w:pPr>
    <w:rPr>
      <w:rFonts w:ascii="Times New Roman"/>
    </w:rPr>
  </w:style>
  <w:style w:type="character" w:customStyle="1" w:styleId="23">
    <w:name w:val="1标题 Char"/>
    <w:link w:val="22"/>
    <w:qFormat/>
    <w:uiPriority w:val="0"/>
    <w:rPr>
      <w:rFonts w:eastAsia="黑体"/>
      <w:bCs/>
      <w:kern w:val="44"/>
      <w:sz w:val="30"/>
      <w:szCs w:val="30"/>
    </w:rPr>
  </w:style>
  <w:style w:type="paragraph" w:customStyle="1" w:styleId="24">
    <w:name w:val="2英摘"/>
    <w:basedOn w:val="1"/>
    <w:link w:val="25"/>
    <w:qFormat/>
    <w:uiPriority w:val="0"/>
    <w:pPr>
      <w:spacing w:line="360" w:lineRule="auto"/>
      <w:ind w:firstLine="480" w:firstLineChars="200"/>
    </w:pPr>
  </w:style>
  <w:style w:type="character" w:customStyle="1" w:styleId="25">
    <w:name w:val="2英摘 Char"/>
    <w:link w:val="24"/>
    <w:qFormat/>
    <w:uiPriority w:val="0"/>
    <w:rPr>
      <w:color w:val="000000"/>
      <w:kern w:val="2"/>
      <w:sz w:val="24"/>
      <w:szCs w:val="28"/>
    </w:rPr>
  </w:style>
  <w:style w:type="paragraph" w:customStyle="1" w:styleId="26">
    <w:name w:val="2英摘标题"/>
    <w:basedOn w:val="2"/>
    <w:link w:val="27"/>
    <w:qFormat/>
    <w:uiPriority w:val="0"/>
    <w:pPr>
      <w:jc w:val="center"/>
    </w:pPr>
    <w:rPr>
      <w:rFonts w:ascii="Times New Roman"/>
      <w:b/>
    </w:rPr>
  </w:style>
  <w:style w:type="character" w:customStyle="1" w:styleId="27">
    <w:name w:val="2英摘标题 Char"/>
    <w:link w:val="26"/>
    <w:qFormat/>
    <w:uiPriority w:val="0"/>
    <w:rPr>
      <w:rFonts w:eastAsia="黑体"/>
      <w:b/>
      <w:bCs/>
      <w:kern w:val="44"/>
      <w:sz w:val="30"/>
      <w:szCs w:val="30"/>
    </w:rPr>
  </w:style>
  <w:style w:type="paragraph" w:customStyle="1" w:styleId="28">
    <w:name w:val="3目.标题"/>
    <w:basedOn w:val="1"/>
    <w:qFormat/>
    <w:uiPriority w:val="0"/>
    <w:pPr>
      <w:spacing w:after="220" w:line="360" w:lineRule="auto"/>
      <w:jc w:val="center"/>
    </w:pPr>
    <w:rPr>
      <w:rFonts w:ascii="黑体" w:eastAsia="黑体"/>
      <w:color w:val="auto"/>
      <w:sz w:val="30"/>
      <w:szCs w:val="30"/>
    </w:rPr>
  </w:style>
  <w:style w:type="paragraph" w:customStyle="1" w:styleId="29">
    <w:name w:val="3目1"/>
    <w:basedOn w:val="1"/>
    <w:link w:val="30"/>
    <w:qFormat/>
    <w:uiPriority w:val="0"/>
    <w:pPr>
      <w:widowControl/>
      <w:tabs>
        <w:tab w:val="right" w:leader="dot" w:pos="8777"/>
      </w:tabs>
      <w:spacing w:line="360" w:lineRule="auto"/>
      <w:ind w:left="482"/>
    </w:pPr>
    <w:rPr>
      <w:color w:val="auto"/>
      <w:kern w:val="0"/>
      <w:sz w:val="28"/>
      <w:szCs w:val="24"/>
    </w:rPr>
  </w:style>
  <w:style w:type="character" w:customStyle="1" w:styleId="30">
    <w:name w:val="3目1 Char"/>
    <w:link w:val="29"/>
    <w:qFormat/>
    <w:uiPriority w:val="0"/>
    <w:rPr>
      <w:sz w:val="28"/>
      <w:szCs w:val="24"/>
    </w:rPr>
  </w:style>
  <w:style w:type="paragraph" w:customStyle="1" w:styleId="31">
    <w:name w:val="3目2"/>
    <w:basedOn w:val="1"/>
    <w:link w:val="32"/>
    <w:qFormat/>
    <w:uiPriority w:val="0"/>
    <w:pPr>
      <w:widowControl/>
      <w:tabs>
        <w:tab w:val="right" w:leader="dot" w:pos="8777"/>
      </w:tabs>
      <w:spacing w:line="360" w:lineRule="auto"/>
      <w:ind w:left="480" w:leftChars="200" w:firstLine="240" w:firstLineChars="100"/>
    </w:pPr>
    <w:rPr>
      <w:color w:val="auto"/>
      <w:kern w:val="0"/>
      <w:szCs w:val="24"/>
    </w:rPr>
  </w:style>
  <w:style w:type="character" w:customStyle="1" w:styleId="32">
    <w:name w:val="3目2 Char"/>
    <w:link w:val="31"/>
    <w:qFormat/>
    <w:uiPriority w:val="0"/>
    <w:rPr>
      <w:sz w:val="24"/>
      <w:szCs w:val="24"/>
    </w:rPr>
  </w:style>
  <w:style w:type="paragraph" w:customStyle="1" w:styleId="33">
    <w:name w:val="5正标1"/>
    <w:basedOn w:val="2"/>
    <w:link w:val="34"/>
    <w:qFormat/>
    <w:uiPriority w:val="0"/>
    <w:pPr>
      <w:spacing w:before="120" w:beforeLines="50"/>
      <w:jc w:val="center"/>
    </w:pPr>
    <w:rPr>
      <w:rFonts w:ascii="宋体" w:hAnsi="宋体" w:eastAsia="宋体"/>
      <w:b/>
      <w:szCs w:val="28"/>
    </w:rPr>
  </w:style>
  <w:style w:type="character" w:customStyle="1" w:styleId="34">
    <w:name w:val="5正标1 Char"/>
    <w:link w:val="33"/>
    <w:qFormat/>
    <w:uiPriority w:val="0"/>
    <w:rPr>
      <w:rFonts w:ascii="宋体" w:hAnsi="宋体"/>
      <w:b/>
      <w:bCs/>
      <w:kern w:val="44"/>
      <w:sz w:val="30"/>
      <w:szCs w:val="28"/>
    </w:rPr>
  </w:style>
  <w:style w:type="paragraph" w:customStyle="1" w:styleId="35">
    <w:name w:val="5正标2"/>
    <w:basedOn w:val="2"/>
    <w:link w:val="36"/>
    <w:qFormat/>
    <w:uiPriority w:val="0"/>
    <w:pPr>
      <w:jc w:val="left"/>
      <w:outlineLvl w:val="1"/>
    </w:pPr>
    <w:rPr>
      <w:rFonts w:ascii="Times New Roman" w:eastAsia="宋体" w:cs="宋体"/>
      <w:b/>
      <w:bCs w:val="0"/>
      <w:sz w:val="28"/>
      <w:szCs w:val="24"/>
    </w:rPr>
  </w:style>
  <w:style w:type="character" w:customStyle="1" w:styleId="36">
    <w:name w:val="5正标2 Char"/>
    <w:link w:val="35"/>
    <w:qFormat/>
    <w:uiPriority w:val="0"/>
    <w:rPr>
      <w:rFonts w:cs="宋体"/>
      <w:b/>
      <w:kern w:val="44"/>
      <w:sz w:val="28"/>
      <w:szCs w:val="24"/>
    </w:rPr>
  </w:style>
  <w:style w:type="paragraph" w:customStyle="1" w:styleId="37">
    <w:name w:val="5正标3"/>
    <w:basedOn w:val="2"/>
    <w:link w:val="38"/>
    <w:qFormat/>
    <w:uiPriority w:val="0"/>
    <w:pPr>
      <w:jc w:val="left"/>
      <w:outlineLvl w:val="9"/>
    </w:pPr>
    <w:rPr>
      <w:rFonts w:ascii="Times New Roman" w:eastAsia="宋体" w:cs="宋体"/>
      <w:b/>
      <w:bCs w:val="0"/>
      <w:sz w:val="24"/>
      <w:szCs w:val="24"/>
    </w:rPr>
  </w:style>
  <w:style w:type="character" w:customStyle="1" w:styleId="38">
    <w:name w:val="5正标3 Char"/>
    <w:link w:val="37"/>
    <w:qFormat/>
    <w:uiPriority w:val="0"/>
    <w:rPr>
      <w:rFonts w:cs="宋体"/>
      <w:b/>
      <w:kern w:val="44"/>
      <w:sz w:val="24"/>
      <w:szCs w:val="24"/>
    </w:rPr>
  </w:style>
  <w:style w:type="paragraph" w:customStyle="1" w:styleId="39">
    <w:name w:val="5图表标"/>
    <w:basedOn w:val="1"/>
    <w:link w:val="40"/>
    <w:qFormat/>
    <w:uiPriority w:val="0"/>
    <w:pPr>
      <w:spacing w:line="360" w:lineRule="auto"/>
      <w:jc w:val="center"/>
    </w:pPr>
    <w:rPr>
      <w:rFonts w:ascii="宋体" w:hAnsi="宋体"/>
      <w:color w:val="auto"/>
      <w:kern w:val="0"/>
      <w:sz w:val="21"/>
      <w:szCs w:val="21"/>
    </w:rPr>
  </w:style>
  <w:style w:type="character" w:customStyle="1" w:styleId="40">
    <w:name w:val="5图表标 Char"/>
    <w:link w:val="39"/>
    <w:qFormat/>
    <w:uiPriority w:val="0"/>
    <w:rPr>
      <w:rFonts w:ascii="宋体" w:hAnsi="宋体"/>
      <w:sz w:val="21"/>
      <w:szCs w:val="21"/>
    </w:rPr>
  </w:style>
  <w:style w:type="paragraph" w:customStyle="1" w:styleId="41">
    <w:name w:val="4正文"/>
    <w:basedOn w:val="1"/>
    <w:link w:val="42"/>
    <w:qFormat/>
    <w:uiPriority w:val="0"/>
    <w:pPr>
      <w:spacing w:line="360" w:lineRule="auto"/>
      <w:ind w:firstLine="480" w:firstLineChars="200"/>
    </w:pPr>
    <w:rPr>
      <w:rFonts w:ascii="宋体" w:hAnsi="宋体"/>
    </w:rPr>
  </w:style>
  <w:style w:type="character" w:customStyle="1" w:styleId="42">
    <w:name w:val="4正文 Char"/>
    <w:link w:val="41"/>
    <w:qFormat/>
    <w:uiPriority w:val="0"/>
    <w:rPr>
      <w:rFonts w:ascii="宋体" w:hAnsi="宋体"/>
      <w:color w:val="000000"/>
      <w:kern w:val="2"/>
      <w:sz w:val="24"/>
      <w:szCs w:val="28"/>
    </w:rPr>
  </w:style>
  <w:style w:type="paragraph" w:customStyle="1" w:styleId="43">
    <w:name w:val="6文献"/>
    <w:basedOn w:val="1"/>
    <w:link w:val="44"/>
    <w:qFormat/>
    <w:uiPriority w:val="0"/>
    <w:pPr>
      <w:widowControl/>
      <w:tabs>
        <w:tab w:val="left" w:pos="420"/>
      </w:tabs>
      <w:wordWrap w:val="0"/>
      <w:spacing w:line="360" w:lineRule="auto"/>
      <w:ind w:left="420" w:hanging="420"/>
      <w:jc w:val="left"/>
    </w:pPr>
    <w:rPr>
      <w:sz w:val="21"/>
    </w:rPr>
  </w:style>
  <w:style w:type="character" w:customStyle="1" w:styleId="44">
    <w:name w:val="6文献 Char"/>
    <w:link w:val="43"/>
    <w:qFormat/>
    <w:uiPriority w:val="0"/>
    <w:rPr>
      <w:color w:val="000000"/>
      <w:kern w:val="2"/>
      <w:sz w:val="21"/>
      <w:szCs w:val="28"/>
    </w:rPr>
  </w:style>
  <w:style w:type="paragraph" w:customStyle="1" w:styleId="45">
    <w:name w:val="7附1"/>
    <w:basedOn w:val="1"/>
    <w:link w:val="46"/>
    <w:qFormat/>
    <w:uiPriority w:val="0"/>
    <w:pPr>
      <w:spacing w:line="300" w:lineRule="auto"/>
    </w:pPr>
    <w:rPr>
      <w:rFonts w:eastAsia="黑体"/>
      <w:sz w:val="30"/>
      <w:szCs w:val="30"/>
    </w:rPr>
  </w:style>
  <w:style w:type="character" w:customStyle="1" w:styleId="46">
    <w:name w:val="7附1 Char"/>
    <w:link w:val="45"/>
    <w:qFormat/>
    <w:uiPriority w:val="0"/>
    <w:rPr>
      <w:rFonts w:eastAsia="黑体"/>
      <w:color w:val="000000"/>
      <w:kern w:val="2"/>
      <w:sz w:val="30"/>
      <w:szCs w:val="30"/>
    </w:rPr>
  </w:style>
  <w:style w:type="paragraph" w:customStyle="1" w:styleId="47">
    <w:name w:val="7附2"/>
    <w:basedOn w:val="1"/>
    <w:link w:val="48"/>
    <w:qFormat/>
    <w:uiPriority w:val="0"/>
    <w:pPr>
      <w:spacing w:line="360" w:lineRule="auto"/>
      <w:jc w:val="center"/>
    </w:pPr>
  </w:style>
  <w:style w:type="character" w:customStyle="1" w:styleId="48">
    <w:name w:val="7附2 Char"/>
    <w:link w:val="47"/>
    <w:qFormat/>
    <w:uiPriority w:val="0"/>
    <w:rPr>
      <w:color w:val="000000"/>
      <w:kern w:val="2"/>
      <w:sz w:val="24"/>
      <w:szCs w:val="28"/>
    </w:rPr>
  </w:style>
  <w:style w:type="paragraph" w:customStyle="1" w:styleId="49">
    <w:name w:val="7附3"/>
    <w:basedOn w:val="1"/>
    <w:link w:val="50"/>
    <w:qFormat/>
    <w:uiPriority w:val="0"/>
    <w:pPr>
      <w:spacing w:line="360" w:lineRule="auto"/>
      <w:ind w:firstLine="420" w:firstLineChars="200"/>
      <w:jc w:val="left"/>
    </w:pPr>
    <w:rPr>
      <w:sz w:val="21"/>
      <w:szCs w:val="21"/>
    </w:rPr>
  </w:style>
  <w:style w:type="character" w:customStyle="1" w:styleId="50">
    <w:name w:val="7附3 Char"/>
    <w:link w:val="49"/>
    <w:qFormat/>
    <w:uiPriority w:val="0"/>
    <w:rPr>
      <w:color w:val="000000"/>
      <w:kern w:val="2"/>
      <w:sz w:val="21"/>
      <w:szCs w:val="21"/>
    </w:rPr>
  </w:style>
  <w:style w:type="paragraph" w:customStyle="1" w:styleId="51">
    <w:name w:val="5正文"/>
    <w:basedOn w:val="1"/>
    <w:link w:val="52"/>
    <w:qFormat/>
    <w:uiPriority w:val="0"/>
    <w:pPr>
      <w:spacing w:line="360" w:lineRule="auto"/>
      <w:ind w:firstLine="480" w:firstLineChars="200"/>
    </w:pPr>
  </w:style>
  <w:style w:type="character" w:customStyle="1" w:styleId="52">
    <w:name w:val="5正文 Char"/>
    <w:link w:val="51"/>
    <w:qFormat/>
    <w:uiPriority w:val="0"/>
    <w:rPr>
      <w:color w:val="000000"/>
      <w:kern w:val="2"/>
      <w:sz w:val="24"/>
      <w:szCs w:val="28"/>
    </w:rPr>
  </w:style>
  <w:style w:type="paragraph" w:customStyle="1" w:styleId="53">
    <w:name w:val="目录 11"/>
    <w:basedOn w:val="1"/>
    <w:next w:val="1"/>
    <w:autoRedefine/>
    <w:qFormat/>
    <w:uiPriority w:val="39"/>
  </w:style>
  <w:style w:type="paragraph" w:customStyle="1" w:styleId="54">
    <w:name w:val="目录 21"/>
    <w:basedOn w:val="1"/>
    <w:next w:val="1"/>
    <w:autoRedefine/>
    <w:qFormat/>
    <w:uiPriority w:val="39"/>
    <w:pPr>
      <w:ind w:left="420" w:leftChars="200"/>
    </w:pPr>
  </w:style>
  <w:style w:type="table" w:customStyle="1" w:styleId="55">
    <w:name w:val="无格式表格 21"/>
    <w:basedOn w:val="14"/>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56">
    <w:name w:val="清单表 6 彩色1"/>
    <w:basedOn w:val="14"/>
    <w:qFormat/>
    <w:uiPriority w:val="51"/>
    <w:pPr>
      <w:jc w:val="center"/>
    </w:pPr>
    <w:rPr>
      <w:color w:val="000000" w:themeColor="text1"/>
      <w:sz w:val="21"/>
      <w14:textFill>
        <w14:solidFill>
          <w14:schemeClr w14:val="tx1"/>
        </w14:solidFill>
      </w14:textFill>
    </w:rPr>
    <w:tblPr>
      <w:jc w:val="center"/>
      <w:tblBorders>
        <w:top w:val="single" w:color="auto" w:sz="12" w:space="0"/>
        <w:bottom w:val="single" w:color="auto" w:sz="12" w:space="0"/>
      </w:tblBorders>
    </w:tblPr>
    <w:trPr>
      <w:jc w:val="center"/>
    </w:trPr>
    <w:tcPr>
      <w:vAlign w:val="center"/>
    </w:tc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style>
  <w:style w:type="character" w:customStyle="1" w:styleId="57">
    <w:name w:val="正文文本缩进 2 字符"/>
    <w:basedOn w:val="16"/>
    <w:link w:val="8"/>
    <w:qFormat/>
    <w:uiPriority w:val="0"/>
    <w:rPr>
      <w:rFonts w:ascii="Calibri" w:hAnsi="Calibri"/>
      <w:kern w:val="2"/>
      <w:sz w:val="24"/>
      <w:szCs w:val="24"/>
    </w:rPr>
  </w:style>
  <w:style w:type="paragraph" w:customStyle="1" w:styleId="58">
    <w:name w:val="TOC 标题1"/>
    <w:basedOn w:val="2"/>
    <w:next w:val="1"/>
    <w:unhideWhenUsed/>
    <w:qFormat/>
    <w:uiPriority w:val="39"/>
    <w:pPr>
      <w:tabs>
        <w:tab w:val="clear" w:pos="377"/>
      </w:tabs>
      <w:spacing w:before="240" w:line="259" w:lineRule="auto"/>
      <w:jc w:val="left"/>
      <w:outlineLvl w:val="9"/>
    </w:pPr>
    <w:rPr>
      <w:rFonts w:asciiTheme="majorHAnsi" w:hAnsiTheme="majorHAnsi" w:eastAsiaTheme="majorEastAsia" w:cstheme="majorBidi"/>
      <w:bCs w:val="0"/>
      <w:color w:val="2F5597" w:themeColor="accent1" w:themeShade="BF"/>
      <w:kern w:val="0"/>
      <w:sz w:val="32"/>
      <w:szCs w:val="32"/>
    </w:rPr>
  </w:style>
  <w:style w:type="paragraph" w:customStyle="1" w:styleId="59">
    <w:name w:val="5表格内字"/>
    <w:basedOn w:val="51"/>
    <w:link w:val="60"/>
    <w:qFormat/>
    <w:uiPriority w:val="0"/>
    <w:pPr>
      <w:spacing w:line="240" w:lineRule="auto"/>
      <w:ind w:firstLine="0" w:firstLineChars="0"/>
      <w:jc w:val="center"/>
    </w:pPr>
    <w:rPr>
      <w:sz w:val="21"/>
      <w:szCs w:val="21"/>
    </w:rPr>
  </w:style>
  <w:style w:type="character" w:customStyle="1" w:styleId="60">
    <w:name w:val="5表格内字 字符"/>
    <w:basedOn w:val="52"/>
    <w:link w:val="59"/>
    <w:qFormat/>
    <w:uiPriority w:val="0"/>
    <w:rPr>
      <w:color w:val="000000"/>
      <w:kern w:val="2"/>
      <w:sz w:val="21"/>
      <w:szCs w:val="21"/>
    </w:rPr>
  </w:style>
  <w:style w:type="character" w:customStyle="1" w:styleId="61">
    <w:name w:val="标题 1 字符"/>
    <w:link w:val="2"/>
    <w:qFormat/>
    <w:uiPriority w:val="0"/>
    <w:rPr>
      <w:rFonts w:ascii="黑体" w:hAnsi="黑体" w:eastAsia="黑体" w:cs="黑体"/>
      <w:bCs/>
      <w:color w:val="auto"/>
      <w:kern w:val="44"/>
      <w:sz w:val="30"/>
      <w:szCs w:val="28"/>
      <w:lang w:val="en-US" w:eastAsia="zh-CN" w:bidi="ar-SA"/>
    </w:rPr>
  </w:style>
  <w:style w:type="paragraph" w:customStyle="1" w:styleId="62">
    <w:name w:val="WPSOffice手动目录 1"/>
    <w:qFormat/>
    <w:uiPriority w:val="0"/>
    <w:rPr>
      <w:rFonts w:ascii="Times New Roman" w:hAnsi="Times New Roman" w:eastAsia="宋体" w:cs="Times New Roman"/>
      <w:lang w:val="en-US" w:eastAsia="zh-CN" w:bidi="ar-SA"/>
    </w:rPr>
  </w:style>
  <w:style w:type="paragraph" w:customStyle="1" w:styleId="63">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64">
    <w:name w:val="WPSOffice手动目录 3"/>
    <w:qFormat/>
    <w:uiPriority w:val="0"/>
    <w:pPr>
      <w:ind w:left="400" w:leftChars="400"/>
    </w:pPr>
    <w:rPr>
      <w:rFonts w:ascii="Times New Roman" w:hAnsi="Times New Roman" w:eastAsia="宋体" w:cs="Times New Roman"/>
      <w:lang w:val="en-US" w:eastAsia="zh-CN" w:bidi="ar-SA"/>
    </w:rPr>
  </w:style>
  <w:style w:type="paragraph" w:styleId="65">
    <w:name w:val="List Paragraph"/>
    <w:basedOn w:val="1"/>
    <w:unhideWhenUsed/>
    <w:qFormat/>
    <w:uiPriority w:val="99"/>
    <w:pPr>
      <w:ind w:firstLine="420" w:firstLineChars="200"/>
    </w:pPr>
  </w:style>
  <w:style w:type="paragraph" w:customStyle="1" w:styleId="66">
    <w:name w:val="参考文献"/>
    <w:basedOn w:val="1"/>
    <w:qFormat/>
    <w:uiPriority w:val="0"/>
    <w:pPr>
      <w:ind w:left="600" w:hanging="560" w:hangingChars="200"/>
    </w:pPr>
    <w:rPr>
      <w:rFonts w:ascii="黑体" w:hAnsi="黑体" w:eastAsia="宋体"/>
      <w:kern w:val="0"/>
      <w:sz w:val="21"/>
    </w:rPr>
  </w:style>
  <w:style w:type="paragraph" w:customStyle="1" w:styleId="67">
    <w:name w:val="论文正文"/>
    <w:basedOn w:val="1"/>
    <w:qFormat/>
    <w:uiPriority w:val="0"/>
    <w:pPr>
      <w:ind w:firstLine="200" w:firstLineChars="200"/>
    </w:pPr>
    <w:rPr>
      <w:rFonts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D428F-CDA2-4C51-AFDE-8D9977F314FD}">
  <ds:schemaRefs/>
</ds:datastoreItem>
</file>

<file path=docProps/app.xml><?xml version="1.0" encoding="utf-8"?>
<Properties xmlns="http://schemas.openxmlformats.org/officeDocument/2006/extended-properties" xmlns:vt="http://schemas.openxmlformats.org/officeDocument/2006/docPropsVTypes">
  <Template>Normal.dotm</Template>
  <Pages>83</Pages>
  <Words>14358</Words>
  <Characters>18296</Characters>
  <Lines>1548</Lines>
  <Paragraphs>1619</Paragraphs>
  <TotalTime>69</TotalTime>
  <ScaleCrop>false</ScaleCrop>
  <LinksUpToDate>false</LinksUpToDate>
  <CharactersWithSpaces>19118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2025-03-10T11:15:00Z</dcterms:created>
  <dc:creator>Administrator</dc:creator>
  <cp:lastModifiedBy>Via</cp:lastModifiedBy>
  <dcterms:modified xsi:type="dcterms:W3CDTF">2026-05-06T15:12:19Z</dcterms:modified>
  <dc:title>仰恩大学毕业设计（论文)评分标准</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eyJoZGlkIjoiYTI1NDcyOTQ2ZDQxNDU3N2I4YmYxYjViNDg2NWE2NTEiLCJ1c2VySWQiOiIzMzc2NTIzOTQifQ==</vt:lpwstr>
  </property>
  <property fmtid="{D5CDD505-2E9C-101B-9397-08002B2CF9AE}" pid="4" name="ICV">
    <vt:lpwstr>E0BD51AE614C427E829E8FCFAEE35F00_13</vt:lpwstr>
  </property>
</Properties>
</file>