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56" w:rsidRDefault="00C86D56">
      <w:r>
        <w:t>Лабораторная работа 3  Кириллов Кирилл 2ИСИП-419</w:t>
      </w:r>
      <w:bookmarkStart w:id="0" w:name="_GoBack"/>
      <w:bookmarkEnd w:id="0"/>
    </w:p>
    <w:p w:rsidR="00C86D56" w:rsidRDefault="00C86D56"/>
    <w:p w:rsidR="00CD0660" w:rsidRDefault="00C86D56">
      <w:r>
        <w:rPr>
          <w:noProof/>
          <w:lang w:eastAsia="ru-RU"/>
        </w:rPr>
        <w:drawing>
          <wp:inline distT="0" distB="0" distL="0" distR="0" wp14:anchorId="02F07EB8" wp14:editId="6377B6F4">
            <wp:extent cx="6415405" cy="339526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2986" cy="340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56" w:rsidRDefault="00C86D56">
      <w:r>
        <w:rPr>
          <w:noProof/>
          <w:lang w:eastAsia="ru-RU"/>
        </w:rPr>
        <w:drawing>
          <wp:inline distT="0" distB="0" distL="0" distR="0" wp14:anchorId="71F3B169" wp14:editId="32C4F2D4">
            <wp:extent cx="6415405" cy="3789581"/>
            <wp:effectExtent l="0" t="0" r="444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2603" cy="37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56" w:rsidRDefault="00C86D56">
      <w:r>
        <w:rPr>
          <w:noProof/>
          <w:lang w:eastAsia="ru-RU"/>
        </w:rPr>
        <w:lastRenderedPageBreak/>
        <w:drawing>
          <wp:inline distT="0" distB="0" distL="0" distR="0" wp14:anchorId="066FA2B4" wp14:editId="0730145F">
            <wp:extent cx="6429054" cy="3876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2444" cy="38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56" w:rsidRDefault="00C86D56">
      <w:r>
        <w:rPr>
          <w:noProof/>
          <w:lang w:eastAsia="ru-RU"/>
        </w:rPr>
        <w:drawing>
          <wp:inline distT="0" distB="0" distL="0" distR="0" wp14:anchorId="42E14661" wp14:editId="2BF68D66">
            <wp:extent cx="6400800" cy="43002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628" cy="4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DB"/>
    <w:rsid w:val="0036732D"/>
    <w:rsid w:val="00892FDB"/>
    <w:rsid w:val="00C1120B"/>
    <w:rsid w:val="00C8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52C9A-C5CF-4172-BE59-FDBBA9B6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2020-10-26T11:36:00Z</dcterms:created>
  <dcterms:modified xsi:type="dcterms:W3CDTF">2020-10-26T11:39:00Z</dcterms:modified>
</cp:coreProperties>
</file>