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65d"/>
          <w:sz w:val="72"/>
          <w:szCs w:val="72"/>
        </w:rPr>
        <w:t xml:space="preserve">MARKETING AGENT PLATFORM</w:t>
      </w:r>
    </w:p>
    <w:p>
      <w:pPr>
        <w:spacing w:before="200"/>
        <w:jc w:val="center"/>
      </w:pPr>
      <w:r>
        <w:rPr>
          <w:rFonts w:ascii="Arial" w:cs="Arial" w:eastAsia="Arial" w:hAnsi="Arial"/>
          <w:color w:val="4b5563"/>
          <w:sz w:val="36"/>
          <w:szCs w:val="36"/>
        </w:rPr>
        <w:t xml:space="preserve">Complete End-to-End Workflow Documentation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Autonomous AI-Powered Creative Agency</w:t>
      </w:r>
    </w:p>
    <w:p>
      <w:pPr>
        <w:spacing w:after="800"/>
      </w:pPr>
    </w:p>
    <w:p>
      <w:pPr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Version 2.0.0</w:t>
      </w:r>
    </w:p>
    <w:p>
      <w:pPr>
        <w:spacing w:before="1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Generated: January 31,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O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200"/>
      </w:pPr>
      <w:r>
        <w:rPr>
          <w:sz w:val="22"/>
          <w:szCs w:val="22"/>
        </w:rPr>
        <w:t xml:space="preserve">The Marketing Agent Platform is an autonomous AI-powered creative agency that replicates the end-to-end workflow of world-class agencies like Ogilvy and R/GA. Built on a multi-agent architecture with 8 specialized AI agents, it transforms brand discovery through campaign execution with minimal human intervention.</w:t>
      </w:r>
    </w:p>
    <w:p>
      <w:pPr>
        <w:pStyle w:val="Heading2"/>
      </w:pPr>
      <w:r>
        <w:t xml:space="preserve">Core Philosophy</w:t>
      </w:r>
    </w:p>
    <w:p>
      <w:pPr>
        <w:shd w:fill="f0f9ff" w:val="clear"/>
        <w:spacing w:after="100"/>
      </w:pPr>
      <w:r>
        <w:rPr>
          <w:b/>
          <w:bCs/>
          <w:sz w:val="22"/>
          <w:szCs w:val="22"/>
        </w:rPr>
        <w:t xml:space="preserve">AUTONOMOUS BY DEFAULT: AI handles the heavy lifting. Humans intervene only at key approval gates (strategy review, concept selection, final approval).</w:t>
      </w:r>
    </w:p>
    <w:p>
      <w:pPr>
        <w:pStyle w:val="Heading2"/>
      </w:pPr>
      <w:r>
        <w:t xml:space="preserve">Key Capabilities</w:t>
      </w:r>
    </w:p>
    <w:p>
      <w:pPr>
        <w:pStyle w:val="ListParagraph"/>
        <w:numPr>
          <w:ilvl w:val="0"/>
          <w:numId w:val="2"/>
        </w:numPr>
      </w:pPr>
      <w:r>
        <w:t xml:space="preserve">Brand research and knowledge base creation via web crawling</w:t>
      </w:r>
    </w:p>
    <w:p>
      <w:pPr>
        <w:pStyle w:val="ListParagraph"/>
        <w:numPr>
          <w:ilvl w:val="0"/>
          <w:numId w:val="2"/>
        </w:numPr>
      </w:pPr>
      <w:r>
        <w:t xml:space="preserve">Multi-agent orchestration with specialized AI roles</w:t>
      </w:r>
    </w:p>
    <w:p>
      <w:pPr>
        <w:pStyle w:val="ListParagraph"/>
        <w:numPr>
          <w:ilvl w:val="0"/>
          <w:numId w:val="2"/>
        </w:numPr>
      </w:pPr>
      <w:r>
        <w:t xml:space="preserve">Campaign strategy development and creative concepting</w:t>
      </w:r>
    </w:p>
    <w:p>
      <w:pPr>
        <w:pStyle w:val="ListParagraph"/>
        <w:numPr>
          <w:ilvl w:val="0"/>
          <w:numId w:val="2"/>
        </w:numPr>
      </w:pPr>
      <w:r>
        <w:t xml:space="preserve">AI-powered content and asset generation</w:t>
      </w:r>
    </w:p>
    <w:p>
      <w:pPr>
        <w:pStyle w:val="ListParagraph"/>
        <w:numPr>
          <w:ilvl w:val="0"/>
          <w:numId w:val="2"/>
        </w:numPr>
      </w:pPr>
      <w:r>
        <w:t xml:space="preserve">Trend analysis and content calendar management</w:t>
      </w:r>
    </w:p>
    <w:p>
      <w:pPr>
        <w:pStyle w:val="ListParagraph"/>
        <w:numPr>
          <w:ilvl w:val="0"/>
          <w:numId w:val="2"/>
        </w:numPr>
      </w:pPr>
      <w:r>
        <w:t xml:space="preserve">Multi-touch attribution and analytics</w:t>
      </w:r>
    </w:p>
    <w:p>
      <w:pPr>
        <w:pStyle w:val="ListParagraph"/>
        <w:numPr>
          <w:ilvl w:val="0"/>
          <w:numId w:val="2"/>
        </w:numPr>
      </w:pPr>
      <w:r>
        <w:t xml:space="preserve">Enterprise integrations (CRM, CDP, Data Warehouse)</w:t>
      </w:r>
    </w:p>
    <w:p>
      <w:r>
        <w:br w:type="page"/>
      </w:r>
    </w:p>
    <w:p>
      <w:pPr>
        <w:pStyle w:val="Heading1"/>
      </w:pPr>
      <w:r>
        <w:t xml:space="preserve">2. System Architecture</w:t>
      </w:r>
    </w:p>
    <w:p>
      <w:pPr>
        <w:pStyle w:val="Heading2"/>
      </w:pPr>
      <w:r>
        <w:t xml:space="preserve">2.1 Technology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18, Vite 5, TipTap Editor, WebSocket/SSE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 2.0, SQLAlchemy 2.0 (async), Celery + Redis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(async) / SQLite (local dev)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JWT, SAML 2.0 SSO, OAuth 2.0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Services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 (Claude/GPT-4), Perplexity, Firecrawl, Segmind, ElevenLabs, xAI Grok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/ MinIO, CloudFront CDN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Convex, WebSocket, Server-Sent Events (SSE)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Multi-Agent System</w:t>
      </w:r>
    </w:p>
    <w:p>
      <w:pPr>
        <w:spacing w:after="200"/>
      </w:pPr>
      <w:r>
        <w:t xml:space="preserve">The platform uses an Orchestrator-Worker pattern with 8 specialized AI agents: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Director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 classification, workflow routing, quality control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Strategist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&amp; Insights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research, competitive analysis, brief development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Creative Director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Concept Development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 ideas, creative concepts (3 directions), mood boards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Copywriter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Content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Headlines, body copy, scripts, taglines, social posts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 Director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Direction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 specs, color palettes, typography, design systems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Mgmt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 creation, quality assurance, format adaptation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Planner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Channel recommendations, audience targeting, scheduling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Measurement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 analysis, optimization, benchmarking, reporting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2.3 Database Models (32 Models)</w:t>
      </w:r>
    </w:p>
    <w:p>
      <w:pPr>
        <w:spacing w:after="200"/>
      </w:pPr>
      <w:r>
        <w:t xml:space="preserve">Core entity relationship structure: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&amp; Organization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Organization, User (RBAC: Admin/Editor/Viewer)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 &amp; Content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Campaign, CampaignPhase, Asset, AssetVersion, AssetComment, Deliverable, ScheduledPost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 (scopes: General/Campaign/Brief/Creative/Assets), Message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KnowledgeBase (brand_data, market_data, audiences_data, offerings_data)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ConversionEvent, Attribution, AttributionTouchpoint, MarketingMixModel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Customer, CustomerEvent, CustomerIdentity, CustomerSegment, SegmentMembership, Consent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Experiment, ExperimentVariant, ExperimentAssignment, ExperimentResult, PredictiveModel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Integration, IntegrationMapping, IntegrationSyncLog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DataSubjectRequest, AuditLog (SOC 2 / GDPR / CCPA)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Complete User Workflows</w:t>
      </w:r>
    </w:p>
    <w:p>
      <w:pPr>
        <w:pStyle w:val="Heading2"/>
      </w:pPr>
      <w:r>
        <w:t xml:space="preserve">3.1 First-Time User Journey</w:t>
      </w:r>
    </w:p>
    <w:p>
      <w:pPr>
        <w:spacing w:after="100"/>
      </w:pPr>
      <w:r>
        <w:rPr>
          <w:sz w:val="22"/>
          <w:szCs w:val="22"/>
        </w:rPr>
        <w:t xml:space="preserve">The onboarding flow transforms a new user from registration to their first campaign:</w:t>
      </w:r>
    </w:p>
    <w:p>
      <w:pPr>
        <w:pStyle w:val="Heading3"/>
      </w:pPr>
      <w:r>
        <w:t xml:space="preserve">Step 1: Registration</w:t>
      </w:r>
    </w:p>
    <w:p>
      <w:pPr>
        <w:pStyle w:val="ListParagraph"/>
        <w:numPr>
          <w:ilvl w:val="0"/>
          <w:numId w:val="2"/>
        </w:numPr>
      </w:pPr>
      <w:r>
        <w:t xml:space="preserve">User visits login page and selects 'Sign Up'</w:t>
      </w:r>
    </w:p>
    <w:p>
      <w:pPr>
        <w:pStyle w:val="ListParagraph"/>
        <w:numPr>
          <w:ilvl w:val="0"/>
          <w:numId w:val="2"/>
        </w:numPr>
      </w:pPr>
      <w:r>
        <w:t xml:space="preserve">Enters email, password (8+ chars), full name, and organization name</w:t>
      </w:r>
    </w:p>
    <w:p>
      <w:pPr>
        <w:pStyle w:val="ListParagraph"/>
        <w:numPr>
          <w:ilvl w:val="0"/>
          <w:numId w:val="2"/>
        </w:numPr>
      </w:pPr>
      <w:r>
        <w:t xml:space="preserve">Backend creates User + Organization records</w:t>
      </w:r>
    </w:p>
    <w:p>
      <w:pPr>
        <w:pStyle w:val="ListParagraph"/>
        <w:numPr>
          <w:ilvl w:val="0"/>
          <w:numId w:val="2"/>
        </w:numPr>
      </w:pPr>
      <w:r>
        <w:t xml:space="preserve">JWT token issued and stored in localStorage</w:t>
      </w:r>
    </w:p>
    <w:p>
      <w:pPr>
        <w:pStyle w:val="Heading3"/>
      </w:pPr>
      <w:r>
        <w:t xml:space="preserve">Step 2: Brand Onboarding</w:t>
      </w:r>
    </w:p>
    <w:p>
      <w:pPr>
        <w:pStyle w:val="ListParagraph"/>
        <w:numPr>
          <w:ilvl w:val="0"/>
          <w:numId w:val="2"/>
        </w:numPr>
      </w:pPr>
      <w:r>
        <w:t xml:space="preserve">User enters company domain (e.g., 'example.com')</w:t>
      </w:r>
    </w:p>
    <w:p>
      <w:pPr>
        <w:pStyle w:val="ListParagraph"/>
        <w:numPr>
          <w:ilvl w:val="0"/>
          <w:numId w:val="2"/>
        </w:numPr>
      </w:pPr>
      <w:r>
        <w:t xml:space="preserve">Backend initiates research pipeline:</w:t>
      </w:r>
    </w:p>
    <w:p>
      <w:pPr>
        <w:pStyle w:val="ListParagraph"/>
        <w:numPr>
          <w:ilvl w:val="1"/>
          <w:numId w:val="2"/>
        </w:numPr>
      </w:pPr>
      <w:r>
        <w:t xml:space="preserve">Firecrawl scrapes website for brand information</w:t>
      </w:r>
    </w:p>
    <w:p>
      <w:pPr>
        <w:pStyle w:val="ListParagraph"/>
        <w:numPr>
          <w:ilvl w:val="1"/>
          <w:numId w:val="2"/>
        </w:numPr>
      </w:pPr>
      <w:r>
        <w:t xml:space="preserve">Perplexity researches market, competitors, industry trends</w:t>
      </w:r>
    </w:p>
    <w:p>
      <w:pPr>
        <w:pStyle w:val="ListParagraph"/>
        <w:numPr>
          <w:ilvl w:val="1"/>
          <w:numId w:val="2"/>
        </w:numPr>
      </w:pPr>
      <w:r>
        <w:t xml:space="preserve">AI synthesizes data into structured KnowledgeBase</w:t>
      </w:r>
    </w:p>
    <w:p>
      <w:pPr>
        <w:pStyle w:val="ListParagraph"/>
        <w:numPr>
          <w:ilvl w:val="0"/>
          <w:numId w:val="2"/>
        </w:numPr>
      </w:pPr>
      <w:r>
        <w:t xml:space="preserve">Frontend polls /onboarding/status/{orgId} every 2 seconds</w:t>
      </w:r>
    </w:p>
    <w:p>
      <w:pPr>
        <w:pStyle w:val="ListParagraph"/>
        <w:numPr>
          <w:ilvl w:val="0"/>
          <w:numId w:val="2"/>
        </w:numPr>
      </w:pPr>
      <w:r>
        <w:t xml:space="preserve">Progress displayed: Research -&gt; Strategy -&gt; Creative -&gt; Production -&gt; Complete</w:t>
      </w:r>
    </w:p>
    <w:p>
      <w:pPr>
        <w:pStyle w:val="Heading3"/>
      </w:pPr>
      <w:r>
        <w:t xml:space="preserve">Step 3: Dashboard Access</w:t>
      </w:r>
    </w:p>
    <w:p>
      <w:pPr>
        <w:pStyle w:val="ListParagraph"/>
        <w:numPr>
          <w:ilvl w:val="0"/>
          <w:numId w:val="2"/>
        </w:numPr>
      </w:pPr>
      <w:r>
        <w:t xml:space="preserve">Upon completion, user redirected to main dashboard</w:t>
      </w:r>
    </w:p>
    <w:p>
      <w:pPr>
        <w:pStyle w:val="ListParagraph"/>
        <w:numPr>
          <w:ilvl w:val="0"/>
          <w:numId w:val="2"/>
        </w:numPr>
      </w:pPr>
      <w:r>
        <w:t xml:space="preserve">Brand data populates the 'Brand' sidebar view</w:t>
      </w:r>
    </w:p>
    <w:p>
      <w:pPr>
        <w:pStyle w:val="ListParagraph"/>
        <w:numPr>
          <w:ilvl w:val="0"/>
          <w:numId w:val="2"/>
        </w:numPr>
      </w:pPr>
      <w:r>
        <w:t xml:space="preserve">User can now create campaigns with brand context</w:t>
      </w:r>
    </w:p>
    <w:p>
      <w:r>
        <w:br w:type="page"/>
      </w:r>
    </w:p>
    <w:p>
      <w:pPr>
        <w:pStyle w:val="Heading2"/>
      </w:pPr>
      <w:r>
        <w:t xml:space="preserve">3.2 Campaign Creation &amp; Execution Workflow</w:t>
      </w:r>
    </w:p>
    <w:p>
      <w:pPr>
        <w:spacing w:after="200"/>
      </w:pPr>
      <w:r>
        <w:t xml:space="preserve">The 10-phase campaign workflow with human checkpoints:</w:t>
      </w:r>
    </w:p>
    <w:p>
      <w:pPr>
        <w:pStyle w:val="Heading3"/>
      </w:pPr>
      <w:r>
        <w:t xml:space="preserve">Phase 1: Intake (Autonomous)</w:t>
      </w:r>
    </w:p>
    <w:p>
      <w:pPr>
        <w:pStyle w:val="ListParagraph"/>
        <w:numPr>
          <w:ilvl w:val="0"/>
          <w:numId w:val="2"/>
        </w:numPr>
      </w:pPr>
      <w:r>
        <w:t xml:space="preserve">User clicks '+ New Campaign' button</w:t>
      </w:r>
    </w:p>
    <w:p>
      <w:pPr>
        <w:pStyle w:val="ListParagraph"/>
        <w:numPr>
          <w:ilvl w:val="0"/>
          <w:numId w:val="2"/>
        </w:numPr>
      </w:pPr>
      <w:r>
        <w:t xml:space="preserve">Modal form collects: Campaign name, Goal, Target audience, Platforms</w:t>
      </w:r>
    </w:p>
    <w:p>
      <w:pPr>
        <w:pStyle w:val="ListParagraph"/>
        <w:numPr>
          <w:ilvl w:val="0"/>
          <w:numId w:val="2"/>
        </w:numPr>
      </w:pPr>
      <w:r>
        <w:t xml:space="preserve">Orchestrator gathers requirements and structures campaign brief</w:t>
      </w:r>
    </w:p>
    <w:p>
      <w:pPr>
        <w:pStyle w:val="ListParagraph"/>
        <w:numPr>
          <w:ilvl w:val="0"/>
          <w:numId w:val="2"/>
        </w:numPr>
      </w:pPr>
      <w:r>
        <w:t xml:space="preserve">Output: Structured campaign brief document</w:t>
      </w:r>
    </w:p>
    <w:p>
      <w:pPr>
        <w:pStyle w:val="Heading3"/>
      </w:pPr>
      <w:r>
        <w:t xml:space="preserve">Phase 2: Discovery (Autonomous)</w:t>
      </w:r>
    </w:p>
    <w:p>
      <w:pPr>
        <w:pStyle w:val="ListParagraph"/>
        <w:numPr>
          <w:ilvl w:val="0"/>
          <w:numId w:val="2"/>
        </w:numPr>
      </w:pPr>
      <w:r>
        <w:t xml:space="preserve">Strategist agent researches market, competitors, and trends</w:t>
      </w:r>
    </w:p>
    <w:p>
      <w:pPr>
        <w:pStyle w:val="ListParagraph"/>
        <w:numPr>
          <w:ilvl w:val="0"/>
          <w:numId w:val="2"/>
        </w:numPr>
      </w:pPr>
      <w:r>
        <w:t xml:space="preserve">Uses Perplexity for real-time web search</w:t>
      </w:r>
    </w:p>
    <w:p>
      <w:pPr>
        <w:pStyle w:val="ListParagraph"/>
        <w:numPr>
          <w:ilvl w:val="0"/>
          <w:numId w:val="2"/>
        </w:numPr>
      </w:pPr>
      <w:r>
        <w:t xml:space="preserve">Output: Research deck with key insights</w:t>
      </w:r>
    </w:p>
    <w:p>
      <w:pPr>
        <w:pStyle w:val="Heading3"/>
      </w:pPr>
      <w:r>
        <w:t xml:space="preserve">CHECKPOINT 1: Strategy Review</w:t>
      </w:r>
    </w:p>
    <w:p>
      <w:pPr>
        <w:shd w:fill="fef3c7" w:val="clear"/>
      </w:pPr>
      <w:r>
        <w:rPr>
          <w:b/>
          <w:bCs/>
          <w:sz w:val="22"/>
          <w:szCs w:val="22"/>
        </w:rPr>
        <w:t xml:space="preserve">Human reviews and approves strategy direction. User can continue or request changes.</w:t>
      </w:r>
    </w:p>
    <w:p>
      <w:pPr>
        <w:pStyle w:val="Heading3"/>
      </w:pPr>
      <w:r>
        <w:t xml:space="preserve">Phase 3: Concepting (Autonomous)</w:t>
      </w:r>
    </w:p>
    <w:p>
      <w:pPr>
        <w:pStyle w:val="ListParagraph"/>
        <w:numPr>
          <w:ilvl w:val="0"/>
          <w:numId w:val="2"/>
        </w:numPr>
      </w:pPr>
      <w:r>
        <w:t xml:space="preserve">Creative Director develops 3 distinct creative directions</w:t>
      </w:r>
    </w:p>
    <w:p>
      <w:pPr>
        <w:pStyle w:val="ListParagraph"/>
        <w:numPr>
          <w:ilvl w:val="0"/>
          <w:numId w:val="2"/>
        </w:numPr>
      </w:pPr>
      <w:r>
        <w:t xml:space="preserve">Each concept includes: Big idea, visual direction, messaging variations</w:t>
      </w:r>
    </w:p>
    <w:p>
      <w:pPr>
        <w:pStyle w:val="ListParagraph"/>
        <w:numPr>
          <w:ilvl w:val="0"/>
          <w:numId w:val="2"/>
        </w:numPr>
      </w:pPr>
      <w:r>
        <w:t xml:space="preserve">Output: 3 Creative concepts with rationale and visuals</w:t>
      </w:r>
    </w:p>
    <w:p>
      <w:pPr>
        <w:pStyle w:val="Heading3"/>
      </w:pPr>
      <w:r>
        <w:t xml:space="preserve">CHECKPOINT 2: Concept Selection</w:t>
      </w:r>
    </w:p>
    <w:p>
      <w:pPr>
        <w:shd w:fill="fef3c7" w:val="clear"/>
      </w:pPr>
      <w:r>
        <w:rPr>
          <w:b/>
          <w:bCs/>
          <w:sz w:val="22"/>
          <w:szCs w:val="22"/>
        </w:rPr>
        <w:t xml:space="preserve">Human selects preferred creative direction (A, B, or C).</w:t>
      </w:r>
    </w:p>
    <w:p>
      <w:pPr>
        <w:pStyle w:val="Heading3"/>
      </w:pPr>
      <w:r>
        <w:t xml:space="preserve">Phase 4: Development (Autonomous)</w:t>
      </w:r>
    </w:p>
    <w:p>
      <w:pPr>
        <w:pStyle w:val="ListParagraph"/>
        <w:numPr>
          <w:ilvl w:val="0"/>
          <w:numId w:val="2"/>
        </w:numPr>
      </w:pPr>
      <w:r>
        <w:t xml:space="preserve">Copywriter generates full copy suite: headlines, body copy, CTAs, social variations</w:t>
      </w:r>
    </w:p>
    <w:p>
      <w:pPr>
        <w:pStyle w:val="ListParagraph"/>
        <w:numPr>
          <w:ilvl w:val="0"/>
          <w:numId w:val="2"/>
        </w:numPr>
      </w:pPr>
      <w:r>
        <w:t xml:space="preserve">Art Director creates visual specifications: layouts, colors, typography</w:t>
      </w:r>
    </w:p>
    <w:p>
      <w:pPr>
        <w:pStyle w:val="ListParagraph"/>
        <w:numPr>
          <w:ilvl w:val="0"/>
          <w:numId w:val="2"/>
        </w:numPr>
      </w:pPr>
      <w:r>
        <w:t xml:space="preserve">Output: Complete creative package</w:t>
      </w:r>
    </w:p>
    <w:p>
      <w:pPr>
        <w:pStyle w:val="Heading3"/>
      </w:pPr>
      <w:r>
        <w:t xml:space="preserve">CHECKPOINT 3: Creative Approval</w:t>
      </w:r>
    </w:p>
    <w:p>
      <w:pPr>
        <w:shd w:fill="fef3c7" w:val="clear"/>
      </w:pPr>
      <w:r>
        <w:rPr>
          <w:b/>
          <w:bCs/>
          <w:sz w:val="22"/>
          <w:szCs w:val="22"/>
        </w:rPr>
        <w:t xml:space="preserve">Human reviews complete creative package. Approve or request revisions.</w:t>
      </w:r>
    </w:p>
    <w:p>
      <w:pPr>
        <w:pStyle w:val="Heading3"/>
      </w:pPr>
      <w:r>
        <w:t xml:space="preserve">Phase 5: Production (Autonomous)</w:t>
      </w:r>
    </w:p>
    <w:p>
      <w:pPr>
        <w:pStyle w:val="ListParagraph"/>
        <w:numPr>
          <w:ilvl w:val="0"/>
          <w:numId w:val="2"/>
        </w:numPr>
      </w:pPr>
      <w:r>
        <w:t xml:space="preserve">Producer generates all final assets across formats:</w:t>
      </w:r>
    </w:p>
    <w:p>
      <w:pPr>
        <w:pStyle w:val="ListParagraph"/>
        <w:numPr>
          <w:ilvl w:val="1"/>
          <w:numId w:val="2"/>
        </w:numPr>
      </w:pPr>
      <w:r>
        <w:t xml:space="preserve">Segmind: Image generation (social posts, ads, banners)</w:t>
      </w:r>
    </w:p>
    <w:p>
      <w:pPr>
        <w:pStyle w:val="ListParagraph"/>
        <w:numPr>
          <w:ilvl w:val="1"/>
          <w:numId w:val="2"/>
        </w:numPr>
      </w:pPr>
      <w:r>
        <w:t xml:space="preserve">ElevenLabs: Voice synthesis for video voiceovers</w:t>
      </w:r>
    </w:p>
    <w:p>
      <w:pPr>
        <w:pStyle w:val="ListParagraph"/>
        <w:numPr>
          <w:ilvl w:val="1"/>
          <w:numId w:val="2"/>
        </w:numPr>
      </w:pPr>
      <w:r>
        <w:t xml:space="preserve">OpenRouter: Copy generation for emails, landing pages</w:t>
      </w:r>
    </w:p>
    <w:p>
      <w:pPr>
        <w:pStyle w:val="ListParagraph"/>
        <w:numPr>
          <w:ilvl w:val="0"/>
          <w:numId w:val="2"/>
        </w:numPr>
      </w:pPr>
      <w:r>
        <w:t xml:space="preserve">Output: All final assets (social posts, emails, ads, landing pages)</w:t>
      </w:r>
    </w:p>
    <w:p>
      <w:r>
        <w:br w:type="page"/>
      </w:r>
    </w:p>
    <w:p>
      <w:pPr>
        <w:pStyle w:val="Heading3"/>
      </w:pPr>
      <w:r>
        <w:t xml:space="preserve">Phase 6: Distribution Planning (Autonomous)</w:t>
      </w:r>
    </w:p>
    <w:p>
      <w:pPr>
        <w:pStyle w:val="ListParagraph"/>
        <w:numPr>
          <w:ilvl w:val="0"/>
          <w:numId w:val="2"/>
        </w:numPr>
      </w:pPr>
      <w:r>
        <w:t xml:space="preserve">Media Planner schedules posts on content calendar</w:t>
      </w:r>
    </w:p>
    <w:p>
      <w:pPr>
        <w:pStyle w:val="ListParagraph"/>
        <w:numPr>
          <w:ilvl w:val="0"/>
          <w:numId w:val="2"/>
        </w:numPr>
      </w:pPr>
      <w:r>
        <w:t xml:space="preserve">AI recommends optimal posting times per platform</w:t>
      </w:r>
    </w:p>
    <w:p>
      <w:pPr>
        <w:pStyle w:val="ListParagraph"/>
        <w:numPr>
          <w:ilvl w:val="0"/>
          <w:numId w:val="2"/>
        </w:numPr>
      </w:pPr>
      <w:r>
        <w:t xml:space="preserve">Posts scheduled but NOT yet published</w:t>
      </w:r>
    </w:p>
    <w:p>
      <w:pPr>
        <w:pStyle w:val="Heading3"/>
      </w:pPr>
      <w:r>
        <w:t xml:space="preserve">CHECKPOINT 4: Launch Approval</w:t>
      </w:r>
    </w:p>
    <w:p>
      <w:pPr>
        <w:shd w:fill="fef3c7" w:val="clear"/>
      </w:pPr>
      <w:r>
        <w:rPr>
          <w:b/>
          <w:bCs/>
          <w:sz w:val="22"/>
          <w:szCs w:val="22"/>
        </w:rPr>
        <w:t xml:space="preserve">Human reviews publishing schedule. Launch, adjust timing, or hold.</w:t>
      </w:r>
    </w:p>
    <w:p>
      <w:pPr>
        <w:pStyle w:val="Heading3"/>
      </w:pPr>
      <w:r>
        <w:t xml:space="preserve">Phase 7: Publishing (Autonomous)</w:t>
      </w:r>
    </w:p>
    <w:p>
      <w:pPr>
        <w:pStyle w:val="ListParagraph"/>
        <w:numPr>
          <w:ilvl w:val="0"/>
          <w:numId w:val="2"/>
        </w:numPr>
      </w:pPr>
      <w:r>
        <w:t xml:space="preserve">Media Planner publishes to connected social platforms</w:t>
      </w:r>
    </w:p>
    <w:p>
      <w:pPr>
        <w:pStyle w:val="ListParagraph"/>
        <w:numPr>
          <w:ilvl w:val="0"/>
          <w:numId w:val="2"/>
        </w:numPr>
      </w:pPr>
      <w:r>
        <w:t xml:space="preserve">Posts go live according to schedule</w:t>
      </w:r>
    </w:p>
    <w:p>
      <w:pPr>
        <w:pStyle w:val="ListParagraph"/>
        <w:numPr>
          <w:ilvl w:val="0"/>
          <w:numId w:val="2"/>
        </w:numPr>
      </w:pPr>
      <w:r>
        <w:t xml:space="preserve">Output: Published campaign</w:t>
      </w:r>
    </w:p>
    <w:p>
      <w:pPr>
        <w:pStyle w:val="Heading3"/>
      </w:pPr>
      <w:r>
        <w:t xml:space="preserve">Phase 8: Measurement (Autonomous)</w:t>
      </w:r>
    </w:p>
    <w:p>
      <w:pPr>
        <w:pStyle w:val="ListParagraph"/>
        <w:numPr>
          <w:ilvl w:val="0"/>
          <w:numId w:val="2"/>
        </w:numPr>
      </w:pPr>
      <w:r>
        <w:t xml:space="preserve">Analyst tracks performance metrics</w:t>
      </w:r>
    </w:p>
    <w:p>
      <w:pPr>
        <w:pStyle w:val="ListParagraph"/>
        <w:numPr>
          <w:ilvl w:val="0"/>
          <w:numId w:val="2"/>
        </w:numPr>
      </w:pPr>
      <w:r>
        <w:t xml:space="preserve">Multi-touch attribution analysis</w:t>
      </w:r>
    </w:p>
    <w:p>
      <w:pPr>
        <w:pStyle w:val="ListParagraph"/>
        <w:numPr>
          <w:ilvl w:val="0"/>
          <w:numId w:val="2"/>
        </w:numPr>
      </w:pPr>
      <w:r>
        <w:t xml:space="preserve">Optimization recommendations generated</w:t>
      </w:r>
    </w:p>
    <w:p>
      <w:pPr>
        <w:pStyle w:val="ListParagraph"/>
        <w:numPr>
          <w:ilvl w:val="0"/>
          <w:numId w:val="2"/>
        </w:numPr>
      </w:pPr>
      <w:r>
        <w:t xml:space="preserve">Output: Performance reports and learnings documentation</w:t>
      </w:r>
    </w:p>
    <w:p>
      <w:r>
        <w:br w:type="page"/>
      </w:r>
    </w:p>
    <w:p>
      <w:pPr>
        <w:pStyle w:val="Heading1"/>
      </w:pPr>
      <w:r>
        <w:t xml:space="preserve">4. Frontend Features &amp; User Interface</w:t>
      </w:r>
    </w:p>
    <w:p>
      <w:pPr>
        <w:pStyle w:val="Heading2"/>
      </w:pPr>
      <w:r>
        <w:t xml:space="preserve">4.1 Dashboard Navigation</w:t>
      </w:r>
    </w:p>
    <w:p>
      <w:pPr>
        <w:spacing w:after="200"/>
      </w:pPr>
      <w:r>
        <w:t xml:space="preserve">The main dashboard provides access to all platform features through a sidebar navigation: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Chat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Conversational interface with campaign and brand context. SSE streaming for real-time responses.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 Manager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list, execute campaigns. WebSocket for real-time execution progress.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 Dashboard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KPI cards, pie charts, campaign progress bars, activity timeline.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Kanban Board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Drag-and-drop task management: Ideas -&gt; Drafting -&gt; Review -&gt; Approved -&gt; Published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Calendar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Month/Week/Day views. Schedule posts, AI best-time predictions, engagement forecasts.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TrendMaster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 Analysis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Multi-source trend scanning. Lifecycle phases, sentiment analysis, content suggestions.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 Gallery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 and manage campaign assets with version history.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Editor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Image Editor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Conversational interface for text-to-image and image editing.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Knowledge Base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brand data, market research, audience insights from onboarding.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Article Writer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Interview-to-content pipeline. Extract insights, generate 5 content formats.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4.2 Kata Lab - AI Video Studio</w:t>
      </w:r>
    </w:p>
    <w:p>
      <w:pPr>
        <w:spacing w:after="200"/>
      </w:pPr>
      <w:r>
        <w:t xml:space="preserve">Advanced video synthesis and AI influencer capabilities:</w:t>
      </w:r>
    </w:p>
    <w:p>
      <w:pPr>
        <w:pStyle w:val="Heading3"/>
      </w:pPr>
      <w:r>
        <w:t xml:space="preserve">Mode 1: Synthetic Influencer</w:t>
      </w:r>
    </w:p>
    <w:p>
      <w:pPr>
        <w:pStyle w:val="ListParagraph"/>
        <w:numPr>
          <w:ilvl w:val="0"/>
          <w:numId w:val="2"/>
        </w:numPr>
      </w:pPr>
      <w:r>
        <w:t xml:space="preserve">Create AI-generated influencer personas</w:t>
      </w:r>
    </w:p>
    <w:p>
      <w:pPr>
        <w:pStyle w:val="ListParagraph"/>
        <w:numPr>
          <w:ilvl w:val="0"/>
          <w:numId w:val="2"/>
        </w:numPr>
      </w:pPr>
      <w:r>
        <w:t xml:space="preserve">Face synthesis with consistent identity</w:t>
      </w:r>
    </w:p>
    <w:p>
      <w:pPr>
        <w:pStyle w:val="ListParagraph"/>
        <w:numPr>
          <w:ilvl w:val="0"/>
          <w:numId w:val="2"/>
        </w:numPr>
      </w:pPr>
      <w:r>
        <w:t xml:space="preserve">Voice cloning and generation via ElevenLabs</w:t>
      </w:r>
    </w:p>
    <w:p>
      <w:pPr>
        <w:pStyle w:val="ListParagraph"/>
        <w:numPr>
          <w:ilvl w:val="0"/>
          <w:numId w:val="2"/>
        </w:numPr>
      </w:pPr>
      <w:r>
        <w:t xml:space="preserve">Product placement integration</w:t>
      </w:r>
    </w:p>
    <w:p>
      <w:pPr>
        <w:pStyle w:val="Heading3"/>
      </w:pPr>
      <w:r>
        <w:t xml:space="preserve">Mode 2: Video Compositor</w:t>
      </w:r>
    </w:p>
    <w:p>
      <w:pPr>
        <w:pStyle w:val="ListParagraph"/>
        <w:numPr>
          <w:ilvl w:val="0"/>
          <w:numId w:val="2"/>
        </w:numPr>
      </w:pPr>
      <w:r>
        <w:t xml:space="preserve">Merge multiple video sources</w:t>
      </w:r>
    </w:p>
    <w:p>
      <w:pPr>
        <w:pStyle w:val="ListParagraph"/>
        <w:numPr>
          <w:ilvl w:val="0"/>
          <w:numId w:val="2"/>
        </w:numPr>
      </w:pPr>
      <w:r>
        <w:t xml:space="preserve">Automatic insertion zone detection</w:t>
      </w:r>
    </w:p>
    <w:p>
      <w:pPr>
        <w:pStyle w:val="ListParagraph"/>
        <w:numPr>
          <w:ilvl w:val="0"/>
          <w:numId w:val="2"/>
        </w:numPr>
      </w:pPr>
      <w:r>
        <w:t xml:space="preserve">Product compositing into existing footage</w:t>
      </w:r>
    </w:p>
    <w:p>
      <w:pPr>
        <w:pStyle w:val="ListParagraph"/>
        <w:numPr>
          <w:ilvl w:val="0"/>
          <w:numId w:val="2"/>
        </w:numPr>
      </w:pPr>
      <w:r>
        <w:t xml:space="preserve">UGC-style content generation</w:t>
      </w:r>
    </w:p>
    <w:p>
      <w:pPr>
        <w:pStyle w:val="Heading3"/>
      </w:pPr>
      <w:r>
        <w:t xml:space="preserve">Mode 3: Script Builder</w:t>
      </w:r>
    </w:p>
    <w:p>
      <w:pPr>
        <w:pStyle w:val="ListParagraph"/>
        <w:numPr>
          <w:ilvl w:val="0"/>
          <w:numId w:val="2"/>
        </w:numPr>
      </w:pPr>
      <w:r>
        <w:t xml:space="preserve">AI-assisted video script writing</w:t>
      </w:r>
    </w:p>
    <w:p>
      <w:pPr>
        <w:pStyle w:val="ListParagraph"/>
        <w:numPr>
          <w:ilvl w:val="0"/>
          <w:numId w:val="2"/>
        </w:numPr>
      </w:pPr>
      <w:r>
        <w:t xml:space="preserve">Scene-by-scene breakdown</w:t>
      </w:r>
    </w:p>
    <w:p>
      <w:pPr>
        <w:pStyle w:val="ListParagraph"/>
        <w:numPr>
          <w:ilvl w:val="0"/>
          <w:numId w:val="2"/>
        </w:numPr>
      </w:pPr>
      <w:r>
        <w:t xml:space="preserve">Storyboard generation</w:t>
      </w:r>
    </w:p>
    <w:p>
      <w:r>
        <w:br w:type="page"/>
      </w:r>
    </w:p>
    <w:p>
      <w:pPr>
        <w:pStyle w:val="Heading2"/>
      </w:pPr>
      <w:r>
        <w:t xml:space="preserve">4.3 TrendMaster - AI Trend Analysis</w:t>
      </w:r>
    </w:p>
    <w:p>
      <w:pPr>
        <w:pStyle w:val="ListParagraph"/>
        <w:numPr>
          <w:ilvl w:val="0"/>
          <w:numId w:val="2"/>
        </w:numPr>
      </w:pPr>
      <w:r>
        <w:t xml:space="preserve">Multi-source scanning: NewsAPI, Reddit, Google Trends</w:t>
      </w:r>
    </w:p>
    <w:p>
      <w:pPr>
        <w:pStyle w:val="ListParagraph"/>
        <w:numPr>
          <w:ilvl w:val="0"/>
          <w:numId w:val="2"/>
        </w:numPr>
      </w:pPr>
      <w:r>
        <w:t xml:space="preserve">Trend lifecycle tracking: Emerging -&gt; Growth -&gt; Peak -&gt; Decline</w:t>
      </w:r>
    </w:p>
    <w:p>
      <w:pPr>
        <w:pStyle w:val="ListParagraph"/>
        <w:numPr>
          <w:ilvl w:val="0"/>
          <w:numId w:val="2"/>
        </w:numPr>
      </w:pPr>
      <w:r>
        <w:t xml:space="preserve">Sentiment analysis: Positive, Negative, Mixed</w:t>
      </w:r>
    </w:p>
    <w:p>
      <w:pPr>
        <w:pStyle w:val="ListParagraph"/>
        <w:numPr>
          <w:ilvl w:val="0"/>
          <w:numId w:val="2"/>
        </w:numPr>
      </w:pPr>
      <w:r>
        <w:t xml:space="preserve">Relevance scoring with growth rate percentage</w:t>
      </w:r>
    </w:p>
    <w:p>
      <w:pPr>
        <w:pStyle w:val="ListParagraph"/>
        <w:numPr>
          <w:ilvl w:val="0"/>
          <w:numId w:val="2"/>
        </w:numPr>
      </w:pPr>
      <w:r>
        <w:t xml:space="preserve">One-click content creation from trends</w:t>
      </w:r>
    </w:p>
    <w:p>
      <w:pPr>
        <w:pStyle w:val="ListParagraph"/>
        <w:numPr>
          <w:ilvl w:val="0"/>
          <w:numId w:val="2"/>
        </w:numPr>
      </w:pPr>
      <w:r>
        <w:t xml:space="preserve">Content formats: Blog, Social, LinkedIn, Twitter, Email</w:t>
      </w:r>
    </w:p>
    <w:p>
      <w:pPr>
        <w:pStyle w:val="Heading2"/>
      </w:pPr>
      <w:r>
        <w:t xml:space="preserve">4.4 Article Writer - Interview Pipeline</w:t>
      </w:r>
    </w:p>
    <w:p>
      <w:pPr>
        <w:spacing w:after="200"/>
      </w:pPr>
      <w:r>
        <w:t xml:space="preserve">Three-step interview-to-content workflow:</w:t>
      </w:r>
    </w:p>
    <w:p>
      <w:pPr>
        <w:pStyle w:val="ListParagraph"/>
        <w:numPr>
          <w:ilvl w:val="0"/>
          <w:numId w:val="3"/>
        </w:numPr>
      </w:pPr>
      <w:r>
        <w:t xml:space="preserve">Input Interview: Paste transcript, set title and target audience</w:t>
      </w:r>
    </w:p>
    <w:p>
      <w:pPr>
        <w:pStyle w:val="ListParagraph"/>
        <w:numPr>
          <w:ilvl w:val="0"/>
          <w:numId w:val="3"/>
        </w:numPr>
      </w:pPr>
      <w:r>
        <w:t xml:space="preserve">Review Insights: AI extracts summary, topics, quotes, key insights</w:t>
      </w:r>
    </w:p>
    <w:p>
      <w:pPr>
        <w:pStyle w:val="ListParagraph"/>
        <w:numPr>
          <w:ilvl w:val="0"/>
          <w:numId w:val="3"/>
        </w:numPr>
      </w:pPr>
      <w:r>
        <w:t xml:space="preserve">Generate Content: Select formats and receive ready-to-publish content</w:t>
      </w:r>
    </w:p>
    <w:p>
      <w:pPr>
        <w:spacing w:after="100"/>
      </w:pPr>
    </w:p>
    <w:p>
      <w:pPr>
        <w:spacing w:after="200"/>
      </w:pPr>
      <w:r>
        <w:rPr>
          <w:b/>
          <w:bCs/>
        </w:rPr>
        <w:t xml:space="preserve">Supported output formats:</w:t>
      </w:r>
    </w:p>
    <w:p>
      <w:pPr>
        <w:pStyle w:val="ListParagraph"/>
        <w:numPr>
          <w:ilvl w:val="0"/>
          <w:numId w:val="2"/>
        </w:numPr>
      </w:pPr>
      <w:r>
        <w:t xml:space="preserve">Blog Article with SEO metadata</w:t>
      </w:r>
    </w:p>
    <w:p>
      <w:pPr>
        <w:pStyle w:val="ListParagraph"/>
        <w:numPr>
          <w:ilvl w:val="0"/>
          <w:numId w:val="2"/>
        </w:numPr>
      </w:pPr>
      <w:r>
        <w:t xml:space="preserve">LinkedIn Post optimized for engagement</w:t>
      </w:r>
    </w:p>
    <w:p>
      <w:pPr>
        <w:pStyle w:val="ListParagraph"/>
        <w:numPr>
          <w:ilvl w:val="0"/>
          <w:numId w:val="2"/>
        </w:numPr>
      </w:pPr>
      <w:r>
        <w:t xml:space="preserve">Twitter Thread with proper thread formatting</w:t>
      </w:r>
    </w:p>
    <w:p>
      <w:pPr>
        <w:pStyle w:val="ListParagraph"/>
        <w:numPr>
          <w:ilvl w:val="0"/>
          <w:numId w:val="2"/>
        </w:numPr>
      </w:pPr>
      <w:r>
        <w:t xml:space="preserve">Press Release in AP style</w:t>
      </w:r>
    </w:p>
    <w:p>
      <w:pPr>
        <w:pStyle w:val="ListParagraph"/>
        <w:numPr>
          <w:ilvl w:val="0"/>
          <w:numId w:val="2"/>
        </w:numPr>
      </w:pPr>
      <w:r>
        <w:t xml:space="preserve">Email Newsletter with subject line variants</w:t>
      </w:r>
    </w:p>
    <w:p>
      <w:r>
        <w:br w:type="page"/>
      </w:r>
    </w:p>
    <w:p>
      <w:pPr>
        <w:pStyle w:val="Heading1"/>
      </w:pPr>
      <w:r>
        <w:t xml:space="preserve">5. Backend Services &amp; APIs</w:t>
      </w:r>
    </w:p>
    <w:p>
      <w:pPr>
        <w:pStyle w:val="Heading2"/>
      </w:pPr>
      <w:r>
        <w:t xml:space="preserve">5.1 API Endpoints Overview</w:t>
      </w:r>
    </w:p>
    <w:p>
      <w:pPr>
        <w:spacing w:after="200"/>
      </w:pPr>
      <w:r>
        <w:t xml:space="preserve">The platform exposes 150+ REST endpoints across 22 route modules: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Endpoints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/register, /login, /saml/login, /saml/acs, GET /me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/api/campaigns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+ POST /execute, /select-concept, /regenerate-asset, WebSocket /{id}/ws/{session}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/api/assets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+ GET /versions, POST /branch, /comments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/api/chat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Conversations CRUD, POST /messages, WebSocket /ws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/api/orchestrator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/start, WebSocket /{session}/ws for real-time orchestration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/api/kata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/synthetic-influencer, /composite-product, /merge-videos, /generate-voice, /generate-script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/api/analytics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/overview, POST /attribution/report, /mmm/models, /conversions/track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/api/content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/press-release, /email/generate, /landing-page/generate, /interview/process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/api/optimization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Experiments CRUD + POST /start, /stop, /track, /bandits, /predictive-models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/api/cdp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Customers, Events (batch), Segments, Identity resolution, SDK config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/api/integrations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flows, Field mappings, Sync operations, Webhooks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/api/scheduled-posts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CRUD + POST /publish, /publish-async, GET /platforms/status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/api/trends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/analyzed, POST /refresh, /create-content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/api/compliance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GDPR/CCPA: consent management, data subject requests, data export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5.2 Core Service Modules</w:t>
      </w:r>
    </w:p>
    <w:p>
      <w:pPr>
        <w:pStyle w:val="Heading3"/>
      </w:pPr>
      <w:r>
        <w:t xml:space="preserve">AI/LLM Services</w:t>
      </w:r>
    </w:p>
    <w:p>
      <w:pPr>
        <w:pStyle w:val="ListParagraph"/>
        <w:numPr>
          <w:ilvl w:val="0"/>
          <w:numId w:val="2"/>
        </w:numPr>
      </w:pPr>
      <w:r>
        <w:t xml:space="preserve">OpenRouterService: Unified LLM access (Claude, GPT-4, Gemini, Llama)</w:t>
      </w:r>
    </w:p>
    <w:p>
      <w:pPr>
        <w:pStyle w:val="ListParagraph"/>
        <w:numPr>
          <w:ilvl w:val="0"/>
          <w:numId w:val="2"/>
        </w:numPr>
      </w:pPr>
      <w:r>
        <w:t xml:space="preserve">Features: Text generation, JSON mode, streaming, vision, function calling</w:t>
      </w:r>
    </w:p>
    <w:p>
      <w:pPr>
        <w:pStyle w:val="Heading3"/>
      </w:pPr>
      <w:r>
        <w:t xml:space="preserve">Campaign Services</w:t>
      </w:r>
    </w:p>
    <w:p>
      <w:pPr>
        <w:pStyle w:val="ListParagraph"/>
        <w:numPr>
          <w:ilvl w:val="0"/>
          <w:numId w:val="2"/>
        </w:numPr>
      </w:pPr>
      <w:r>
        <w:t xml:space="preserve">BriefGenerator: Creates strategic campaign briefs from objectives</w:t>
      </w:r>
    </w:p>
    <w:p>
      <w:pPr>
        <w:pStyle w:val="ListParagraph"/>
        <w:numPr>
          <w:ilvl w:val="0"/>
          <w:numId w:val="2"/>
        </w:numPr>
      </w:pPr>
      <w:r>
        <w:t xml:space="preserve">CreativeDirector: Generates 3 creative concepts per campaign</w:t>
      </w:r>
    </w:p>
    <w:p>
      <w:pPr>
        <w:pStyle w:val="ListParagraph"/>
        <w:numPr>
          <w:ilvl w:val="0"/>
          <w:numId w:val="2"/>
        </w:numPr>
      </w:pPr>
      <w:r>
        <w:t xml:space="preserve">CampaignOrchestrator: Master coordinator across all phases</w:t>
      </w:r>
    </w:p>
    <w:p>
      <w:pPr>
        <w:pStyle w:val="Heading3"/>
      </w:pPr>
      <w:r>
        <w:t xml:space="preserve">Asset Generation</w:t>
      </w:r>
    </w:p>
    <w:p>
      <w:pPr>
        <w:pStyle w:val="ListParagraph"/>
        <w:numPr>
          <w:ilvl w:val="0"/>
          <w:numId w:val="2"/>
        </w:numPr>
      </w:pPr>
      <w:r>
        <w:t xml:space="preserve">SegmindService: Image generation with style/theme customization</w:t>
      </w:r>
    </w:p>
    <w:p>
      <w:pPr>
        <w:pStyle w:val="ListParagraph"/>
        <w:numPr>
          <w:ilvl w:val="0"/>
          <w:numId w:val="2"/>
        </w:numPr>
      </w:pPr>
      <w:r>
        <w:t xml:space="preserve">ElevenLabsService: Voice synthesis and TTS</w:t>
      </w:r>
    </w:p>
    <w:p>
      <w:pPr>
        <w:pStyle w:val="ListParagraph"/>
        <w:numPr>
          <w:ilvl w:val="0"/>
          <w:numId w:val="2"/>
        </w:numPr>
      </w:pPr>
      <w:r>
        <w:t xml:space="preserve">AssetGenerator: Coordinates image, video, and copy production</w:t>
      </w:r>
    </w:p>
    <w:p>
      <w:pPr>
        <w:pStyle w:val="Heading3"/>
      </w:pPr>
      <w:r>
        <w:t xml:space="preserve">Onboarding Services</w:t>
      </w:r>
    </w:p>
    <w:p>
      <w:pPr>
        <w:pStyle w:val="ListParagraph"/>
        <w:numPr>
          <w:ilvl w:val="0"/>
          <w:numId w:val="2"/>
        </w:numPr>
      </w:pPr>
      <w:r>
        <w:t xml:space="preserve">FirecrawlService: Website scraping and structured data extraction</w:t>
      </w:r>
    </w:p>
    <w:p>
      <w:pPr>
        <w:pStyle w:val="ListParagraph"/>
        <w:numPr>
          <w:ilvl w:val="0"/>
          <w:numId w:val="2"/>
        </w:numPr>
      </w:pPr>
      <w:r>
        <w:t xml:space="preserve">PerplexityService: Real-time web search for market research</w:t>
      </w:r>
    </w:p>
    <w:p>
      <w:pPr>
        <w:pStyle w:val="ListParagraph"/>
        <w:numPr>
          <w:ilvl w:val="0"/>
          <w:numId w:val="2"/>
        </w:numPr>
      </w:pPr>
      <w:r>
        <w:t xml:space="preserve">OnboardingPipeline: Coordinates research and data normalization</w:t>
      </w:r>
    </w:p>
    <w:p>
      <w:pPr>
        <w:pStyle w:val="Heading3"/>
      </w:pPr>
      <w:r>
        <w:t xml:space="preserve">Analytics Services</w:t>
      </w:r>
    </w:p>
    <w:p>
      <w:pPr>
        <w:pStyle w:val="ListParagraph"/>
        <w:numPr>
          <w:ilvl w:val="0"/>
          <w:numId w:val="2"/>
        </w:numPr>
      </w:pPr>
      <w:r>
        <w:t xml:space="preserve">AttributionEngine: Multi-touch models (First/Last-touch, Linear, Time-decay, Data-driven)</w:t>
      </w:r>
    </w:p>
    <w:p>
      <w:pPr>
        <w:pStyle w:val="ListParagraph"/>
        <w:numPr>
          <w:ilvl w:val="0"/>
          <w:numId w:val="2"/>
        </w:numPr>
      </w:pPr>
      <w:r>
        <w:t xml:space="preserve">ConversionTracker: Track conversions, revenue attribution, funnel analysis</w:t>
      </w:r>
    </w:p>
    <w:p>
      <w:pPr>
        <w:pStyle w:val="ListParagraph"/>
        <w:numPr>
          <w:ilvl w:val="0"/>
          <w:numId w:val="2"/>
        </w:numPr>
      </w:pPr>
      <w:r>
        <w:t xml:space="preserve">MarketingMixModeling: Budget optimization and ROI forecasting</w:t>
      </w:r>
    </w:p>
    <w:p>
      <w:pPr>
        <w:pStyle w:val="Heading3"/>
      </w:pPr>
      <w:r>
        <w:t xml:space="preserve">CDP Services</w:t>
      </w:r>
    </w:p>
    <w:p>
      <w:pPr>
        <w:pStyle w:val="ListParagraph"/>
        <w:numPr>
          <w:ilvl w:val="0"/>
          <w:numId w:val="2"/>
        </w:numPr>
      </w:pPr>
      <w:r>
        <w:t xml:space="preserve">EventIngestion: Batch and real-time event processing</w:t>
      </w:r>
    </w:p>
    <w:p>
      <w:pPr>
        <w:pStyle w:val="ListParagraph"/>
        <w:numPr>
          <w:ilvl w:val="0"/>
          <w:numId w:val="2"/>
        </w:numPr>
      </w:pPr>
      <w:r>
        <w:t xml:space="preserve">IdentityResolver: Cross-device/cross-channel identity matching</w:t>
      </w:r>
    </w:p>
    <w:p>
      <w:pPr>
        <w:pStyle w:val="ListParagraph"/>
        <w:numPr>
          <w:ilvl w:val="0"/>
          <w:numId w:val="2"/>
        </w:numPr>
      </w:pPr>
      <w:r>
        <w:t xml:space="preserve">ProfileEnricher: Third-party data enrichment (ClearBit, ZeroBounce)</w:t>
      </w:r>
    </w:p>
    <w:p>
      <w:pPr>
        <w:pStyle w:val="ListParagraph"/>
        <w:numPr>
          <w:ilvl w:val="0"/>
          <w:numId w:val="2"/>
        </w:numPr>
      </w:pPr>
      <w:r>
        <w:t xml:space="preserve">SegmentationEngine: Dynamic audience segment computation</w:t>
      </w:r>
    </w:p>
    <w:p>
      <w:pPr>
        <w:pStyle w:val="Heading3"/>
      </w:pPr>
      <w:r>
        <w:t xml:space="preserve">Optimization Services</w:t>
      </w:r>
    </w:p>
    <w:p>
      <w:pPr>
        <w:pStyle w:val="ListParagraph"/>
        <w:numPr>
          <w:ilvl w:val="0"/>
          <w:numId w:val="2"/>
        </w:numPr>
      </w:pPr>
      <w:r>
        <w:t xml:space="preserve">ABTestingEngine: Statistical significance calculation, winner detection</w:t>
      </w:r>
    </w:p>
    <w:p>
      <w:pPr>
        <w:pStyle w:val="ListParagraph"/>
        <w:numPr>
          <w:ilvl w:val="0"/>
          <w:numId w:val="2"/>
        </w:numPr>
      </w:pPr>
      <w:r>
        <w:t xml:space="preserve">BanditEngine: Thompson sampling, UCB, epsilon-greedy algorithms</w:t>
      </w:r>
    </w:p>
    <w:p>
      <w:pPr>
        <w:pStyle w:val="ListParagraph"/>
        <w:numPr>
          <w:ilvl w:val="0"/>
          <w:numId w:val="2"/>
        </w:numPr>
      </w:pPr>
      <w:r>
        <w:t xml:space="preserve">PredictiveModeling: Conversion, churn, and LTV predictions</w:t>
      </w:r>
    </w:p>
    <w:p>
      <w:r>
        <w:br w:type="page"/>
      </w:r>
    </w:p>
    <w:p>
      <w:pPr>
        <w:pStyle w:val="Heading3"/>
      </w:pPr>
      <w:r>
        <w:t xml:space="preserve">Integration Services</w:t>
      </w:r>
    </w:p>
    <w:p>
      <w:pPr>
        <w:pStyle w:val="ListParagraph"/>
        <w:numPr>
          <w:ilvl w:val="0"/>
          <w:numId w:val="2"/>
        </w:numPr>
      </w:pPr>
      <w:r>
        <w:t xml:space="preserve">CRM: Salesforce, HubSpot, Microsoft Dynamics clients</w:t>
      </w:r>
    </w:p>
    <w:p>
      <w:pPr>
        <w:pStyle w:val="ListParagraph"/>
        <w:numPr>
          <w:ilvl w:val="0"/>
          <w:numId w:val="2"/>
        </w:numPr>
      </w:pPr>
      <w:r>
        <w:t xml:space="preserve">CDP: Segment, mParticle event forwarding</w:t>
      </w:r>
    </w:p>
    <w:p>
      <w:pPr>
        <w:pStyle w:val="ListParagraph"/>
        <w:numPr>
          <w:ilvl w:val="0"/>
          <w:numId w:val="2"/>
        </w:numPr>
      </w:pPr>
      <w:r>
        <w:t xml:space="preserve">Data Warehouse: Snowflake, BigQuery sync</w:t>
      </w:r>
    </w:p>
    <w:p>
      <w:pPr>
        <w:pStyle w:val="ListParagraph"/>
        <w:numPr>
          <w:ilvl w:val="0"/>
          <w:numId w:val="2"/>
        </w:numPr>
      </w:pPr>
      <w:r>
        <w:t xml:space="preserve">OAuth Manager: Token management, refresh handling</w:t>
      </w:r>
    </w:p>
    <w:p>
      <w:pPr>
        <w:pStyle w:val="Heading3"/>
      </w:pPr>
      <w:r>
        <w:t xml:space="preserve">Security &amp; Compliance</w:t>
      </w:r>
    </w:p>
    <w:p>
      <w:pPr>
        <w:pStyle w:val="ListParagraph"/>
        <w:numPr>
          <w:ilvl w:val="0"/>
          <w:numId w:val="2"/>
        </w:numPr>
      </w:pPr>
      <w:r>
        <w:t xml:space="preserve">AuditLogger: SOC 2 compliance with 7-year retention</w:t>
      </w:r>
    </w:p>
    <w:p>
      <w:pPr>
        <w:pStyle w:val="ListParagraph"/>
        <w:numPr>
          <w:ilvl w:val="0"/>
          <w:numId w:val="2"/>
        </w:numPr>
      </w:pPr>
      <w:r>
        <w:t xml:space="preserve">GDPRManager: Data subject request handling, right to be forgotten</w:t>
      </w:r>
    </w:p>
    <w:p>
      <w:pPr>
        <w:pStyle w:val="ListParagraph"/>
        <w:numPr>
          <w:ilvl w:val="0"/>
          <w:numId w:val="2"/>
        </w:numPr>
      </w:pPr>
      <w:r>
        <w:t xml:space="preserve">SAMLProvider: SSO with Okta, Auth0, Azure AD support</w:t>
      </w:r>
    </w:p>
    <w:p>
      <w:r>
        <w:br w:type="page"/>
      </w:r>
    </w:p>
    <w:p>
      <w:pPr>
        <w:pStyle w:val="Heading1"/>
      </w:pPr>
      <w:r>
        <w:t xml:space="preserve">6. Real-Time Communication</w:t>
      </w:r>
    </w:p>
    <w:p>
      <w:pPr>
        <w:pStyle w:val="Heading2"/>
      </w:pPr>
      <w:r>
        <w:t xml:space="preserve">6.1 WebSocket Connections</w:t>
      </w:r>
    </w:p>
    <w:p>
      <w:pPr>
        <w:spacing w:after="200"/>
      </w:pPr>
      <w:r>
        <w:t xml:space="preserve">Three primary WebSocket channels for real-time updates: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 Execution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/campaigns/{id}/ws/{session} - Real-time phase progress updates during campaign execution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Onboarding Progress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/onboarding/progress/{orgId} - Real-time research status during brand onboarding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/chat/conversations/{id}/ws - Multi-user conversation updates</w:t>
            </w:r>
          </w:p>
        </w:tc>
      </w:tr>
    </w:tbl>
    <w:p>
      <w:pPr>
        <w:spacing w:after="200"/>
      </w:pPr>
    </w:p>
    <w:p>
      <w:r>
        <w:rPr>
          <w:b/>
          <w:bCs/>
        </w:rPr>
        <w:t xml:space="preserve">WebSocket message format:</w:t>
      </w:r>
    </w:p>
    <w:p>
      <w:pPr>
        <w:shd w:fill="f3f4f6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{ type: "progress"|"complete"|"error", phase: string, progress: number, message: string }</w:t>
      </w:r>
    </w:p>
    <w:p>
      <w:pPr>
        <w:pStyle w:val="Heading2"/>
      </w:pPr>
      <w:r>
        <w:t xml:space="preserve">6.2 Server-Sent Events (SSE)</w:t>
      </w:r>
    </w:p>
    <w:p>
      <w:pPr>
        <w:pStyle w:val="ListParagraph"/>
        <w:numPr>
          <w:ilvl w:val="0"/>
          <w:numId w:val="2"/>
        </w:numPr>
      </w:pPr>
      <w:r>
        <w:t xml:space="preserve">Used for streaming chat responses from AI</w:t>
      </w:r>
    </w:p>
    <w:p>
      <w:pPr>
        <w:pStyle w:val="ListParagraph"/>
        <w:numPr>
          <w:ilvl w:val="0"/>
          <w:numId w:val="2"/>
        </w:numPr>
      </w:pPr>
      <w:r>
        <w:t xml:space="preserve">Endpoint: POST /api/chat/messages?stream=true</w:t>
      </w:r>
    </w:p>
    <w:p>
      <w:pPr>
        <w:pStyle w:val="ListParagraph"/>
        <w:numPr>
          <w:ilvl w:val="0"/>
          <w:numId w:val="2"/>
        </w:numPr>
      </w:pPr>
      <w:r>
        <w:t xml:space="preserve">Real-time character-by-character display in UI</w:t>
      </w:r>
    </w:p>
    <w:p>
      <w:pPr>
        <w:pStyle w:val="ListParagraph"/>
        <w:numPr>
          <w:ilvl w:val="0"/>
          <w:numId w:val="2"/>
        </w:numPr>
      </w:pPr>
      <w:r>
        <w:t xml:space="preserve">Line-delimited JSON format: 'data: {json}'</w:t>
      </w:r>
    </w:p>
    <w:p>
      <w:r>
        <w:br w:type="page"/>
      </w:r>
    </w:p>
    <w:p>
      <w:pPr>
        <w:pStyle w:val="Heading1"/>
      </w:pPr>
      <w:r>
        <w:t xml:space="preserve">7. Campaign Deliverables</w:t>
      </w:r>
    </w:p>
    <w:p>
      <w:pPr>
        <w:spacing w:after="200"/>
      </w:pPr>
      <w:r>
        <w:t xml:space="preserve">The platform produces authentic agency deliverables per campaign: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Research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per campaign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PDF, DOCX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Competitive Analysis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per campaign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PDF, Spreadsheet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Creative Brief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per campaign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PDF, DOCX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Creative Concepts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per campaign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mockups, rationale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Headlines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10-20 variations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deck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Body Copy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5-10 versions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deck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Posts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5-10 per platform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Text, Images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Campaigns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2-5 campaigns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HTML, Plain text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Ads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10+ variations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PNG, JPG, GIF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Scripts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per campaign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Script, Storyboard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Plan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per campaign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Spreadsheet, Calendar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Reports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Weekly + Final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Dashboard, PDF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Implementation Status</w:t>
      </w:r>
    </w:p>
    <w:p>
      <w:pPr>
        <w:pStyle w:val="Heading2"/>
      </w:pPr>
      <w:r>
        <w:t xml:space="preserve">8.1 Feature Status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Onboarding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Firecrawl + Perplexity pipeline complete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Chat Interface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SSE streaming, brand context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 CRUD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list, delete campaigns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Campaign Execution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progress, needs full orchestration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 Gallery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built, version tracking partial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TrendMaster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complete, API endpoints stubbed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Kanban Board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Drag-drop UI, needs persistence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Calendar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Scheduling UI, publishing not connected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Editor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built, AI integration pending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Kata Video 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STUBBED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routes defined, services stubbed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Publishing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72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 CONNECTED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platform integrations yet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 + APIs complete, needs SDK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Attribution Engine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Multi-touch models implemented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A/B Testing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2c5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WORKING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Statistical engine complete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Integrations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OAuth flows, sync services built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8.2 Backend Service Coverage</w:t>
      </w:r>
    </w:p>
    <w:p>
      <w:pPr>
        <w:spacing w:after="200"/>
      </w:pPr>
      <w:r>
        <w:t xml:space="preserve">Summary of implemented backend services:</w:t>
      </w:r>
    </w:p>
    <w:p>
      <w:pPr>
        <w:pStyle w:val="ListParagraph"/>
        <w:numPr>
          <w:ilvl w:val="0"/>
          <w:numId w:val="2"/>
        </w:numPr>
      </w:pPr>
      <w:r>
        <w:t xml:space="preserve">22 API route modules with 150+ endpoints</w:t>
      </w:r>
    </w:p>
    <w:p>
      <w:pPr>
        <w:pStyle w:val="ListParagraph"/>
        <w:numPr>
          <w:ilvl w:val="0"/>
          <w:numId w:val="2"/>
        </w:numPr>
      </w:pPr>
      <w:r>
        <w:t xml:space="preserve">32 database models with full relationship mapping</w:t>
      </w:r>
    </w:p>
    <w:p>
      <w:pPr>
        <w:pStyle w:val="ListParagraph"/>
        <w:numPr>
          <w:ilvl w:val="0"/>
          <w:numId w:val="2"/>
        </w:numPr>
      </w:pPr>
      <w:r>
        <w:t xml:space="preserve">8 repository classes for data access</w:t>
      </w:r>
    </w:p>
    <w:p>
      <w:pPr>
        <w:pStyle w:val="ListParagraph"/>
        <w:numPr>
          <w:ilvl w:val="0"/>
          <w:numId w:val="2"/>
        </w:numPr>
      </w:pPr>
      <w:r>
        <w:t xml:space="preserve">20+ service modules across domains</w:t>
      </w:r>
    </w:p>
    <w:p>
      <w:pPr>
        <w:pStyle w:val="ListParagraph"/>
        <w:numPr>
          <w:ilvl w:val="0"/>
          <w:numId w:val="2"/>
        </w:numPr>
      </w:pPr>
      <w:r>
        <w:t xml:space="preserve">5 background job types via Celery</w:t>
      </w:r>
    </w:p>
    <w:p>
      <w:pPr>
        <w:pStyle w:val="ListParagraph"/>
        <w:numPr>
          <w:ilvl w:val="0"/>
          <w:numId w:val="2"/>
        </w:numPr>
      </w:pPr>
      <w:r>
        <w:t xml:space="preserve">6 middleware layers (Security, SSO, Audit, GDPR, CORS, Rate Limiting)</w:t>
      </w:r>
    </w:p>
    <w:p>
      <w:pPr>
        <w:pStyle w:val="Heading2"/>
      </w:pPr>
      <w:r>
        <w:t xml:space="preserve">8.3 Frontend Component Coverage</w:t>
      </w:r>
    </w:p>
    <w:p>
      <w:pPr>
        <w:spacing w:after="200"/>
      </w:pPr>
      <w:r>
        <w:t xml:space="preserve">Summary of implemented frontend components:</w:t>
      </w:r>
    </w:p>
    <w:p>
      <w:pPr>
        <w:pStyle w:val="ListParagraph"/>
        <w:numPr>
          <w:ilvl w:val="0"/>
          <w:numId w:val="2"/>
        </w:numPr>
      </w:pPr>
      <w:r>
        <w:t xml:space="preserve">8 page components (Login, Onboarding, Dashboard, KataLab, TrendMaster, ArticleWriter, Kanban, Calendar)</w:t>
      </w:r>
    </w:p>
    <w:p>
      <w:pPr>
        <w:pStyle w:val="ListParagraph"/>
        <w:numPr>
          <w:ilvl w:val="0"/>
          <w:numId w:val="2"/>
        </w:numPr>
      </w:pPr>
      <w:r>
        <w:t xml:space="preserve">30+ reusable UI components</w:t>
      </w:r>
    </w:p>
    <w:p>
      <w:pPr>
        <w:pStyle w:val="ListParagraph"/>
        <w:numPr>
          <w:ilvl w:val="0"/>
          <w:numId w:val="2"/>
        </w:numPr>
      </w:pPr>
      <w:r>
        <w:t xml:space="preserve">7 deliverable type-specific card components</w:t>
      </w:r>
    </w:p>
    <w:p>
      <w:pPr>
        <w:pStyle w:val="ListParagraph"/>
        <w:numPr>
          <w:ilvl w:val="0"/>
          <w:numId w:val="2"/>
        </w:numPr>
      </w:pPr>
      <w:r>
        <w:t xml:space="preserve">Comprehensive API service layer with 50+ methods</w:t>
      </w:r>
    </w:p>
    <w:p>
      <w:pPr>
        <w:pStyle w:val="ListParagraph"/>
        <w:numPr>
          <w:ilvl w:val="0"/>
          <w:numId w:val="2"/>
        </w:numPr>
      </w:pPr>
      <w:r>
        <w:t xml:space="preserve">WebSocket and SSE real-time handlers</w:t>
      </w:r>
    </w:p>
    <w:p>
      <w:pPr>
        <w:pStyle w:val="ListParagraph"/>
        <w:numPr>
          <w:ilvl w:val="0"/>
          <w:numId w:val="2"/>
        </w:numPr>
      </w:pPr>
      <w:r>
        <w:t xml:space="preserve">E2E test suite with Playwright</w:t>
      </w:r>
    </w:p>
    <w:p>
      <w:r>
        <w:br w:type="page"/>
      </w:r>
    </w:p>
    <w:p>
      <w:pPr>
        <w:pStyle w:val="Heading1"/>
      </w:pPr>
      <w:r>
        <w:t xml:space="preserve">9. Security &amp; Compliance</w:t>
      </w:r>
    </w:p>
    <w:p>
      <w:pPr>
        <w:pStyle w:val="Heading2"/>
      </w:pPr>
      <w:r>
        <w:t xml:space="preserve">9.1 Authentication Methods</w:t>
      </w:r>
    </w:p>
    <w:p>
      <w:pPr>
        <w:pStyle w:val="ListParagraph"/>
        <w:numPr>
          <w:ilvl w:val="0"/>
          <w:numId w:val="3"/>
        </w:numPr>
      </w:pPr>
      <w:r>
        <w:t xml:space="preserve">JWT (Email/Password): Bcrypt hashing, HS256 algorithm, 7-day expiration</w:t>
      </w:r>
    </w:p>
    <w:p>
      <w:pPr>
        <w:pStyle w:val="ListParagraph"/>
        <w:numPr>
          <w:ilvl w:val="0"/>
          <w:numId w:val="3"/>
        </w:numPr>
      </w:pPr>
      <w:r>
        <w:t xml:space="preserve">SAML 2.0 SSO: Okta, Auth0, Azure AD support with metadata-driven config</w:t>
      </w:r>
    </w:p>
    <w:p>
      <w:pPr>
        <w:pStyle w:val="ListParagraph"/>
        <w:numPr>
          <w:ilvl w:val="0"/>
          <w:numId w:val="3"/>
        </w:numPr>
      </w:pPr>
      <w:r>
        <w:t xml:space="preserve">OAuth 2.0: For CRM/CDP provider integrations</w:t>
      </w:r>
    </w:p>
    <w:p>
      <w:pPr>
        <w:pStyle w:val="ListParagraph"/>
        <w:numPr>
          <w:ilvl w:val="0"/>
          <w:numId w:val="3"/>
        </w:numPr>
      </w:pPr>
      <w:r>
        <w:t xml:space="preserve">MFA Support: TOTP with backup codes</w:t>
      </w:r>
    </w:p>
    <w:p>
      <w:pPr>
        <w:pStyle w:val="Heading2"/>
      </w:pPr>
      <w:r>
        <w:t xml:space="preserve">9.2 Authorization</w:t>
      </w:r>
    </w:p>
    <w:p>
      <w:pPr>
        <w:pStyle w:val="ListParagraph"/>
        <w:numPr>
          <w:ilvl w:val="0"/>
          <w:numId w:val="2"/>
        </w:numPr>
      </w:pPr>
      <w:r>
        <w:t xml:space="preserve">Role-Based Access Control (RBAC): Admin, Editor, Viewer</w:t>
      </w:r>
    </w:p>
    <w:p>
      <w:pPr>
        <w:pStyle w:val="ListParagraph"/>
        <w:numPr>
          <w:ilvl w:val="0"/>
          <w:numId w:val="2"/>
        </w:numPr>
      </w:pPr>
      <w:r>
        <w:t xml:space="preserve">Multi-tenancy enforcement with organization isolation</w:t>
      </w:r>
    </w:p>
    <w:p>
      <w:pPr>
        <w:pStyle w:val="ListParagraph"/>
        <w:numPr>
          <w:ilvl w:val="0"/>
          <w:numId w:val="2"/>
        </w:numPr>
      </w:pPr>
      <w:r>
        <w:t xml:space="preserve">HTTPBearer token validation on protected endpoints</w:t>
      </w:r>
    </w:p>
    <w:p>
      <w:pPr>
        <w:pStyle w:val="Heading2"/>
      </w:pPr>
      <w:r>
        <w:t xml:space="preserve">9.3 Compliance Features</w:t>
      </w:r>
    </w:p>
    <w:p>
      <w:pPr>
        <w:pStyle w:val="ListParagraph"/>
        <w:numPr>
          <w:ilvl w:val="0"/>
          <w:numId w:val="2"/>
        </w:numPr>
      </w:pPr>
      <w:r>
        <w:t xml:space="preserve">GDPR: Data subject requests, right to be forgotten, data portability, consent management</w:t>
      </w:r>
    </w:p>
    <w:p>
      <w:pPr>
        <w:pStyle w:val="ListParagraph"/>
        <w:numPr>
          <w:ilvl w:val="0"/>
          <w:numId w:val="2"/>
        </w:numPr>
      </w:pPr>
      <w:r>
        <w:t xml:space="preserve">CCPA: Consumer rights, data deletion, opt-out handling</w:t>
      </w:r>
    </w:p>
    <w:p>
      <w:pPr>
        <w:pStyle w:val="ListParagraph"/>
        <w:numPr>
          <w:ilvl w:val="0"/>
          <w:numId w:val="2"/>
        </w:numPr>
      </w:pPr>
      <w:r>
        <w:t xml:space="preserve">SOC 2: Comprehensive audit logging with 7-year retention, PII redaction</w:t>
      </w:r>
    </w:p>
    <w:p>
      <w:pPr>
        <w:pStyle w:val="Heading2"/>
      </w:pPr>
      <w:r>
        <w:t xml:space="preserve">9.4 Middleware Stack</w:t>
      </w:r>
    </w:p>
    <w:p>
      <w:pPr>
        <w:spacing w:after="200"/>
      </w:pPr>
      <w:r>
        <w:t xml:space="preserve">Security middleware applied in order:</w:t>
      </w:r>
    </w:p>
    <w:p>
      <w:pPr>
        <w:pStyle w:val="ListParagraph"/>
        <w:numPr>
          <w:ilvl w:val="0"/>
          <w:numId w:val="3"/>
        </w:numPr>
      </w:pPr>
      <w:r>
        <w:t xml:space="preserve">SecurityHeadersMiddleware: OWASP headers (CSP, HSTS, X-Frame-Options)</w:t>
      </w:r>
    </w:p>
    <w:p>
      <w:pPr>
        <w:pStyle w:val="ListParagraph"/>
        <w:numPr>
          <w:ilvl w:val="0"/>
          <w:numId w:val="3"/>
        </w:numPr>
      </w:pPr>
      <w:r>
        <w:t xml:space="preserve">SSOMiddleware: Enterprise SSO enforcement</w:t>
      </w:r>
    </w:p>
    <w:p>
      <w:pPr>
        <w:pStyle w:val="ListParagraph"/>
        <w:numPr>
          <w:ilvl w:val="0"/>
          <w:numId w:val="3"/>
        </w:numPr>
      </w:pPr>
      <w:r>
        <w:t xml:space="preserve">AuditMiddleware: Security event logging for SOC 2</w:t>
      </w:r>
    </w:p>
    <w:p>
      <w:pPr>
        <w:pStyle w:val="ListParagraph"/>
        <w:numPr>
          <w:ilvl w:val="0"/>
          <w:numId w:val="3"/>
        </w:numPr>
      </w:pPr>
      <w:r>
        <w:t xml:space="preserve">GDPRMiddleware: Privacy context tracking</w:t>
      </w:r>
    </w:p>
    <w:p>
      <w:pPr>
        <w:pStyle w:val="ListParagraph"/>
        <w:numPr>
          <w:ilvl w:val="0"/>
          <w:numId w:val="3"/>
        </w:numPr>
      </w:pPr>
      <w:r>
        <w:t xml:space="preserve">CORSMiddleware: Cross-origin resource sharing</w:t>
      </w:r>
    </w:p>
    <w:p>
      <w:pPr>
        <w:pStyle w:val="ListParagraph"/>
        <w:numPr>
          <w:ilvl w:val="0"/>
          <w:numId w:val="3"/>
        </w:numPr>
      </w:pPr>
      <w:r>
        <w:t xml:space="preserve">Rate Limiting: Request throttling via slowapi</w:t>
      </w:r>
    </w:p>
    <w:p>
      <w:r>
        <w:br w:type="page"/>
      </w:r>
    </w:p>
    <w:p>
      <w:pPr>
        <w:pStyle w:val="Heading1"/>
      </w:pPr>
      <w:r>
        <w:t xml:space="preserve">10. External Integrations</w:t>
      </w:r>
    </w:p>
    <w:p>
      <w:pPr>
        <w:pStyle w:val="Heading2"/>
      </w:pPr>
      <w:r>
        <w:t xml:space="preserve">10.1 AI Service Integrations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OpenRouter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Gateway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Claude, GPT-4, Gemini - All agent reasoning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Perplexity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Search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research, competitor analysis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Firecrawl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Scraping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research during onboarding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Segmind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Generation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posts, ads, banners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ElevenLabs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Voice Synthesis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voiceovers, TTS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xAI Grok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 Analysis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frame analysis, scene understanding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Whisper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Transcription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 audio processing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10.2 Enterprise Integrations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Salesforce, HubSpot, Dynamics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Bidirectional sync, contact/lead management, custom field mapping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CDP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Segment, mParticle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forwarding, identity resolution, audience sync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Warehouse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Snowflake, BigQuery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query execution, data export, analytics sync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S3, MinIO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 storage, presigned URLs, CDN distribution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Appendix A: API Quick Reference</w:t>
      </w:r>
    </w:p>
    <w:p>
      <w:pPr>
        <w:pStyle w:val="Heading2"/>
      </w:pPr>
      <w:r>
        <w:t xml:space="preserve">Authentication Endpoints</w:t>
      </w:r>
    </w:p>
    <w:p>
      <w:pPr>
        <w:shd w:fill="f3f4f6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POST /api/auth/register - Create new user and organization</w:t>
      </w:r>
    </w:p>
    <w:p>
      <w:pPr>
        <w:shd w:fill="f3f4f6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POST /api/auth/login - Authenticate and receive JWT token</w:t>
      </w:r>
    </w:p>
    <w:p>
      <w:pPr>
        <w:shd w:fill="f3f4f6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GET /api/auth/me - Get current user information</w:t>
      </w:r>
    </w:p>
    <w:p>
      <w:pPr>
        <w:shd w:fill="f3f4f6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POST /api/auth/saml/login - Initiate SAML SSO flow</w:t>
      </w:r>
    </w:p>
    <w:p>
      <w:pPr>
        <w:spacing w:after="200"/>
      </w:pPr>
    </w:p>
    <w:p>
      <w:pPr>
        <w:pStyle w:val="Heading2"/>
      </w:pPr>
      <w:r>
        <w:t xml:space="preserve">Campaign Endpoints</w:t>
      </w:r>
    </w:p>
    <w:p>
      <w:pPr>
        <w:shd w:fill="f3f4f6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GET /api/campaigns - List all campaigns for organization</w:t>
      </w:r>
    </w:p>
    <w:p>
      <w:pPr>
        <w:shd w:fill="f3f4f6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POST /api/campaigns - Create new campaign</w:t>
      </w:r>
    </w:p>
    <w:p>
      <w:pPr>
        <w:shd w:fill="f3f4f6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POST /api/campaigns/{id}/execute - Start campaign execution</w:t>
      </w:r>
    </w:p>
    <w:p>
      <w:pPr>
        <w:shd w:fill="f3f4f6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WS /api/campaigns/{id}/ws/{session} - Real-time execution updates</w:t>
      </w:r>
    </w:p>
    <w:p>
      <w:pPr>
        <w:spacing w:after="200"/>
      </w:pPr>
    </w:p>
    <w:p>
      <w:pPr>
        <w:pStyle w:val="Heading2"/>
      </w:pPr>
      <w:r>
        <w:t xml:space="preserve">Chat Endpoints</w:t>
      </w:r>
    </w:p>
    <w:p>
      <w:pPr>
        <w:shd w:fill="f3f4f6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GET /api/chat/conversations - List conversations</w:t>
      </w:r>
    </w:p>
    <w:p>
      <w:pPr>
        <w:shd w:fill="f3f4f6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POST /api/chat/conversations/{id}/messages - Send message</w:t>
      </w:r>
    </w:p>
    <w:p>
      <w:pPr>
        <w:shd w:fill="f3f4f6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POST /api/chat/conversations/{id}/messages?stream=true - SSE stream</w:t>
      </w:r>
    </w:p>
    <w:p>
      <w:pPr>
        <w:spacing w:after="400"/>
      </w:pPr>
    </w:p>
    <w:p>
      <w:pPr>
        <w:spacing w:before="400"/>
        <w:jc w:val="center"/>
      </w:pPr>
      <w:r>
        <w:rPr>
          <w:i/>
          <w:iCs/>
          <w:color w:val="6b7280"/>
          <w:sz w:val="20"/>
          <w:szCs w:val="20"/>
        </w:rPr>
        <w:t xml:space="preserve">--- End of Document ---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b7280"/>
        <w:sz w:val="18"/>
        <w:szCs w:val="18"/>
      </w:rPr>
      <w:t xml:space="preserve">Marketing Agent Platform - Complete E2E Workflow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hase %1: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563eb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7415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2026-01-31T00:20:15.595Z</dcterms:created>
  <dcterms:modified xsi:type="dcterms:W3CDTF">2026-01-31T00:20:15.595Z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