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V</w:t>
            </w:r>
            <w:r>
              <w:rPr>
                <w:b w:val="0"/>
                <w:bCs w:val="0"/>
              </w:rPr>
              <w:t xml:space="preserve">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w:t>
            </w:r>
            <w:r>
              <w:t>Time-series Forecasting</w:t>
            </w:r>
            <w:r>
              <w:t xml:space="preserve">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Transformers / Attention Mechanisms</w:t>
            </w:r>
            <w:r>
              <w:t xml:space="preserve">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7871D" w14:textId="77777777" w:rsidR="00CB565F" w:rsidRDefault="00CB565F" w:rsidP="00DD5AE7">
      <w:r>
        <w:separator/>
      </w:r>
    </w:p>
  </w:endnote>
  <w:endnote w:type="continuationSeparator" w:id="0">
    <w:p w14:paraId="22FFD6D3" w14:textId="77777777" w:rsidR="00CB565F" w:rsidRDefault="00CB565F"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CDDB6" w14:textId="77777777" w:rsidR="00CB565F" w:rsidRDefault="00CB565F" w:rsidP="00DD5AE7">
      <w:r>
        <w:separator/>
      </w:r>
    </w:p>
  </w:footnote>
  <w:footnote w:type="continuationSeparator" w:id="0">
    <w:p w14:paraId="202657FA" w14:textId="77777777" w:rsidR="00CB565F" w:rsidRDefault="00CB565F"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389"/>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2653</Words>
  <Characters>15127</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2026-06-12T01:14:00Z</cp:lastPrinted>
  <dcterms:created xsi:type="dcterms:W3CDTF">2026-06-12T01:14:00Z</dcterms:created>
  <dcterms:modified xsi:type="dcterms:W3CDTF">2026-06-12T01:14:00Z</dcterms:modified>
</cp:coreProperties>
</file>