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FAF" w:rsidRPr="00363A66" w:rsidRDefault="00363A66">
      <w:r>
        <w:rPr>
          <w:b/>
        </w:rPr>
        <w:t xml:space="preserve">Tytuł: </w:t>
      </w:r>
      <w:proofErr w:type="spellStart"/>
      <w:r w:rsidR="004579A2">
        <w:t>MacOS</w:t>
      </w:r>
      <w:proofErr w:type="spellEnd"/>
      <w:r w:rsidR="007D75ED">
        <w:t>-</w:t>
      </w:r>
      <w:r w:rsidR="00D06FAF" w:rsidRPr="00363A66">
        <w:t xml:space="preserve"> </w:t>
      </w:r>
      <w:r w:rsidR="004579A2">
        <w:t xml:space="preserve">Ćwiczenie </w:t>
      </w:r>
      <w:proofErr w:type="gramStart"/>
      <w:r w:rsidR="004579A2">
        <w:t>12</w:t>
      </w:r>
      <w:r w:rsidRPr="00363A66">
        <w:t xml:space="preserve"> </w:t>
      </w:r>
      <w:r w:rsidR="00DE7673" w:rsidRPr="00363A66">
        <w:t xml:space="preserve"> -</w:t>
      </w:r>
      <w:proofErr w:type="gramEnd"/>
      <w:r w:rsidR="007D75ED">
        <w:t xml:space="preserve"> </w:t>
      </w:r>
      <w:r w:rsidR="000C702C">
        <w:t xml:space="preserve">Brak </w:t>
      </w:r>
      <w:r w:rsidR="00603CE8">
        <w:t>dokładnej instrukcji zasad prowadzenia ,,</w:t>
      </w:r>
      <w:r w:rsidR="005C4748">
        <w:t>samochodu</w:t>
      </w:r>
      <w:r w:rsidR="00603CE8">
        <w:t xml:space="preserve"> wyścigowego”</w:t>
      </w:r>
      <w:r w:rsidR="002213FD">
        <w:t xml:space="preserve"> </w:t>
      </w:r>
    </w:p>
    <w:p w:rsidR="0018681B" w:rsidRPr="00363A66" w:rsidRDefault="0018681B"/>
    <w:p w:rsidR="0018681B" w:rsidRPr="00363A66" w:rsidRDefault="0018681B"/>
    <w:p w:rsidR="0018681B" w:rsidRPr="00363A66" w:rsidRDefault="0018681B"/>
    <w:tbl>
      <w:tblPr>
        <w:tblpPr w:leftFromText="141" w:rightFromText="141" w:vertAnchor="text" w:horzAnchor="margin" w:tblpX="-10" w:tblpY="-21"/>
        <w:tblW w:w="10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5"/>
        <w:gridCol w:w="2037"/>
        <w:gridCol w:w="1915"/>
        <w:gridCol w:w="2280"/>
        <w:gridCol w:w="1915"/>
      </w:tblGrid>
      <w:tr w:rsidR="0018681B" w:rsidRPr="00363A66" w:rsidTr="00A25775">
        <w:trPr>
          <w:trHeight w:val="414"/>
        </w:trPr>
        <w:tc>
          <w:tcPr>
            <w:tcW w:w="1695" w:type="dxa"/>
            <w:shd w:val="clear" w:color="auto" w:fill="auto"/>
          </w:tcPr>
          <w:p w:rsidR="0018681B" w:rsidRPr="00363A66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eastAsia="pl-PL"/>
              </w:rPr>
            </w:pPr>
            <w:r w:rsidRPr="00363A66"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eastAsia="pl-PL"/>
              </w:rPr>
              <w:t xml:space="preserve">TESTER </w:t>
            </w:r>
          </w:p>
          <w:p w:rsidR="0018681B" w:rsidRPr="00363A66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  <w:tc>
          <w:tcPr>
            <w:tcW w:w="1695" w:type="dxa"/>
          </w:tcPr>
          <w:p w:rsidR="0018681B" w:rsidRPr="00363A66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  <w:r w:rsidRPr="00363A66"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  <w:t> </w:t>
            </w:r>
            <w:r w:rsidR="002213FD"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eastAsia="pl-PL"/>
              </w:rPr>
              <w:t>TYP</w:t>
            </w:r>
          </w:p>
        </w:tc>
        <w:tc>
          <w:tcPr>
            <w:tcW w:w="1695" w:type="dxa"/>
            <w:shd w:val="clear" w:color="auto" w:fill="auto"/>
          </w:tcPr>
          <w:p w:rsidR="0018681B" w:rsidRPr="00363A66" w:rsidRDefault="002213FD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DATA</w:t>
            </w:r>
          </w:p>
          <w:p w:rsidR="0018681B" w:rsidRPr="00363A66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Pr="00363A66" w:rsidRDefault="002213FD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Częstotliwość</w:t>
            </w:r>
          </w:p>
          <w:p w:rsidR="0018681B" w:rsidRPr="00363A66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Pr="00363A66" w:rsidRDefault="002213FD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 xml:space="preserve">Dotkliwość </w:t>
            </w:r>
          </w:p>
          <w:p w:rsidR="0018681B" w:rsidRPr="00363A66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</w:tr>
      <w:tr w:rsidR="0018681B" w:rsidRPr="00363A66" w:rsidTr="00A25775">
        <w:trPr>
          <w:trHeight w:val="414"/>
        </w:trPr>
        <w:tc>
          <w:tcPr>
            <w:tcW w:w="1695" w:type="dxa"/>
            <w:shd w:val="clear" w:color="auto" w:fill="auto"/>
          </w:tcPr>
          <w:p w:rsidR="0018681B" w:rsidRPr="00363A66" w:rsidRDefault="0018681B" w:rsidP="00A25775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pl-PL"/>
              </w:rPr>
            </w:pPr>
            <w:r w:rsidRPr="00363A66">
              <w:rPr>
                <w:rFonts w:ascii="Arial" w:hAnsi="Arial" w:cs="Arial"/>
                <w:color w:val="000000" w:themeColor="text1"/>
                <w:sz w:val="20"/>
                <w:szCs w:val="20"/>
                <w:lang w:eastAsia="pl-PL"/>
              </w:rPr>
              <w:t>Żaneta Szustakiewicz</w:t>
            </w:r>
          </w:p>
        </w:tc>
        <w:tc>
          <w:tcPr>
            <w:tcW w:w="1695" w:type="dxa"/>
          </w:tcPr>
          <w:p w:rsidR="0018681B" w:rsidRPr="00363A66" w:rsidRDefault="007D75ED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shd w:val="clear" w:color="auto" w:fill="FFFFFF"/>
                <w:lang w:eastAsia="pl-PL"/>
              </w:rPr>
              <w:t>Funkcjonalny</w:t>
            </w:r>
          </w:p>
        </w:tc>
        <w:tc>
          <w:tcPr>
            <w:tcW w:w="1695" w:type="dxa"/>
            <w:shd w:val="clear" w:color="auto" w:fill="auto"/>
          </w:tcPr>
          <w:p w:rsidR="0018681B" w:rsidRPr="00363A66" w:rsidRDefault="00363A66" w:rsidP="00A25775">
            <w:pPr>
              <w:ind w:right="375"/>
              <w:textAlignment w:val="top"/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</w:pPr>
            <w:r w:rsidRPr="00363A66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2</w:t>
            </w:r>
            <w:r w:rsidR="002213FD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8</w:t>
            </w:r>
            <w:r w:rsidR="00A25775" w:rsidRPr="00363A66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/</w:t>
            </w:r>
            <w:r w:rsidRPr="00363A66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12</w:t>
            </w:r>
            <w:r w:rsidR="00A25775" w:rsidRPr="00363A66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/2021</w:t>
            </w:r>
          </w:p>
        </w:tc>
        <w:tc>
          <w:tcPr>
            <w:tcW w:w="1695" w:type="dxa"/>
            <w:shd w:val="clear" w:color="auto" w:fill="auto"/>
          </w:tcPr>
          <w:p w:rsidR="0018681B" w:rsidRPr="00363A66" w:rsidRDefault="00363A66" w:rsidP="00A25775">
            <w:r w:rsidRPr="00363A66">
              <w:t>Za każdym razem</w:t>
            </w:r>
          </w:p>
        </w:tc>
        <w:tc>
          <w:tcPr>
            <w:tcW w:w="1695" w:type="dxa"/>
            <w:shd w:val="clear" w:color="auto" w:fill="auto"/>
          </w:tcPr>
          <w:p w:rsidR="0018681B" w:rsidRPr="00363A66" w:rsidRDefault="002213FD" w:rsidP="00A25775">
            <w:r>
              <w:t>średni</w:t>
            </w:r>
          </w:p>
        </w:tc>
      </w:tr>
    </w:tbl>
    <w:p w:rsidR="00A25775" w:rsidRPr="00363A66" w:rsidRDefault="002213FD" w:rsidP="0018681B">
      <w:pPr>
        <w:rPr>
          <w:rFonts w:ascii="Arial" w:eastAsia="Times New Roman" w:hAnsi="Arial" w:cs="Arial"/>
          <w:color w:val="2E3436"/>
          <w:sz w:val="18"/>
          <w:szCs w:val="18"/>
          <w:lang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 xml:space="preserve">Środowisko: </w:t>
      </w:r>
      <w:proofErr w:type="spellStart"/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>MacOS</w:t>
      </w:r>
      <w:proofErr w:type="spellEnd"/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 xml:space="preserve"> Big Sur 11.4, Safari 14.1, </w:t>
      </w:r>
      <w:proofErr w:type="spellStart"/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>Wi-fi</w:t>
      </w:r>
      <w:proofErr w:type="spellEnd"/>
    </w:p>
    <w:p w:rsidR="00A25775" w:rsidRPr="00363A66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eastAsia="pl-PL"/>
        </w:rPr>
      </w:pPr>
    </w:p>
    <w:p w:rsidR="00A25775" w:rsidRPr="00363A66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eastAsia="pl-PL"/>
        </w:rPr>
      </w:pPr>
    </w:p>
    <w:p w:rsidR="00A25775" w:rsidRPr="00363A66" w:rsidRDefault="00363A66" w:rsidP="0018681B">
      <w:pPr>
        <w:rPr>
          <w:rFonts w:ascii="Arial" w:eastAsia="Times New Roman" w:hAnsi="Arial" w:cs="Arial"/>
          <w:b/>
          <w:color w:val="2E3436"/>
          <w:lang w:eastAsia="pl-PL"/>
        </w:rPr>
      </w:pPr>
      <w:r w:rsidRPr="00363A66">
        <w:rPr>
          <w:rFonts w:ascii="Arial" w:eastAsia="Times New Roman" w:hAnsi="Arial" w:cs="Arial"/>
          <w:b/>
          <w:color w:val="2E3436"/>
          <w:lang w:eastAsia="pl-PL"/>
        </w:rPr>
        <w:t>Kroki</w:t>
      </w:r>
      <w:r w:rsidR="00A25775" w:rsidRPr="00363A66">
        <w:rPr>
          <w:rFonts w:ascii="Arial" w:eastAsia="Times New Roman" w:hAnsi="Arial" w:cs="Arial"/>
          <w:b/>
          <w:color w:val="2E3436"/>
          <w:lang w:eastAsia="pl-PL"/>
        </w:rPr>
        <w:t>:</w:t>
      </w:r>
    </w:p>
    <w:p w:rsidR="00A25775" w:rsidRPr="00363A66" w:rsidRDefault="00A25775" w:rsidP="0018681B">
      <w:pPr>
        <w:rPr>
          <w:rFonts w:ascii="Arial" w:eastAsia="Times New Roman" w:hAnsi="Arial" w:cs="Arial"/>
          <w:color w:val="2E3436"/>
          <w:lang w:eastAsia="pl-PL"/>
        </w:rPr>
      </w:pPr>
    </w:p>
    <w:p w:rsidR="00A25775" w:rsidRPr="00363A66" w:rsidRDefault="00A25775" w:rsidP="0018681B">
      <w:pPr>
        <w:rPr>
          <w:rFonts w:ascii="Arial" w:eastAsia="Times New Roman" w:hAnsi="Arial" w:cs="Arial"/>
          <w:color w:val="2E3436"/>
          <w:lang w:eastAsia="pl-PL"/>
        </w:rPr>
      </w:pPr>
    </w:p>
    <w:p w:rsidR="00D91E96" w:rsidRPr="006662F7" w:rsidRDefault="00363A66" w:rsidP="00D91E96">
      <w:pPr>
        <w:pStyle w:val="Akapitzlist"/>
        <w:numPr>
          <w:ilvl w:val="0"/>
          <w:numId w:val="2"/>
        </w:numPr>
        <w:rPr>
          <w:rStyle w:val="Hipercze"/>
          <w:color w:val="auto"/>
          <w:u w:val="none"/>
        </w:rPr>
      </w:pPr>
      <w:r w:rsidRPr="00D91E96">
        <w:rPr>
          <w:rFonts w:ascii="Arial" w:eastAsia="Times New Roman" w:hAnsi="Arial" w:cs="Arial"/>
          <w:color w:val="2E3436"/>
          <w:lang w:eastAsia="pl-PL"/>
        </w:rPr>
        <w:t>Otwórz</w:t>
      </w:r>
      <w:r w:rsidR="00A25775" w:rsidRPr="00D91E96">
        <w:rPr>
          <w:rFonts w:ascii="Arial" w:eastAsia="Times New Roman" w:hAnsi="Arial" w:cs="Arial"/>
          <w:color w:val="2E3436"/>
          <w:lang w:eastAsia="pl-PL"/>
        </w:rPr>
        <w:t xml:space="preserve"> </w:t>
      </w:r>
      <w:hyperlink r:id="rId5" w:history="1">
        <w:r w:rsidR="00D91E96" w:rsidRPr="00D91E96">
          <w:rPr>
            <w:rStyle w:val="Hipercze"/>
            <w:rFonts w:ascii="Calibri" w:hAnsi="Calibri" w:cs="Calibri"/>
            <w:color w:val="954F72"/>
            <w:sz w:val="22"/>
            <w:szCs w:val="22"/>
          </w:rPr>
          <w:t>https://rekrutacja-tester.apps.gwotest.pl/</w:t>
        </w:r>
      </w:hyperlink>
    </w:p>
    <w:p w:rsidR="006662F7" w:rsidRDefault="006662F7" w:rsidP="006662F7">
      <w:pPr>
        <w:pStyle w:val="Akapitzlist"/>
        <w:numPr>
          <w:ilvl w:val="0"/>
          <w:numId w:val="2"/>
        </w:numPr>
      </w:pPr>
      <w:r>
        <w:t>Przejdź do sekcji ,, Obsługa myszy komputerowej”</w:t>
      </w:r>
      <w:bookmarkStart w:id="0" w:name="_GoBack"/>
      <w:bookmarkEnd w:id="0"/>
    </w:p>
    <w:p w:rsidR="002213FD" w:rsidRDefault="002213FD" w:rsidP="00D91E96">
      <w:pPr>
        <w:pStyle w:val="Akapitzlist"/>
        <w:numPr>
          <w:ilvl w:val="0"/>
          <w:numId w:val="2"/>
        </w:numPr>
      </w:pPr>
      <w:r>
        <w:t>Przejdź do sekcji 12</w:t>
      </w:r>
    </w:p>
    <w:p w:rsidR="00B62D18" w:rsidRDefault="00B62D18" w:rsidP="00D91E96">
      <w:pPr>
        <w:pStyle w:val="Akapitzlist"/>
        <w:numPr>
          <w:ilvl w:val="0"/>
          <w:numId w:val="2"/>
        </w:numPr>
      </w:pPr>
      <w:r>
        <w:t>Kliknij ,,START”</w:t>
      </w:r>
    </w:p>
    <w:p w:rsidR="002213FD" w:rsidRDefault="002213FD" w:rsidP="00D91E96">
      <w:pPr>
        <w:pStyle w:val="Akapitzlist"/>
        <w:numPr>
          <w:ilvl w:val="0"/>
          <w:numId w:val="2"/>
        </w:numPr>
      </w:pPr>
      <w:r>
        <w:t xml:space="preserve">Wysłuchaj instrukcji zadania </w:t>
      </w:r>
    </w:p>
    <w:p w:rsidR="002213FD" w:rsidRDefault="002213FD" w:rsidP="00D91E96">
      <w:pPr>
        <w:pStyle w:val="Akapitzlist"/>
        <w:numPr>
          <w:ilvl w:val="0"/>
          <w:numId w:val="2"/>
        </w:numPr>
      </w:pPr>
      <w:r>
        <w:t>Przytrzymaj lewy przycisk myszy</w:t>
      </w:r>
      <w:r w:rsidR="00F34647">
        <w:t xml:space="preserve"> na pulsującej kropce</w:t>
      </w:r>
    </w:p>
    <w:p w:rsidR="00A25775" w:rsidRDefault="002213FD" w:rsidP="002213FD">
      <w:pPr>
        <w:pStyle w:val="Akapitzlist"/>
        <w:numPr>
          <w:ilvl w:val="0"/>
          <w:numId w:val="2"/>
        </w:numPr>
      </w:pPr>
      <w:r>
        <w:t>Poprowadź linie w obrębi wyznaczonego toru</w:t>
      </w:r>
    </w:p>
    <w:p w:rsidR="00603CE8" w:rsidRPr="002213FD" w:rsidRDefault="00603CE8" w:rsidP="002213FD">
      <w:pPr>
        <w:pStyle w:val="Akapitzlist"/>
        <w:numPr>
          <w:ilvl w:val="0"/>
          <w:numId w:val="2"/>
        </w:numPr>
      </w:pPr>
      <w:r>
        <w:t>W pewnym momencie puść lewy przycisk myszy</w:t>
      </w:r>
    </w:p>
    <w:p w:rsidR="00A25775" w:rsidRPr="00363A66" w:rsidRDefault="00A25775" w:rsidP="007D75ED">
      <w:pPr>
        <w:pStyle w:val="Akapitzlist"/>
        <w:rPr>
          <w:rFonts w:ascii="Arial" w:eastAsia="Times New Roman" w:hAnsi="Arial" w:cs="Arial"/>
          <w:color w:val="2E3436"/>
          <w:lang w:eastAsia="pl-PL"/>
        </w:rPr>
      </w:pPr>
    </w:p>
    <w:p w:rsidR="00A25775" w:rsidRPr="00363A66" w:rsidRDefault="00363A66" w:rsidP="00A25775">
      <w:pPr>
        <w:rPr>
          <w:rFonts w:ascii="Arial" w:eastAsia="Times New Roman" w:hAnsi="Arial" w:cs="Arial"/>
          <w:b/>
          <w:color w:val="2E3436"/>
          <w:lang w:eastAsia="pl-PL"/>
        </w:rPr>
      </w:pPr>
      <w:r>
        <w:rPr>
          <w:rFonts w:ascii="Arial" w:eastAsia="Times New Roman" w:hAnsi="Arial" w:cs="Arial"/>
          <w:b/>
          <w:color w:val="2E3436"/>
          <w:lang w:eastAsia="pl-PL"/>
        </w:rPr>
        <w:t>Oczekiwany rezultat</w:t>
      </w:r>
      <w:r w:rsidR="008559A8" w:rsidRPr="00363A66">
        <w:rPr>
          <w:rFonts w:ascii="Arial" w:eastAsia="Times New Roman" w:hAnsi="Arial" w:cs="Arial"/>
          <w:b/>
          <w:color w:val="2E3436"/>
          <w:lang w:eastAsia="pl-PL"/>
        </w:rPr>
        <w:t xml:space="preserve">: </w:t>
      </w:r>
    </w:p>
    <w:p w:rsidR="008559A8" w:rsidRPr="00363A66" w:rsidRDefault="008559A8" w:rsidP="00A25775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2213FD" w:rsidRPr="00363A66" w:rsidRDefault="00603CE8" w:rsidP="00A25775">
      <w:pPr>
        <w:rPr>
          <w:rFonts w:ascii="Arial" w:eastAsia="Times New Roman" w:hAnsi="Arial" w:cs="Arial"/>
          <w:color w:val="2E3436"/>
          <w:lang w:eastAsia="pl-PL"/>
        </w:rPr>
      </w:pPr>
      <w:r>
        <w:rPr>
          <w:rFonts w:ascii="Arial" w:eastAsia="Times New Roman" w:hAnsi="Arial" w:cs="Arial"/>
          <w:color w:val="2E3436"/>
          <w:lang w:eastAsia="pl-PL"/>
        </w:rPr>
        <w:t xml:space="preserve">W instrukcji zadania wyjaśniono zasady ,,przejścia </w:t>
      </w:r>
      <w:proofErr w:type="gramStart"/>
      <w:r>
        <w:rPr>
          <w:rFonts w:ascii="Arial" w:eastAsia="Times New Roman" w:hAnsi="Arial" w:cs="Arial"/>
          <w:color w:val="2E3436"/>
          <w:lang w:eastAsia="pl-PL"/>
        </w:rPr>
        <w:t>gry”-</w:t>
      </w:r>
      <w:proofErr w:type="gramEnd"/>
      <w:r>
        <w:rPr>
          <w:rFonts w:ascii="Arial" w:eastAsia="Times New Roman" w:hAnsi="Arial" w:cs="Arial"/>
          <w:color w:val="2E3436"/>
          <w:lang w:eastAsia="pl-PL"/>
        </w:rPr>
        <w:t xml:space="preserve"> po puszczeniu lewego przycisku myszy = gra zostaje uznana za nieukończoną </w:t>
      </w:r>
    </w:p>
    <w:p w:rsidR="008559A8" w:rsidRPr="00363A66" w:rsidRDefault="008559A8" w:rsidP="00A25775">
      <w:pPr>
        <w:rPr>
          <w:rFonts w:ascii="Arial" w:eastAsia="Times New Roman" w:hAnsi="Arial" w:cs="Arial"/>
          <w:color w:val="2E3436"/>
          <w:lang w:eastAsia="pl-PL"/>
        </w:rPr>
      </w:pPr>
    </w:p>
    <w:p w:rsidR="008559A8" w:rsidRDefault="00363A66" w:rsidP="00A25775">
      <w:pPr>
        <w:rPr>
          <w:rFonts w:ascii="Arial" w:eastAsia="Times New Roman" w:hAnsi="Arial" w:cs="Arial"/>
          <w:b/>
          <w:color w:val="2E3436"/>
          <w:lang w:eastAsia="pl-PL"/>
        </w:rPr>
      </w:pPr>
      <w:r>
        <w:rPr>
          <w:rFonts w:ascii="Arial" w:eastAsia="Times New Roman" w:hAnsi="Arial" w:cs="Arial"/>
          <w:b/>
          <w:color w:val="2E3436"/>
          <w:lang w:eastAsia="pl-PL"/>
        </w:rPr>
        <w:t>Aktualny rezultat:</w:t>
      </w:r>
    </w:p>
    <w:p w:rsidR="00603CE8" w:rsidRDefault="00603CE8" w:rsidP="00A25775">
      <w:pPr>
        <w:rPr>
          <w:rFonts w:ascii="Arial" w:eastAsia="Times New Roman" w:hAnsi="Arial" w:cs="Arial"/>
          <w:color w:val="2E3436"/>
          <w:lang w:eastAsia="pl-PL"/>
        </w:rPr>
      </w:pPr>
    </w:p>
    <w:p w:rsidR="00603CE8" w:rsidRPr="00603CE8" w:rsidRDefault="00603CE8" w:rsidP="00A25775">
      <w:pPr>
        <w:rPr>
          <w:rFonts w:ascii="Arial" w:eastAsia="Times New Roman" w:hAnsi="Arial" w:cs="Arial"/>
          <w:color w:val="2E3436"/>
          <w:lang w:eastAsia="pl-PL"/>
        </w:rPr>
      </w:pPr>
      <w:r w:rsidRPr="00603CE8">
        <w:rPr>
          <w:rFonts w:ascii="Arial" w:eastAsia="Times New Roman" w:hAnsi="Arial" w:cs="Arial"/>
          <w:color w:val="2E3436"/>
          <w:lang w:eastAsia="pl-PL"/>
        </w:rPr>
        <w:t>Brak instrukcji i konsekwencji puszczenia lewego klawisza myszy</w:t>
      </w:r>
    </w:p>
    <w:p w:rsidR="002E4C03" w:rsidRDefault="002E4C03" w:rsidP="00A25775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603CE8" w:rsidRDefault="00603CE8" w:rsidP="00A25775">
      <w:pPr>
        <w:rPr>
          <w:rFonts w:ascii="Arial" w:eastAsia="Times New Roman" w:hAnsi="Arial" w:cs="Arial"/>
          <w:color w:val="2E3436"/>
          <w:lang w:eastAsia="pl-PL"/>
        </w:rPr>
      </w:pPr>
    </w:p>
    <w:p w:rsidR="00603CE8" w:rsidRDefault="00603CE8" w:rsidP="00A25775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2E4C03" w:rsidRDefault="00363A66" w:rsidP="00A25775">
      <w:pPr>
        <w:rPr>
          <w:rFonts w:ascii="Arial" w:eastAsia="Times New Roman" w:hAnsi="Arial" w:cs="Arial"/>
          <w:b/>
          <w:color w:val="2E3436"/>
          <w:lang w:eastAsia="pl-PL"/>
        </w:rPr>
      </w:pPr>
      <w:r>
        <w:rPr>
          <w:rFonts w:ascii="Arial" w:eastAsia="Times New Roman" w:hAnsi="Arial" w:cs="Arial"/>
          <w:b/>
          <w:color w:val="2E3436"/>
          <w:lang w:eastAsia="pl-PL"/>
        </w:rPr>
        <w:t>Załączniki:</w:t>
      </w:r>
    </w:p>
    <w:p w:rsidR="00363A66" w:rsidRDefault="00363A66" w:rsidP="00A25775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363A66" w:rsidRPr="00363A66" w:rsidRDefault="00603CE8" w:rsidP="00A25775">
      <w:pPr>
        <w:rPr>
          <w:rFonts w:ascii="Arial" w:eastAsia="Times New Roman" w:hAnsi="Arial" w:cs="Arial"/>
          <w:b/>
          <w:color w:val="2E3436"/>
          <w:lang w:eastAsia="pl-PL"/>
        </w:rPr>
      </w:pPr>
      <w:r>
        <w:rPr>
          <w:rFonts w:ascii="Arial" w:eastAsia="Times New Roman" w:hAnsi="Arial" w:cs="Arial"/>
          <w:b/>
          <w:color w:val="2E3436"/>
          <w:lang w:eastAsia="pl-PL"/>
        </w:rPr>
        <w:t>Załącznik nr1</w:t>
      </w:r>
    </w:p>
    <w:p w:rsidR="008559A8" w:rsidRPr="00363A66" w:rsidRDefault="008559A8" w:rsidP="00A25775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8559A8" w:rsidRP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18681B" w:rsidRDefault="0018681B">
      <w:pPr>
        <w:rPr>
          <w:lang w:val="en-US"/>
        </w:rPr>
      </w:pPr>
    </w:p>
    <w:p w:rsidR="0018681B" w:rsidRDefault="0018681B" w:rsidP="0018681B">
      <w:pPr>
        <w:ind w:right="375"/>
        <w:textAlignment w:val="top"/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</w:p>
    <w:p w:rsidR="0018681B" w:rsidRPr="0018681B" w:rsidRDefault="0018681B" w:rsidP="0018681B">
      <w:pP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</w:p>
    <w:sectPr w:rsidR="0018681B" w:rsidRPr="0018681B" w:rsidSect="008D235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07242D"/>
    <w:multiLevelType w:val="hybridMultilevel"/>
    <w:tmpl w:val="930EF8C4"/>
    <w:lvl w:ilvl="0" w:tplc="1F7E6614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color w:val="2E3436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EF6610"/>
    <w:multiLevelType w:val="hybridMultilevel"/>
    <w:tmpl w:val="E40C3982"/>
    <w:lvl w:ilvl="0" w:tplc="BDF4EA6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FAF"/>
    <w:rsid w:val="000C702C"/>
    <w:rsid w:val="0018681B"/>
    <w:rsid w:val="002213FD"/>
    <w:rsid w:val="002620F7"/>
    <w:rsid w:val="002E4C03"/>
    <w:rsid w:val="00363A66"/>
    <w:rsid w:val="004579A2"/>
    <w:rsid w:val="004E706C"/>
    <w:rsid w:val="00586558"/>
    <w:rsid w:val="005C4748"/>
    <w:rsid w:val="00603CE8"/>
    <w:rsid w:val="006662F7"/>
    <w:rsid w:val="007D75ED"/>
    <w:rsid w:val="008559A8"/>
    <w:rsid w:val="008D2358"/>
    <w:rsid w:val="009D3D65"/>
    <w:rsid w:val="00A25775"/>
    <w:rsid w:val="00B20185"/>
    <w:rsid w:val="00B62D18"/>
    <w:rsid w:val="00C63F54"/>
    <w:rsid w:val="00D06FAF"/>
    <w:rsid w:val="00D91E96"/>
    <w:rsid w:val="00DE7673"/>
    <w:rsid w:val="00F34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F2E277"/>
  <w15:chartTrackingRefBased/>
  <w15:docId w15:val="{8437C51D-EAFA-0248-AF41-3C096707E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apple-converted-space">
    <w:name w:val="apple-converted-space"/>
    <w:basedOn w:val="Domylnaczcionkaakapitu"/>
    <w:rsid w:val="0018681B"/>
  </w:style>
  <w:style w:type="character" w:customStyle="1" w:styleId="bug-environment">
    <w:name w:val="bug-environment"/>
    <w:basedOn w:val="Domylnaczcionkaakapitu"/>
    <w:rsid w:val="0018681B"/>
  </w:style>
  <w:style w:type="paragraph" w:styleId="Akapitzlist">
    <w:name w:val="List Paragraph"/>
    <w:basedOn w:val="Normalny"/>
    <w:uiPriority w:val="34"/>
    <w:qFormat/>
    <w:rsid w:val="00A257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A2577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257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8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krutacja-tester.apps.gwotest.p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Żaneta Szustakiewicz</dc:creator>
  <cp:keywords/>
  <dc:description/>
  <cp:lastModifiedBy>Żaneta Szustakiewicz</cp:lastModifiedBy>
  <cp:revision>5</cp:revision>
  <dcterms:created xsi:type="dcterms:W3CDTF">2021-12-28T09:50:00Z</dcterms:created>
  <dcterms:modified xsi:type="dcterms:W3CDTF">2021-12-28T10:21:00Z</dcterms:modified>
</cp:coreProperties>
</file>