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"/>
        <w:gridCol w:w="4467"/>
        <w:gridCol w:w="4150"/>
        <w:gridCol w:w="320"/>
        <w:gridCol w:w="320"/>
        <w:gridCol w:w="320"/>
        <w:gridCol w:w="320"/>
        <w:gridCol w:w="255"/>
      </w:tblGrid>
      <w:tr w:rsidR="003707F2" w:rsidRPr="00566037" w14:paraId="62B3D8B3" w14:textId="77777777" w:rsidTr="00566037">
        <w:tc>
          <w:tcPr>
            <w:tcW w:w="4771" w:type="dxa"/>
            <w:gridSpan w:val="2"/>
          </w:tcPr>
          <w:p w14:paraId="134FB359" w14:textId="135E30B2" w:rsidR="003707F2" w:rsidRPr="00566037" w:rsidRDefault="00566037">
            <w:pPr>
              <w:rPr>
                <w:rFonts w:ascii="Selawik" w:hAnsi="Selawik"/>
                <w:b/>
                <w:color w:val="000000" w:themeColor="text1"/>
              </w:rPr>
            </w:pPr>
            <w:r w:rsidRPr="00566037">
              <w:rPr>
                <w:rFonts w:ascii="Selawik" w:hAnsi="Selawik"/>
                <w:b/>
                <w:color w:val="000000" w:themeColor="text1"/>
              </w:rPr>
              <w:t>ORA INIZIO</w:t>
            </w:r>
          </w:p>
        </w:tc>
        <w:tc>
          <w:tcPr>
            <w:tcW w:w="5685" w:type="dxa"/>
            <w:gridSpan w:val="6"/>
          </w:tcPr>
          <w:p w14:paraId="73A02B8E" w14:textId="2B6D3656" w:rsidR="003707F2" w:rsidRPr="00566037" w:rsidRDefault="00566037">
            <w:pPr>
              <w:rPr>
                <w:rFonts w:ascii="Selawik" w:hAnsi="Selawik"/>
                <w:b/>
                <w:color w:val="000000" w:themeColor="text1"/>
              </w:rPr>
            </w:pPr>
            <w:r>
              <w:rPr>
                <w:rFonts w:ascii="Selawik" w:hAnsi="Selawik"/>
                <w:b/>
                <w:color w:val="000000" w:themeColor="text1"/>
              </w:rPr>
              <w:t>ORA TERMINE</w:t>
            </w:r>
          </w:p>
        </w:tc>
      </w:tr>
      <w:tr w:rsidR="00566037" w:rsidRPr="00566037" w14:paraId="6A7D2671" w14:textId="77777777" w:rsidTr="00825167">
        <w:tc>
          <w:tcPr>
            <w:tcW w:w="4771" w:type="dxa"/>
            <w:gridSpan w:val="2"/>
            <w:tcBorders>
              <w:bottom w:val="single" w:sz="4" w:space="0" w:color="auto"/>
            </w:tcBorders>
          </w:tcPr>
          <w:p w14:paraId="4D7AFFE7" w14:textId="3140AFB1" w:rsidR="00566037" w:rsidRPr="00566037" w:rsidRDefault="00566037" w:rsidP="00566037">
            <w:pPr>
              <w:jc w:val="center"/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  <w:r w:rsidRPr="00566037"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  <w:t xml:space="preserve">TEMPO A DISPOSIZIONE </w:t>
            </w:r>
            <w:r w:rsidRPr="00566037">
              <w:rPr>
                <w:rFonts w:ascii="Selawik" w:hAnsi="Selawik"/>
                <w:b/>
                <w:color w:val="C00000"/>
                <w:sz w:val="18"/>
                <w:szCs w:val="18"/>
              </w:rPr>
              <w:t>60 MINUTI</w:t>
            </w:r>
          </w:p>
        </w:tc>
        <w:tc>
          <w:tcPr>
            <w:tcW w:w="4150" w:type="dxa"/>
            <w:tcBorders>
              <w:bottom w:val="single" w:sz="4" w:space="0" w:color="auto"/>
            </w:tcBorders>
          </w:tcPr>
          <w:p w14:paraId="611A390E" w14:textId="0E4CBECE" w:rsidR="00566037" w:rsidRPr="00566037" w:rsidRDefault="00566037" w:rsidP="00566037">
            <w:pPr>
              <w:jc w:val="center"/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  <w:r w:rsidRPr="00566037"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  <w:t xml:space="preserve">FARE ALMENO </w:t>
            </w:r>
            <w:r w:rsidRPr="00566037">
              <w:rPr>
                <w:rFonts w:ascii="Selawik" w:hAnsi="Selawik"/>
                <w:b/>
                <w:color w:val="C00000"/>
                <w:sz w:val="18"/>
                <w:szCs w:val="18"/>
              </w:rPr>
              <w:t>3 ESERCIZI GIUSTI</w:t>
            </w:r>
          </w:p>
        </w:tc>
        <w:tc>
          <w:tcPr>
            <w:tcW w:w="320" w:type="dxa"/>
            <w:tcBorders>
              <w:bottom w:val="single" w:sz="4" w:space="0" w:color="auto"/>
            </w:tcBorders>
          </w:tcPr>
          <w:p w14:paraId="48C5FD58" w14:textId="6E94E4CB" w:rsidR="00566037" w:rsidRPr="00566037" w:rsidRDefault="00566037">
            <w:pP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  <w:t>1</w:t>
            </w:r>
          </w:p>
        </w:tc>
        <w:tc>
          <w:tcPr>
            <w:tcW w:w="320" w:type="dxa"/>
            <w:tcBorders>
              <w:bottom w:val="single" w:sz="4" w:space="0" w:color="auto"/>
            </w:tcBorders>
          </w:tcPr>
          <w:p w14:paraId="0F8B19F1" w14:textId="666EEEA4" w:rsidR="00566037" w:rsidRPr="00566037" w:rsidRDefault="00566037">
            <w:pP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  <w:t>2</w:t>
            </w:r>
          </w:p>
        </w:tc>
        <w:tc>
          <w:tcPr>
            <w:tcW w:w="320" w:type="dxa"/>
            <w:tcBorders>
              <w:bottom w:val="single" w:sz="4" w:space="0" w:color="auto"/>
            </w:tcBorders>
          </w:tcPr>
          <w:p w14:paraId="0DF29F44" w14:textId="2FD4BE09" w:rsidR="00566037" w:rsidRPr="00566037" w:rsidRDefault="00566037">
            <w:pP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  <w:t>3</w:t>
            </w:r>
          </w:p>
        </w:tc>
        <w:tc>
          <w:tcPr>
            <w:tcW w:w="320" w:type="dxa"/>
            <w:tcBorders>
              <w:bottom w:val="single" w:sz="4" w:space="0" w:color="auto"/>
            </w:tcBorders>
          </w:tcPr>
          <w:p w14:paraId="651A253F" w14:textId="3713CED5" w:rsidR="00566037" w:rsidRPr="00566037" w:rsidRDefault="00566037">
            <w:pP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  <w:t>4</w:t>
            </w:r>
          </w:p>
        </w:tc>
        <w:tc>
          <w:tcPr>
            <w:tcW w:w="255" w:type="dxa"/>
            <w:tcBorders>
              <w:bottom w:val="single" w:sz="4" w:space="0" w:color="auto"/>
            </w:tcBorders>
          </w:tcPr>
          <w:p w14:paraId="02B81152" w14:textId="2B9097BE" w:rsidR="00566037" w:rsidRPr="00566037" w:rsidRDefault="00566037">
            <w:pPr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</w:p>
        </w:tc>
      </w:tr>
      <w:tr w:rsidR="00566037" w:rsidRPr="00566037" w14:paraId="64A2DFFA" w14:textId="77777777" w:rsidTr="00825167">
        <w:tc>
          <w:tcPr>
            <w:tcW w:w="10456" w:type="dxa"/>
            <w:gridSpan w:val="8"/>
            <w:tcBorders>
              <w:bottom w:val="single" w:sz="4" w:space="0" w:color="auto"/>
            </w:tcBorders>
          </w:tcPr>
          <w:p w14:paraId="236B40D5" w14:textId="3A6E2A8A" w:rsidR="00566037" w:rsidRPr="00566037" w:rsidRDefault="00566037" w:rsidP="00566037">
            <w:pPr>
              <w:jc w:val="center"/>
              <w:rPr>
                <w:rFonts w:ascii="Selawik" w:hAnsi="Selawik"/>
                <w:b/>
                <w:color w:val="7F7F7F" w:themeColor="text1" w:themeTint="80"/>
                <w:sz w:val="18"/>
                <w:szCs w:val="18"/>
              </w:rPr>
            </w:pPr>
            <w:r w:rsidRPr="00566037">
              <w:rPr>
                <w:rFonts w:ascii="Selawik" w:eastAsia="Cambria" w:hAnsi="Selawik" w:cs="Cambria"/>
                <w:b/>
                <w:color w:val="C00000"/>
              </w:rPr>
              <w:t>Non usare altri fogli, scrivere risultati a penna, lasciare disegno sulla carta nautica a matita</w:t>
            </w:r>
          </w:p>
        </w:tc>
      </w:tr>
      <w:tr w:rsidR="00825167" w:rsidRPr="00566037" w14:paraId="6CA160BE" w14:textId="77777777" w:rsidTr="00825167">
        <w:trPr>
          <w:trHeight w:val="360"/>
        </w:trPr>
        <w:tc>
          <w:tcPr>
            <w:tcW w:w="104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A63738" w14:textId="1E081950" w:rsidR="00825167" w:rsidRPr="00566037" w:rsidRDefault="009132F4" w:rsidP="008638F7">
            <w:pPr>
              <w:spacing w:before="240" w:line="259" w:lineRule="auto"/>
              <w:ind w:right="51"/>
              <w:rPr>
                <w:rFonts w:ascii="Selawik" w:hAnsi="Selawik" w:cs="Cambria"/>
                <w:b/>
                <w:bCs/>
                <w:color w:val="C00000"/>
              </w:rPr>
            </w:pPr>
            <w:bookmarkStart w:id="0" w:name="_Hlk71218687"/>
            <w:r>
              <w:rPr>
                <w:rFonts w:ascii="Selawik" w:hAnsi="Selawik"/>
                <w:b/>
                <w:color w:val="C00000"/>
                <w:sz w:val="24"/>
              </w:rPr>
              <w:t xml:space="preserve">1 </w:t>
            </w:r>
            <w:r w:rsidR="00825167" w:rsidRPr="00825167">
              <w:rPr>
                <w:rFonts w:ascii="Selawik" w:hAnsi="Selawik"/>
                <w:b/>
                <w:color w:val="C00000"/>
                <w:sz w:val="24"/>
              </w:rPr>
              <w:t>E</w:t>
            </w:r>
            <w:r w:rsidR="00825167">
              <w:rPr>
                <w:rFonts w:ascii="Selawik" w:hAnsi="Selawik"/>
                <w:b/>
                <w:sz w:val="24"/>
              </w:rPr>
              <w:t>sercizio {{ Title1 }}</w:t>
            </w:r>
            <w:r w:rsidR="00825167" w:rsidRPr="00566037">
              <w:rPr>
                <w:rFonts w:ascii="Selawik" w:hAnsi="Selawik"/>
                <w:b/>
                <w:sz w:val="24"/>
              </w:rPr>
              <w:t xml:space="preserve"> </w:t>
            </w:r>
            <w:r w:rsidR="00CE67F7">
              <w:rPr>
                <w:rFonts w:ascii="Selawik" w:hAnsi="Selawik"/>
                <w:b/>
                <w:sz w:val="24"/>
              </w:rPr>
              <w:t xml:space="preserve">{{ </w:t>
            </w:r>
            <w:r w:rsidR="009B6D10">
              <w:rPr>
                <w:rFonts w:ascii="Selawik" w:hAnsi="Selawik"/>
                <w:b/>
                <w:sz w:val="24"/>
              </w:rPr>
              <w:t>L</w:t>
            </w:r>
            <w:r w:rsidR="00CE67F7">
              <w:rPr>
                <w:rFonts w:ascii="Selawik" w:hAnsi="Selawik"/>
                <w:b/>
                <w:sz w:val="24"/>
              </w:rPr>
              <w:t>vl1 }}</w:t>
            </w:r>
            <w:r w:rsidR="00825167" w:rsidRPr="00566037">
              <w:rPr>
                <w:rFonts w:ascii="Selawik" w:hAnsi="Selawik"/>
                <w:b/>
                <w:sz w:val="24"/>
              </w:rPr>
              <w:t xml:space="preserve"> </w:t>
            </w:r>
          </w:p>
        </w:tc>
      </w:tr>
      <w:tr w:rsidR="00825167" w:rsidRPr="00566037" w14:paraId="7B6BC656" w14:textId="77777777" w:rsidTr="008638F7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094D8A" w14:textId="77777777" w:rsidR="00825167" w:rsidRPr="00566037" w:rsidRDefault="00825167" w:rsidP="00011103">
            <w:pPr>
              <w:ind w:left="34"/>
              <w:rPr>
                <w:rFonts w:ascii="Selawik" w:hAnsi="Selawik" w:cs="Cambria"/>
                <w:b/>
                <w:bCs/>
                <w:color w:val="7F7F7F"/>
              </w:rPr>
            </w:pPr>
            <w:r w:rsidRPr="00566037">
              <w:rPr>
                <w:rFonts w:ascii="Selawik" w:hAnsi="Selawik" w:cs="Cambria"/>
                <w:b/>
                <w:bCs/>
              </w:rPr>
              <w:t xml:space="preserve"> </w:t>
            </w: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6BFE" w14:textId="2468538F" w:rsidR="00825167" w:rsidRPr="00566037" w:rsidRDefault="00825167" w:rsidP="00011103">
            <w:pPr>
              <w:ind w:right="51"/>
              <w:rPr>
                <w:rFonts w:ascii="Selawik" w:hAnsi="Selawik" w:cs="Cambria"/>
                <w:b/>
                <w:bCs/>
                <w:color w:val="C00000"/>
              </w:rPr>
            </w:pPr>
            <w:r>
              <w:rPr>
                <w:rFonts w:ascii="Selawik" w:hAnsi="Selawik"/>
              </w:rPr>
              <w:t>{{ Body1 }}</w:t>
            </w:r>
          </w:p>
        </w:tc>
      </w:tr>
      <w:tr w:rsidR="008638F7" w:rsidRPr="00566037" w14:paraId="4D90D893" w14:textId="77777777" w:rsidTr="008638F7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DA6F7" w14:textId="191B96E1" w:rsidR="008638F7" w:rsidRDefault="008638F7" w:rsidP="009D05CD">
            <w:pPr>
              <w:ind w:right="51"/>
              <w:rPr>
                <w:rFonts w:ascii="Selawik" w:hAnsi="Selawik" w:cs="Cambria"/>
              </w:rPr>
            </w:pP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CA53" w14:textId="5277F700" w:rsidR="008638F7" w:rsidRPr="00566037" w:rsidRDefault="008638F7" w:rsidP="009D05CD">
            <w:pPr>
              <w:ind w:right="51"/>
              <w:rPr>
                <w:rFonts w:ascii="Selawik" w:hAnsi="Selawik" w:cs="Cambria"/>
              </w:rPr>
            </w:pPr>
            <w:r w:rsidRPr="00825167">
              <w:rPr>
                <w:rFonts w:ascii="Selawik" w:hAnsi="Selawik" w:cs="Cambria"/>
                <w:color w:val="C00000"/>
                <w:u w:val="single"/>
              </w:rPr>
              <w:t>R</w:t>
            </w:r>
            <w:r w:rsidRPr="00825167">
              <w:rPr>
                <w:rFonts w:ascii="Selawik" w:hAnsi="Selawik" w:cs="Cambria"/>
                <w:u w:val="single"/>
              </w:rPr>
              <w:t>isposta</w:t>
            </w:r>
            <w:r>
              <w:rPr>
                <w:rFonts w:ascii="Selawik" w:hAnsi="Selawik" w:cs="Cambria"/>
              </w:rPr>
              <w:t>:</w:t>
            </w:r>
          </w:p>
        </w:tc>
      </w:tr>
      <w:bookmarkEnd w:id="0"/>
      <w:tr w:rsidR="00566037" w:rsidRPr="00566037" w14:paraId="388396B2" w14:textId="77777777" w:rsidTr="00825167">
        <w:trPr>
          <w:trHeight w:val="360"/>
        </w:trPr>
        <w:tc>
          <w:tcPr>
            <w:tcW w:w="104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BE8AEB8" w14:textId="57541F67" w:rsidR="00566037" w:rsidRPr="00566037" w:rsidRDefault="009132F4" w:rsidP="008638F7">
            <w:pPr>
              <w:spacing w:before="120" w:line="259" w:lineRule="auto"/>
              <w:ind w:right="51"/>
              <w:rPr>
                <w:rFonts w:ascii="Selawik" w:hAnsi="Selawik" w:cs="Cambria"/>
                <w:b/>
                <w:bCs/>
                <w:color w:val="C00000"/>
              </w:rPr>
            </w:pPr>
            <w:r>
              <w:rPr>
                <w:rFonts w:ascii="Selawik" w:hAnsi="Selawik"/>
                <w:b/>
                <w:color w:val="C00000"/>
                <w:sz w:val="24"/>
              </w:rPr>
              <w:t xml:space="preserve">2 </w:t>
            </w:r>
            <w:r w:rsidR="00825167" w:rsidRPr="00825167">
              <w:rPr>
                <w:rFonts w:ascii="Selawik" w:hAnsi="Selawik"/>
                <w:b/>
                <w:color w:val="C00000"/>
                <w:sz w:val="24"/>
              </w:rPr>
              <w:t>E</w:t>
            </w:r>
            <w:r w:rsidR="00825167">
              <w:rPr>
                <w:rFonts w:ascii="Selawik" w:hAnsi="Selawik"/>
                <w:b/>
                <w:sz w:val="24"/>
              </w:rPr>
              <w:t xml:space="preserve">sercizio </w:t>
            </w:r>
            <w:r w:rsidR="00566037">
              <w:rPr>
                <w:rFonts w:ascii="Selawik" w:hAnsi="Selawik"/>
                <w:b/>
                <w:sz w:val="24"/>
              </w:rPr>
              <w:t>{{ Title2 }}</w:t>
            </w:r>
            <w:r w:rsidR="00566037" w:rsidRPr="00566037">
              <w:rPr>
                <w:rFonts w:ascii="Selawik" w:hAnsi="Selawik"/>
                <w:b/>
                <w:sz w:val="24"/>
              </w:rPr>
              <w:t xml:space="preserve"> </w:t>
            </w:r>
            <w:r w:rsidR="00CE67F7">
              <w:rPr>
                <w:rFonts w:ascii="Selawik" w:hAnsi="Selawik"/>
                <w:b/>
                <w:sz w:val="24"/>
              </w:rPr>
              <w:t xml:space="preserve">{{ </w:t>
            </w:r>
            <w:r w:rsidR="009B6D10">
              <w:rPr>
                <w:rFonts w:ascii="Selawik" w:hAnsi="Selawik"/>
                <w:b/>
                <w:sz w:val="24"/>
              </w:rPr>
              <w:t>L</w:t>
            </w:r>
            <w:r w:rsidR="00CE67F7">
              <w:rPr>
                <w:rFonts w:ascii="Selawik" w:hAnsi="Selawik"/>
                <w:b/>
                <w:sz w:val="24"/>
              </w:rPr>
              <w:t>vl2 }}</w:t>
            </w:r>
          </w:p>
        </w:tc>
      </w:tr>
      <w:tr w:rsidR="00566037" w:rsidRPr="00566037" w14:paraId="671185BC" w14:textId="77777777" w:rsidTr="00825167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D4DDF" w14:textId="7C1AA6A2" w:rsidR="00566037" w:rsidRPr="00566037" w:rsidRDefault="00566037" w:rsidP="00566037">
            <w:pPr>
              <w:ind w:left="34"/>
              <w:rPr>
                <w:rFonts w:ascii="Selawik" w:hAnsi="Selawik" w:cs="Cambria"/>
                <w:b/>
                <w:bCs/>
                <w:color w:val="7F7F7F"/>
              </w:rPr>
            </w:pPr>
            <w:r w:rsidRPr="00566037">
              <w:rPr>
                <w:rFonts w:ascii="Selawik" w:hAnsi="Selawik" w:cs="Cambria"/>
                <w:b/>
                <w:bCs/>
              </w:rPr>
              <w:t xml:space="preserve"> </w:t>
            </w: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3DEE" w14:textId="191C3132" w:rsidR="00566037" w:rsidRPr="00566037" w:rsidRDefault="00566037" w:rsidP="00566037">
            <w:pPr>
              <w:ind w:right="51"/>
              <w:rPr>
                <w:rFonts w:ascii="Selawik" w:hAnsi="Selawik" w:cs="Cambria"/>
                <w:b/>
                <w:bCs/>
                <w:color w:val="C00000"/>
              </w:rPr>
            </w:pPr>
            <w:r>
              <w:rPr>
                <w:rFonts w:ascii="Selawik" w:hAnsi="Selawik"/>
              </w:rPr>
              <w:t>{{ Body2 }}</w:t>
            </w:r>
          </w:p>
        </w:tc>
      </w:tr>
      <w:tr w:rsidR="008638F7" w:rsidRPr="00566037" w14:paraId="4DCAD438" w14:textId="77777777" w:rsidTr="00574A66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8ADBD" w14:textId="77777777" w:rsidR="008638F7" w:rsidRDefault="008638F7" w:rsidP="00574A66">
            <w:pPr>
              <w:ind w:right="51"/>
              <w:rPr>
                <w:rFonts w:ascii="Selawik" w:hAnsi="Selawik" w:cs="Cambria"/>
              </w:rPr>
            </w:pP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F132" w14:textId="77777777" w:rsidR="008638F7" w:rsidRPr="00566037" w:rsidRDefault="008638F7" w:rsidP="00574A66">
            <w:pPr>
              <w:ind w:right="51"/>
              <w:rPr>
                <w:rFonts w:ascii="Selawik" w:hAnsi="Selawik" w:cs="Cambria"/>
              </w:rPr>
            </w:pPr>
            <w:r w:rsidRPr="00825167">
              <w:rPr>
                <w:rFonts w:ascii="Selawik" w:hAnsi="Selawik" w:cs="Cambria"/>
                <w:color w:val="C00000"/>
                <w:u w:val="single"/>
              </w:rPr>
              <w:t>R</w:t>
            </w:r>
            <w:r w:rsidRPr="00825167">
              <w:rPr>
                <w:rFonts w:ascii="Selawik" w:hAnsi="Selawik" w:cs="Cambria"/>
                <w:u w:val="single"/>
              </w:rPr>
              <w:t>isposta</w:t>
            </w:r>
            <w:r>
              <w:rPr>
                <w:rFonts w:ascii="Selawik" w:hAnsi="Selawik" w:cs="Cambria"/>
              </w:rPr>
              <w:t>:</w:t>
            </w:r>
          </w:p>
        </w:tc>
      </w:tr>
      <w:tr w:rsidR="00566037" w:rsidRPr="00566037" w14:paraId="7B1537AA" w14:textId="77777777" w:rsidTr="00825167">
        <w:trPr>
          <w:trHeight w:val="360"/>
        </w:trPr>
        <w:tc>
          <w:tcPr>
            <w:tcW w:w="104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F8BA3BD" w14:textId="73DD94C0" w:rsidR="00566037" w:rsidRPr="00566037" w:rsidRDefault="009132F4" w:rsidP="008638F7">
            <w:pPr>
              <w:spacing w:before="120" w:line="259" w:lineRule="auto"/>
              <w:ind w:right="51"/>
              <w:rPr>
                <w:rFonts w:ascii="Selawik" w:hAnsi="Selawik"/>
                <w:b/>
                <w:color w:val="C00000"/>
                <w:sz w:val="24"/>
              </w:rPr>
            </w:pPr>
            <w:r>
              <w:rPr>
                <w:rFonts w:ascii="Selawik" w:hAnsi="Selawik"/>
                <w:b/>
                <w:color w:val="C00000"/>
                <w:sz w:val="24"/>
              </w:rPr>
              <w:t xml:space="preserve">3 </w:t>
            </w:r>
            <w:r w:rsidR="00825167" w:rsidRPr="00825167">
              <w:rPr>
                <w:rFonts w:ascii="Selawik" w:hAnsi="Selawik"/>
                <w:b/>
                <w:color w:val="C00000"/>
                <w:sz w:val="24"/>
              </w:rPr>
              <w:t>E</w:t>
            </w:r>
            <w:r w:rsidR="00825167">
              <w:rPr>
                <w:rFonts w:ascii="Selawik" w:hAnsi="Selawik"/>
                <w:b/>
                <w:sz w:val="24"/>
              </w:rPr>
              <w:t xml:space="preserve">sercizio </w:t>
            </w:r>
            <w:r w:rsidR="00566037">
              <w:rPr>
                <w:rFonts w:ascii="Selawik" w:hAnsi="Selawik"/>
                <w:b/>
                <w:sz w:val="24"/>
              </w:rPr>
              <w:t>{{ Title3 }}</w:t>
            </w:r>
            <w:r w:rsidR="00566037" w:rsidRPr="00566037">
              <w:rPr>
                <w:rFonts w:ascii="Selawik" w:hAnsi="Selawik"/>
                <w:b/>
                <w:sz w:val="24"/>
              </w:rPr>
              <w:t xml:space="preserve"> </w:t>
            </w:r>
            <w:r w:rsidR="00CE67F7">
              <w:rPr>
                <w:rFonts w:ascii="Selawik" w:hAnsi="Selawik"/>
                <w:b/>
                <w:sz w:val="24"/>
              </w:rPr>
              <w:t xml:space="preserve">{{ </w:t>
            </w:r>
            <w:r w:rsidR="009B6D10">
              <w:rPr>
                <w:rFonts w:ascii="Selawik" w:hAnsi="Selawik"/>
                <w:b/>
                <w:sz w:val="24"/>
              </w:rPr>
              <w:t>L</w:t>
            </w:r>
            <w:r w:rsidR="00CE67F7">
              <w:rPr>
                <w:rFonts w:ascii="Selawik" w:hAnsi="Selawik"/>
                <w:b/>
                <w:sz w:val="24"/>
              </w:rPr>
              <w:t>vl3 }}</w:t>
            </w:r>
          </w:p>
        </w:tc>
      </w:tr>
      <w:tr w:rsidR="00566037" w:rsidRPr="00566037" w14:paraId="6C73C66D" w14:textId="77777777" w:rsidTr="00825167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562D3" w14:textId="08CB4A77" w:rsidR="00566037" w:rsidRPr="00566037" w:rsidRDefault="00566037" w:rsidP="00566037">
            <w:pPr>
              <w:spacing w:line="259" w:lineRule="auto"/>
              <w:rPr>
                <w:rFonts w:ascii="Selawik" w:hAnsi="Selawik" w:cs="Cambria"/>
                <w:b/>
                <w:bCs/>
                <w:color w:val="7F7F7F"/>
              </w:rPr>
            </w:pP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326A" w14:textId="6A63F115" w:rsidR="00566037" w:rsidRPr="00566037" w:rsidRDefault="00566037" w:rsidP="00566037">
            <w:pPr>
              <w:spacing w:line="259" w:lineRule="auto"/>
              <w:ind w:right="51"/>
              <w:rPr>
                <w:rFonts w:ascii="Selawik" w:hAnsi="Selawik" w:cs="Cambria"/>
                <w:b/>
                <w:bCs/>
              </w:rPr>
            </w:pPr>
            <w:r>
              <w:rPr>
                <w:rFonts w:ascii="Selawik" w:hAnsi="Selawik"/>
              </w:rPr>
              <w:t>{{ Body3 }}</w:t>
            </w:r>
            <w:r w:rsidRPr="00566037">
              <w:rPr>
                <w:rFonts w:ascii="Selawik" w:hAnsi="Selawik"/>
              </w:rPr>
              <w:t xml:space="preserve"> </w:t>
            </w:r>
          </w:p>
        </w:tc>
      </w:tr>
      <w:tr w:rsidR="008638F7" w:rsidRPr="00566037" w14:paraId="3F53D23F" w14:textId="77777777" w:rsidTr="00574A66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D62F3" w14:textId="77777777" w:rsidR="008638F7" w:rsidRDefault="008638F7" w:rsidP="00574A66">
            <w:pPr>
              <w:ind w:right="51"/>
              <w:rPr>
                <w:rFonts w:ascii="Selawik" w:hAnsi="Selawik" w:cs="Cambria"/>
              </w:rPr>
            </w:pP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CE15" w14:textId="77777777" w:rsidR="008638F7" w:rsidRPr="00566037" w:rsidRDefault="008638F7" w:rsidP="00574A66">
            <w:pPr>
              <w:ind w:right="51"/>
              <w:rPr>
                <w:rFonts w:ascii="Selawik" w:hAnsi="Selawik" w:cs="Cambria"/>
              </w:rPr>
            </w:pPr>
            <w:r w:rsidRPr="00825167">
              <w:rPr>
                <w:rFonts w:ascii="Selawik" w:hAnsi="Selawik" w:cs="Cambria"/>
                <w:color w:val="C00000"/>
                <w:u w:val="single"/>
              </w:rPr>
              <w:t>R</w:t>
            </w:r>
            <w:r w:rsidRPr="00825167">
              <w:rPr>
                <w:rFonts w:ascii="Selawik" w:hAnsi="Selawik" w:cs="Cambria"/>
                <w:u w:val="single"/>
              </w:rPr>
              <w:t>isposta</w:t>
            </w:r>
            <w:r>
              <w:rPr>
                <w:rFonts w:ascii="Selawik" w:hAnsi="Selawik" w:cs="Cambria"/>
              </w:rPr>
              <w:t>:</w:t>
            </w:r>
          </w:p>
        </w:tc>
      </w:tr>
      <w:tr w:rsidR="00566037" w:rsidRPr="00566037" w14:paraId="2FF81701" w14:textId="77777777" w:rsidTr="00825167">
        <w:trPr>
          <w:trHeight w:val="360"/>
        </w:trPr>
        <w:tc>
          <w:tcPr>
            <w:tcW w:w="1045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0FB339F" w14:textId="255B041A" w:rsidR="00566037" w:rsidRPr="00566037" w:rsidRDefault="009132F4" w:rsidP="008638F7">
            <w:pPr>
              <w:spacing w:before="120" w:line="259" w:lineRule="auto"/>
              <w:ind w:right="51"/>
              <w:rPr>
                <w:rFonts w:ascii="Selawik" w:hAnsi="Selawik" w:cs="Cambria"/>
                <w:b/>
                <w:bCs/>
                <w:color w:val="7F7F7F"/>
              </w:rPr>
            </w:pPr>
            <w:r>
              <w:rPr>
                <w:rFonts w:ascii="Selawik" w:hAnsi="Selawik"/>
                <w:b/>
                <w:color w:val="C00000"/>
                <w:sz w:val="24"/>
              </w:rPr>
              <w:t xml:space="preserve">4 </w:t>
            </w:r>
            <w:r w:rsidR="00825167" w:rsidRPr="00825167">
              <w:rPr>
                <w:rFonts w:ascii="Selawik" w:hAnsi="Selawik"/>
                <w:b/>
                <w:color w:val="C00000"/>
                <w:sz w:val="24"/>
              </w:rPr>
              <w:t>E</w:t>
            </w:r>
            <w:r w:rsidR="00825167">
              <w:rPr>
                <w:rFonts w:ascii="Selawik" w:hAnsi="Selawik"/>
                <w:b/>
                <w:sz w:val="24"/>
              </w:rPr>
              <w:t xml:space="preserve">sercizio </w:t>
            </w:r>
            <w:r w:rsidR="00566037">
              <w:rPr>
                <w:rFonts w:ascii="Selawik" w:hAnsi="Selawik"/>
                <w:b/>
                <w:sz w:val="24"/>
              </w:rPr>
              <w:t>{{ Title4 }}</w:t>
            </w:r>
            <w:r w:rsidR="00566037" w:rsidRPr="00566037">
              <w:rPr>
                <w:rFonts w:ascii="Selawik" w:hAnsi="Selawik"/>
                <w:b/>
                <w:sz w:val="24"/>
              </w:rPr>
              <w:t xml:space="preserve"> </w:t>
            </w:r>
            <w:r w:rsidR="00CE67F7">
              <w:rPr>
                <w:rFonts w:ascii="Selawik" w:hAnsi="Selawik"/>
                <w:b/>
                <w:sz w:val="24"/>
              </w:rPr>
              <w:t xml:space="preserve">{{ </w:t>
            </w:r>
            <w:r w:rsidR="009B6D10">
              <w:rPr>
                <w:rFonts w:ascii="Selawik" w:hAnsi="Selawik"/>
                <w:b/>
                <w:sz w:val="24"/>
              </w:rPr>
              <w:t>L</w:t>
            </w:r>
            <w:r w:rsidR="00CE67F7">
              <w:rPr>
                <w:rFonts w:ascii="Selawik" w:hAnsi="Selawik"/>
                <w:b/>
                <w:sz w:val="24"/>
              </w:rPr>
              <w:t>vl4 }}</w:t>
            </w:r>
          </w:p>
        </w:tc>
      </w:tr>
      <w:tr w:rsidR="00566037" w:rsidRPr="00566037" w14:paraId="18CDA0D3" w14:textId="77777777" w:rsidTr="00825167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4CBD21" w14:textId="77777777" w:rsidR="00566037" w:rsidRPr="00566037" w:rsidRDefault="00566037" w:rsidP="00566037">
            <w:pPr>
              <w:ind w:left="34"/>
              <w:rPr>
                <w:rFonts w:ascii="Selawik" w:hAnsi="Selawik" w:cs="Cambria"/>
                <w:b/>
                <w:bCs/>
                <w:color w:val="7F7F7F"/>
              </w:rPr>
            </w:pP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83CF" w14:textId="6779F80B" w:rsidR="00566037" w:rsidRPr="00566037" w:rsidRDefault="00566037" w:rsidP="00566037">
            <w:pPr>
              <w:ind w:right="50"/>
              <w:rPr>
                <w:rFonts w:ascii="Selawik" w:hAnsi="Selawik" w:cs="Cambria"/>
                <w:b/>
                <w:bCs/>
                <w:color w:val="7F7F7F"/>
              </w:rPr>
            </w:pPr>
            <w:r>
              <w:rPr>
                <w:rFonts w:ascii="Selawik" w:hAnsi="Selawik"/>
              </w:rPr>
              <w:t>{{ Body4 }}</w:t>
            </w:r>
            <w:r w:rsidR="009B6D10">
              <w:rPr>
                <w:rFonts w:ascii="Selawik" w:hAnsi="Selawik"/>
              </w:rPr>
              <w:t xml:space="preserve"> </w:t>
            </w:r>
          </w:p>
        </w:tc>
      </w:tr>
      <w:tr w:rsidR="008638F7" w:rsidRPr="00566037" w14:paraId="25046B54" w14:textId="77777777" w:rsidTr="00574A66">
        <w:trPr>
          <w:trHeight w:val="360"/>
        </w:trPr>
        <w:tc>
          <w:tcPr>
            <w:tcW w:w="3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01A52" w14:textId="77777777" w:rsidR="008638F7" w:rsidRDefault="008638F7" w:rsidP="00574A66">
            <w:pPr>
              <w:ind w:right="51"/>
              <w:rPr>
                <w:rFonts w:ascii="Selawik" w:hAnsi="Selawik" w:cs="Cambria"/>
              </w:rPr>
            </w:pPr>
          </w:p>
        </w:tc>
        <w:tc>
          <w:tcPr>
            <w:tcW w:w="101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ACB5" w14:textId="77777777" w:rsidR="008638F7" w:rsidRPr="00566037" w:rsidRDefault="008638F7" w:rsidP="00574A66">
            <w:pPr>
              <w:ind w:right="51"/>
              <w:rPr>
                <w:rFonts w:ascii="Selawik" w:hAnsi="Selawik" w:cs="Cambria"/>
              </w:rPr>
            </w:pPr>
            <w:r w:rsidRPr="00825167">
              <w:rPr>
                <w:rFonts w:ascii="Selawik" w:hAnsi="Selawik" w:cs="Cambria"/>
                <w:color w:val="C00000"/>
                <w:u w:val="single"/>
              </w:rPr>
              <w:t>R</w:t>
            </w:r>
            <w:r w:rsidRPr="00825167">
              <w:rPr>
                <w:rFonts w:ascii="Selawik" w:hAnsi="Selawik" w:cs="Cambria"/>
                <w:u w:val="single"/>
              </w:rPr>
              <w:t>isposta</w:t>
            </w:r>
            <w:r>
              <w:rPr>
                <w:rFonts w:ascii="Selawik" w:hAnsi="Selawik" w:cs="Cambria"/>
              </w:rPr>
              <w:t>:</w:t>
            </w:r>
          </w:p>
        </w:tc>
      </w:tr>
    </w:tbl>
    <w:p w14:paraId="16A3DED8" w14:textId="77777777" w:rsidR="00330195" w:rsidRDefault="00330195" w:rsidP="00ED229C">
      <w:pPr>
        <w:rPr>
          <w:rFonts w:ascii="Selawik" w:hAnsi="Selawik"/>
        </w:rPr>
      </w:pPr>
    </w:p>
    <w:p w14:paraId="423AC386" w14:textId="77777777" w:rsidR="00566037" w:rsidRDefault="00566037">
      <w:pPr>
        <w:rPr>
          <w:rFonts w:ascii="Selawik" w:hAnsi="Selawik"/>
        </w:rPr>
      </w:pPr>
      <w:r>
        <w:rPr>
          <w:rFonts w:ascii="Selawik" w:hAnsi="Selawik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0220"/>
      </w:tblGrid>
      <w:tr w:rsidR="00825167" w14:paraId="547FEE4D" w14:textId="77777777" w:rsidTr="00825167">
        <w:tc>
          <w:tcPr>
            <w:tcW w:w="10456" w:type="dxa"/>
            <w:gridSpan w:val="2"/>
          </w:tcPr>
          <w:p w14:paraId="51DE340E" w14:textId="17574F1B" w:rsidR="00825167" w:rsidRDefault="00825167" w:rsidP="00ED229C">
            <w:pPr>
              <w:rPr>
                <w:rFonts w:ascii="Selawik" w:hAnsi="Selawik"/>
              </w:rPr>
            </w:pPr>
            <w:r w:rsidRPr="00825167">
              <w:rPr>
                <w:rFonts w:ascii="Selawik" w:hAnsi="Selawik"/>
                <w:b/>
                <w:color w:val="C00000"/>
                <w:sz w:val="24"/>
              </w:rPr>
              <w:lastRenderedPageBreak/>
              <w:t>E</w:t>
            </w:r>
            <w:r>
              <w:rPr>
                <w:rFonts w:ascii="Selawik" w:hAnsi="Selawik"/>
                <w:b/>
                <w:sz w:val="24"/>
              </w:rPr>
              <w:t>sercizio {{ Title1 }}</w:t>
            </w:r>
            <w:r w:rsidRPr="00566037">
              <w:rPr>
                <w:rFonts w:ascii="Selawik" w:hAnsi="Selawik"/>
                <w:b/>
                <w:sz w:val="24"/>
              </w:rPr>
              <w:t xml:space="preserve">  </w:t>
            </w:r>
          </w:p>
        </w:tc>
      </w:tr>
      <w:tr w:rsidR="00566037" w14:paraId="22EE557F" w14:textId="77777777" w:rsidTr="00825167">
        <w:tc>
          <w:tcPr>
            <w:tcW w:w="236" w:type="dxa"/>
          </w:tcPr>
          <w:p w14:paraId="4AE5EB6B" w14:textId="77777777" w:rsidR="00566037" w:rsidRDefault="00566037" w:rsidP="00ED229C">
            <w:pPr>
              <w:rPr>
                <w:rFonts w:ascii="Selawik" w:hAnsi="Selawik"/>
              </w:rPr>
            </w:pPr>
          </w:p>
        </w:tc>
        <w:tc>
          <w:tcPr>
            <w:tcW w:w="10220" w:type="dxa"/>
          </w:tcPr>
          <w:p w14:paraId="718553D7" w14:textId="16D55042" w:rsidR="00566037" w:rsidRDefault="00566037" w:rsidP="00ED229C">
            <w:pPr>
              <w:rPr>
                <w:rFonts w:ascii="Selawik" w:hAnsi="Selawik"/>
              </w:rPr>
            </w:pPr>
            <w:r>
              <w:rPr>
                <w:rFonts w:ascii="Selawik" w:hAnsi="Selawik"/>
                <w:b/>
                <w:color w:val="C00000"/>
                <w:sz w:val="24"/>
              </w:rPr>
              <w:t>{{ Sol1 }}</w:t>
            </w:r>
          </w:p>
        </w:tc>
      </w:tr>
      <w:tr w:rsidR="00825167" w14:paraId="515AC594" w14:textId="77777777" w:rsidTr="00825167">
        <w:tc>
          <w:tcPr>
            <w:tcW w:w="10456" w:type="dxa"/>
            <w:gridSpan w:val="2"/>
          </w:tcPr>
          <w:p w14:paraId="78438539" w14:textId="4C813D69" w:rsidR="00825167" w:rsidRDefault="00825167" w:rsidP="00ED229C">
            <w:pPr>
              <w:rPr>
                <w:rFonts w:ascii="Selawik" w:hAnsi="Selawik"/>
              </w:rPr>
            </w:pPr>
            <w:r w:rsidRPr="00825167">
              <w:rPr>
                <w:rFonts w:ascii="Selawik" w:hAnsi="Selawik"/>
                <w:b/>
                <w:color w:val="C00000"/>
                <w:sz w:val="24"/>
              </w:rPr>
              <w:t>E</w:t>
            </w:r>
            <w:r>
              <w:rPr>
                <w:rFonts w:ascii="Selawik" w:hAnsi="Selawik"/>
                <w:b/>
                <w:sz w:val="24"/>
              </w:rPr>
              <w:t>sercizio {{ Title2 }}</w:t>
            </w:r>
            <w:r w:rsidRPr="00566037">
              <w:rPr>
                <w:rFonts w:ascii="Selawik" w:hAnsi="Selawik"/>
                <w:b/>
                <w:sz w:val="24"/>
              </w:rPr>
              <w:t xml:space="preserve">  </w:t>
            </w:r>
          </w:p>
        </w:tc>
      </w:tr>
      <w:tr w:rsidR="00566037" w14:paraId="2D3D9C9E" w14:textId="77777777" w:rsidTr="00825167">
        <w:tc>
          <w:tcPr>
            <w:tcW w:w="236" w:type="dxa"/>
          </w:tcPr>
          <w:p w14:paraId="225AB1EF" w14:textId="77777777" w:rsidR="00566037" w:rsidRDefault="00566037" w:rsidP="00ED229C">
            <w:pPr>
              <w:rPr>
                <w:rFonts w:ascii="Selawik" w:hAnsi="Selawik"/>
              </w:rPr>
            </w:pPr>
          </w:p>
        </w:tc>
        <w:tc>
          <w:tcPr>
            <w:tcW w:w="10220" w:type="dxa"/>
          </w:tcPr>
          <w:p w14:paraId="0C68D846" w14:textId="1544DAB4" w:rsidR="00566037" w:rsidRDefault="00825167" w:rsidP="00ED229C">
            <w:pPr>
              <w:rPr>
                <w:rFonts w:ascii="Selawik" w:hAnsi="Selawik"/>
              </w:rPr>
            </w:pPr>
            <w:r>
              <w:rPr>
                <w:rFonts w:ascii="Selawik" w:hAnsi="Selawik"/>
                <w:b/>
                <w:color w:val="C00000"/>
                <w:sz w:val="24"/>
              </w:rPr>
              <w:t>{{ Sol</w:t>
            </w:r>
            <w:r w:rsidR="00330195">
              <w:rPr>
                <w:rFonts w:ascii="Selawik" w:hAnsi="Selawik"/>
                <w:b/>
                <w:color w:val="C00000"/>
                <w:sz w:val="24"/>
              </w:rPr>
              <w:t>2</w:t>
            </w:r>
            <w:r>
              <w:rPr>
                <w:rFonts w:ascii="Selawik" w:hAnsi="Selawik"/>
                <w:b/>
                <w:color w:val="C00000"/>
                <w:sz w:val="24"/>
              </w:rPr>
              <w:t xml:space="preserve"> }}</w:t>
            </w:r>
          </w:p>
        </w:tc>
      </w:tr>
      <w:tr w:rsidR="00825167" w14:paraId="5EAB66E0" w14:textId="77777777" w:rsidTr="00825167">
        <w:tc>
          <w:tcPr>
            <w:tcW w:w="10456" w:type="dxa"/>
            <w:gridSpan w:val="2"/>
          </w:tcPr>
          <w:p w14:paraId="48ED9CF6" w14:textId="26D3EBA1" w:rsidR="00825167" w:rsidRDefault="00825167" w:rsidP="00ED229C">
            <w:pPr>
              <w:rPr>
                <w:rFonts w:ascii="Selawik" w:hAnsi="Selawik"/>
              </w:rPr>
            </w:pPr>
            <w:r w:rsidRPr="00825167">
              <w:rPr>
                <w:rFonts w:ascii="Selawik" w:hAnsi="Selawik"/>
                <w:b/>
                <w:color w:val="C00000"/>
                <w:sz w:val="24"/>
              </w:rPr>
              <w:t>E</w:t>
            </w:r>
            <w:r>
              <w:rPr>
                <w:rFonts w:ascii="Selawik" w:hAnsi="Selawik"/>
                <w:b/>
                <w:sz w:val="24"/>
              </w:rPr>
              <w:t>sercizio {{ Title3 }}</w:t>
            </w:r>
            <w:r w:rsidRPr="00566037">
              <w:rPr>
                <w:rFonts w:ascii="Selawik" w:hAnsi="Selawik"/>
                <w:b/>
                <w:sz w:val="24"/>
              </w:rPr>
              <w:t xml:space="preserve">  </w:t>
            </w:r>
          </w:p>
        </w:tc>
      </w:tr>
      <w:tr w:rsidR="00566037" w14:paraId="7751EDB8" w14:textId="77777777" w:rsidTr="00825167">
        <w:tc>
          <w:tcPr>
            <w:tcW w:w="236" w:type="dxa"/>
          </w:tcPr>
          <w:p w14:paraId="70969396" w14:textId="77777777" w:rsidR="00566037" w:rsidRDefault="00566037" w:rsidP="00ED229C">
            <w:pPr>
              <w:rPr>
                <w:rFonts w:ascii="Selawik" w:hAnsi="Selawik"/>
              </w:rPr>
            </w:pPr>
          </w:p>
        </w:tc>
        <w:tc>
          <w:tcPr>
            <w:tcW w:w="10220" w:type="dxa"/>
          </w:tcPr>
          <w:p w14:paraId="5BA8D721" w14:textId="0C684212" w:rsidR="00566037" w:rsidRDefault="00825167" w:rsidP="00ED229C">
            <w:pPr>
              <w:rPr>
                <w:rFonts w:ascii="Selawik" w:hAnsi="Selawik"/>
              </w:rPr>
            </w:pPr>
            <w:r>
              <w:rPr>
                <w:rFonts w:ascii="Selawik" w:hAnsi="Selawik"/>
                <w:b/>
                <w:color w:val="C00000"/>
                <w:sz w:val="24"/>
              </w:rPr>
              <w:t>{{ Sol</w:t>
            </w:r>
            <w:r w:rsidR="00330195">
              <w:rPr>
                <w:rFonts w:ascii="Selawik" w:hAnsi="Selawik"/>
                <w:b/>
                <w:color w:val="C00000"/>
                <w:sz w:val="24"/>
              </w:rPr>
              <w:t>3</w:t>
            </w:r>
            <w:r>
              <w:rPr>
                <w:rFonts w:ascii="Selawik" w:hAnsi="Selawik"/>
                <w:b/>
                <w:color w:val="C00000"/>
                <w:sz w:val="24"/>
              </w:rPr>
              <w:t xml:space="preserve"> }}</w:t>
            </w:r>
          </w:p>
        </w:tc>
      </w:tr>
      <w:tr w:rsidR="00825167" w14:paraId="074AF024" w14:textId="77777777" w:rsidTr="00825167">
        <w:tc>
          <w:tcPr>
            <w:tcW w:w="10456" w:type="dxa"/>
            <w:gridSpan w:val="2"/>
          </w:tcPr>
          <w:p w14:paraId="7A075B6A" w14:textId="373F62F4" w:rsidR="00825167" w:rsidRDefault="00825167" w:rsidP="00ED229C">
            <w:pPr>
              <w:rPr>
                <w:rFonts w:ascii="Selawik" w:hAnsi="Selawik"/>
              </w:rPr>
            </w:pPr>
            <w:r w:rsidRPr="00825167">
              <w:rPr>
                <w:rFonts w:ascii="Selawik" w:hAnsi="Selawik"/>
                <w:b/>
                <w:color w:val="C00000"/>
                <w:sz w:val="24"/>
              </w:rPr>
              <w:t>E</w:t>
            </w:r>
            <w:r>
              <w:rPr>
                <w:rFonts w:ascii="Selawik" w:hAnsi="Selawik"/>
                <w:b/>
                <w:sz w:val="24"/>
              </w:rPr>
              <w:t>sercizio {{ Title4 }}</w:t>
            </w:r>
            <w:r w:rsidRPr="00566037">
              <w:rPr>
                <w:rFonts w:ascii="Selawik" w:hAnsi="Selawik"/>
                <w:b/>
                <w:sz w:val="24"/>
              </w:rPr>
              <w:t xml:space="preserve">  </w:t>
            </w:r>
          </w:p>
        </w:tc>
      </w:tr>
      <w:tr w:rsidR="00566037" w14:paraId="5FC663AD" w14:textId="77777777" w:rsidTr="00825167">
        <w:tc>
          <w:tcPr>
            <w:tcW w:w="236" w:type="dxa"/>
          </w:tcPr>
          <w:p w14:paraId="60EB47A7" w14:textId="77777777" w:rsidR="00566037" w:rsidRDefault="00566037" w:rsidP="00ED229C">
            <w:pPr>
              <w:rPr>
                <w:rFonts w:ascii="Selawik" w:hAnsi="Selawik"/>
              </w:rPr>
            </w:pPr>
          </w:p>
        </w:tc>
        <w:tc>
          <w:tcPr>
            <w:tcW w:w="10220" w:type="dxa"/>
          </w:tcPr>
          <w:p w14:paraId="3D28C2CF" w14:textId="2E6A9F19" w:rsidR="00566037" w:rsidRDefault="00825167" w:rsidP="00ED229C">
            <w:pPr>
              <w:rPr>
                <w:rFonts w:ascii="Selawik" w:hAnsi="Selawik"/>
              </w:rPr>
            </w:pPr>
            <w:r>
              <w:rPr>
                <w:rFonts w:ascii="Selawik" w:hAnsi="Selawik"/>
                <w:b/>
                <w:color w:val="C00000"/>
                <w:sz w:val="24"/>
              </w:rPr>
              <w:t>{{ Sol</w:t>
            </w:r>
            <w:r w:rsidR="00330195">
              <w:rPr>
                <w:rFonts w:ascii="Selawik" w:hAnsi="Selawik"/>
                <w:b/>
                <w:color w:val="C00000"/>
                <w:sz w:val="24"/>
              </w:rPr>
              <w:t>4</w:t>
            </w:r>
            <w:r>
              <w:rPr>
                <w:rFonts w:ascii="Selawik" w:hAnsi="Selawik"/>
                <w:b/>
                <w:color w:val="C00000"/>
                <w:sz w:val="24"/>
              </w:rPr>
              <w:t xml:space="preserve"> }}</w:t>
            </w:r>
          </w:p>
        </w:tc>
      </w:tr>
    </w:tbl>
    <w:p w14:paraId="3A23555E" w14:textId="77777777" w:rsidR="00566037" w:rsidRPr="00566037" w:rsidRDefault="00566037" w:rsidP="00ED229C">
      <w:pPr>
        <w:rPr>
          <w:rFonts w:ascii="Selawik" w:hAnsi="Selawik"/>
        </w:rPr>
      </w:pPr>
    </w:p>
    <w:sectPr w:rsidR="00566037" w:rsidRPr="00566037" w:rsidSect="00C66F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12FC" w14:textId="77777777" w:rsidR="001F7877" w:rsidRDefault="001F7877" w:rsidP="008D3681">
      <w:pPr>
        <w:spacing w:after="0" w:line="240" w:lineRule="auto"/>
      </w:pPr>
      <w:r>
        <w:separator/>
      </w:r>
    </w:p>
  </w:endnote>
  <w:endnote w:type="continuationSeparator" w:id="0">
    <w:p w14:paraId="79B0F7E1" w14:textId="77777777" w:rsidR="001F7877" w:rsidRDefault="001F7877" w:rsidP="008D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lawik">
    <w:altName w:val="Selawik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C7E3" w14:textId="77777777" w:rsidR="000B2513" w:rsidRDefault="000B2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E9A7" w14:textId="3B12D70F" w:rsidR="00E479F4" w:rsidRPr="00211F9B" w:rsidRDefault="00CE4AA7" w:rsidP="00211F9B">
    <w:pPr>
      <w:spacing w:after="0" w:line="240" w:lineRule="auto"/>
      <w:jc w:val="center"/>
      <w:rPr>
        <w:rFonts w:ascii="Selawik" w:hAnsi="Selawik"/>
        <w:noProof/>
        <w:color w:val="7F7F7F"/>
        <w:sz w:val="18"/>
        <w:szCs w:val="18"/>
      </w:rPr>
    </w:pPr>
    <w:r>
      <w:rPr>
        <w:noProof/>
      </w:rPr>
      <w:drawing>
        <wp:anchor distT="0" distB="0" distL="114300" distR="114300" simplePos="0" relativeHeight="251664896" behindDoc="1" locked="0" layoutInCell="1" allowOverlap="1" wp14:anchorId="7F3D636D" wp14:editId="13631B0B">
          <wp:simplePos x="0" y="0"/>
          <wp:positionH relativeFrom="column">
            <wp:posOffset>72390</wp:posOffset>
          </wp:positionH>
          <wp:positionV relativeFrom="paragraph">
            <wp:posOffset>-2527300</wp:posOffset>
          </wp:positionV>
          <wp:extent cx="6645910" cy="6645910"/>
          <wp:effectExtent l="0" t="0" r="0" b="0"/>
          <wp:wrapNone/>
          <wp:docPr id="1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664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1F9B" w:rsidRPr="00211F9B">
      <w:rPr>
        <w:rFonts w:ascii="Selawik" w:hAnsi="Selawik" w:cs="Verdana"/>
        <w:color w:val="7F7F7F"/>
        <w:sz w:val="18"/>
        <w:szCs w:val="18"/>
      </w:rPr>
      <w:t>S</w:t>
    </w:r>
    <w:r w:rsidR="00E479F4" w:rsidRPr="00211F9B">
      <w:rPr>
        <w:rFonts w:ascii="Selawik" w:hAnsi="Selawik" w:cs="Verdana"/>
        <w:color w:val="7F7F7F"/>
        <w:sz w:val="18"/>
        <w:szCs w:val="18"/>
      </w:rPr>
      <w:t xml:space="preserve">crivere </w:t>
    </w:r>
    <w:r w:rsidR="00211F9B" w:rsidRPr="00211F9B">
      <w:rPr>
        <w:rFonts w:ascii="Selawik" w:hAnsi="Selawik" w:cs="Verdana"/>
        <w:color w:val="7F7F7F"/>
        <w:sz w:val="18"/>
        <w:szCs w:val="18"/>
      </w:rPr>
      <w:t xml:space="preserve">i </w:t>
    </w:r>
    <w:r w:rsidR="00E479F4" w:rsidRPr="00211F9B">
      <w:rPr>
        <w:rFonts w:ascii="Selawik" w:hAnsi="Selawik" w:cs="Verdana"/>
        <w:color w:val="7F7F7F"/>
        <w:sz w:val="18"/>
        <w:szCs w:val="18"/>
      </w:rPr>
      <w:t>risultati a penna, lasciare disegno dell’esercizio sulla carta nautica a matita.</w:t>
    </w:r>
  </w:p>
  <w:p w14:paraId="4D579EC2" w14:textId="25CDB024" w:rsidR="00E479F4" w:rsidRPr="00211F9B" w:rsidRDefault="00E479F4" w:rsidP="00E479F4">
    <w:pPr>
      <w:pStyle w:val="Footer"/>
      <w:jc w:val="center"/>
      <w:rPr>
        <w:rFonts w:ascii="Selawik" w:hAnsi="Selawik"/>
        <w:sz w:val="24"/>
        <w:szCs w:val="24"/>
      </w:rPr>
    </w:pPr>
    <w:bookmarkStart w:id="1" w:name="_Hlk505700407"/>
    <w:proofErr w:type="spellStart"/>
    <w:r w:rsidRPr="00211F9B">
      <w:rPr>
        <w:rFonts w:ascii="Selawik" w:hAnsi="Selawik"/>
        <w:color w:val="C00000"/>
        <w:sz w:val="24"/>
        <w:szCs w:val="24"/>
      </w:rPr>
      <w:t>A</w:t>
    </w:r>
    <w:r w:rsidRPr="00211F9B">
      <w:rPr>
        <w:rFonts w:ascii="Selawik" w:hAnsi="Selawik"/>
        <w:sz w:val="24"/>
        <w:szCs w:val="24"/>
      </w:rPr>
      <w:t>rkano</w:t>
    </w:r>
    <w:r w:rsidR="00211F9B">
      <w:rPr>
        <w:rFonts w:ascii="Selawik" w:hAnsi="Selawik"/>
        <w:sz w:val="24"/>
        <w:szCs w:val="24"/>
      </w:rPr>
      <w:t>è</w:t>
    </w:r>
    <w:proofErr w:type="spellEnd"/>
    <w:r w:rsidRPr="00211F9B">
      <w:rPr>
        <w:rFonts w:ascii="Selawik" w:hAnsi="Selawik"/>
        <w:sz w:val="24"/>
        <w:szCs w:val="24"/>
      </w:rPr>
      <w:t xml:space="preserve"> </w:t>
    </w:r>
    <w:r w:rsidR="00211F9B" w:rsidRPr="00211F9B">
      <w:rPr>
        <w:rFonts w:ascii="Selawik" w:hAnsi="Selawik"/>
        <w:sz w:val="24"/>
        <w:szCs w:val="24"/>
      </w:rPr>
      <w:t>G</w:t>
    </w:r>
    <w:r w:rsidRPr="00211F9B">
      <w:rPr>
        <w:rFonts w:ascii="Selawik" w:hAnsi="Selawik"/>
        <w:sz w:val="24"/>
        <w:szCs w:val="24"/>
      </w:rPr>
      <w:t xml:space="preserve">ruppo </w:t>
    </w:r>
    <w:r w:rsidR="00211F9B" w:rsidRPr="00211F9B">
      <w:rPr>
        <w:rFonts w:ascii="Selawik" w:hAnsi="Selawik"/>
        <w:sz w:val="24"/>
        <w:szCs w:val="24"/>
      </w:rPr>
      <w:t>V</w:t>
    </w:r>
    <w:r w:rsidRPr="00211F9B">
      <w:rPr>
        <w:rFonts w:ascii="Selawik" w:hAnsi="Selawik"/>
        <w:sz w:val="24"/>
        <w:szCs w:val="24"/>
      </w:rPr>
      <w:t>elico</w:t>
    </w:r>
    <w:r w:rsidR="00211F9B" w:rsidRPr="00211F9B">
      <w:rPr>
        <w:rFonts w:ascii="Selawik" w:hAnsi="Selawik"/>
        <w:sz w:val="24"/>
        <w:szCs w:val="24"/>
      </w:rPr>
      <w:t xml:space="preserve"> - </w:t>
    </w:r>
    <w:r w:rsidRPr="00211F9B">
      <w:rPr>
        <w:rFonts w:ascii="Selawik" w:hAnsi="Selawik"/>
        <w:color w:val="C00000"/>
        <w:sz w:val="24"/>
        <w:szCs w:val="24"/>
      </w:rPr>
      <w:t>www.arkanoe.net</w:t>
    </w:r>
    <w:bookmarkEnd w:id="1"/>
    <w:r w:rsidR="00F02E15" w:rsidRPr="00211F9B">
      <w:rPr>
        <w:rFonts w:ascii="Selawik" w:hAnsi="Selawik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B38C29F" wp14:editId="014A079C">
              <wp:simplePos x="0" y="0"/>
              <wp:positionH relativeFrom="column">
                <wp:posOffset>6892290</wp:posOffset>
              </wp:positionH>
              <wp:positionV relativeFrom="paragraph">
                <wp:posOffset>1115695</wp:posOffset>
              </wp:positionV>
              <wp:extent cx="542925" cy="8690610"/>
              <wp:effectExtent l="0" t="0" r="0" b="0"/>
              <wp:wrapNone/>
              <wp:docPr id="5" name="Casella di tes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8690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499BC" w14:textId="77777777" w:rsidR="00E479F4" w:rsidRPr="00F41636" w:rsidRDefault="00E479F4" w:rsidP="00E479F4">
                          <w:pPr>
                            <w:rPr>
                              <w:rFonts w:ascii="Futura Lt BT" w:hAnsi="Futura Lt BT"/>
                              <w:color w:val="0066FF"/>
                              <w:sz w:val="36"/>
                              <w:szCs w:val="36"/>
                            </w:rPr>
                          </w:pPr>
                          <w:r w:rsidRPr="005C4B54">
                            <w:rPr>
                              <w:rFonts w:ascii="Verdana" w:hAnsi="Verdana"/>
                              <w:b/>
                              <w:sz w:val="72"/>
                              <w:szCs w:val="72"/>
                            </w:rPr>
                            <w:t xml:space="preserve">USCITA </w:t>
                          </w:r>
                          <w:r>
                            <w:rPr>
                              <w:rFonts w:ascii="Verdana" w:hAnsi="Verdana"/>
                              <w:b/>
                              <w:sz w:val="72"/>
                              <w:szCs w:val="72"/>
                            </w:rPr>
                            <w:t xml:space="preserve">ESPERTI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38C29F" id="_x0000_t202" coordsize="21600,21600" o:spt="202" path="m,l,21600r21600,l21600,xe">
              <v:stroke joinstyle="miter"/>
              <v:path gradientshapeok="t" o:connecttype="rect"/>
            </v:shapetype>
            <v:shape id="Casella di testo 5" o:spid="_x0000_s1027" type="#_x0000_t202" style="position:absolute;left:0;text-align:left;margin-left:542.7pt;margin-top:87.85pt;width:42.75pt;height:684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252gEAAJsDAAAOAAAAZHJzL2Uyb0RvYy54bWysU9Fu1DAQfEfiHyy/c7mL6NFGl6tKqyKk&#10;QpFKP8Bx7MQi8Zq175L7e9ZOcgX6hnixNmt7PDM72V2PfceOCr0BW/LNas2ZshJqY5uSP3+/f3fJ&#10;mQ/C1qIDq0p+Up5f79++2Q2uUDm00NUKGYFYXwyu5G0IrsgyL1vVC78CpyxtasBeBPrEJqtRDITe&#10;d1m+Xm+zAbB2CFJ5T927aZPvE77WSoZHrb0KrCs5cQtpxbRWcc32O1E0KFxr5ExD/AOLXhhLj56h&#10;7kQQ7IDmFVRvJIIHHVYS+gy0NlIlDaRms/5LzVMrnEpayBzvzjb5/wcrvx6f3DdkYfwIIw0wifDu&#10;AeQPzyzctsI26gYRhlaJmh7eRMuywflivhqt9oWPINXwBWoasjgESECjxj66QjoZodMATmfT1RiY&#10;pObF+/wqv+BM0tbl9mq93aSpZKJYbjv04ZOCnsWi5EhDTeji+OBDZCOK5Uh8zMK96bo02M7+0aCD&#10;sZPYR8IT9TBWIzP1LC2KqaA+kRyEKS4Ubyrimn8gCQOlpeT+50Gg4qz7bMmVGK2lwKWolkJY2QKF&#10;LnA2lbdhiuDBoWlaAp98t3BDzmmTRL0QmRlTApLWOa0xYr9/p1Mv/9T+FwAAAP//AwBQSwMEFAAG&#10;AAgAAAAhANd2dFTgAAAADgEAAA8AAABkcnMvZG93bnJldi54bWxMj81uwjAQhO+V+g7WIvVWbJo/&#10;GuKgKhLqDanAA5jYjSP8k8aGhLfvcmpvM9pPszPVdraG3NQYeu84rJYMiHKtl73rOJyOu9c1kBCF&#10;k8J4pzjcVYBt/fxUiVL6yX2p2yF2BENcKAUHHeNQUhparawISz8oh7dvP1oR0Y4dlaOYMNwa+sZY&#10;Tq3oHX7QYlCNVu3lcLUc9neqp8Rmp7Zp8n2e/OzE5dNw/rKYPzZAoprjHwyP+lgdaux09lcnAzHo&#10;2TpLkUVVZAWQB7Iq2DuQM6osTROgdUX/z6h/AQAA//8DAFBLAQItABQABgAIAAAAIQC2gziS/gAA&#10;AOEBAAATAAAAAAAAAAAAAAAAAAAAAABbQ29udGVudF9UeXBlc10ueG1sUEsBAi0AFAAGAAgAAAAh&#10;ADj9If/WAAAAlAEAAAsAAAAAAAAAAAAAAAAALwEAAF9yZWxzLy5yZWxzUEsBAi0AFAAGAAgAAAAh&#10;AGC53bnaAQAAmwMAAA4AAAAAAAAAAAAAAAAALgIAAGRycy9lMm9Eb2MueG1sUEsBAi0AFAAGAAgA&#10;AAAhANd2dFTgAAAADgEAAA8AAAAAAAAAAAAAAAAANAQAAGRycy9kb3ducmV2LnhtbFBLBQYAAAAA&#10;BAAEAPMAAABBBQAAAAA=&#10;" filled="f" stroked="f">
              <v:textbox style="layout-flow:vertical;mso-layout-flow-alt:bottom-to-top" inset="0,0,0,0">
                <w:txbxContent>
                  <w:p w14:paraId="483499BC" w14:textId="77777777" w:rsidR="00E479F4" w:rsidRPr="00F41636" w:rsidRDefault="00E479F4" w:rsidP="00E479F4">
                    <w:pPr>
                      <w:rPr>
                        <w:rFonts w:ascii="Futura Lt BT" w:hAnsi="Futura Lt BT"/>
                        <w:color w:val="0066FF"/>
                        <w:sz w:val="36"/>
                        <w:szCs w:val="36"/>
                      </w:rPr>
                    </w:pPr>
                    <w:r w:rsidRPr="005C4B54">
                      <w:rPr>
                        <w:rFonts w:ascii="Verdana" w:hAnsi="Verdana"/>
                        <w:b/>
                        <w:sz w:val="72"/>
                        <w:szCs w:val="72"/>
                      </w:rPr>
                      <w:t xml:space="preserve">USCITA </w:t>
                    </w:r>
                    <w:r>
                      <w:rPr>
                        <w:rFonts w:ascii="Verdana" w:hAnsi="Verdana"/>
                        <w:b/>
                        <w:sz w:val="72"/>
                        <w:szCs w:val="72"/>
                      </w:rPr>
                      <w:t xml:space="preserve">ESPERTI </w:t>
                    </w:r>
                  </w:p>
                </w:txbxContent>
              </v:textbox>
            </v:shape>
          </w:pict>
        </mc:Fallback>
      </mc:AlternateContent>
    </w:r>
    <w:r w:rsidRPr="00211F9B">
      <w:rPr>
        <w:rFonts w:ascii="Selawik" w:hAnsi="Selawik"/>
        <w:sz w:val="24"/>
        <w:szCs w:val="24"/>
      </w:rPr>
      <w:t xml:space="preserve"> </w:t>
    </w:r>
    <w:r w:rsidR="00211F9B" w:rsidRPr="00211F9B">
      <w:rPr>
        <w:rFonts w:ascii="Selawik" w:hAnsi="Selawik"/>
        <w:sz w:val="24"/>
        <w:szCs w:val="24"/>
      </w:rPr>
      <w:t>-</w:t>
    </w:r>
    <w:r w:rsidRPr="00211F9B">
      <w:rPr>
        <w:rFonts w:ascii="Selawik" w:hAnsi="Selawik"/>
        <w:sz w:val="24"/>
        <w:szCs w:val="24"/>
      </w:rPr>
      <w:t xml:space="preserve"> </w:t>
    </w:r>
    <w:r w:rsidRPr="00211F9B">
      <w:rPr>
        <w:rFonts w:ascii="Selawik" w:hAnsi="Selawik"/>
        <w:color w:val="C00000"/>
        <w:sz w:val="24"/>
        <w:szCs w:val="24"/>
      </w:rPr>
      <w:t>i</w:t>
    </w:r>
    <w:r w:rsidRPr="00211F9B">
      <w:rPr>
        <w:rFonts w:ascii="Selawik" w:hAnsi="Selawik"/>
        <w:sz w:val="24"/>
        <w:szCs w:val="24"/>
      </w:rPr>
      <w:t>nfo@arkanoe.net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E114" w14:textId="77777777" w:rsidR="000B2513" w:rsidRDefault="000B2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8024" w14:textId="77777777" w:rsidR="001F7877" w:rsidRDefault="001F7877" w:rsidP="008D3681">
      <w:pPr>
        <w:spacing w:after="0" w:line="240" w:lineRule="auto"/>
      </w:pPr>
      <w:r>
        <w:separator/>
      </w:r>
    </w:p>
  </w:footnote>
  <w:footnote w:type="continuationSeparator" w:id="0">
    <w:p w14:paraId="649BB4CE" w14:textId="77777777" w:rsidR="001F7877" w:rsidRDefault="001F7877" w:rsidP="008D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0F2C" w14:textId="77777777" w:rsidR="000B2513" w:rsidRDefault="000B2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2988" w14:textId="24F178F2" w:rsidR="00566037" w:rsidRPr="00211F9B" w:rsidRDefault="00CE4AA7" w:rsidP="00CE4AA7">
    <w:pPr>
      <w:tabs>
        <w:tab w:val="left" w:pos="9705"/>
      </w:tabs>
      <w:spacing w:after="0" w:line="360" w:lineRule="auto"/>
      <w:ind w:right="6" w:firstLine="708"/>
      <w:rPr>
        <w:rFonts w:ascii="Selawik" w:hAnsi="Selawik"/>
      </w:rPr>
    </w:pPr>
    <w:r>
      <w:rPr>
        <w:noProof/>
      </w:rPr>
      <w:drawing>
        <wp:anchor distT="0" distB="0" distL="114300" distR="114300" simplePos="0" relativeHeight="251666944" behindDoc="1" locked="0" layoutInCell="1" allowOverlap="1" wp14:anchorId="6B3976FD" wp14:editId="23A8763F">
          <wp:simplePos x="0" y="0"/>
          <wp:positionH relativeFrom="column">
            <wp:posOffset>5474970</wp:posOffset>
          </wp:positionH>
          <wp:positionV relativeFrom="paragraph">
            <wp:posOffset>-291465</wp:posOffset>
          </wp:positionV>
          <wp:extent cx="883920" cy="883920"/>
          <wp:effectExtent l="0" t="0" r="0" b="0"/>
          <wp:wrapNone/>
          <wp:docPr id="2" name="Picture 2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5167" w:rsidRPr="00211F9B">
      <w:rPr>
        <w:rFonts w:ascii="Selawik" w:hAnsi="Selawik"/>
        <w:noProof/>
        <w:color w:val="C0000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D27C79A" wp14:editId="4DB2B19F">
              <wp:simplePos x="0" y="0"/>
              <wp:positionH relativeFrom="page">
                <wp:posOffset>7046595</wp:posOffset>
              </wp:positionH>
              <wp:positionV relativeFrom="paragraph">
                <wp:posOffset>-294640</wp:posOffset>
              </wp:positionV>
              <wp:extent cx="428625" cy="10214610"/>
              <wp:effectExtent l="0" t="0" r="0" b="0"/>
              <wp:wrapNone/>
              <wp:docPr id="8" name="Casella di tes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0214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4F2628" w14:textId="7F702E9B" w:rsidR="00857A65" w:rsidRPr="00211F9B" w:rsidRDefault="00825167" w:rsidP="00211F9B">
                          <w:pPr>
                            <w:jc w:val="right"/>
                            <w:rPr>
                              <w:rFonts w:ascii="Selawik" w:hAnsi="Selawik"/>
                              <w:color w:val="D0CECE" w:themeColor="background2" w:themeShade="E6"/>
                              <w:sz w:val="56"/>
                              <w:szCs w:val="56"/>
                            </w:rPr>
                          </w:pPr>
                          <w:r w:rsidRPr="00CE4AA7">
                            <w:rPr>
                              <w:rFonts w:ascii="Selawik" w:hAnsi="Selawik"/>
                              <w:b/>
                              <w:color w:val="7F7F7F" w:themeColor="text1" w:themeTint="80"/>
                              <w:sz w:val="56"/>
                              <w:szCs w:val="56"/>
                            </w:rPr>
                            <w:t>S</w:t>
                          </w:r>
                          <w:r w:rsidR="00857A65" w:rsidRPr="00CE4AA7">
                            <w:rPr>
                              <w:rFonts w:ascii="Selawik" w:hAnsi="Selawik"/>
                              <w:b/>
                              <w:color w:val="7F7F7F" w:themeColor="text1" w:themeTint="80"/>
                              <w:sz w:val="56"/>
                              <w:szCs w:val="56"/>
                            </w:rPr>
                            <w:t>IMULAZIONE ESAME OLTRE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7C79A" id="_x0000_t202" coordsize="21600,21600" o:spt="202" path="m,l,21600r21600,l21600,xe">
              <v:stroke joinstyle="miter"/>
              <v:path gradientshapeok="t" o:connecttype="rect"/>
            </v:shapetype>
            <v:shape id="Casella di testo 8" o:spid="_x0000_s1026" type="#_x0000_t202" style="position:absolute;left:0;text-align:left;margin-left:554.85pt;margin-top:-23.2pt;width:33.75pt;height:804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s11wEAAJUDAAAOAAAAZHJzL2Uyb0RvYy54bWysU9tu1DAQfUfiHyy/s7moLFW02aq0KkIq&#10;UKnwAY5jJxaJx4y9m+zfM3Y2Wy5viJfRZDw+PufMZHczjwM7KvQGbM2LTc6ZshJaY7uaf/v68Oaa&#10;Mx+EbcUAVtX8pDy/2b9+tZtcpUroYWgVMgKxvppczfsQXJVlXvZqFH4DTlk61ICjCPSJXdaimAh9&#10;HLIyz7fZBNg6BKm8p+r9csj3CV9rJcMXrb0KbKg5cQspYopNjNl+J6oOheuNPNMQ/8BiFMbSoxeo&#10;exEEO6D5C2o0EsGDDhsJYwZaG6mSBlJT5H+oee6FU0kLmePdxSb//2Dl5+Oze0IW5vcw0wCTCO8e&#10;QX73zMJdL2ynbhFh6pVo6eEiWpZNzlfnq9FqX/kI0kyfoKUhi0OABDRrHKMrpJMROg3gdDFdzYFJ&#10;Kl6V19vyLWeSjoq8LK62RRpLJqr1ukMfPigYWUxqjjTVBC+Ojz5EOqJaW+JrFh7MMKTJDva3AjXG&#10;SqIfGS/cw9zM1B1lNNCeSAjCsii02JTEWL4j8hPtSc39j4NAxdnw0ZIfcanWBNekWRNhZQ+0boGz&#10;Jb0Ly/IdHJquJ/DFcQu35Jk2Sc0LkTNVmn0Sed7TuFy/fqeul79p/xMAAP//AwBQSwMEFAAGAAgA&#10;AAAhAMr1ZzPhAAAADgEAAA8AAABkcnMvZG93bnJldi54bWxMj8tOwzAQRfdI/IM1SOxaJ2nrQIhT&#10;oUgVu0qUfsA0HpKofoTYbdK/x13Bbq7m6M6Zcjsbza40+t5ZCekyAUa2caq3rYTj127xAswHtAq1&#10;syThRh621eNDiYVyk/2k6yG0LJZYX6CELoSh4Nw3HRn0SzeQjbtvNxoMMY4tVyNOsdxoniWJ4AZ7&#10;Gy90OFDdUXM+XIyE/Y1308psjk1di71Y/ezw/KGlfH6a39+ABZrDHwx3/agOVXQ6uYtVnumY0+Q1&#10;j6yExVqsgd2RNM8zYKc4bUSWAa9K/v+N6hcAAP//AwBQSwECLQAUAAYACAAAACEAtoM4kv4AAADh&#10;AQAAEwAAAAAAAAAAAAAAAAAAAAAAW0NvbnRlbnRfVHlwZXNdLnhtbFBLAQItABQABgAIAAAAIQA4&#10;/SH/1gAAAJQBAAALAAAAAAAAAAAAAAAAAC8BAABfcmVscy8ucmVsc1BLAQItABQABgAIAAAAIQAO&#10;txs11wEAAJUDAAAOAAAAAAAAAAAAAAAAAC4CAABkcnMvZTJvRG9jLnhtbFBLAQItABQABgAIAAAA&#10;IQDK9Wcz4QAAAA4BAAAPAAAAAAAAAAAAAAAAADEEAABkcnMvZG93bnJldi54bWxQSwUGAAAAAAQA&#10;BADzAAAAPwUAAAAA&#10;" filled="f" stroked="f">
              <v:textbox style="layout-flow:vertical;mso-layout-flow-alt:bottom-to-top" inset="0,0,0,0">
                <w:txbxContent>
                  <w:p w14:paraId="3A4F2628" w14:textId="7F702E9B" w:rsidR="00857A65" w:rsidRPr="00211F9B" w:rsidRDefault="00825167" w:rsidP="00211F9B">
                    <w:pPr>
                      <w:jc w:val="right"/>
                      <w:rPr>
                        <w:rFonts w:ascii="Selawik" w:hAnsi="Selawik"/>
                        <w:color w:val="D0CECE" w:themeColor="background2" w:themeShade="E6"/>
                        <w:sz w:val="56"/>
                        <w:szCs w:val="56"/>
                      </w:rPr>
                    </w:pPr>
                    <w:r w:rsidRPr="00CE4AA7">
                      <w:rPr>
                        <w:rFonts w:ascii="Selawik" w:hAnsi="Selawik"/>
                        <w:b/>
                        <w:color w:val="7F7F7F" w:themeColor="text1" w:themeTint="80"/>
                        <w:sz w:val="56"/>
                        <w:szCs w:val="56"/>
                      </w:rPr>
                      <w:t>S</w:t>
                    </w:r>
                    <w:r w:rsidR="00857A65" w:rsidRPr="00CE4AA7">
                      <w:rPr>
                        <w:rFonts w:ascii="Selawik" w:hAnsi="Selawik"/>
                        <w:b/>
                        <w:color w:val="7F7F7F" w:themeColor="text1" w:themeTint="80"/>
                        <w:sz w:val="56"/>
                        <w:szCs w:val="56"/>
                      </w:rPr>
                      <w:t>IMULAZIONE ESAME OLTRE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11F9B" w:rsidRPr="00211F9B">
      <w:rPr>
        <w:rFonts w:ascii="Selawik" w:hAnsi="Selawik"/>
        <w:color w:val="C00000"/>
      </w:rPr>
      <w:t>S</w:t>
    </w:r>
    <w:r w:rsidR="00211F9B" w:rsidRPr="00211F9B">
      <w:rPr>
        <w:rFonts w:ascii="Selawik" w:hAnsi="Selawik"/>
      </w:rPr>
      <w:t xml:space="preserve">imulazione di esame </w:t>
    </w:r>
    <w:r w:rsidR="00E479F4" w:rsidRPr="00211F9B">
      <w:rPr>
        <w:rFonts w:ascii="Selawik" w:hAnsi="Selawik"/>
      </w:rPr>
      <w:t xml:space="preserve">su carta nautica n. </w:t>
    </w:r>
    <w:r w:rsidR="00C4006E">
      <w:rPr>
        <w:rFonts w:ascii="Selawik" w:hAnsi="Selawik"/>
      </w:rPr>
      <w:t xml:space="preserve">{{ </w:t>
    </w:r>
    <w:proofErr w:type="spellStart"/>
    <w:r w:rsidR="00C4006E">
      <w:rPr>
        <w:rFonts w:ascii="Selawik" w:hAnsi="Selawik"/>
      </w:rPr>
      <w:t>map</w:t>
    </w:r>
    <w:proofErr w:type="spellEnd"/>
    <w:r w:rsidR="00C4006E">
      <w:rPr>
        <w:rFonts w:ascii="Selawik" w:hAnsi="Selawik"/>
      </w:rPr>
      <w:t xml:space="preserve"> }}</w:t>
    </w:r>
    <w:r w:rsidR="00E479F4" w:rsidRPr="00211F9B">
      <w:rPr>
        <w:rFonts w:ascii="Selawik" w:hAnsi="Selawik"/>
      </w:rPr>
      <w:t xml:space="preserve"> - edita dall’IIMM -  scala 1</w:t>
    </w:r>
    <w:r w:rsidR="00211F9B" w:rsidRPr="00211F9B">
      <w:rPr>
        <w:rFonts w:ascii="Selawik" w:hAnsi="Selawik"/>
      </w:rPr>
      <w:t>:</w:t>
    </w:r>
    <w:r w:rsidR="00E479F4" w:rsidRPr="00211F9B">
      <w:rPr>
        <w:rFonts w:ascii="Selawik" w:hAnsi="Selawik"/>
      </w:rPr>
      <w:t>100.000</w:t>
    </w:r>
  </w:p>
  <w:p w14:paraId="1D0AF74E" w14:textId="4FD2EB19" w:rsidR="00825167" w:rsidRPr="00825167" w:rsidRDefault="00211F9B" w:rsidP="00825167">
    <w:pPr>
      <w:pStyle w:val="Header"/>
      <w:spacing w:line="360" w:lineRule="auto"/>
      <w:jc w:val="center"/>
      <w:rPr>
        <w:rFonts w:ascii="Selawik" w:hAnsi="Selawik"/>
        <w:b/>
        <w:color w:val="C00000"/>
        <w:sz w:val="28"/>
        <w:szCs w:val="28"/>
      </w:rPr>
    </w:pPr>
    <w:r>
      <w:rPr>
        <w:rFonts w:ascii="Selawik" w:hAnsi="Selawik"/>
        <w:b/>
        <w:color w:val="C00000"/>
        <w:sz w:val="28"/>
        <w:szCs w:val="28"/>
      </w:rPr>
      <w:t>SIMULAZIONE D’</w:t>
    </w:r>
    <w:r w:rsidR="00E479F4" w:rsidRPr="00211F9B">
      <w:rPr>
        <w:rFonts w:ascii="Selawik" w:hAnsi="Selawik"/>
        <w:b/>
        <w:color w:val="C00000"/>
        <w:sz w:val="28"/>
        <w:szCs w:val="28"/>
      </w:rPr>
      <w:t xml:space="preserve">ESAME OLTRE </w:t>
    </w:r>
    <w:r>
      <w:rPr>
        <w:rFonts w:ascii="Selawik" w:hAnsi="Selawik"/>
        <w:b/>
        <w:color w:val="C00000"/>
        <w:sz w:val="28"/>
        <w:szCs w:val="28"/>
      </w:rPr>
      <w:t>del</w:t>
    </w:r>
    <w:r w:rsidR="00566037">
      <w:rPr>
        <w:rFonts w:ascii="Selawik" w:hAnsi="Selawik"/>
        <w:b/>
        <w:color w:val="C00000"/>
        <w:sz w:val="28"/>
        <w:szCs w:val="28"/>
      </w:rPr>
      <w:t xml:space="preserve"> {</w:t>
    </w:r>
    <w:r w:rsidR="00825167">
      <w:rPr>
        <w:rFonts w:ascii="Selawik" w:hAnsi="Selawik"/>
        <w:b/>
        <w:color w:val="C00000"/>
        <w:sz w:val="28"/>
        <w:szCs w:val="28"/>
      </w:rPr>
      <w:t>{ date }}</w:t>
    </w:r>
    <w:r w:rsidR="00CE67F7">
      <w:rPr>
        <w:rFonts w:ascii="Selawik" w:hAnsi="Selawik"/>
        <w:b/>
        <w:color w:val="C00000"/>
        <w:sz w:val="28"/>
        <w:szCs w:val="28"/>
      </w:rPr>
      <w:t>{{  incr 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63F5" w14:textId="77777777" w:rsidR="000B2513" w:rsidRDefault="000B2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703FF"/>
    <w:multiLevelType w:val="hybridMultilevel"/>
    <w:tmpl w:val="DD467684"/>
    <w:lvl w:ilvl="0" w:tplc="366ADE1A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49C30">
      <w:start w:val="1"/>
      <w:numFmt w:val="bullet"/>
      <w:lvlText w:val="o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F00ED6">
      <w:start w:val="1"/>
      <w:numFmt w:val="bullet"/>
      <w:lvlText w:val="▪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01F4C">
      <w:start w:val="1"/>
      <w:numFmt w:val="bullet"/>
      <w:lvlText w:val="•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043FE">
      <w:start w:val="1"/>
      <w:numFmt w:val="bullet"/>
      <w:lvlText w:val="o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0BAA2">
      <w:start w:val="1"/>
      <w:numFmt w:val="bullet"/>
      <w:lvlText w:val="▪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2E7F92">
      <w:start w:val="1"/>
      <w:numFmt w:val="bullet"/>
      <w:lvlText w:val="•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8744E">
      <w:start w:val="1"/>
      <w:numFmt w:val="bullet"/>
      <w:lvlText w:val="o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9CEADE">
      <w:start w:val="1"/>
      <w:numFmt w:val="bullet"/>
      <w:lvlText w:val="▪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72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2"/>
    <w:rsid w:val="00002438"/>
    <w:rsid w:val="00010709"/>
    <w:rsid w:val="00010CC4"/>
    <w:rsid w:val="0001459F"/>
    <w:rsid w:val="00027AF2"/>
    <w:rsid w:val="00033B22"/>
    <w:rsid w:val="0004780A"/>
    <w:rsid w:val="00047D62"/>
    <w:rsid w:val="0005437C"/>
    <w:rsid w:val="000679AC"/>
    <w:rsid w:val="000711EE"/>
    <w:rsid w:val="000B2513"/>
    <w:rsid w:val="000B3C8E"/>
    <w:rsid w:val="000B74A7"/>
    <w:rsid w:val="000B7C51"/>
    <w:rsid w:val="000C076C"/>
    <w:rsid w:val="000D489A"/>
    <w:rsid w:val="000E0F0B"/>
    <w:rsid w:val="000F2CD7"/>
    <w:rsid w:val="000F5EB9"/>
    <w:rsid w:val="00116891"/>
    <w:rsid w:val="00134C44"/>
    <w:rsid w:val="00134D58"/>
    <w:rsid w:val="001516B1"/>
    <w:rsid w:val="00153559"/>
    <w:rsid w:val="00176175"/>
    <w:rsid w:val="00192108"/>
    <w:rsid w:val="00193487"/>
    <w:rsid w:val="001C6090"/>
    <w:rsid w:val="001D5EE1"/>
    <w:rsid w:val="001F29D3"/>
    <w:rsid w:val="001F5908"/>
    <w:rsid w:val="001F7877"/>
    <w:rsid w:val="00200D18"/>
    <w:rsid w:val="0020204F"/>
    <w:rsid w:val="00206093"/>
    <w:rsid w:val="00211F9B"/>
    <w:rsid w:val="002162B0"/>
    <w:rsid w:val="00227FCD"/>
    <w:rsid w:val="00230497"/>
    <w:rsid w:val="00236248"/>
    <w:rsid w:val="00256990"/>
    <w:rsid w:val="0027450B"/>
    <w:rsid w:val="00294C46"/>
    <w:rsid w:val="00297EEF"/>
    <w:rsid w:val="002A3BC3"/>
    <w:rsid w:val="002A407A"/>
    <w:rsid w:val="002A4672"/>
    <w:rsid w:val="00310AA9"/>
    <w:rsid w:val="00315120"/>
    <w:rsid w:val="0031602B"/>
    <w:rsid w:val="00324974"/>
    <w:rsid w:val="00330195"/>
    <w:rsid w:val="003307B6"/>
    <w:rsid w:val="0033761E"/>
    <w:rsid w:val="00344C1E"/>
    <w:rsid w:val="003667C3"/>
    <w:rsid w:val="003707F2"/>
    <w:rsid w:val="00395D30"/>
    <w:rsid w:val="003B0E1A"/>
    <w:rsid w:val="003C285E"/>
    <w:rsid w:val="003C3632"/>
    <w:rsid w:val="003D08C5"/>
    <w:rsid w:val="003E54DF"/>
    <w:rsid w:val="00414FE1"/>
    <w:rsid w:val="00415089"/>
    <w:rsid w:val="0041715D"/>
    <w:rsid w:val="00434B89"/>
    <w:rsid w:val="004409A5"/>
    <w:rsid w:val="004452F1"/>
    <w:rsid w:val="00452CE8"/>
    <w:rsid w:val="004643E2"/>
    <w:rsid w:val="004729BA"/>
    <w:rsid w:val="00484C9E"/>
    <w:rsid w:val="004C43F6"/>
    <w:rsid w:val="004C5CCF"/>
    <w:rsid w:val="004D7E63"/>
    <w:rsid w:val="004E004D"/>
    <w:rsid w:val="004F5F09"/>
    <w:rsid w:val="00503870"/>
    <w:rsid w:val="00510439"/>
    <w:rsid w:val="0051439A"/>
    <w:rsid w:val="00527D86"/>
    <w:rsid w:val="00530A25"/>
    <w:rsid w:val="0053236A"/>
    <w:rsid w:val="00535215"/>
    <w:rsid w:val="00535D3F"/>
    <w:rsid w:val="0054558F"/>
    <w:rsid w:val="0055694C"/>
    <w:rsid w:val="00566037"/>
    <w:rsid w:val="0057029F"/>
    <w:rsid w:val="00574220"/>
    <w:rsid w:val="00584443"/>
    <w:rsid w:val="00591EF4"/>
    <w:rsid w:val="005A377D"/>
    <w:rsid w:val="005C64A6"/>
    <w:rsid w:val="005F2076"/>
    <w:rsid w:val="005F7E9D"/>
    <w:rsid w:val="00620621"/>
    <w:rsid w:val="00624757"/>
    <w:rsid w:val="00634CEF"/>
    <w:rsid w:val="00636D39"/>
    <w:rsid w:val="006374C0"/>
    <w:rsid w:val="0064659A"/>
    <w:rsid w:val="006561F7"/>
    <w:rsid w:val="006739BA"/>
    <w:rsid w:val="00673B96"/>
    <w:rsid w:val="00681813"/>
    <w:rsid w:val="00686647"/>
    <w:rsid w:val="006870FA"/>
    <w:rsid w:val="006B240F"/>
    <w:rsid w:val="006E506D"/>
    <w:rsid w:val="006F3688"/>
    <w:rsid w:val="006F4537"/>
    <w:rsid w:val="007121C2"/>
    <w:rsid w:val="00713D32"/>
    <w:rsid w:val="00717EC7"/>
    <w:rsid w:val="007208EC"/>
    <w:rsid w:val="00731AC4"/>
    <w:rsid w:val="00732BE5"/>
    <w:rsid w:val="0075100A"/>
    <w:rsid w:val="00755954"/>
    <w:rsid w:val="0077147F"/>
    <w:rsid w:val="0078283C"/>
    <w:rsid w:val="00783656"/>
    <w:rsid w:val="00784327"/>
    <w:rsid w:val="00791303"/>
    <w:rsid w:val="00793111"/>
    <w:rsid w:val="007A48A9"/>
    <w:rsid w:val="007B6674"/>
    <w:rsid w:val="007B793C"/>
    <w:rsid w:val="007D35D6"/>
    <w:rsid w:val="007E5630"/>
    <w:rsid w:val="008051E3"/>
    <w:rsid w:val="00812C0F"/>
    <w:rsid w:val="008133E2"/>
    <w:rsid w:val="00825167"/>
    <w:rsid w:val="0082638F"/>
    <w:rsid w:val="00844DEF"/>
    <w:rsid w:val="00853858"/>
    <w:rsid w:val="00857A65"/>
    <w:rsid w:val="008635DD"/>
    <w:rsid w:val="008638F7"/>
    <w:rsid w:val="008757D2"/>
    <w:rsid w:val="00884629"/>
    <w:rsid w:val="008948A8"/>
    <w:rsid w:val="00895D10"/>
    <w:rsid w:val="008A0585"/>
    <w:rsid w:val="008B2F2F"/>
    <w:rsid w:val="008B6ADC"/>
    <w:rsid w:val="008C0C3B"/>
    <w:rsid w:val="008C216E"/>
    <w:rsid w:val="008C5A18"/>
    <w:rsid w:val="008D3681"/>
    <w:rsid w:val="008E3D0E"/>
    <w:rsid w:val="008F7A43"/>
    <w:rsid w:val="009125A5"/>
    <w:rsid w:val="009132F4"/>
    <w:rsid w:val="00963A56"/>
    <w:rsid w:val="00967D06"/>
    <w:rsid w:val="00984C95"/>
    <w:rsid w:val="0099358A"/>
    <w:rsid w:val="00993C3D"/>
    <w:rsid w:val="00996CC5"/>
    <w:rsid w:val="009A49FE"/>
    <w:rsid w:val="009B0129"/>
    <w:rsid w:val="009B2288"/>
    <w:rsid w:val="009B5C72"/>
    <w:rsid w:val="009B6D10"/>
    <w:rsid w:val="009C2D04"/>
    <w:rsid w:val="009D05CD"/>
    <w:rsid w:val="009D6FE4"/>
    <w:rsid w:val="009E4202"/>
    <w:rsid w:val="009F2C42"/>
    <w:rsid w:val="009F531A"/>
    <w:rsid w:val="00A0572A"/>
    <w:rsid w:val="00A058BB"/>
    <w:rsid w:val="00A07940"/>
    <w:rsid w:val="00A20339"/>
    <w:rsid w:val="00A25DB0"/>
    <w:rsid w:val="00A26759"/>
    <w:rsid w:val="00A30F7C"/>
    <w:rsid w:val="00A33D4E"/>
    <w:rsid w:val="00A461CC"/>
    <w:rsid w:val="00A47E63"/>
    <w:rsid w:val="00A5490F"/>
    <w:rsid w:val="00A66C46"/>
    <w:rsid w:val="00A67B41"/>
    <w:rsid w:val="00A7002F"/>
    <w:rsid w:val="00A72AAC"/>
    <w:rsid w:val="00A7637B"/>
    <w:rsid w:val="00A93486"/>
    <w:rsid w:val="00AA5304"/>
    <w:rsid w:val="00AB0502"/>
    <w:rsid w:val="00AC3148"/>
    <w:rsid w:val="00AC7B6A"/>
    <w:rsid w:val="00AD1728"/>
    <w:rsid w:val="00AE7787"/>
    <w:rsid w:val="00B16D27"/>
    <w:rsid w:val="00B23EA5"/>
    <w:rsid w:val="00B415DD"/>
    <w:rsid w:val="00B65D15"/>
    <w:rsid w:val="00B67E31"/>
    <w:rsid w:val="00B74D9D"/>
    <w:rsid w:val="00B76507"/>
    <w:rsid w:val="00B76625"/>
    <w:rsid w:val="00B959F6"/>
    <w:rsid w:val="00BA7C9C"/>
    <w:rsid w:val="00BD16ED"/>
    <w:rsid w:val="00BD2B3D"/>
    <w:rsid w:val="00BD635F"/>
    <w:rsid w:val="00C23A2C"/>
    <w:rsid w:val="00C4006E"/>
    <w:rsid w:val="00C4647E"/>
    <w:rsid w:val="00C521A0"/>
    <w:rsid w:val="00C523CD"/>
    <w:rsid w:val="00C52EDA"/>
    <w:rsid w:val="00C572DD"/>
    <w:rsid w:val="00C66F7D"/>
    <w:rsid w:val="00C67BB9"/>
    <w:rsid w:val="00CA7EEF"/>
    <w:rsid w:val="00CB3DA8"/>
    <w:rsid w:val="00CC181A"/>
    <w:rsid w:val="00CD52BB"/>
    <w:rsid w:val="00CE093C"/>
    <w:rsid w:val="00CE4AA7"/>
    <w:rsid w:val="00CE640B"/>
    <w:rsid w:val="00CE67F7"/>
    <w:rsid w:val="00D047FC"/>
    <w:rsid w:val="00D0786C"/>
    <w:rsid w:val="00D14FE3"/>
    <w:rsid w:val="00D303FB"/>
    <w:rsid w:val="00D33E5F"/>
    <w:rsid w:val="00D55D37"/>
    <w:rsid w:val="00D60F36"/>
    <w:rsid w:val="00D61FAC"/>
    <w:rsid w:val="00D64541"/>
    <w:rsid w:val="00D70354"/>
    <w:rsid w:val="00D716E6"/>
    <w:rsid w:val="00D7622E"/>
    <w:rsid w:val="00D80BDF"/>
    <w:rsid w:val="00D8182C"/>
    <w:rsid w:val="00D90CC0"/>
    <w:rsid w:val="00D913DD"/>
    <w:rsid w:val="00D93C85"/>
    <w:rsid w:val="00DA385B"/>
    <w:rsid w:val="00DC0227"/>
    <w:rsid w:val="00DC1C54"/>
    <w:rsid w:val="00DC7321"/>
    <w:rsid w:val="00DD41F0"/>
    <w:rsid w:val="00DD7C8E"/>
    <w:rsid w:val="00DE2751"/>
    <w:rsid w:val="00DE51F7"/>
    <w:rsid w:val="00E044B6"/>
    <w:rsid w:val="00E11BAC"/>
    <w:rsid w:val="00E11DD2"/>
    <w:rsid w:val="00E43CAE"/>
    <w:rsid w:val="00E479F4"/>
    <w:rsid w:val="00E506B5"/>
    <w:rsid w:val="00E5515E"/>
    <w:rsid w:val="00E63DB0"/>
    <w:rsid w:val="00E73BFB"/>
    <w:rsid w:val="00E75B69"/>
    <w:rsid w:val="00E8202A"/>
    <w:rsid w:val="00E86D78"/>
    <w:rsid w:val="00EA011C"/>
    <w:rsid w:val="00EA0636"/>
    <w:rsid w:val="00ED229C"/>
    <w:rsid w:val="00ED7D11"/>
    <w:rsid w:val="00F02E15"/>
    <w:rsid w:val="00F104B4"/>
    <w:rsid w:val="00F1434E"/>
    <w:rsid w:val="00F60E88"/>
    <w:rsid w:val="00F664CE"/>
    <w:rsid w:val="00F76519"/>
    <w:rsid w:val="00F916E0"/>
    <w:rsid w:val="00F970FC"/>
    <w:rsid w:val="00FA00E8"/>
    <w:rsid w:val="00FA69E4"/>
    <w:rsid w:val="00FB16A9"/>
    <w:rsid w:val="00FB204A"/>
    <w:rsid w:val="00FD2013"/>
    <w:rsid w:val="00FD565B"/>
    <w:rsid w:val="00FD7153"/>
    <w:rsid w:val="00FF1F61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CFAE"/>
  <w15:docId w15:val="{FE1B1B1E-0744-4D7C-8B93-DE735FE1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707F2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36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81"/>
  </w:style>
  <w:style w:type="paragraph" w:styleId="Footer">
    <w:name w:val="footer"/>
    <w:basedOn w:val="Normal"/>
    <w:link w:val="FooterChar"/>
    <w:unhideWhenUsed/>
    <w:rsid w:val="008D36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81"/>
  </w:style>
  <w:style w:type="character" w:styleId="Hyperlink">
    <w:name w:val="Hyperlink"/>
    <w:rsid w:val="008D36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65"/>
    <w:rPr>
      <w:rFonts w:ascii="Segoe UI" w:hAnsi="Segoe UI" w:cs="Segoe UI"/>
      <w:sz w:val="18"/>
      <w:szCs w:val="18"/>
    </w:rPr>
  </w:style>
  <w:style w:type="table" w:customStyle="1" w:styleId="TableGrid1">
    <w:name w:val="TableGrid1"/>
    <w:rsid w:val="00414FE1"/>
    <w:pPr>
      <w:spacing w:after="0" w:line="240" w:lineRule="auto"/>
    </w:pPr>
    <w:rPr>
      <w:rFonts w:ascii="Calibri" w:eastAsia="Times New Roman" w:hAnsi="Calibri" w:cs="Calibri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E0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0F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Caramel</dc:creator>
  <cp:keywords/>
  <dc:description/>
  <cp:lastModifiedBy>Giovanni Zanette</cp:lastModifiedBy>
  <cp:revision>21</cp:revision>
  <cp:lastPrinted>2022-12-21T09:34:00Z</cp:lastPrinted>
  <dcterms:created xsi:type="dcterms:W3CDTF">2023-01-02T13:08:00Z</dcterms:created>
  <dcterms:modified xsi:type="dcterms:W3CDTF">2023-02-11T17:56:00Z</dcterms:modified>
</cp:coreProperties>
</file>