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3F84" w:rsidP="00573F84">
      <w:pPr>
        <w:spacing w:line="220" w:lineRule="atLeast"/>
        <w:jc w:val="center"/>
        <w:rPr>
          <w:rFonts w:hint="eastAsia"/>
          <w:sz w:val="32"/>
          <w:szCs w:val="32"/>
        </w:rPr>
      </w:pPr>
      <w:r w:rsidRPr="00573F84">
        <w:rPr>
          <w:rFonts w:hint="eastAsia"/>
          <w:sz w:val="32"/>
          <w:szCs w:val="32"/>
        </w:rPr>
        <w:t>停车场图</w:t>
      </w:r>
    </w:p>
    <w:p w:rsidR="00573F84" w:rsidRDefault="00B13EC6" w:rsidP="00573F84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描述迭代开发过程中功能或者模块的开发状态</w:t>
      </w:r>
      <w:r w:rsidR="00573F84">
        <w:rPr>
          <w:rFonts w:hint="eastAsia"/>
          <w:sz w:val="24"/>
          <w:szCs w:val="24"/>
        </w:rPr>
        <w:t>，包括开始日期、结束日期、故事点数，开发进度</w:t>
      </w:r>
    </w:p>
    <w:p w:rsidR="00CF4F8D" w:rsidRPr="00CF4F8D" w:rsidRDefault="00CF4F8D" w:rsidP="00573F84">
      <w:pPr>
        <w:spacing w:line="220" w:lineRule="atLeast"/>
        <w:rPr>
          <w:rFonts w:ascii="微软雅黑" w:hAnsi="微软雅黑" w:hint="eastAsia"/>
          <w:color w:val="984806" w:themeColor="accent6" w:themeShade="80"/>
          <w:sz w:val="32"/>
          <w:szCs w:val="32"/>
        </w:rPr>
      </w:pPr>
      <w:r w:rsidRPr="00CF4F8D">
        <w:rPr>
          <w:rFonts w:ascii="微软雅黑" w:hAnsi="微软雅黑" w:hint="eastAsia"/>
          <w:color w:val="984806" w:themeColor="accent6" w:themeShade="80"/>
          <w:sz w:val="32"/>
          <w:szCs w:val="32"/>
        </w:rPr>
        <w:t>示例1</w:t>
      </w:r>
    </w:p>
    <w:p w:rsidR="00573F84" w:rsidRDefault="00ED1E84" w:rsidP="00573F84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619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F8D" w:rsidRPr="00CF4F8D" w:rsidRDefault="00CF4F8D" w:rsidP="00573F84">
      <w:pPr>
        <w:spacing w:line="220" w:lineRule="atLeast"/>
        <w:rPr>
          <w:rFonts w:ascii="微软雅黑" w:hAnsi="微软雅黑" w:hint="eastAsia"/>
          <w:color w:val="984806" w:themeColor="accent6" w:themeShade="80"/>
          <w:sz w:val="32"/>
          <w:szCs w:val="32"/>
        </w:rPr>
      </w:pPr>
      <w:r w:rsidRPr="00CF4F8D">
        <w:rPr>
          <w:rFonts w:ascii="微软雅黑" w:hAnsi="微软雅黑" w:hint="eastAsia"/>
          <w:color w:val="984806" w:themeColor="accent6" w:themeShade="80"/>
          <w:sz w:val="32"/>
          <w:szCs w:val="32"/>
        </w:rPr>
        <w:t>示例2</w:t>
      </w:r>
    </w:p>
    <w:p w:rsidR="00395285" w:rsidRPr="00573F84" w:rsidRDefault="004B19BD" w:rsidP="00573F84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2121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285" w:rsidRPr="00573F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B93" w:rsidRDefault="00F70B93" w:rsidP="00573F84">
      <w:pPr>
        <w:spacing w:after="0"/>
      </w:pPr>
      <w:r>
        <w:separator/>
      </w:r>
    </w:p>
  </w:endnote>
  <w:endnote w:type="continuationSeparator" w:id="0">
    <w:p w:rsidR="00F70B93" w:rsidRDefault="00F70B93" w:rsidP="00573F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B93" w:rsidRDefault="00F70B93" w:rsidP="00573F84">
      <w:pPr>
        <w:spacing w:after="0"/>
      </w:pPr>
      <w:r>
        <w:separator/>
      </w:r>
    </w:p>
  </w:footnote>
  <w:footnote w:type="continuationSeparator" w:id="0">
    <w:p w:rsidR="00F70B93" w:rsidRDefault="00F70B93" w:rsidP="00573F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22AB"/>
    <w:rsid w:val="00323B43"/>
    <w:rsid w:val="00395285"/>
    <w:rsid w:val="003D37D8"/>
    <w:rsid w:val="003E435E"/>
    <w:rsid w:val="00426133"/>
    <w:rsid w:val="004358AB"/>
    <w:rsid w:val="004B19BD"/>
    <w:rsid w:val="005342E3"/>
    <w:rsid w:val="00573F84"/>
    <w:rsid w:val="00574635"/>
    <w:rsid w:val="008B7726"/>
    <w:rsid w:val="00B13EC6"/>
    <w:rsid w:val="00CF4F8D"/>
    <w:rsid w:val="00D31D50"/>
    <w:rsid w:val="00ED1E84"/>
    <w:rsid w:val="00F7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F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F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F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F8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1E8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1E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zangkun</dc:creator>
  <cp:keywords/>
  <dc:description/>
  <cp:lastModifiedBy>zangkun</cp:lastModifiedBy>
  <cp:revision>28</cp:revision>
  <dcterms:created xsi:type="dcterms:W3CDTF">2008-09-11T17:20:00Z</dcterms:created>
  <dcterms:modified xsi:type="dcterms:W3CDTF">2019-05-15T01:47:00Z</dcterms:modified>
</cp:coreProperties>
</file>