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运维手册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更新日期：2026-05-16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系统架构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部署拓扑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系统采用前后端一体化部署，由 Railway 平台托管。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用户浏览器 ──HTTPS──▶ Railway Edge ──▶ FastAPI (uvicorn)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                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┌─────────────────┼─────────────────┐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▼                 ▼                 ▼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/assets/*          /api/*           /admin-panel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(gzip+缓存)        (业务API)         (管理后台)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         ▼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             PostgreSQL (Railway 内网)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访问地址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服务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教师端前端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https://sps-production-6221.up.railway.app/admin-panel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文档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https://sps-production-6221.up.railway.app/docs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健康检查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https://sps-production-6221.up.railway.app/api/health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性能优化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优化项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预压缩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vite-plugin-compression 构建时生成 .gz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element-plus 832KB→311KB (-63%)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代码分割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manualChunks: element-plus / vendor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首屏只需加载 index.js + vendor.js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静态资源缓存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Cache-Control: max-age=31536000, immutable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浏览器长期缓存，减少重复请求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index.html 不缓存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Cache-Control: no-cache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确保每次拿到最新资源引用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terser 压缩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drop_console + drop_debugger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减小 JS 体积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日常运维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查看日志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Railway 控制台 → 服务 → Deployments → 点击最新部署 → Logs。也可使用 CLI：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logs --tail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环境变量管理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变量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连接串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自动生成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签名密钥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建议 ≥ 32 位随机字符串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监听端口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自动注入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初始化管理员用户名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一次性使用，创建后删除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INIT_ADMIN_PASS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初始化管理员密码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一次性使用，创建后删除</w:t>
            </w:r>
          </w:p>
        </w:tc>
      </w:tr>
    </w:tbl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设置环境变量：railway variables set KEY=VALUE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查看环境变量：railway variables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数据库管理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通过管理后台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访问 /admin-panel → 🗄️ 数据库管理，可对所有 8 张表进行可视化 CRUD 操作（分页、搜索、新增、编辑、删除）。password_hash 字段自动脱敏显示为 ***。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通过 Railway CLI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connect postgres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数据备份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手动备份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 → 💾 数据备份 → 下载备份文件。导出所有关键数据为 JSON 格式。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自动备份建议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建议通过 Railway Cron 或外部定时任务，定期调用 /api/admin/backup 接口下载备份。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重新部署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修改代码后重新部署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 &amp;&amp; npm run build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rmdir /S /Q backend\static &amp;&amp; xcopy frontend\dist backend\static /E /I /Y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 &amp;&amp; railway up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管理后台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功能模块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📊 数据总览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核心指标卡片（学生数/班级数/积分/勋章）、积分趋势折线图、最近登录、系统信息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用户管理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用户列表、创建用户、删除用户、重置密码、设置账号有效期（+30天/+90天/+1年/永久）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📋 登录日志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按成功/失败筛选，显示 IP、时间、失败原因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📈 积分日志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最近积分操作记录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🗄️ 数据库管理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8 张表的可视化 CRUD（分页+搜索+新增+编辑+删除）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💾 数据备份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一键导出 JSON 备份文件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数据库管理详情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支持的表：users / classes / students / points_logs / points_rules / badges / student_badges / login_logs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安全措施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password_hash 字段显示为 ***，不可编辑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ID 和时间戳字段自动生成，不可编辑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必填字段前端校验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搜索对所有文本字段做模糊匹配（ILIKE）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安全运维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安全头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头部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作用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Content-Security-Policy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script-src 'self' 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 XSS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X-Content-Type-Options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nosniff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 MIME 嗅探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X-Frame-Options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防止点击劫持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X-XSS-Protection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1; mode=block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浏览器 XSS 过滤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Referrer-Policy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strict-origin-when-cross-origin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限制 Referer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登录安全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图形验证码（数学题，每次登录生成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登录失败 5 次锁定 15 分钟（内存计数器，重启清空）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登录日志记录 IP、时间、结果、失败原因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密码策略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最少 8 位，必须包含大写字母、小写字母和数字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bcrypt 哈希存储（salt 轮数自动）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账号有效期管理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管理员可在管理后台为每个用户设置账号有效期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支持快捷选项：+30天、+90天、+1年、永久有效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过期账号无法登录（返回 403 错误，前端显示提示信息）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已登录用户在过期后，任何 API 操作都会被强制踢出（返回登录页）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每次 API 请求都在认证依赖（get_current_user）中实时检查过期状态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有效期以 UTC 时间存储，前端自动转换为北京时间显示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管理员密码重置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如忘记管理员密码，可通过环境变量重新初始化：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variables set INIT_ADMIN_USER=admin INIT_ADMIN_PASS=NewPass123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up  # 触发重启，自动更新密码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variables delete INIT_ADMIN_USER INIT_ADMIN_PASS  # 用完删除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故障处理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排查步骤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页面白屏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检查 Railway 部署日志
2. 确认 static/ 目录存在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重新构建前端并部署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返回 500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查看 Railway 日志
2. 检查 DATABASE_URL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确认数据库连接正常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未生效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curl -H 'Accept-Encoding: gzip' 检查响应头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 .gz 文件存在于 static/assets/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管理后台加载失败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检查 /admin-assets/ 路径
2. 检查 CSP 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 templates/static/ 目录完整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账号提示已过期无法登录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确认管理员是否设置了有效期
2. 检查服务器时间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在管理后台续期或设为永久；或通过数据库重置 expires_at 为 NULL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用户使用中突然被踢出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确认账号有效期是否已到期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在管理后台续期后，用户重新登录即可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登录被锁定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等待 15 分钟或重启服务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内存计数器重启清空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监控与告警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健康检查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GET /api/health 返回 { status: 'ok' }，可用于外部监控。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Railway 指标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Railway 控制台提供 CPU、内存、网络流量等实时指标。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日志监控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 uvicorn 日志输出到 stdout（已配置），Railway 自动收集。错误日志包含完整堆栈。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2026-05-16T13:57:20.124Z</dcterms:created>
  <dcterms:modified xsi:type="dcterms:W3CDTF">2026-05-16T13:57:20.124Z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