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0"/>
        <w:jc w:val="center"/>
      </w:pPr>
    </w:p>
    <w:p>
      <w:pPr>
        <w:spacing w:after="200"/>
        <w:jc w:val="center"/>
      </w:pPr>
      <w:r>
        <w:rPr>
          <w:rFonts w:ascii="Microsoft YaHei" w:cs="Microsoft YaHei" w:eastAsia="Microsoft YaHei" w:hAnsi="Microsoft YaHei"/>
          <w:b/>
          <w:bCs/>
          <w:color w:val="1E3A5F"/>
          <w:sz w:val="52"/>
          <w:szCs w:val="52"/>
        </w:rPr>
        <w:t xml:space="preserve">学生积分管理系统</w:t>
      </w:r>
    </w:p>
    <w:p>
      <w:pPr>
        <w:spacing w:after="100"/>
        <w:jc w:val="center"/>
      </w:pPr>
      <w:r>
        <w:rPr>
          <w:rFonts w:ascii="Microsoft YaHei" w:cs="Microsoft YaHei" w:eastAsia="Microsoft YaHei" w:hAnsi="Microsoft YaHei"/>
          <w:color w:val="666666"/>
          <w:sz w:val="32"/>
          <w:szCs w:val="32"/>
        </w:rPr>
        <w:t xml:space="preserve">v2.0</w:t>
      </w:r>
    </w:p>
    <w:p>
      <w:pPr>
        <w:spacing w:after="100" w:before="800"/>
        <w:jc w:val="center"/>
      </w:pPr>
      <w:r>
        <w:rPr>
          <w:rFonts w:ascii="Microsoft YaHei" w:cs="Microsoft YaHei" w:eastAsia="Microsoft YaHei" w:hAnsi="Microsoft YaHei"/>
          <w:b/>
          <w:bCs/>
          <w:color w:val="2B579A"/>
          <w:sz w:val="36"/>
          <w:szCs w:val="36"/>
        </w:rPr>
        <w:t xml:space="preserve">用户使用手册</w:t>
      </w:r>
    </w:p>
    <w:p>
      <w:pPr>
        <w:spacing w:after="600"/>
        <w:jc w:val="center"/>
      </w:pPr>
      <w:r>
        <w:rPr>
          <w:rFonts w:ascii="Microsoft YaHei" w:cs="Microsoft YaHei" w:eastAsia="Microsoft YaHei" w:hAnsi="Microsoft YaHei"/>
          <w:color w:val="999999"/>
          <w:sz w:val="20"/>
          <w:szCs w:val="20"/>
        </w:rPr>
        <w:t xml:space="preserve">版本：v2.0  |  更新日期：2026-05-10</w:t>
      </w:r>
    </w:p>
    <w:p>
      <w:r>
        <w:br w:type="page"/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E3A5F"/>
          <w:sz w:val="32"/>
          <w:szCs w:val="32"/>
        </w:rPr>
        <w:t xml:space="preserve">第1章 快速开始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1.1 访问系统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在浏览器中打开系统地址即可使用，支持电脑和手机端。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电脑端：https://class-pet-v2-production.up.railway.app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手机端：同上地址，自动适配手机屏幕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1.2 登录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1. 打开系统地址，进入登录页面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2. 输入用户名和密码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3. 完成验证码计算（如 41 - 9 = ? 填写 32）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4. 点击「登录」按钮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注意：连续输错密码 5 次将被锁定 15 分钟，请确认密码正确后再试。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1.3 首次使用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登录后建议按以下顺序操作：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① 班级管理 → 创建班级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② 学生管理 → 添加学生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③ 开始使用积分、勋章、课堂工具等功能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E3A5F"/>
          <w:sz w:val="32"/>
          <w:szCs w:val="32"/>
        </w:rPr>
        <w:t xml:space="preserve">第2章 班级管理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2.1 创建班级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侧边栏 → 班级管理 → 点击「新建班级」按钮 → 填写班级名称和描述 → 确认。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2.2 切换班级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桌面端：侧边栏顶部的班级下拉框可切换当前班级。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手机端：打开侧边栏 → 点击顶部班级名称切换。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2.3 编辑/删除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在班级管理页面，点击班级卡片上的编辑或删除按钮。删除班级会同时删除该班级下的所有学生数据，请谨慎操作。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E3A5F"/>
          <w:sz w:val="32"/>
          <w:szCs w:val="32"/>
        </w:rPr>
        <w:t xml:space="preserve">第3章 学生管理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3.1 添加学生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侧边栏 → 学生管理 → 点击「添加学生」→ 填写学号、姓名、选择宠物类型。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3.2 批量导入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支持两种批量导入方式：</w:t>
      </w:r>
    </w:p>
    <w:p>
      <w:pPr>
        <w:pStyle w:val="Heading3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3B7DD8"/>
          <w:sz w:val="24"/>
          <w:szCs w:val="24"/>
        </w:rPr>
        <w:t xml:space="preserve">文本批量导入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点击「批量导入」→ 在文本框中每行输入一个学生（格式：学号,姓名,萌宠类型），点击导入。</w:t>
      </w:r>
    </w:p>
    <w:p>
      <w:pPr>
        <w:pStyle w:val="Heading3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3B7DD8"/>
          <w:sz w:val="24"/>
          <w:szCs w:val="24"/>
        </w:rPr>
        <w:t xml:space="preserve">Excel 批量导入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点击「批量导入」→ 切换到「Excel 导入」标签 → 上传 .xlsx 文件。系统会自动识别列名（支持中英文），预览数据后确认导入。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支持的列名：学号/编号/No、姓名/名字/Name、萌宠/宠物类型/Pet。萌宠类型支持中文（猫/狗/兔/熊猫/企鹅）和英文（cat/dog/rabbit/panda/penguin）。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3.2 积分操作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在学生列表中点击学生 → 进入学生详情页 → 点击「加分」或「减分」按钮 → 选择积分规则或手动输入积分和原因。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操作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➕ 加分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选择预设规则或自定义积分值和原因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➖ 减分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输入扣分值和原因，积分下限为 0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📝 积分记录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查看该学生所有积分变动历史</w:t>
            </w:r>
          </w:p>
        </w:tc>
      </w:tr>
    </w:tbl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3.3 宠物系统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每个学生可选择一个萌宠角色（🐱猫/🐶狗/🐰兔/🐼熊猫/🐧企鹅），积分累积可提升宠物等级。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3.4 手机端适配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手机端学生列表自动切换为卡片布局，点击卡片进入详情。表格横向可滚动。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E3A5F"/>
          <w:sz w:val="32"/>
          <w:szCs w:val="32"/>
        </w:rPr>
        <w:t xml:space="preserve">第4章 积分系统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4.1 积分规则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侧边栏 → 积分规则 → 管理预设的积分规则（如「回答问题 +5」「未交作业 -10」）。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每个规则包含：名称、积分值、类型（奖励/惩罚）、图标。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4.2 积分操作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在学生详情页或学生列表中，选择规则后一键加分/减分。也可自定义积分值。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4.3 积分范围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单次积分操作范围：-1000 ~ +1000。总积分最低为 0。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E3A5F"/>
          <w:sz w:val="32"/>
          <w:szCs w:val="32"/>
        </w:rPr>
        <w:t xml:space="preserve">第5章 勋章系统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5.1 创建勋章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侧边栏 → 勋章管理 → 点击「创建勋章」→ 填写名称、选择图标、填写描述。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5.2 颁发勋章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在勋章卡片上点击「颁发」→ 选择要颁发的学生 → 确认。一个学生可获得多个不同勋章。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5.3 管理勋章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可编辑勋章名称/描述，或删除勋章（会同时撤销所有已颁发记录）。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E3A5F"/>
          <w:sz w:val="32"/>
          <w:szCs w:val="32"/>
        </w:rPr>
        <w:t xml:space="preserve">第6章 课堂工具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侧边栏 → 课堂工具，包含六个实用工具：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工具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功能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🎲 随机点名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公平随机抽取学生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支持多轮不重复，动画滚动效果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⏱️ 计时器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课堂倒计时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预设 1/3/5 分钟，支持暂停/重置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👥 随机分组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均衡分组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设置组数，随机分配学生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🎰 积分抽奖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消耗积分抽奖激励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可编辑奖项，支持添加/删除/权重调整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🎁 积分兑换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积分兑换实物奖品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预设奖品可编辑，选择学生+奖品自动扣减积分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🔔 积分提醒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阈值达标检测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设定积分阈值，一键查看达标学生</w:t>
            </w:r>
          </w:p>
        </w:tc>
      </w:tr>
    </w:tbl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6.1 🎲 随机点名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点击「随机点名」→ 点击「开始抽取」→ 系统随机滚动学生名单 → 最终停在一个学生上。支持多轮不重复。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6.2 ⏱️ 计时器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预设 1分钟/3分钟/5分钟，也可自定义时间。支持开始、暂停、重置。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6.3 👥 随机分组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设置分几组 → 点击「开始分组」→ 系统随机将当前班级学生均衡分配到各组。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6.4 🎰 积分抽奖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消耗指定积分参与抽奖，激励学生积极性。</w:t>
      </w:r>
    </w:p>
    <w:p>
      <w:pPr>
        <w:pStyle w:val="Heading3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3B7DD8"/>
          <w:sz w:val="24"/>
          <w:szCs w:val="24"/>
        </w:rPr>
        <w:t xml:space="preserve">抽奖规则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每次消耗指定积分（默认 10 分，可调整）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只有积分足够的学生才能参与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中奖后自动加积分，未中奖扣除消耗积分</w:t>
      </w:r>
    </w:p>
    <w:p>
      <w:pPr>
        <w:pStyle w:val="Heading3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3B7DD8"/>
          <w:sz w:val="24"/>
          <w:szCs w:val="24"/>
        </w:rPr>
        <w:t xml:space="preserve">自定义奖项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点击「✏️ 编辑奖项」可自定义奖项配置：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字段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示例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名称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奖项显示名称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🥇 一等奖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奖励说明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中奖后的奖励描述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积分 ×3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颜色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显示颜色（十六进制）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#f59e0b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权重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中奖概率（百分比）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5 表示 5% 概率</w:t>
            </w:r>
          </w:p>
        </w:tc>
      </w:tr>
    </w:tbl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支持添加新奖项、删除奖项（至少保留 2 个），权重总和建议为 100%。奖项配置保存在浏览器本地，刷新不丢失。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6.5 🎁 积分兑换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学生用积分兑换实物奖品，培养积分管理意识。</w:t>
      </w:r>
    </w:p>
    <w:p>
      <w:pPr>
        <w:pStyle w:val="Heading3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3B7DD8"/>
          <w:sz w:val="24"/>
          <w:szCs w:val="24"/>
        </w:rPr>
        <w:t xml:space="preserve">操作步骤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1. 点击「积分兑换」打开工具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2. 从下拉菜单选择学生（显示当前积分）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3. 选择奖品（显示所需积分）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4. 点击「兑换」，系统自动检查积分是否充足并扣减</w:t>
      </w:r>
    </w:p>
    <w:p>
      <w:pPr>
        <w:pStyle w:val="Heading3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3B7DD8"/>
          <w:sz w:val="24"/>
          <w:szCs w:val="24"/>
        </w:rPr>
        <w:t xml:space="preserve">管理奖品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点击「✏️ 添加奖品」可新增奖品（名称+所需积分），支持删除和修改。预设奖品：文具套装(50分)、笔记本(30分)、铅笔礼包(20分)。奖品配置保存在浏览器本地。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6.6 🔔 积分提醒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一键检查积分达到指定阈值的学生，方便发放奖励或表扬。</w:t>
      </w:r>
    </w:p>
    <w:p>
      <w:pPr>
        <w:pStyle w:val="Heading3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3B7DD8"/>
          <w:sz w:val="24"/>
          <w:szCs w:val="24"/>
        </w:rPr>
        <w:t xml:space="preserve">操作步骤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1. 点击「积分提醒」打开工具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2. 设置积分阈值（默认 100 分）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3. 点击「检查达标学生」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4. 系统显示所有积分 ≥ 阈值的学生列表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E3A5F"/>
          <w:sz w:val="32"/>
          <w:szCs w:val="32"/>
        </w:rPr>
        <w:t xml:space="preserve">第7章 排行榜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侧边栏 → 排行榜，按积分从高到低排列所有学生。显示排名、姓名、宠物、积分和等级。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手机端排行榜自动切换为卡片布局。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E3A5F"/>
          <w:sz w:val="32"/>
          <w:szCs w:val="32"/>
        </w:rPr>
        <w:t xml:space="preserve">第8章 积分日志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侧边栏 → 积分日志，查看当前班级所有学生的积分变动记录。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8.1 功能说明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分页显示积分变动记录，每页 20 条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每条记录显示：学生姓名、积分变动（+/-）、原因、时间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支持按时间倒序查看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8.2 使用场景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课堂结束后回顾积分变动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家长会时展示学生积分情况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核对积分异常变动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E3A5F"/>
          <w:sz w:val="32"/>
          <w:szCs w:val="32"/>
        </w:rPr>
        <w:t xml:space="preserve">第9章 系统设置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9.1 个人信息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可修改显示名称和头像。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9.2 修改密码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输入旧密码和新密码（需满足强度要求：≥8位，含大小写和数字）→ 保存。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E3A5F"/>
          <w:sz w:val="32"/>
          <w:szCs w:val="32"/>
        </w:rPr>
        <w:t xml:space="preserve">第10章 手机端使用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10.1 导航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手机端顶部显示导航栏：左侧 ☰ 汉堡菜单打开侧边栏，右侧头像可快速退出。顶部同时显示班级选择器，可快速切换班级。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10.2 适配说明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页面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手机端适配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班级总览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统计卡片 2 列显示，快捷操作纵向排列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学生管理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自动切换为卡片列表，支持横向滚动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排行榜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卡片布局，排名清晰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勋章管理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勋章网格 3 列（超小屏 2 列）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课堂工具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工具卡片 2 列，弹窗全宽适配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班级管理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卡片布局</w:t>
            </w:r>
          </w:p>
        </w:tc>
      </w:tr>
    </w:tbl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10.3 注意事项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首次加载可能较慢（约 3-5 秒），后续访问会利用浏览器缓存加速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建议使用 Chrome 或 Safari 浏览器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刘海屏设备已适配安全区域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E3A5F"/>
          <w:sz w:val="32"/>
          <w:szCs w:val="32"/>
        </w:rPr>
        <w:t xml:space="preserve">第11章 常见问题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问题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解答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登录时提示验证码错误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验证码是数学计算题，如「41 - 9 = ?」填写 32。注意不要有多余空格。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连续输错密码被锁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等待 15 分钟自动解锁，或联系管理员重启服务。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手机端页面加载慢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首次加载需下载约 400KB 资源（gzip 压缩后），后续访问利用缓存会很快。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积分抽奖消耗了积分但没中奖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参与奖会扣除消耗积分但不额外加积分，这是正常机制。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抽奖奖项配置丢失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奖项配置保存在浏览器 localStorage 中，清除浏览器数据会丢失。可重新编辑。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如何创建新用户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联系管理员在管理后台创建，或通过 API 注册。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忘记密码怎么办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联系管理员在管理后台重置密码。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Excel 导入提示列名无法识别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确保 Excel 第一行为标题行，包含「学号」「姓名」等关键字。系统支持多种中英文列名。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积分兑换后积分没变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兑换会自动扣减积分，刷新页面查看最新积分。如仍有问题，检查积分日志确认。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账号提示已过期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联系管理员在管理后台续期或设为永久有效。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E3A5F"/>
          <w:sz w:val="32"/>
          <w:szCs w:val="32"/>
        </w:rPr>
        <w:t xml:space="preserve">附录：系统地址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用途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地址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教师端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https://class-pet-v2-production.up.railway.app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管理后台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https://class-pet-v2-production.up.railway.app/admin-panel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API 文档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https://class-pet-v2-production.up.railway.app/docs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sz w:val="18"/>
        <w:szCs w:val="18"/>
      </w:rPr>
      <w:t xml:space="preserve">第 </w:t>
    </w:r>
    <w:r>
      <w:rPr>
        <w:rFonts w:ascii="Microsoft YaHei" w:cs="Microsoft YaHei" w:eastAsia="Microsoft YaHei" w:hAnsi="Microsoft YaHei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color w:val="999999"/>
        <w:sz w:val="18"/>
        <w:szCs w:val="18"/>
      </w:rPr>
      <w:t xml:space="preserve">学生积分管理系统 · 用户使用手册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2026-05-10T11:12:46.968Z</dcterms:created>
  <dcterms:modified xsi:type="dcterms:W3CDTF">2026-05-10T11:12:46.968Z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