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E17F" w14:textId="44BF0291" w:rsidR="000F7AD9" w:rsidRPr="007055C3" w:rsidRDefault="007055C3" w:rsidP="005D6D29">
      <w:pPr>
        <w:jc w:val="center"/>
        <w:rPr>
          <w:sz w:val="36"/>
          <w:szCs w:val="36"/>
        </w:rPr>
      </w:pPr>
      <w:r w:rsidRPr="007055C3">
        <w:rPr>
          <w:sz w:val="36"/>
          <w:szCs w:val="36"/>
        </w:rPr>
        <w:t>NAJDI DELO</w:t>
      </w:r>
    </w:p>
    <w:p w14:paraId="2D046E6D" w14:textId="3183A1E4" w:rsidR="00A817C5" w:rsidRDefault="00A817C5" w:rsidP="005D6D29">
      <w:pPr>
        <w:jc w:val="both"/>
      </w:pPr>
      <w:r>
        <w:t>Avtor: Žan Jankovec</w:t>
      </w:r>
    </w:p>
    <w:p w14:paraId="21E67F7F" w14:textId="53B2ED53" w:rsidR="00A817C5" w:rsidRDefault="00A817C5" w:rsidP="005D6D29">
      <w:pPr>
        <w:jc w:val="both"/>
      </w:pPr>
      <w:r>
        <w:t>Vpisna številka: 63200114</w:t>
      </w:r>
    </w:p>
    <w:p w14:paraId="12477D25" w14:textId="5093353A" w:rsidR="00A6153B" w:rsidRDefault="00A6153B" w:rsidP="005D6D29">
      <w:pPr>
        <w:jc w:val="both"/>
      </w:pPr>
      <w:r>
        <w:t>Ker je danes vse več ljudi brezposelnih in ne veje kje iskati delo, sem p</w:t>
      </w:r>
      <w:r w:rsidRPr="007055C3">
        <w:t>ri tretji domači nalogi za spletne tehnologije ustvariti spletno aplikacijo »Najdi delo«</w:t>
      </w:r>
      <w:r>
        <w:t>, aplikacijo za iskanje dela.</w:t>
      </w:r>
      <w:r w:rsidR="00547C2F">
        <w:t xml:space="preserve"> Aplikacija omogoča registracijo/prijavo podjetja, ki bo objavljala ta dela in registracijo/prijavo uporabnikov, ki se bodo na ta dela prijavljali. Ko se na dela prijavijo, jih podjetja glede na njihove podatke in opis zavrnejo ali sprejmejo.</w:t>
      </w:r>
    </w:p>
    <w:p w14:paraId="3A6DDDBE" w14:textId="693D4AF0" w:rsidR="00E506AA" w:rsidRDefault="00E506AA" w:rsidP="005D6D29">
      <w:pPr>
        <w:jc w:val="both"/>
      </w:pPr>
      <w:r>
        <w:t xml:space="preserve">Uporabniki je lahko kdorkoli star med 18 in 65 let, lastnik podjetja pa kdorkoli, ki ima v lasti registrirano </w:t>
      </w:r>
      <w:r w:rsidR="00BF548B">
        <w:t xml:space="preserve">vsaj eno </w:t>
      </w:r>
      <w:r>
        <w:t>podjetje.</w:t>
      </w:r>
    </w:p>
    <w:p w14:paraId="1CB5A295" w14:textId="2090C189" w:rsidR="00C710D1" w:rsidRDefault="00480E1C" w:rsidP="005D6D29">
      <w:pPr>
        <w:jc w:val="both"/>
      </w:pPr>
      <w:r>
        <w:t>Grafična shema podatkovne baze je sledeča:</w:t>
      </w:r>
    </w:p>
    <w:p w14:paraId="6ED3A01D" w14:textId="6C5D7AB6" w:rsidR="00C710D1" w:rsidRDefault="00C710D1" w:rsidP="003127A4">
      <w:pPr>
        <w:jc w:val="center"/>
      </w:pPr>
      <w:r>
        <w:rPr>
          <w:noProof/>
        </w:rPr>
        <w:drawing>
          <wp:inline distT="0" distB="0" distL="0" distR="0" wp14:anchorId="18C32028" wp14:editId="057C62B4">
            <wp:extent cx="5520058" cy="4394993"/>
            <wp:effectExtent l="0" t="0" r="4445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010" cy="44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EAAC" w14:textId="09012658" w:rsidR="00C710D1" w:rsidRDefault="00C710D1" w:rsidP="005D6D29">
      <w:pPr>
        <w:jc w:val="both"/>
      </w:pPr>
      <w:r>
        <w:t xml:space="preserve">Prisotne tabele v podatkovni bazi so </w:t>
      </w:r>
      <w:r w:rsidRPr="009A7E8F">
        <w:rPr>
          <w:b/>
          <w:bCs/>
        </w:rPr>
        <w:t>uporabnik</w:t>
      </w:r>
      <w:r>
        <w:t xml:space="preserve">, </w:t>
      </w:r>
      <w:r w:rsidRPr="009A7E8F">
        <w:rPr>
          <w:b/>
          <w:bCs/>
        </w:rPr>
        <w:t>prošnja</w:t>
      </w:r>
      <w:r>
        <w:t xml:space="preserve">, </w:t>
      </w:r>
      <w:r w:rsidRPr="009A7E8F">
        <w:rPr>
          <w:b/>
          <w:bCs/>
        </w:rPr>
        <w:t>delo</w:t>
      </w:r>
      <w:r>
        <w:t xml:space="preserve">, </w:t>
      </w:r>
      <w:r w:rsidRPr="009A7E8F">
        <w:rPr>
          <w:b/>
          <w:bCs/>
        </w:rPr>
        <w:t>podjetje</w:t>
      </w:r>
      <w:r>
        <w:t xml:space="preserve"> in </w:t>
      </w:r>
      <w:r w:rsidRPr="009A7E8F">
        <w:rPr>
          <w:b/>
          <w:bCs/>
        </w:rPr>
        <w:t>lastnik</w:t>
      </w:r>
      <w:r>
        <w:t>.</w:t>
      </w:r>
    </w:p>
    <w:p w14:paraId="0C28BBB7" w14:textId="7BD81CC7" w:rsidR="003127A4" w:rsidRDefault="003127A4" w:rsidP="005D6D29">
      <w:pPr>
        <w:jc w:val="both"/>
      </w:pPr>
      <w:r>
        <w:t>Prisotni atributi:</w:t>
      </w:r>
    </w:p>
    <w:p w14:paraId="2CD504DE" w14:textId="0149A3C4" w:rsidR="003127A4" w:rsidRDefault="003127A4" w:rsidP="003127A4">
      <w:pPr>
        <w:pStyle w:val="Odstavekseznama"/>
        <w:numPr>
          <w:ilvl w:val="0"/>
          <w:numId w:val="2"/>
        </w:numPr>
        <w:jc w:val="both"/>
      </w:pPr>
      <w:r>
        <w:t>uporabnik</w:t>
      </w:r>
      <w:r w:rsidR="004069A2">
        <w:t xml:space="preserve"> </w:t>
      </w:r>
      <w:r w:rsidR="00911A6F">
        <w:t xml:space="preserve">vsebuje </w:t>
      </w:r>
      <w:r w:rsidR="004069A2">
        <w:t>id uporabnika, ime, priimek, e-naslov geslo, role, telefon in datum rojstva</w:t>
      </w:r>
    </w:p>
    <w:p w14:paraId="65B9279F" w14:textId="5A72B652" w:rsidR="003127A4" w:rsidRDefault="003127A4" w:rsidP="003127A4">
      <w:pPr>
        <w:pStyle w:val="Odstavekseznama"/>
        <w:numPr>
          <w:ilvl w:val="0"/>
          <w:numId w:val="2"/>
        </w:numPr>
        <w:jc w:val="both"/>
      </w:pPr>
      <w:r>
        <w:t>prošnja</w:t>
      </w:r>
      <w:r w:rsidR="004069A2">
        <w:t xml:space="preserve"> </w:t>
      </w:r>
      <w:r w:rsidR="00911A6F">
        <w:t xml:space="preserve"> vsebuje </w:t>
      </w:r>
      <w:r w:rsidR="004069A2">
        <w:t>id dela, id uporabnika, besedilo, obravnava, datum izdaje</w:t>
      </w:r>
    </w:p>
    <w:p w14:paraId="0DF6CB29" w14:textId="43060ECD" w:rsidR="003127A4" w:rsidRDefault="003127A4" w:rsidP="003127A4">
      <w:pPr>
        <w:pStyle w:val="Odstavekseznama"/>
        <w:numPr>
          <w:ilvl w:val="0"/>
          <w:numId w:val="2"/>
        </w:numPr>
        <w:jc w:val="both"/>
      </w:pPr>
      <w:r>
        <w:t>delo</w:t>
      </w:r>
      <w:r w:rsidR="004069A2">
        <w:t xml:space="preserve"> </w:t>
      </w:r>
      <w:r w:rsidR="00911A6F">
        <w:t xml:space="preserve">vsebuje </w:t>
      </w:r>
      <w:r w:rsidR="004069A2">
        <w:t>id dela, id podjetja, naziv, opis, plača, datum objave</w:t>
      </w:r>
    </w:p>
    <w:p w14:paraId="2CF92667" w14:textId="5AECA1BF" w:rsidR="003127A4" w:rsidRDefault="003127A4" w:rsidP="003127A4">
      <w:pPr>
        <w:pStyle w:val="Odstavekseznama"/>
        <w:numPr>
          <w:ilvl w:val="0"/>
          <w:numId w:val="2"/>
        </w:numPr>
        <w:jc w:val="both"/>
      </w:pPr>
      <w:r>
        <w:t>podjetje</w:t>
      </w:r>
      <w:r w:rsidR="004069A2">
        <w:t xml:space="preserve"> </w:t>
      </w:r>
      <w:r w:rsidR="00911A6F">
        <w:t xml:space="preserve">vsebuje </w:t>
      </w:r>
      <w:r w:rsidR="004069A2">
        <w:t>id podjetja, id lastnika, naziv, naslov, poštna številka, davčna</w:t>
      </w:r>
    </w:p>
    <w:p w14:paraId="1D0E653A" w14:textId="7BE9FF1B" w:rsidR="003127A4" w:rsidRDefault="003127A4" w:rsidP="003127A4">
      <w:pPr>
        <w:pStyle w:val="Odstavekseznama"/>
        <w:numPr>
          <w:ilvl w:val="0"/>
          <w:numId w:val="2"/>
        </w:numPr>
        <w:jc w:val="both"/>
      </w:pPr>
      <w:r>
        <w:t>lastnik</w:t>
      </w:r>
      <w:r w:rsidR="004069A2">
        <w:t xml:space="preserve"> </w:t>
      </w:r>
      <w:r w:rsidR="00911A6F">
        <w:t xml:space="preserve">vsebuje </w:t>
      </w:r>
      <w:r w:rsidR="004069A2">
        <w:t>id lastnika, ime, priimek, e-naslov, geslo, role, telefon</w:t>
      </w:r>
    </w:p>
    <w:p w14:paraId="466E869F" w14:textId="172539C0" w:rsidR="001E7F59" w:rsidRDefault="001E7F59" w:rsidP="005D6D29">
      <w:pPr>
        <w:jc w:val="both"/>
      </w:pPr>
      <w:r>
        <w:lastRenderedPageBreak/>
        <w:t>Relacije med</w:t>
      </w:r>
      <w:r w:rsidR="00523BF2">
        <w:t xml:space="preserve"> </w:t>
      </w:r>
      <w:r>
        <w:t>tabelami:</w:t>
      </w:r>
    </w:p>
    <w:p w14:paraId="76D369EA" w14:textId="2BF4B6A0" w:rsidR="00C710D1" w:rsidRDefault="00C710D1" w:rsidP="001E7F59">
      <w:pPr>
        <w:pStyle w:val="Odstavekseznama"/>
        <w:numPr>
          <w:ilvl w:val="0"/>
          <w:numId w:val="1"/>
        </w:numPr>
        <w:jc w:val="both"/>
      </w:pPr>
      <w:r>
        <w:t>Eden uporabnik ima lahko nič ali več prošenj, ena prošnja pripada natanko enemu uporabniku</w:t>
      </w:r>
      <w:r w:rsidR="002A110C">
        <w:t xml:space="preserve"> (</w:t>
      </w:r>
      <w:r w:rsidR="002A110C" w:rsidRPr="001E7F59">
        <w:rPr>
          <w:b/>
          <w:bCs/>
        </w:rPr>
        <w:t>uporabnik-prošnja</w:t>
      </w:r>
      <w:r w:rsidR="002A110C">
        <w:t>)</w:t>
      </w:r>
      <w:r>
        <w:t>.</w:t>
      </w:r>
    </w:p>
    <w:p w14:paraId="51D4AE2E" w14:textId="40257DA4" w:rsidR="00C710D1" w:rsidRDefault="00C710D1" w:rsidP="001E7F59">
      <w:pPr>
        <w:pStyle w:val="Odstavekseznama"/>
        <w:numPr>
          <w:ilvl w:val="0"/>
          <w:numId w:val="1"/>
        </w:numPr>
        <w:jc w:val="both"/>
      </w:pPr>
      <w:r>
        <w:t>Eden lastnik ima lahko eno ali več podjetje, eno podjetje pa pripada natanko enemu lastniku</w:t>
      </w:r>
      <w:r w:rsidR="002A110C">
        <w:t xml:space="preserve"> (</w:t>
      </w:r>
      <w:r w:rsidR="002A110C" w:rsidRPr="001E7F59">
        <w:rPr>
          <w:b/>
          <w:bCs/>
        </w:rPr>
        <w:t>lastnik-podjetje</w:t>
      </w:r>
      <w:r w:rsidR="002A110C">
        <w:t>)</w:t>
      </w:r>
      <w:r>
        <w:t>.</w:t>
      </w:r>
    </w:p>
    <w:p w14:paraId="32443F5C" w14:textId="49E73C71" w:rsidR="00C710D1" w:rsidRDefault="00C710D1" w:rsidP="001E7F59">
      <w:pPr>
        <w:pStyle w:val="Odstavekseznama"/>
        <w:numPr>
          <w:ilvl w:val="0"/>
          <w:numId w:val="1"/>
        </w:numPr>
        <w:jc w:val="both"/>
      </w:pPr>
      <w:r>
        <w:t>Eno podjetje ima lahko več del, to delo pa pripada natanko enemu podjetju</w:t>
      </w:r>
      <w:r w:rsidR="002A110C">
        <w:t xml:space="preserve"> (</w:t>
      </w:r>
      <w:r w:rsidR="002A110C" w:rsidRPr="001E7F59">
        <w:rPr>
          <w:b/>
          <w:bCs/>
        </w:rPr>
        <w:t>podjetje-delo</w:t>
      </w:r>
      <w:r w:rsidR="002A110C">
        <w:t>)</w:t>
      </w:r>
      <w:r>
        <w:t>.</w:t>
      </w:r>
    </w:p>
    <w:p w14:paraId="7F1C3D29" w14:textId="2381B77F" w:rsidR="00C710D1" w:rsidRDefault="00C710D1" w:rsidP="001E7F59">
      <w:pPr>
        <w:pStyle w:val="Odstavekseznama"/>
        <w:numPr>
          <w:ilvl w:val="0"/>
          <w:numId w:val="1"/>
        </w:numPr>
        <w:jc w:val="both"/>
      </w:pPr>
      <w:r>
        <w:t xml:space="preserve">Eno </w:t>
      </w:r>
      <w:r w:rsidR="002A110C">
        <w:t>delo</w:t>
      </w:r>
      <w:r>
        <w:t xml:space="preserve"> ima lahko več prošenj, ta prošnja pa pripada natanko enemu podjetju</w:t>
      </w:r>
      <w:r w:rsidR="002A110C">
        <w:t xml:space="preserve"> (</w:t>
      </w:r>
      <w:r w:rsidR="002A110C" w:rsidRPr="001E7F59">
        <w:rPr>
          <w:b/>
          <w:bCs/>
        </w:rPr>
        <w:t>delo-prošnja</w:t>
      </w:r>
      <w:r w:rsidR="002A110C">
        <w:t>)</w:t>
      </w:r>
      <w:r>
        <w:t>.</w:t>
      </w:r>
    </w:p>
    <w:p w14:paraId="3E6B75B0" w14:textId="56459C92" w:rsidR="00B62DE8" w:rsidRDefault="00B62DE8" w:rsidP="005D6D29">
      <w:pPr>
        <w:jc w:val="both"/>
      </w:pPr>
      <w:r>
        <w:t>Struktura spletnega mesta</w:t>
      </w:r>
      <w:r w:rsidR="002770D8">
        <w:t xml:space="preserve"> (če nismo prijavljeni)</w:t>
      </w:r>
      <w:r w:rsidR="00235C4D">
        <w:t>:</w:t>
      </w:r>
    </w:p>
    <w:p w14:paraId="4ABE8824" w14:textId="76C9FD45" w:rsidR="00235C4D" w:rsidRDefault="00162454" w:rsidP="005D6D29">
      <w:pPr>
        <w:jc w:val="both"/>
      </w:pPr>
      <w:r>
        <w:rPr>
          <w:noProof/>
        </w:rPr>
        <w:drawing>
          <wp:inline distT="0" distB="0" distL="0" distR="0" wp14:anchorId="3E063D59" wp14:editId="6E5718F5">
            <wp:extent cx="5760720" cy="1588770"/>
            <wp:effectExtent l="0" t="0" r="0" b="0"/>
            <wp:docPr id="4" name="Slika 4" descr="Slika, ki vsebuje besede besedilo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besedilo, posnetek zaslon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27D4" w14:textId="681D29E5" w:rsidR="00C52D8A" w:rsidRDefault="00C52D8A" w:rsidP="00C52D8A">
      <w:pPr>
        <w:jc w:val="both"/>
      </w:pPr>
      <w:r>
        <w:t>Struktura spletnega mesta (prijavljeni kot uporabnik):</w:t>
      </w:r>
    </w:p>
    <w:p w14:paraId="028A7EF3" w14:textId="25023CE2" w:rsidR="00C52D8A" w:rsidRDefault="0069239C" w:rsidP="005D6D29">
      <w:pPr>
        <w:jc w:val="both"/>
      </w:pPr>
      <w:r>
        <w:rPr>
          <w:noProof/>
        </w:rPr>
        <w:drawing>
          <wp:inline distT="0" distB="0" distL="0" distR="0" wp14:anchorId="61E66465" wp14:editId="503344A4">
            <wp:extent cx="5760720" cy="259842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D789" w14:textId="63347E80" w:rsidR="00162454" w:rsidRDefault="00162454" w:rsidP="00162454">
      <w:pPr>
        <w:jc w:val="both"/>
      </w:pPr>
      <w:r>
        <w:t>Struktura spletnega mesta (prijavljeni kot podjetje):</w:t>
      </w:r>
    </w:p>
    <w:p w14:paraId="26309B1C" w14:textId="02254078" w:rsidR="00162454" w:rsidRDefault="0069239C" w:rsidP="005D6D29">
      <w:pPr>
        <w:jc w:val="both"/>
      </w:pPr>
      <w:r>
        <w:rPr>
          <w:noProof/>
        </w:rPr>
        <w:drawing>
          <wp:inline distT="0" distB="0" distL="0" distR="0" wp14:anchorId="6A26F822" wp14:editId="62A00D5D">
            <wp:extent cx="5760720" cy="192024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5279" w14:textId="77777777" w:rsidR="00B62DE8" w:rsidRPr="007055C3" w:rsidRDefault="00B62DE8" w:rsidP="005D6D29">
      <w:pPr>
        <w:jc w:val="both"/>
      </w:pPr>
    </w:p>
    <w:sectPr w:rsidR="00B62DE8" w:rsidRPr="007055C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BC61" w14:textId="77777777" w:rsidR="00983C51" w:rsidRDefault="00983C51" w:rsidP="007055C3">
      <w:pPr>
        <w:spacing w:after="0" w:line="240" w:lineRule="auto"/>
      </w:pPr>
      <w:r>
        <w:separator/>
      </w:r>
    </w:p>
  </w:endnote>
  <w:endnote w:type="continuationSeparator" w:id="0">
    <w:p w14:paraId="7BA26950" w14:textId="77777777" w:rsidR="00983C51" w:rsidRDefault="00983C51" w:rsidP="0070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9678" w14:textId="77777777" w:rsidR="00983C51" w:rsidRDefault="00983C51" w:rsidP="007055C3">
      <w:pPr>
        <w:spacing w:after="0" w:line="240" w:lineRule="auto"/>
      </w:pPr>
      <w:r>
        <w:separator/>
      </w:r>
    </w:p>
  </w:footnote>
  <w:footnote w:type="continuationSeparator" w:id="0">
    <w:p w14:paraId="0CD8692B" w14:textId="77777777" w:rsidR="00983C51" w:rsidRDefault="00983C51" w:rsidP="0070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FFBE" w14:textId="31F207FF" w:rsidR="007055C3" w:rsidRDefault="007055C3">
    <w:pPr>
      <w:pStyle w:val="Glava"/>
    </w:pPr>
    <w:r>
      <w:t>Žan Jankovec, 63200114</w:t>
    </w:r>
    <w:r>
      <w:tab/>
    </w:r>
    <w:r>
      <w:tab/>
      <w:t>27.5.2022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2770"/>
    <w:multiLevelType w:val="hybridMultilevel"/>
    <w:tmpl w:val="6CA0B024"/>
    <w:lvl w:ilvl="0" w:tplc="E566F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501B"/>
    <w:multiLevelType w:val="hybridMultilevel"/>
    <w:tmpl w:val="F6DAA93A"/>
    <w:lvl w:ilvl="0" w:tplc="D360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24831">
    <w:abstractNumId w:val="1"/>
  </w:num>
  <w:num w:numId="2" w16cid:durableId="9447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12"/>
    <w:rsid w:val="00070D75"/>
    <w:rsid w:val="000F7AD9"/>
    <w:rsid w:val="00135212"/>
    <w:rsid w:val="00162454"/>
    <w:rsid w:val="001E7F59"/>
    <w:rsid w:val="00235C4D"/>
    <w:rsid w:val="002770D8"/>
    <w:rsid w:val="00286BDB"/>
    <w:rsid w:val="002A110C"/>
    <w:rsid w:val="003127A4"/>
    <w:rsid w:val="004069A2"/>
    <w:rsid w:val="00480E1C"/>
    <w:rsid w:val="00523BF2"/>
    <w:rsid w:val="00547C2F"/>
    <w:rsid w:val="005D6D29"/>
    <w:rsid w:val="0069239C"/>
    <w:rsid w:val="007055C3"/>
    <w:rsid w:val="00911A6F"/>
    <w:rsid w:val="00983C51"/>
    <w:rsid w:val="009A7E8F"/>
    <w:rsid w:val="00A6153B"/>
    <w:rsid w:val="00A817C5"/>
    <w:rsid w:val="00AB33BF"/>
    <w:rsid w:val="00B62DE8"/>
    <w:rsid w:val="00B63E50"/>
    <w:rsid w:val="00BF548B"/>
    <w:rsid w:val="00C52D8A"/>
    <w:rsid w:val="00C710D1"/>
    <w:rsid w:val="00E506AA"/>
    <w:rsid w:val="00F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4354"/>
  <w15:chartTrackingRefBased/>
  <w15:docId w15:val="{6640DA69-8377-4584-A765-563B12FB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62454"/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05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05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705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70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unhideWhenUsed/>
    <w:qFormat/>
    <w:rsid w:val="007055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unhideWhenUsed/>
    <w:qFormat/>
    <w:rsid w:val="007055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unhideWhenUsed/>
    <w:qFormat/>
    <w:rsid w:val="007055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unhideWhenUsed/>
    <w:qFormat/>
    <w:rsid w:val="007055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70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055C3"/>
  </w:style>
  <w:style w:type="paragraph" w:styleId="Noga">
    <w:name w:val="footer"/>
    <w:basedOn w:val="Navaden"/>
    <w:link w:val="NogaZnak"/>
    <w:uiPriority w:val="99"/>
    <w:unhideWhenUsed/>
    <w:rsid w:val="00705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055C3"/>
  </w:style>
  <w:style w:type="character" w:customStyle="1" w:styleId="Naslov2Znak">
    <w:name w:val="Naslov 2 Znak"/>
    <w:basedOn w:val="Privzetapisavaodstavka"/>
    <w:link w:val="Naslov2"/>
    <w:uiPriority w:val="9"/>
    <w:rsid w:val="00705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7055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7055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rsid w:val="007055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rsid w:val="007055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rsid w:val="007055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rsid w:val="00705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rsid w:val="00705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">
    <w:name w:val="Title"/>
    <w:basedOn w:val="Navaden"/>
    <w:next w:val="Navaden"/>
    <w:link w:val="NaslovZnak"/>
    <w:uiPriority w:val="10"/>
    <w:qFormat/>
    <w:rsid w:val="00705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0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kseznama">
    <w:name w:val="List Paragraph"/>
    <w:basedOn w:val="Navaden"/>
    <w:uiPriority w:val="34"/>
    <w:qFormat/>
    <w:rsid w:val="001E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Jankovec, Žan</dc:creator>
  <cp:keywords/>
  <dc:description/>
  <cp:lastModifiedBy>Jankovec, Žan</cp:lastModifiedBy>
  <cp:revision>27</cp:revision>
  <dcterms:created xsi:type="dcterms:W3CDTF">2022-05-27T10:33:00Z</dcterms:created>
  <dcterms:modified xsi:type="dcterms:W3CDTF">2022-05-27T11:56:00Z</dcterms:modified>
</cp:coreProperties>
</file>