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D88B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3AA81E8B" w14:textId="77777777" w:rsidR="004175E1" w:rsidRPr="009C1CEE" w:rsidRDefault="004175E1">
      <w:pPr>
        <w:rPr>
          <w:rFonts w:cs="Segoe UI"/>
        </w:rPr>
      </w:pPr>
    </w:p>
    <w:p w14:paraId="5EA8905D" w14:textId="77777777" w:rsidR="004175E1" w:rsidRPr="009C1CEE" w:rsidRDefault="00AD3832">
      <w:pPr>
        <w:rPr>
          <w:rFonts w:cs="Segoe UI"/>
        </w:rPr>
      </w:pPr>
      <w:r>
        <w:rPr>
          <w:noProof/>
        </w:rPr>
        <w:pict w14:anchorId="0EB23D1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22176C5B" w14:textId="77777777" w:rsidR="00AD3832" w:rsidRPr="0042797E" w:rsidRDefault="00AD3832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14:paraId="00375C34" w14:textId="77777777" w:rsidR="004175E1" w:rsidRPr="009C1CEE" w:rsidRDefault="004175E1">
      <w:pPr>
        <w:rPr>
          <w:rFonts w:cs="Segoe UI"/>
        </w:rPr>
      </w:pPr>
    </w:p>
    <w:p w14:paraId="66D8E977" w14:textId="77777777" w:rsidR="004175E1" w:rsidRPr="009C1CEE" w:rsidRDefault="004175E1">
      <w:pPr>
        <w:rPr>
          <w:rFonts w:cs="Segoe UI"/>
        </w:rPr>
      </w:pPr>
    </w:p>
    <w:p w14:paraId="2A816B60" w14:textId="77777777" w:rsidR="004175E1" w:rsidRPr="009C1CEE" w:rsidRDefault="004175E1">
      <w:pPr>
        <w:rPr>
          <w:rFonts w:cs="Segoe UI"/>
        </w:rPr>
      </w:pPr>
    </w:p>
    <w:p w14:paraId="42010E61" w14:textId="77777777" w:rsidR="004175E1" w:rsidRPr="009C1CEE" w:rsidRDefault="004175E1">
      <w:pPr>
        <w:rPr>
          <w:rFonts w:cs="Segoe UI"/>
        </w:rPr>
      </w:pPr>
    </w:p>
    <w:p w14:paraId="3D91642C" w14:textId="77777777" w:rsidR="004175E1" w:rsidRPr="009C1CEE" w:rsidRDefault="004175E1">
      <w:pPr>
        <w:rPr>
          <w:rFonts w:cs="Segoe UI"/>
        </w:rPr>
      </w:pPr>
    </w:p>
    <w:p w14:paraId="0DBCCA06" w14:textId="77777777" w:rsidR="004175E1" w:rsidRPr="009C1CEE" w:rsidRDefault="004175E1">
      <w:pPr>
        <w:rPr>
          <w:rFonts w:cs="Segoe UI"/>
        </w:rPr>
      </w:pPr>
    </w:p>
    <w:p w14:paraId="1E9EFA16" w14:textId="77777777" w:rsidR="004175E1" w:rsidRPr="009C1CEE" w:rsidRDefault="004175E1">
      <w:pPr>
        <w:rPr>
          <w:rFonts w:cs="Segoe UI"/>
        </w:rPr>
      </w:pPr>
    </w:p>
    <w:p w14:paraId="53ECD06B" w14:textId="77777777" w:rsidR="004175E1" w:rsidRPr="009C1CEE" w:rsidRDefault="004175E1">
      <w:pPr>
        <w:rPr>
          <w:rFonts w:cs="Segoe UI"/>
        </w:rPr>
      </w:pPr>
    </w:p>
    <w:p w14:paraId="3F047C14" w14:textId="77777777" w:rsidR="004175E1" w:rsidRPr="009C1CEE" w:rsidRDefault="004175E1">
      <w:pPr>
        <w:rPr>
          <w:rFonts w:cs="Segoe UI"/>
        </w:rPr>
      </w:pPr>
    </w:p>
    <w:p w14:paraId="2A18D1A0" w14:textId="77777777" w:rsidR="004175E1" w:rsidRPr="009C1CEE" w:rsidRDefault="004175E1">
      <w:pPr>
        <w:rPr>
          <w:rFonts w:cs="Segoe UI"/>
        </w:rPr>
      </w:pPr>
    </w:p>
    <w:p w14:paraId="152EB01C" w14:textId="77777777" w:rsidR="004175E1" w:rsidRPr="009C1CEE" w:rsidRDefault="004175E1">
      <w:pPr>
        <w:rPr>
          <w:rFonts w:cs="Segoe UI"/>
        </w:rPr>
      </w:pPr>
    </w:p>
    <w:p w14:paraId="3B26D280" w14:textId="77777777" w:rsidR="004175E1" w:rsidRPr="009C1CEE" w:rsidRDefault="004175E1">
      <w:pPr>
        <w:rPr>
          <w:rFonts w:cs="Segoe UI"/>
        </w:rPr>
      </w:pPr>
    </w:p>
    <w:p w14:paraId="5B665868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05A7ACE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A25EF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C5B2F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142BC01" w14:textId="77777777" w:rsidR="004175E1" w:rsidRPr="009C1CEE" w:rsidRDefault="004175E1">
      <w:pPr>
        <w:rPr>
          <w:rFonts w:cs="Segoe UI"/>
        </w:rPr>
      </w:pPr>
    </w:p>
    <w:p w14:paraId="18332624" w14:textId="77777777" w:rsidR="004175E1" w:rsidRPr="009C1CEE" w:rsidRDefault="004175E1">
      <w:pPr>
        <w:rPr>
          <w:rFonts w:cs="Segoe UI"/>
        </w:rPr>
      </w:pPr>
    </w:p>
    <w:p w14:paraId="7D4AFA42" w14:textId="77777777" w:rsidR="004175E1" w:rsidRPr="009C1CEE" w:rsidRDefault="004175E1">
      <w:pPr>
        <w:rPr>
          <w:rFonts w:cs="Segoe UI"/>
        </w:rPr>
      </w:pPr>
    </w:p>
    <w:p w14:paraId="406FA53F" w14:textId="77777777" w:rsidR="004175E1" w:rsidRPr="009C1CEE" w:rsidRDefault="004175E1">
      <w:pPr>
        <w:rPr>
          <w:rFonts w:cs="Segoe UI"/>
        </w:rPr>
      </w:pPr>
    </w:p>
    <w:p w14:paraId="162331B0" w14:textId="77777777" w:rsidR="004175E1" w:rsidRPr="009C1CEE" w:rsidRDefault="00AD3832">
      <w:pPr>
        <w:rPr>
          <w:rFonts w:cs="Segoe UI"/>
        </w:rPr>
      </w:pPr>
      <w:r>
        <w:rPr>
          <w:noProof/>
        </w:rPr>
        <w:pict w14:anchorId="682BCD1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6.8pt;margin-top:22.85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" stroked="f">
            <v:textbox>
              <w:txbxContent>
                <w:p w14:paraId="03E2BB11" w14:textId="77777777" w:rsidR="00AD3832" w:rsidRDefault="00AD3832" w:rsidP="00BB5C4D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C2F2C1B" w14:textId="77777777" w:rsidR="00AD3832" w:rsidRPr="009C1CEE" w:rsidRDefault="00AD3832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8BBD2BD" w14:textId="77777777" w:rsidR="00AD3832" w:rsidRPr="009C1CEE" w:rsidRDefault="00AD3832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70DF5F7" w14:textId="77777777" w:rsidR="004175E1" w:rsidRPr="009C1CEE" w:rsidRDefault="00BB5C4D">
      <w:pPr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76107649" wp14:editId="7096C24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B7F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A39E6CA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8C26029" w14:textId="383FC24D" w:rsidR="007E0A9F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128918" w:history="1">
        <w:r w:rsidR="007E0A9F" w:rsidRPr="008A773C">
          <w:rPr>
            <w:rStyle w:val="Hyperlink"/>
            <w:rFonts w:cs="Segoe UI"/>
            <w:noProof/>
          </w:rPr>
          <w:t>1</w:t>
        </w:r>
        <w:r w:rsidR="007E0A9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E0A9F" w:rsidRPr="008A773C">
          <w:rPr>
            <w:rStyle w:val="Hyperlink"/>
            <w:noProof/>
          </w:rPr>
          <w:t>Bảng đánh giá thành viên</w:t>
        </w:r>
        <w:r w:rsidR="007E0A9F">
          <w:rPr>
            <w:noProof/>
            <w:webHidden/>
          </w:rPr>
          <w:tab/>
        </w:r>
        <w:r w:rsidR="007E0A9F">
          <w:rPr>
            <w:noProof/>
            <w:webHidden/>
          </w:rPr>
          <w:fldChar w:fldCharType="begin"/>
        </w:r>
        <w:r w:rsidR="007E0A9F">
          <w:rPr>
            <w:noProof/>
            <w:webHidden/>
          </w:rPr>
          <w:instrText xml:space="preserve"> PAGEREF _Toc47128918 \h </w:instrText>
        </w:r>
        <w:r w:rsidR="007E0A9F">
          <w:rPr>
            <w:noProof/>
            <w:webHidden/>
          </w:rPr>
        </w:r>
        <w:r w:rsidR="007E0A9F">
          <w:rPr>
            <w:noProof/>
            <w:webHidden/>
          </w:rPr>
          <w:fldChar w:fldCharType="separate"/>
        </w:r>
        <w:r w:rsidR="007E0A9F">
          <w:rPr>
            <w:noProof/>
            <w:webHidden/>
          </w:rPr>
          <w:t>2</w:t>
        </w:r>
        <w:r w:rsidR="007E0A9F">
          <w:rPr>
            <w:noProof/>
            <w:webHidden/>
          </w:rPr>
          <w:fldChar w:fldCharType="end"/>
        </w:r>
      </w:hyperlink>
    </w:p>
    <w:p w14:paraId="53F00399" w14:textId="2D1BE37D" w:rsidR="007E0A9F" w:rsidRDefault="007E0A9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8919" w:history="1">
        <w:r w:rsidRPr="008A773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A773C">
          <w:rPr>
            <w:rStyle w:val="Hyperlink"/>
            <w:noProof/>
          </w:rPr>
          <w:t>Kế hoạch kiểm thử (Test plan)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C6E46B" w14:textId="07B3871C" w:rsidR="007E0A9F" w:rsidRDefault="007E0A9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8920" w:history="1">
        <w:r w:rsidRPr="008A773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A773C">
          <w:rPr>
            <w:rStyle w:val="Hyperlink"/>
            <w:noProof/>
          </w:rPr>
          <w:t>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359C90" w14:textId="3DD7D49B" w:rsidR="007E0A9F" w:rsidRDefault="007E0A9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8921" w:history="1">
        <w:r w:rsidRPr="008A773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A773C">
          <w:rPr>
            <w:rStyle w:val="Hyperlink"/>
            <w:noProof/>
          </w:rPr>
          <w:t>Danh sách các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C402ED" w14:textId="6F052659" w:rsidR="007E0A9F" w:rsidRDefault="007E0A9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8922" w:history="1">
        <w:r w:rsidRPr="008A773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8A773C">
          <w:rPr>
            <w:rStyle w:val="Hyperlink"/>
            <w:noProof/>
          </w:rPr>
          <w:t>Đặc tả các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103EE" w14:textId="17C52656" w:rsidR="007E0A9F" w:rsidRDefault="007E0A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7128923" w:history="1">
        <w:r w:rsidRPr="008A773C">
          <w:rPr>
            <w:rStyle w:val="Hyperlink"/>
          </w:rPr>
          <w:t>2.2.1</w:t>
        </w:r>
        <w:r>
          <w:rPr>
            <w:rFonts w:asciiTheme="minorHAnsi" w:eastAsiaTheme="minorEastAsia" w:hAnsiTheme="minorHAnsi"/>
            <w:sz w:val="22"/>
          </w:rPr>
          <w:tab/>
        </w:r>
        <w:r w:rsidRPr="008A773C">
          <w:rPr>
            <w:rStyle w:val="Hyperlink"/>
          </w:rPr>
          <w:t>Test case Tra cứu thành viên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_Toc47128923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F0A665" w14:textId="1281DC14" w:rsidR="007E0A9F" w:rsidRDefault="007E0A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7128924" w:history="1">
        <w:r w:rsidRPr="008A773C">
          <w:rPr>
            <w:rStyle w:val="Hyperlink"/>
          </w:rPr>
          <w:t>2.2.2</w:t>
        </w:r>
        <w:r>
          <w:rPr>
            <w:rFonts w:asciiTheme="minorHAnsi" w:eastAsiaTheme="minorEastAsia" w:hAnsiTheme="minorHAnsi"/>
            <w:sz w:val="22"/>
          </w:rPr>
          <w:tab/>
        </w:r>
        <w:r w:rsidRPr="008A773C">
          <w:rPr>
            <w:rStyle w:val="Hyperlink"/>
          </w:rPr>
          <w:t>Test case Thêm thành viên thành công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_Toc47128924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2C1782" w14:textId="19379268" w:rsidR="007E0A9F" w:rsidRDefault="007E0A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7128925" w:history="1">
        <w:r w:rsidRPr="008A773C">
          <w:rPr>
            <w:rStyle w:val="Hyperlink"/>
          </w:rPr>
          <w:t>2.2.3</w:t>
        </w:r>
        <w:r>
          <w:rPr>
            <w:rFonts w:asciiTheme="minorHAnsi" w:eastAsiaTheme="minorEastAsia" w:hAnsiTheme="minorHAnsi"/>
            <w:sz w:val="22"/>
          </w:rPr>
          <w:tab/>
        </w:r>
        <w:r w:rsidRPr="008A773C">
          <w:rPr>
            <w:rStyle w:val="Hyperlink"/>
          </w:rPr>
          <w:t>Test case Thêm thành viên thất bại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_Toc47128925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8E8D25" w14:textId="738E26D7" w:rsidR="007E0A9F" w:rsidRDefault="007E0A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7128926" w:history="1">
        <w:r w:rsidRPr="008A773C">
          <w:rPr>
            <w:rStyle w:val="Hyperlink"/>
          </w:rPr>
          <w:t>2.2.4</w:t>
        </w:r>
        <w:r>
          <w:rPr>
            <w:rFonts w:asciiTheme="minorHAnsi" w:eastAsiaTheme="minorEastAsia" w:hAnsiTheme="minorHAnsi"/>
            <w:sz w:val="22"/>
          </w:rPr>
          <w:tab/>
        </w:r>
        <w:r w:rsidRPr="008A773C">
          <w:rPr>
            <w:rStyle w:val="Hyperlink"/>
          </w:rPr>
          <w:t>Test case Huỷ thêm thành viên mới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_Toc47128926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C9CA1C" w14:textId="7F6C9306" w:rsidR="007E0A9F" w:rsidRDefault="007E0A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7128927" w:history="1">
        <w:r w:rsidRPr="008A773C">
          <w:rPr>
            <w:rStyle w:val="Hyperlink"/>
          </w:rPr>
          <w:t>2.2.5</w:t>
        </w:r>
        <w:r>
          <w:rPr>
            <w:rFonts w:asciiTheme="minorHAnsi" w:eastAsiaTheme="minorEastAsia" w:hAnsiTheme="minorHAnsi"/>
            <w:sz w:val="22"/>
          </w:rPr>
          <w:tab/>
        </w:r>
        <w:r w:rsidRPr="008A773C">
          <w:rPr>
            <w:rStyle w:val="Hyperlink"/>
          </w:rPr>
          <w:t>Test case Lập báo cáo tăng giảm thành viên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_Toc47128927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45B962D" w14:textId="465BA071" w:rsidR="007E0A9F" w:rsidRDefault="007E0A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7128928" w:history="1">
        <w:r w:rsidRPr="008A773C">
          <w:rPr>
            <w:rStyle w:val="Hyperlink"/>
          </w:rPr>
          <w:t>2.2.6</w:t>
        </w:r>
        <w:r>
          <w:rPr>
            <w:rFonts w:asciiTheme="minorHAnsi" w:eastAsiaTheme="minorEastAsia" w:hAnsiTheme="minorHAnsi"/>
            <w:sz w:val="22"/>
          </w:rPr>
          <w:tab/>
        </w:r>
        <w:r w:rsidRPr="008A773C">
          <w:rPr>
            <w:rStyle w:val="Hyperlink"/>
          </w:rPr>
          <w:t xml:space="preserve">Test case Nhập </w:t>
        </w:r>
        <w:r w:rsidRPr="008A773C">
          <w:rPr>
            <w:rStyle w:val="Hyperlink"/>
          </w:rPr>
          <w:t>s</w:t>
        </w:r>
        <w:r w:rsidRPr="008A773C">
          <w:rPr>
            <w:rStyle w:val="Hyperlink"/>
          </w:rPr>
          <w:t>ai thông tin bộ lọc trong lập báo cáo tăng giảm thành viên.</w:t>
        </w:r>
        <w:r>
          <w:rPr>
            <w:webHidden/>
          </w:rPr>
          <w:tab/>
          <w:t>………………………………………………………………………………………………………….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_Toc47128928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9CF585" w14:textId="3F9EE246" w:rsidR="007E0A9F" w:rsidRDefault="007E0A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7128929" w:history="1">
        <w:r w:rsidRPr="008A773C">
          <w:rPr>
            <w:rStyle w:val="Hyperlink"/>
          </w:rPr>
          <w:t>2.2.7</w:t>
        </w:r>
        <w:r>
          <w:rPr>
            <w:rFonts w:asciiTheme="minorHAnsi" w:eastAsiaTheme="minorEastAsia" w:hAnsiTheme="minorHAnsi"/>
            <w:sz w:val="22"/>
          </w:rPr>
          <w:tab/>
        </w:r>
        <w:r w:rsidRPr="008A773C">
          <w:rPr>
            <w:rStyle w:val="Hyperlink"/>
          </w:rPr>
          <w:t>Test case Lập báo cáo thành tích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_Toc47128929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83B97F" w14:textId="7D73973E" w:rsidR="007E0A9F" w:rsidRDefault="007E0A9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7128930" w:history="1">
        <w:r w:rsidRPr="008A773C">
          <w:rPr>
            <w:rStyle w:val="Hyperlink"/>
          </w:rPr>
          <w:t>2.2.8</w:t>
        </w:r>
        <w:r>
          <w:rPr>
            <w:rFonts w:asciiTheme="minorHAnsi" w:eastAsiaTheme="minorEastAsia" w:hAnsiTheme="minorHAnsi"/>
            <w:sz w:val="22"/>
          </w:rPr>
          <w:tab/>
        </w:r>
        <w:r w:rsidRPr="008A773C">
          <w:rPr>
            <w:rStyle w:val="Hyperlink"/>
          </w:rPr>
          <w:t>Test case Nhập sai thông tin bộ lọc trong lập báo thành tích.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_Toc47128930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A685F17" w14:textId="5070103B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4961EE01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48124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B0B27AE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55FE23BD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1ADE839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57B28F0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7825BB7C" w14:textId="77777777"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>
        <w:rPr>
          <w:rFonts w:cs="Segoe UI"/>
        </w:rPr>
        <w:t>với các nội dung:</w:t>
      </w:r>
    </w:p>
    <w:p w14:paraId="5A9669E0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57688A85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14:paraId="6096E97B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1887F35F" w14:textId="77777777" w:rsidR="00CF20B6" w:rsidRDefault="00CF20B6" w:rsidP="00CF20B6"/>
    <w:p w14:paraId="3290354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95FF18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0C19824" w14:textId="77777777" w:rsidR="00BB0F6F" w:rsidRPr="00945825" w:rsidRDefault="00BB0F6F" w:rsidP="00BB0F6F">
      <w:pPr>
        <w:pStyle w:val="Heading1"/>
        <w:numPr>
          <w:ilvl w:val="0"/>
          <w:numId w:val="12"/>
        </w:numPr>
        <w:spacing w:line="276" w:lineRule="auto"/>
        <w:ind w:left="0"/>
        <w:rPr>
          <w:rFonts w:cs="Segoe UI"/>
        </w:rPr>
      </w:pPr>
      <w:bookmarkStart w:id="0" w:name="_Toc20220525"/>
      <w:bookmarkStart w:id="1" w:name="_Toc47128918"/>
      <w:r>
        <w:lastRenderedPageBreak/>
        <w:t>Bảng đánh giá thành viên</w:t>
      </w:r>
      <w:bookmarkEnd w:id="0"/>
      <w:bookmarkEnd w:id="1"/>
    </w:p>
    <w:p w14:paraId="4DF68C0C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4F362E" w:rsidRPr="00A22E2C" w14:paraId="4FDD2B8D" w14:textId="77777777" w:rsidTr="00AD383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66782A7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0BEF6C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0ECE944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% đóng góp (</w:t>
            </w:r>
            <w:r w:rsidRPr="00A22E2C">
              <w:rPr>
                <w:rFonts w:eastAsia="SimSun"/>
                <w:b/>
                <w:color w:val="FFFFFF" w:themeColor="background1"/>
                <w:sz w:val="20"/>
                <w:szCs w:val="18"/>
                <w:lang w:val="vi-VN"/>
              </w:rPr>
              <w:t>tối đa 100%</w:t>
            </w: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BD7FD1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Chữ ký</w:t>
            </w:r>
          </w:p>
        </w:tc>
      </w:tr>
      <w:tr w:rsidR="004F362E" w:rsidRPr="00A22E2C" w14:paraId="48E6C967" w14:textId="77777777" w:rsidTr="00AD383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8F28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EC44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0B48E" w14:textId="77777777" w:rsidR="004F362E" w:rsidRPr="00F729E9" w:rsidRDefault="004F362E" w:rsidP="00AD3832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B335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734FC413" w14:textId="77777777" w:rsidTr="00AD383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94364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B3E67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BE8C" w14:textId="77777777" w:rsidR="004F362E" w:rsidRPr="00F729E9" w:rsidRDefault="004F362E" w:rsidP="00AD3832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E57E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03043A40" w14:textId="77777777" w:rsidTr="00AD383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FAAC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765E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BE4D7" w14:textId="77777777" w:rsidR="004F362E" w:rsidRPr="00F729E9" w:rsidRDefault="004F362E" w:rsidP="00AD3832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ED23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0C8E426B" w14:textId="77777777" w:rsidTr="00AD383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5754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2268F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DFBCA" w14:textId="77777777" w:rsidR="004F362E" w:rsidRPr="00F729E9" w:rsidRDefault="004F362E" w:rsidP="00AD3832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44EF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6DA1E8CF" w14:textId="77777777" w:rsidTr="00AD383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C22F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47192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C87A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D361" w14:textId="77777777" w:rsidR="004F362E" w:rsidRPr="00A22E2C" w:rsidRDefault="004F362E" w:rsidP="00AD3832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</w:tbl>
    <w:p w14:paraId="776D2C5B" w14:textId="77777777" w:rsidR="00D52D8E" w:rsidRDefault="00D52D8E">
      <w:r>
        <w:br w:type="page"/>
      </w:r>
    </w:p>
    <w:p w14:paraId="324BA0E9" w14:textId="77777777" w:rsidR="00016C8C" w:rsidRPr="00E84013" w:rsidRDefault="00E05E5E" w:rsidP="00E84013">
      <w:pPr>
        <w:pStyle w:val="Heading1"/>
      </w:pPr>
      <w:bookmarkStart w:id="2" w:name="_Toc47128919"/>
      <w:r>
        <w:lastRenderedPageBreak/>
        <w:t>Kế hoạch kiểm thử</w:t>
      </w:r>
      <w:r w:rsidR="006D560D">
        <w:t xml:space="preserve"> (Test p</w:t>
      </w:r>
      <w:r>
        <w:t>lan)</w:t>
      </w:r>
      <w:bookmarkEnd w:id="2"/>
    </w:p>
    <w:p w14:paraId="1A68DC3E" w14:textId="77777777" w:rsidR="00814AE5" w:rsidRDefault="00814AE5" w:rsidP="00E05E5E">
      <w:pPr>
        <w:ind w:firstLine="851"/>
      </w:pPr>
      <w:r>
        <w:t>Trong dự án lần này chỉ áp dụng kiểm thử ở bản release (Release testing)</w:t>
      </w:r>
    </w:p>
    <w:p w14:paraId="43D608F2" w14:textId="77777777" w:rsidR="00292DD2" w:rsidRDefault="00292DD2" w:rsidP="00E05E5E">
      <w:pPr>
        <w:ind w:firstLine="851"/>
      </w:pPr>
      <w:r>
        <w:t xml:space="preserve">Việc kiểm thử sẽ được dựa trên các yêu cầu được nêu ra ở </w:t>
      </w:r>
      <w:r w:rsidR="00814AE5">
        <w:t>requirement</w:t>
      </w:r>
      <w:r>
        <w:t xml:space="preserve"> bao gồm:</w:t>
      </w:r>
    </w:p>
    <w:p w14:paraId="0521FE44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đúng (Basic flow)</w:t>
      </w:r>
    </w:p>
    <w:p w14:paraId="04241BB9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ngoại lệ (Alternative flow)</w:t>
      </w:r>
    </w:p>
    <w:p w14:paraId="78483157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phụ (Sub flow)</w:t>
      </w:r>
    </w:p>
    <w:p w14:paraId="0499CC19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lỗi hay gặp từ ở các công nghệ được chọn</w:t>
      </w:r>
    </w:p>
    <w:p w14:paraId="1B37875E" w14:textId="77777777" w:rsidR="00016C8C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loại lỗi thường gặp ở các hệ thống tương tự</w:t>
      </w:r>
      <w:r w:rsidR="00016C8C">
        <w:br w:type="page"/>
      </w:r>
    </w:p>
    <w:p w14:paraId="3C50E209" w14:textId="77777777" w:rsidR="00B80BBB" w:rsidRPr="00E84013" w:rsidRDefault="00E05E5E" w:rsidP="00E84013">
      <w:pPr>
        <w:pStyle w:val="Heading1"/>
      </w:pPr>
      <w:bookmarkStart w:id="3" w:name="_Toc47128920"/>
      <w:r>
        <w:lastRenderedPageBreak/>
        <w:t>Test case</w:t>
      </w:r>
      <w:bookmarkEnd w:id="3"/>
    </w:p>
    <w:p w14:paraId="05FC58A7" w14:textId="77777777" w:rsidR="00E05E5E" w:rsidRPr="00EE6F7C" w:rsidRDefault="00E05E5E" w:rsidP="00EE6F7C">
      <w:pPr>
        <w:pStyle w:val="Heading2"/>
      </w:pPr>
      <w:bookmarkStart w:id="4" w:name="_Toc47128921"/>
      <w:r>
        <w:t>Danh sách các test case</w:t>
      </w:r>
      <w:bookmarkEnd w:id="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2205EF" w14:paraId="431C2785" w14:textId="77777777" w:rsidTr="00E05E5E">
        <w:tc>
          <w:tcPr>
            <w:tcW w:w="817" w:type="dxa"/>
            <w:shd w:val="clear" w:color="auto" w:fill="0070C0"/>
          </w:tcPr>
          <w:p w14:paraId="3CE1A8EE" w14:textId="77777777" w:rsidR="00E05E5E" w:rsidRPr="002205EF" w:rsidRDefault="00E05E5E" w:rsidP="00AD383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81A7705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126" w:type="dxa"/>
            <w:shd w:val="clear" w:color="auto" w:fill="0070C0"/>
          </w:tcPr>
          <w:p w14:paraId="6A54DC5F" w14:textId="77777777" w:rsidR="00E05E5E" w:rsidRPr="002205EF" w:rsidRDefault="00E05E5E" w:rsidP="00AD383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54971562" w14:textId="77777777" w:rsidR="00E05E5E" w:rsidRPr="002205EF" w:rsidRDefault="00E05E5E" w:rsidP="00AD383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05E5E" w14:paraId="2FD40A45" w14:textId="77777777" w:rsidTr="00E05E5E">
        <w:tc>
          <w:tcPr>
            <w:tcW w:w="817" w:type="dxa"/>
          </w:tcPr>
          <w:p w14:paraId="2A24E7C5" w14:textId="77777777" w:rsidR="00E05E5E" w:rsidRDefault="007102AE" w:rsidP="00AD383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4DC2ADC" w14:textId="77777777" w:rsidR="00E05E5E" w:rsidRDefault="00814AE5" w:rsidP="00AD3832">
            <w:pPr>
              <w:spacing w:before="60" w:after="60" w:line="276" w:lineRule="auto"/>
            </w:pPr>
            <w:r>
              <w:t>Tra cứu thành viên</w:t>
            </w:r>
          </w:p>
        </w:tc>
        <w:tc>
          <w:tcPr>
            <w:tcW w:w="2126" w:type="dxa"/>
          </w:tcPr>
          <w:p w14:paraId="6D651FE6" w14:textId="77777777" w:rsidR="00E05E5E" w:rsidRDefault="00814AE5" w:rsidP="00AD3832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5B859C8F" w14:textId="77777777" w:rsidR="00E05E5E" w:rsidRDefault="00814AE5" w:rsidP="00814AE5">
            <w:pPr>
              <w:spacing w:before="60" w:after="60" w:line="276" w:lineRule="auto"/>
            </w:pPr>
            <w:r>
              <w:t>Kiểm tra việc tra cứu thành viên trong cây gia phả có trả về danh sách đúng yêu cầu hay không</w:t>
            </w:r>
          </w:p>
        </w:tc>
      </w:tr>
      <w:tr w:rsidR="00814AE5" w14:paraId="0F08B0B6" w14:textId="77777777" w:rsidTr="00E05E5E">
        <w:tc>
          <w:tcPr>
            <w:tcW w:w="817" w:type="dxa"/>
          </w:tcPr>
          <w:p w14:paraId="749AB741" w14:textId="77777777" w:rsidR="00814AE5" w:rsidRDefault="00814AE5" w:rsidP="00AD383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E752FAC" w14:textId="77777777" w:rsidR="00814AE5" w:rsidRDefault="00814AE5" w:rsidP="00AD3832">
            <w:pPr>
              <w:spacing w:before="60" w:after="60" w:line="276" w:lineRule="auto"/>
            </w:pPr>
            <w:r>
              <w:t>Thêm thành viên</w:t>
            </w:r>
            <w:r w:rsidR="009060E8">
              <w:t xml:space="preserve"> thành công</w:t>
            </w:r>
          </w:p>
        </w:tc>
        <w:tc>
          <w:tcPr>
            <w:tcW w:w="2126" w:type="dxa"/>
          </w:tcPr>
          <w:p w14:paraId="20B2CB74" w14:textId="77777777" w:rsidR="00814AE5" w:rsidRDefault="00814AE5" w:rsidP="00AD3832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633DF43" w14:textId="77777777" w:rsidR="00814AE5" w:rsidRDefault="00814AE5" w:rsidP="00AD3832">
            <w:pPr>
              <w:spacing w:before="60" w:after="60" w:line="276" w:lineRule="auto"/>
            </w:pPr>
            <w:r>
              <w:t>Kiểm thử việc thêm thành viên vào cây gia phả</w:t>
            </w:r>
            <w:r w:rsidR="009060E8">
              <w:t xml:space="preserve"> nếu thành công có chạy đúng như yêu cầu không</w:t>
            </w:r>
            <w:r>
              <w:t>.</w:t>
            </w:r>
          </w:p>
        </w:tc>
      </w:tr>
      <w:tr w:rsidR="009060E8" w14:paraId="073EA18F" w14:textId="77777777" w:rsidTr="00E05E5E">
        <w:tc>
          <w:tcPr>
            <w:tcW w:w="817" w:type="dxa"/>
          </w:tcPr>
          <w:p w14:paraId="5B6FDF67" w14:textId="77777777" w:rsidR="009060E8" w:rsidRDefault="009060E8" w:rsidP="00AD383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DDA4F7A" w14:textId="77777777" w:rsidR="009060E8" w:rsidRDefault="009060E8" w:rsidP="00AD3832">
            <w:pPr>
              <w:spacing w:before="60" w:after="60" w:line="276" w:lineRule="auto"/>
            </w:pPr>
            <w:r>
              <w:t>Thêm thành viên thất bại</w:t>
            </w:r>
          </w:p>
        </w:tc>
        <w:tc>
          <w:tcPr>
            <w:tcW w:w="2126" w:type="dxa"/>
          </w:tcPr>
          <w:p w14:paraId="6B27EC16" w14:textId="77777777" w:rsidR="009060E8" w:rsidRDefault="009060E8" w:rsidP="00AD3832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7598F011" w14:textId="77777777" w:rsidR="009060E8" w:rsidRDefault="009060E8" w:rsidP="00AD3832">
            <w:pPr>
              <w:spacing w:before="60" w:after="60" w:line="276" w:lineRule="auto"/>
            </w:pPr>
            <w:r>
              <w:t>Kiểm thử việc thêm thành viên khi nhập thông tin sai.</w:t>
            </w:r>
          </w:p>
        </w:tc>
      </w:tr>
      <w:tr w:rsidR="002F67F8" w14:paraId="4954FCA8" w14:textId="77777777" w:rsidTr="00E05E5E">
        <w:tc>
          <w:tcPr>
            <w:tcW w:w="817" w:type="dxa"/>
          </w:tcPr>
          <w:p w14:paraId="6427D47F" w14:textId="5C6D86A8" w:rsidR="002F67F8" w:rsidRDefault="002F67F8" w:rsidP="00AD383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70FF8DB" w14:textId="2515E254" w:rsidR="002F67F8" w:rsidRDefault="002F67F8" w:rsidP="00AD3832">
            <w:pPr>
              <w:spacing w:before="60" w:after="60" w:line="276" w:lineRule="auto"/>
            </w:pPr>
            <w:r>
              <w:t>Huỷ thêm thành viên mới</w:t>
            </w:r>
          </w:p>
        </w:tc>
        <w:tc>
          <w:tcPr>
            <w:tcW w:w="2126" w:type="dxa"/>
          </w:tcPr>
          <w:p w14:paraId="6ACAD8E6" w14:textId="461B8092" w:rsidR="002F67F8" w:rsidRDefault="002F67F8" w:rsidP="00AD3832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2EFEC9D" w14:textId="6467C4BA" w:rsidR="002F67F8" w:rsidRDefault="002F4440" w:rsidP="00AD3832">
            <w:pPr>
              <w:spacing w:before="60" w:after="60" w:line="276" w:lineRule="auto"/>
            </w:pPr>
            <w:r>
              <w:t xml:space="preserve">Kiểm thử việc huỷ thêm </w:t>
            </w:r>
            <w:r w:rsidR="00EC4842">
              <w:t>thành viên mới</w:t>
            </w:r>
          </w:p>
        </w:tc>
      </w:tr>
      <w:tr w:rsidR="005F7CA2" w14:paraId="1D9B9D0E" w14:textId="77777777" w:rsidTr="00E05E5E">
        <w:tc>
          <w:tcPr>
            <w:tcW w:w="817" w:type="dxa"/>
          </w:tcPr>
          <w:p w14:paraId="48BA842D" w14:textId="6BCFAE35" w:rsidR="005F7CA2" w:rsidRDefault="005F7CA2" w:rsidP="00AD3832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366D9F98" w14:textId="63EE2696" w:rsidR="005F7CA2" w:rsidRDefault="005F7CA2" w:rsidP="005F7CA2">
            <w:pPr>
              <w:spacing w:before="60" w:after="60" w:line="276" w:lineRule="auto"/>
            </w:pPr>
            <w:r>
              <w:t xml:space="preserve">Lập báo cáo tăng giảm thành viên </w:t>
            </w:r>
          </w:p>
        </w:tc>
        <w:tc>
          <w:tcPr>
            <w:tcW w:w="2126" w:type="dxa"/>
          </w:tcPr>
          <w:p w14:paraId="26905D9E" w14:textId="2B8AE005" w:rsidR="005F7CA2" w:rsidRDefault="005F7CA2" w:rsidP="00AD3832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B64303F" w14:textId="57D7CEA5" w:rsidR="005F7CA2" w:rsidRDefault="005F7CA2" w:rsidP="00AD3832">
            <w:pPr>
              <w:spacing w:before="60" w:after="60" w:line="276" w:lineRule="auto"/>
            </w:pPr>
            <w:r>
              <w:t>Kiểm thử việc lập danh sách tăng giảm thành viên có trả về danh sách đúng yêu cầu hay không.</w:t>
            </w:r>
          </w:p>
        </w:tc>
      </w:tr>
      <w:tr w:rsidR="002C4AE3" w14:paraId="12781DEE" w14:textId="77777777" w:rsidTr="00E05E5E">
        <w:tc>
          <w:tcPr>
            <w:tcW w:w="817" w:type="dxa"/>
          </w:tcPr>
          <w:p w14:paraId="5ECD4F3C" w14:textId="2520F39A" w:rsidR="002C4AE3" w:rsidRDefault="002C4AE3" w:rsidP="00AD3832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0565A431" w14:textId="5AB869BE" w:rsidR="002C4AE3" w:rsidRDefault="002C4AE3" w:rsidP="005F7CA2">
            <w:pPr>
              <w:spacing w:before="60" w:after="60" w:line="276" w:lineRule="auto"/>
            </w:pPr>
            <w:r>
              <w:t>Nhập</w:t>
            </w:r>
            <w:r w:rsidR="00C57611">
              <w:t xml:space="preserve"> sai</w:t>
            </w:r>
            <w:r>
              <w:t xml:space="preserve"> thông tin bộ lọc trong lập báo cáo tăng giảm thành viên</w:t>
            </w:r>
            <w:r w:rsidR="00C57611">
              <w:t>.</w:t>
            </w:r>
          </w:p>
        </w:tc>
        <w:tc>
          <w:tcPr>
            <w:tcW w:w="2126" w:type="dxa"/>
          </w:tcPr>
          <w:p w14:paraId="275894CA" w14:textId="3FDD8E85" w:rsidR="002C4AE3" w:rsidRDefault="002C4AE3" w:rsidP="00AD3832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C50CA93" w14:textId="7A15A674" w:rsidR="002C4AE3" w:rsidRDefault="002C4AE3" w:rsidP="00AD3832">
            <w:pPr>
              <w:spacing w:before="60" w:after="60" w:line="276" w:lineRule="auto"/>
            </w:pPr>
            <w:r>
              <w:t>Kiểm thử việc</w:t>
            </w:r>
            <w:r w:rsidR="00C57611">
              <w:t xml:space="preserve"> hiển thị thông báo và</w:t>
            </w:r>
            <w:r>
              <w:t xml:space="preserve"> trả về danh sách khi nhập </w:t>
            </w:r>
            <w:r w:rsidR="00C57611">
              <w:t>sai</w:t>
            </w:r>
            <w:r>
              <w:t xml:space="preserve"> thông tin </w:t>
            </w:r>
            <w:r w:rsidR="00C57611">
              <w:t>c</w:t>
            </w:r>
            <w:r>
              <w:t>ho bộ lọc.</w:t>
            </w:r>
          </w:p>
        </w:tc>
      </w:tr>
      <w:tr w:rsidR="00C57611" w14:paraId="09997508" w14:textId="77777777" w:rsidTr="00E05E5E">
        <w:tc>
          <w:tcPr>
            <w:tcW w:w="817" w:type="dxa"/>
          </w:tcPr>
          <w:p w14:paraId="7672D764" w14:textId="67A2D99B" w:rsidR="00C57611" w:rsidRDefault="00C57611" w:rsidP="00C57611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559BDD88" w14:textId="578E867E" w:rsidR="00C57611" w:rsidRDefault="00C57611" w:rsidP="00C57611">
            <w:pPr>
              <w:spacing w:before="60" w:after="60" w:line="276" w:lineRule="auto"/>
            </w:pPr>
            <w:r>
              <w:t>Lập báo cáo thành tích.</w:t>
            </w:r>
          </w:p>
          <w:p w14:paraId="2EBE0972" w14:textId="3A652727" w:rsidR="00C57611" w:rsidRDefault="00C57611" w:rsidP="00C57611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2C1F014F" w14:textId="77777777" w:rsidR="00C57611" w:rsidRDefault="00C57611" w:rsidP="00C57611">
            <w:pPr>
              <w:spacing w:before="60" w:after="60" w:line="276" w:lineRule="auto"/>
            </w:pPr>
            <w:r>
              <w:lastRenderedPageBreak/>
              <w:t>Thành viên</w:t>
            </w:r>
          </w:p>
          <w:p w14:paraId="0AED1D39" w14:textId="77777777" w:rsidR="00C57611" w:rsidRDefault="00C57611" w:rsidP="00C57611">
            <w:pPr>
              <w:spacing w:before="60" w:after="60" w:line="276" w:lineRule="auto"/>
            </w:pPr>
          </w:p>
          <w:p w14:paraId="608E10FC" w14:textId="77777777" w:rsidR="00C57611" w:rsidRDefault="00C57611" w:rsidP="00C57611">
            <w:pPr>
              <w:spacing w:before="60" w:after="60" w:line="276" w:lineRule="auto"/>
            </w:pPr>
          </w:p>
          <w:p w14:paraId="4B7D2677" w14:textId="4586D45F" w:rsidR="00C57611" w:rsidRDefault="00C57611" w:rsidP="00C57611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398B15" w14:textId="2B817930" w:rsidR="00C57611" w:rsidRDefault="00C57611" w:rsidP="00C57611">
            <w:pPr>
              <w:spacing w:before="60" w:after="60" w:line="276" w:lineRule="auto"/>
            </w:pPr>
            <w:r>
              <w:lastRenderedPageBreak/>
              <w:t xml:space="preserve">Kiểm thử việc lập </w:t>
            </w:r>
            <w:r>
              <w:lastRenderedPageBreak/>
              <w:t>danh sách thành tích  có trả về danh sách đúng yêu cầu hay không.</w:t>
            </w:r>
          </w:p>
        </w:tc>
      </w:tr>
      <w:tr w:rsidR="00C57611" w14:paraId="3C4AE4E9" w14:textId="77777777" w:rsidTr="00E05E5E">
        <w:tc>
          <w:tcPr>
            <w:tcW w:w="817" w:type="dxa"/>
          </w:tcPr>
          <w:p w14:paraId="6DAB7375" w14:textId="64EF7C11" w:rsidR="00C57611" w:rsidRDefault="00C57611" w:rsidP="00C57611">
            <w:pPr>
              <w:spacing w:before="60" w:after="60" w:line="276" w:lineRule="auto"/>
            </w:pPr>
            <w:r>
              <w:lastRenderedPageBreak/>
              <w:t>8</w:t>
            </w:r>
          </w:p>
        </w:tc>
        <w:tc>
          <w:tcPr>
            <w:tcW w:w="3301" w:type="dxa"/>
          </w:tcPr>
          <w:p w14:paraId="6579472A" w14:textId="31E6FC1D" w:rsidR="00C57611" w:rsidRDefault="00C57611" w:rsidP="00C57611">
            <w:pPr>
              <w:spacing w:before="60" w:after="60" w:line="276" w:lineRule="auto"/>
            </w:pPr>
            <w: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78ABF33E" w14:textId="1E57DC51" w:rsidR="00C57611" w:rsidRDefault="00C57611" w:rsidP="00C57611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779F7B52" w14:textId="09BF41E0" w:rsidR="00C57611" w:rsidRDefault="00C57611" w:rsidP="00C57611">
            <w:pPr>
              <w:spacing w:before="60" w:after="60" w:line="276" w:lineRule="auto"/>
            </w:pPr>
            <w:r>
              <w:t>Kiểm thử việc hiển thị thông báo và trả về danh sách khi nhập sai thông tin cho bộ lọc.</w:t>
            </w:r>
          </w:p>
        </w:tc>
      </w:tr>
    </w:tbl>
    <w:p w14:paraId="08C8954A" w14:textId="77777777" w:rsidR="002B0C2C" w:rsidRPr="002B0C2C" w:rsidRDefault="002B0C2C" w:rsidP="00E05E5E"/>
    <w:p w14:paraId="1213DD0D" w14:textId="77777777" w:rsidR="00FB2080" w:rsidRDefault="00FB2080" w:rsidP="00FB2080">
      <w:pPr>
        <w:pStyle w:val="Heading2"/>
      </w:pPr>
      <w:bookmarkStart w:id="5" w:name="_Toc47128922"/>
      <w:r>
        <w:t xml:space="preserve">Đặc tả </w:t>
      </w:r>
      <w:r w:rsidR="0046269B">
        <w:t xml:space="preserve">các </w:t>
      </w:r>
      <w:r w:rsidR="005C6FDC">
        <w:t>test case</w:t>
      </w:r>
      <w:bookmarkEnd w:id="5"/>
    </w:p>
    <w:p w14:paraId="1F13F2CC" w14:textId="77777777" w:rsidR="00807DA7" w:rsidRPr="0017480E" w:rsidRDefault="0017480E" w:rsidP="0017480E">
      <w:pPr>
        <w:pStyle w:val="Heading3"/>
      </w:pPr>
      <w:bookmarkStart w:id="6" w:name="_Toc47128923"/>
      <w:r>
        <w:t xml:space="preserve">Test case </w:t>
      </w:r>
      <w:r w:rsidR="009060E8">
        <w:t>Tra cứu thành viên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2DC8C955" w14:textId="77777777" w:rsidTr="0017480E">
        <w:tc>
          <w:tcPr>
            <w:tcW w:w="2268" w:type="dxa"/>
            <w:shd w:val="clear" w:color="auto" w:fill="0070C0"/>
          </w:tcPr>
          <w:p w14:paraId="5B5642FD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54DDAC" w14:textId="77777777" w:rsidR="0017480E" w:rsidRPr="002205EF" w:rsidRDefault="00814AE5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Tra cứu thành viên</w:t>
            </w:r>
          </w:p>
        </w:tc>
      </w:tr>
      <w:tr w:rsidR="0017480E" w14:paraId="6481DBA3" w14:textId="77777777" w:rsidTr="0017480E">
        <w:tc>
          <w:tcPr>
            <w:tcW w:w="2268" w:type="dxa"/>
          </w:tcPr>
          <w:p w14:paraId="0AE07E0D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15066BA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UC01</w:t>
            </w:r>
          </w:p>
        </w:tc>
      </w:tr>
      <w:tr w:rsidR="0017480E" w14:paraId="7287BF65" w14:textId="77777777" w:rsidTr="0017480E">
        <w:tc>
          <w:tcPr>
            <w:tcW w:w="2268" w:type="dxa"/>
          </w:tcPr>
          <w:p w14:paraId="64D3F5E5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28D51CC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Người dùng hệ thống muốn tra cứu một hoặc một số thành viên trong cây gia phả dựa vào tên của thành viên</w:t>
            </w:r>
          </w:p>
        </w:tc>
      </w:tr>
      <w:tr w:rsidR="0017480E" w14:paraId="03F75B14" w14:textId="77777777" w:rsidTr="0017480E">
        <w:tc>
          <w:tcPr>
            <w:tcW w:w="2268" w:type="dxa"/>
          </w:tcPr>
          <w:p w14:paraId="5CC6800C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62B3E07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Từ khóa tìm kiếm tên thành viên</w:t>
            </w:r>
          </w:p>
        </w:tc>
      </w:tr>
      <w:tr w:rsidR="0017480E" w14:paraId="29988AAD" w14:textId="77777777" w:rsidTr="0017480E">
        <w:tc>
          <w:tcPr>
            <w:tcW w:w="2268" w:type="dxa"/>
          </w:tcPr>
          <w:p w14:paraId="436DBB26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3B17313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Danh sách các thành viên có tên/một phần tên giống từ khóa</w:t>
            </w:r>
            <w:r>
              <w:t xml:space="preserve"> hoặc trả về danh sách rỗng nếu không có thành viên thỏa từ khóa</w:t>
            </w:r>
          </w:p>
        </w:tc>
      </w:tr>
      <w:tr w:rsidR="0017480E" w14:paraId="2F89465C" w14:textId="77777777" w:rsidTr="0017480E">
        <w:tc>
          <w:tcPr>
            <w:tcW w:w="2268" w:type="dxa"/>
          </w:tcPr>
          <w:p w14:paraId="5C0CE277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558E457" w14:textId="77777777" w:rsidR="0017480E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Nhập từ khóa vào ô textbox</w:t>
            </w:r>
          </w:p>
          <w:p w14:paraId="6E3CDA22" w14:textId="77777777" w:rsidR="00814AE5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Bấm nút tìm kiếm</w:t>
            </w:r>
          </w:p>
        </w:tc>
      </w:tr>
      <w:tr w:rsidR="008C7A61" w14:paraId="56B97EE9" w14:textId="77777777" w:rsidTr="0017480E">
        <w:tc>
          <w:tcPr>
            <w:tcW w:w="2268" w:type="dxa"/>
          </w:tcPr>
          <w:p w14:paraId="405D0293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B38A25C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14:paraId="1C70EA5F" w14:textId="77777777" w:rsidTr="0017480E">
        <w:tc>
          <w:tcPr>
            <w:tcW w:w="2268" w:type="dxa"/>
          </w:tcPr>
          <w:p w14:paraId="2546822B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CFC7714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</w:tbl>
    <w:p w14:paraId="32DC0984" w14:textId="77777777" w:rsidR="00E02C4E" w:rsidRDefault="00E02C4E" w:rsidP="00E02C4E"/>
    <w:p w14:paraId="3E65DFF9" w14:textId="77777777" w:rsidR="009A1BEE" w:rsidRPr="0017480E" w:rsidRDefault="00532299" w:rsidP="009A1BEE">
      <w:pPr>
        <w:pStyle w:val="Heading3"/>
      </w:pPr>
      <w:bookmarkStart w:id="7" w:name="_Toc47128924"/>
      <w:r>
        <w:t xml:space="preserve">Test case </w:t>
      </w:r>
      <w:r w:rsidR="009060E8">
        <w:t>Thêm thành viên thành công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14:paraId="3BA9D31D" w14:textId="77777777" w:rsidTr="00AD3832">
        <w:tc>
          <w:tcPr>
            <w:tcW w:w="2268" w:type="dxa"/>
            <w:shd w:val="clear" w:color="auto" w:fill="0070C0"/>
          </w:tcPr>
          <w:p w14:paraId="654E372F" w14:textId="77777777" w:rsidR="009060E8" w:rsidRPr="0017480E" w:rsidRDefault="009060E8" w:rsidP="00AD383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4A7FD37" w14:textId="77777777" w:rsidR="009060E8" w:rsidRPr="002205EF" w:rsidRDefault="009060E8" w:rsidP="009060E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thành viên thành công</w:t>
            </w:r>
          </w:p>
        </w:tc>
      </w:tr>
      <w:tr w:rsidR="009060E8" w14:paraId="7A623416" w14:textId="77777777" w:rsidTr="00AD3832">
        <w:tc>
          <w:tcPr>
            <w:tcW w:w="2268" w:type="dxa"/>
          </w:tcPr>
          <w:p w14:paraId="7D14D8D9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3CFEA74" w14:textId="77777777" w:rsidR="009060E8" w:rsidRPr="00814AE5" w:rsidRDefault="009060E8" w:rsidP="00AD3832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14:paraId="2111EE7B" w14:textId="77777777" w:rsidTr="00AD3832">
        <w:tc>
          <w:tcPr>
            <w:tcW w:w="2268" w:type="dxa"/>
          </w:tcPr>
          <w:p w14:paraId="247528EE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DAFEC88" w14:textId="77777777" w:rsidR="009060E8" w:rsidRPr="00814AE5" w:rsidRDefault="009060E8" w:rsidP="00AD3832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14:paraId="3FBCA01B" w14:textId="77777777" w:rsidTr="00AD3832">
        <w:tc>
          <w:tcPr>
            <w:tcW w:w="2268" w:type="dxa"/>
          </w:tcPr>
          <w:p w14:paraId="47F6ACB1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5D4BCB21" w14:textId="77777777" w:rsidR="009060E8" w:rsidRPr="00814AE5" w:rsidRDefault="009060E8" w:rsidP="00AD3832">
            <w:pPr>
              <w:spacing w:before="60" w:after="60" w:line="276" w:lineRule="auto"/>
            </w:pPr>
            <w:r w:rsidRPr="00814AE5">
              <w:t>T</w:t>
            </w:r>
            <w:r>
              <w:t>hông tin thành viên mới, hợp lệ với các yêu cầu của hệ thống</w:t>
            </w:r>
          </w:p>
        </w:tc>
      </w:tr>
      <w:tr w:rsidR="009060E8" w14:paraId="040BDE93" w14:textId="77777777" w:rsidTr="00AD3832">
        <w:tc>
          <w:tcPr>
            <w:tcW w:w="2268" w:type="dxa"/>
          </w:tcPr>
          <w:p w14:paraId="425713F6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1A58A47" w14:textId="77777777" w:rsidR="009060E8" w:rsidRDefault="009060E8" w:rsidP="00AD3832">
            <w:pPr>
              <w:spacing w:before="60" w:after="60" w:line="276" w:lineRule="auto"/>
            </w:pPr>
            <w:r>
              <w:t>Thông báo thành công hiện ra.</w:t>
            </w:r>
          </w:p>
          <w:p w14:paraId="66B68B53" w14:textId="77777777" w:rsidR="009060E8" w:rsidRPr="00814AE5" w:rsidRDefault="009060E8" w:rsidP="00AD3832">
            <w:pPr>
              <w:spacing w:before="60" w:after="60" w:line="276" w:lineRule="auto"/>
            </w:pPr>
            <w:r>
              <w:t>Khi sử dụng chức năng tra cứu sẽ tìm ra thành viên mới được thêm vào</w:t>
            </w:r>
          </w:p>
        </w:tc>
      </w:tr>
      <w:tr w:rsidR="009060E8" w14:paraId="518ED535" w14:textId="77777777" w:rsidTr="00AD3832">
        <w:tc>
          <w:tcPr>
            <w:tcW w:w="2268" w:type="dxa"/>
          </w:tcPr>
          <w:p w14:paraId="566664B3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13202D1" w14:textId="77777777"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Nhập t</w:t>
            </w:r>
            <w:r>
              <w:t>hông tin vào các ô textbox</w:t>
            </w:r>
          </w:p>
          <w:p w14:paraId="66A2D2F5" w14:textId="77777777"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0F83E257" w14:textId="77777777" w:rsidR="009060E8" w:rsidRPr="00814AE5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14:paraId="75DB01F0" w14:textId="77777777" w:rsidTr="00AD3832">
        <w:tc>
          <w:tcPr>
            <w:tcW w:w="2268" w:type="dxa"/>
          </w:tcPr>
          <w:p w14:paraId="6F963588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E60D77D" w14:textId="65F38D5D" w:rsidR="001559A4" w:rsidRDefault="005E3317" w:rsidP="001559A4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Hiện thông báo</w:t>
            </w:r>
            <w:r w:rsidR="001559A4">
              <w:rPr>
                <w:i/>
              </w:rPr>
              <w:t xml:space="preserve"> thành công</w:t>
            </w:r>
          </w:p>
          <w:p w14:paraId="70909618" w14:textId="15516372" w:rsidR="005E3317" w:rsidRPr="005E3317" w:rsidRDefault="005E3317" w:rsidP="001559A4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Dữ liệu vừa nhập được đưa vào cơ sở dữ liệu</w:t>
            </w:r>
          </w:p>
        </w:tc>
      </w:tr>
      <w:tr w:rsidR="009060E8" w14:paraId="14B29F46" w14:textId="77777777" w:rsidTr="00AD3832">
        <w:tc>
          <w:tcPr>
            <w:tcW w:w="2268" w:type="dxa"/>
          </w:tcPr>
          <w:p w14:paraId="6DE651B1" w14:textId="77777777" w:rsidR="009060E8" w:rsidRDefault="009060E8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7D8D6BB" w14:textId="5328C189" w:rsidR="009060E8" w:rsidRPr="005E3317" w:rsidRDefault="005E3317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23950404" w14:textId="77777777" w:rsidR="00D316C1" w:rsidRDefault="009060E8" w:rsidP="009060E8">
      <w:pPr>
        <w:pStyle w:val="Heading3"/>
      </w:pPr>
      <w:bookmarkStart w:id="8" w:name="_Toc47128925"/>
      <w:r>
        <w:t>Test case Thêm thành viên thất bại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14:paraId="13F29ABB" w14:textId="77777777" w:rsidTr="00AD3832">
        <w:tc>
          <w:tcPr>
            <w:tcW w:w="2268" w:type="dxa"/>
            <w:shd w:val="clear" w:color="auto" w:fill="0070C0"/>
          </w:tcPr>
          <w:p w14:paraId="26C7E126" w14:textId="77777777" w:rsidR="009060E8" w:rsidRPr="0017480E" w:rsidRDefault="009060E8" w:rsidP="00AD383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D154485" w14:textId="77777777" w:rsidR="009060E8" w:rsidRPr="002205EF" w:rsidRDefault="009060E8" w:rsidP="00AD383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thành viên thất bại</w:t>
            </w:r>
          </w:p>
        </w:tc>
      </w:tr>
      <w:tr w:rsidR="009060E8" w14:paraId="2180BB1D" w14:textId="77777777" w:rsidTr="00AD3832">
        <w:tc>
          <w:tcPr>
            <w:tcW w:w="2268" w:type="dxa"/>
          </w:tcPr>
          <w:p w14:paraId="5D26A770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bookmarkStart w:id="9" w:name="_Hlk47109571"/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EF253AC" w14:textId="77777777" w:rsidR="009060E8" w:rsidRPr="00814AE5" w:rsidRDefault="009060E8" w:rsidP="00AD3832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14:paraId="2D3BE72C" w14:textId="77777777" w:rsidTr="00AD3832">
        <w:tc>
          <w:tcPr>
            <w:tcW w:w="2268" w:type="dxa"/>
          </w:tcPr>
          <w:p w14:paraId="629701E7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630E7DD" w14:textId="77777777" w:rsidR="009060E8" w:rsidRPr="00814AE5" w:rsidRDefault="009060E8" w:rsidP="00AD3832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14:paraId="6742963F" w14:textId="77777777" w:rsidTr="00AD3832">
        <w:tc>
          <w:tcPr>
            <w:tcW w:w="2268" w:type="dxa"/>
          </w:tcPr>
          <w:p w14:paraId="6E204D50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842D718" w14:textId="21475E6F" w:rsidR="009060E8" w:rsidRPr="00814AE5" w:rsidRDefault="00F53E60" w:rsidP="009060E8">
            <w:pPr>
              <w:spacing w:before="60" w:after="60" w:line="276" w:lineRule="auto"/>
            </w:pPr>
            <w:r w:rsidRPr="00814AE5">
              <w:t>T</w:t>
            </w:r>
            <w:r>
              <w:t>hông tin thành viên mới nhưng không hợp lệ với các yêu cầu của hệ thống</w:t>
            </w:r>
          </w:p>
        </w:tc>
      </w:tr>
      <w:tr w:rsidR="009060E8" w14:paraId="16E00BCA" w14:textId="77777777" w:rsidTr="00AD3832">
        <w:tc>
          <w:tcPr>
            <w:tcW w:w="2268" w:type="dxa"/>
          </w:tcPr>
          <w:p w14:paraId="008AE9A0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4B26EB5" w14:textId="77777777" w:rsidR="00F53E60" w:rsidRDefault="00F53E60" w:rsidP="00F53E60">
            <w:pPr>
              <w:spacing w:before="60" w:after="60" w:line="276" w:lineRule="auto"/>
            </w:pPr>
            <w:r>
              <w:t>Thông báo thất bại hiện ra.</w:t>
            </w:r>
          </w:p>
          <w:p w14:paraId="38830EEA" w14:textId="71E693A5" w:rsidR="009060E8" w:rsidRPr="00814AE5" w:rsidRDefault="00F53E60" w:rsidP="009060E8">
            <w:pPr>
              <w:spacing w:before="60" w:after="60" w:line="276" w:lineRule="auto"/>
            </w:pPr>
            <w:r>
              <w:t>Khi sử dụng chức năng tra cứu sẽ không thể tìm ra thành viên mới được thêm vào</w:t>
            </w:r>
          </w:p>
        </w:tc>
      </w:tr>
      <w:tr w:rsidR="009060E8" w14:paraId="023201FC" w14:textId="77777777" w:rsidTr="00AD3832">
        <w:tc>
          <w:tcPr>
            <w:tcW w:w="2268" w:type="dxa"/>
          </w:tcPr>
          <w:p w14:paraId="2C3103A0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C5791D2" w14:textId="77777777" w:rsidR="00F53E60" w:rsidRDefault="00F53E60" w:rsidP="00F53E60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Nhập t</w:t>
            </w:r>
            <w:r>
              <w:t>hông tin vào các ô textbox</w:t>
            </w:r>
          </w:p>
          <w:p w14:paraId="7682209E" w14:textId="77777777" w:rsidR="00F53E60" w:rsidRDefault="00F53E60" w:rsidP="00F53E60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>
              <w:t>Chọn các thông tin phù hợp từ combobox</w:t>
            </w:r>
          </w:p>
          <w:p w14:paraId="14E722E2" w14:textId="792A4D00" w:rsidR="009060E8" w:rsidRPr="00814AE5" w:rsidRDefault="00F53E60" w:rsidP="00F53E60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14:paraId="5650391F" w14:textId="77777777" w:rsidTr="00AD3832">
        <w:tc>
          <w:tcPr>
            <w:tcW w:w="2268" w:type="dxa"/>
          </w:tcPr>
          <w:p w14:paraId="5382D7C5" w14:textId="77777777" w:rsidR="009060E8" w:rsidRPr="0017480E" w:rsidRDefault="009060E8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34471D8" w14:textId="77777777" w:rsidR="00F53E60" w:rsidRDefault="00F53E60" w:rsidP="00F53E6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Hiện thông báo thất bại. Hiển thị màn hình của chức năng Thêm Thành Viên</w:t>
            </w:r>
          </w:p>
          <w:p w14:paraId="5D9C7563" w14:textId="53D061C8" w:rsidR="00AD3832" w:rsidRPr="005E3317" w:rsidRDefault="00F53E60" w:rsidP="00F53E6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 xml:space="preserve"> Không có thay đổi trong cơ sở dữ liệu</w:t>
            </w:r>
          </w:p>
        </w:tc>
      </w:tr>
      <w:tr w:rsidR="009060E8" w14:paraId="7BBFE621" w14:textId="77777777" w:rsidTr="00AD3832">
        <w:tc>
          <w:tcPr>
            <w:tcW w:w="2268" w:type="dxa"/>
          </w:tcPr>
          <w:p w14:paraId="5EAC3227" w14:textId="77777777" w:rsidR="009060E8" w:rsidRDefault="009060E8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F0CDE7C" w14:textId="12B8FB69" w:rsidR="009060E8" w:rsidRPr="005E3317" w:rsidRDefault="00FF61C5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6A6BBD38" w14:textId="525FFCEC" w:rsidR="00EC4842" w:rsidRPr="0017480E" w:rsidRDefault="00EC4842" w:rsidP="00EC4842">
      <w:pPr>
        <w:pStyle w:val="Heading3"/>
      </w:pPr>
      <w:bookmarkStart w:id="10" w:name="_Toc47128926"/>
      <w:bookmarkEnd w:id="9"/>
      <w:r>
        <w:t>Test case Huỷ thêm thành viên mới</w:t>
      </w:r>
      <w:bookmarkEnd w:id="10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EC4842" w:rsidRPr="002205EF" w14:paraId="4BC71240" w14:textId="77777777" w:rsidTr="00AD3832">
        <w:tc>
          <w:tcPr>
            <w:tcW w:w="2268" w:type="dxa"/>
            <w:shd w:val="clear" w:color="auto" w:fill="0070C0"/>
          </w:tcPr>
          <w:p w14:paraId="4246FB91" w14:textId="77777777" w:rsidR="00EC4842" w:rsidRPr="0017480E" w:rsidRDefault="00EC4842" w:rsidP="00AD383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82DB009" w14:textId="70830AF9" w:rsidR="00EC4842" w:rsidRPr="002205EF" w:rsidRDefault="005E3317" w:rsidP="00AD383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Huỷ t</w:t>
            </w:r>
            <w:r w:rsidR="00EC4842">
              <w:rPr>
                <w:b/>
                <w:color w:val="FFFFFF" w:themeColor="background1"/>
              </w:rPr>
              <w:t>hêm thành viên thành công</w:t>
            </w:r>
          </w:p>
        </w:tc>
      </w:tr>
      <w:tr w:rsidR="00EC4842" w14:paraId="3E804D86" w14:textId="77777777" w:rsidTr="00AD3832">
        <w:tc>
          <w:tcPr>
            <w:tcW w:w="2268" w:type="dxa"/>
          </w:tcPr>
          <w:p w14:paraId="2F13F7F2" w14:textId="77777777" w:rsidR="00EC4842" w:rsidRPr="0017480E" w:rsidRDefault="00EC484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Related Use case</w:t>
            </w:r>
          </w:p>
        </w:tc>
        <w:tc>
          <w:tcPr>
            <w:tcW w:w="6520" w:type="dxa"/>
          </w:tcPr>
          <w:p w14:paraId="2C1BB876" w14:textId="77777777" w:rsidR="00EC4842" w:rsidRPr="00814AE5" w:rsidRDefault="00EC4842" w:rsidP="00AD3832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EC4842" w14:paraId="3F1B533A" w14:textId="77777777" w:rsidTr="00AD3832">
        <w:tc>
          <w:tcPr>
            <w:tcW w:w="2268" w:type="dxa"/>
          </w:tcPr>
          <w:p w14:paraId="5B2AF288" w14:textId="77777777" w:rsidR="00EC4842" w:rsidRPr="0017480E" w:rsidRDefault="00EC484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9A737FB" w14:textId="58076D91" w:rsidR="00EC4842" w:rsidRPr="00814AE5" w:rsidRDefault="00EC4842" w:rsidP="00AD3832">
            <w:pPr>
              <w:spacing w:before="60" w:after="60" w:line="276" w:lineRule="auto"/>
            </w:pPr>
            <w:r w:rsidRPr="00814AE5">
              <w:t>Ngườ</w:t>
            </w:r>
            <w:r>
              <w:t xml:space="preserve">i dùng </w:t>
            </w:r>
            <w:r w:rsidR="009B5D99">
              <w:t xml:space="preserve">huỷ </w:t>
            </w:r>
            <w:r w:rsidR="007B28A0">
              <w:t>việc thêm thành viên mới vào hệ thống</w:t>
            </w:r>
          </w:p>
        </w:tc>
      </w:tr>
      <w:tr w:rsidR="00EC4842" w14:paraId="7A386261" w14:textId="77777777" w:rsidTr="00AD3832">
        <w:tc>
          <w:tcPr>
            <w:tcW w:w="2268" w:type="dxa"/>
          </w:tcPr>
          <w:p w14:paraId="1654B702" w14:textId="77777777" w:rsidR="00EC4842" w:rsidRPr="0017480E" w:rsidRDefault="00EC484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AFD8086" w14:textId="41219109" w:rsidR="00EC4842" w:rsidRPr="00814AE5" w:rsidRDefault="00EC4842" w:rsidP="00AD3832">
            <w:pPr>
              <w:spacing w:before="60" w:after="60" w:line="276" w:lineRule="auto"/>
            </w:pPr>
            <w:r w:rsidRPr="00814AE5">
              <w:t>T</w:t>
            </w:r>
            <w:r>
              <w:t>hông tin thành viên mới, hợp lệ với các yêu cầu của hệ thống</w:t>
            </w:r>
          </w:p>
        </w:tc>
      </w:tr>
      <w:tr w:rsidR="00EC4842" w14:paraId="7635C280" w14:textId="77777777" w:rsidTr="00AD3832">
        <w:tc>
          <w:tcPr>
            <w:tcW w:w="2268" w:type="dxa"/>
          </w:tcPr>
          <w:p w14:paraId="60230AF0" w14:textId="77777777" w:rsidR="00EC4842" w:rsidRPr="0017480E" w:rsidRDefault="00EC484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B678203" w14:textId="11C8DA89" w:rsidR="00EC4842" w:rsidRDefault="00753AA5" w:rsidP="00AD3832">
            <w:pPr>
              <w:spacing w:before="60" w:after="60" w:line="276" w:lineRule="auto"/>
            </w:pPr>
            <w:r>
              <w:t>Không có t</w:t>
            </w:r>
            <w:r w:rsidR="00EC4842">
              <w:t>hông báo thành công hiện ra.</w:t>
            </w:r>
          </w:p>
          <w:p w14:paraId="0CF38B5A" w14:textId="3990B67E" w:rsidR="00EC4842" w:rsidRPr="00814AE5" w:rsidRDefault="00EC4842" w:rsidP="00AD3832">
            <w:pPr>
              <w:spacing w:before="60" w:after="60" w:line="276" w:lineRule="auto"/>
            </w:pPr>
            <w:r>
              <w:t xml:space="preserve">Khi sử dụng chức năng tra cứu sẽ </w:t>
            </w:r>
            <w:r w:rsidR="005E3317">
              <w:t>không có thay đổi trong số lượng thành viên</w:t>
            </w:r>
          </w:p>
        </w:tc>
      </w:tr>
      <w:tr w:rsidR="00EC4842" w14:paraId="6CB09E57" w14:textId="77777777" w:rsidTr="00AD3832">
        <w:tc>
          <w:tcPr>
            <w:tcW w:w="2268" w:type="dxa"/>
          </w:tcPr>
          <w:p w14:paraId="07739B4B" w14:textId="77777777" w:rsidR="00EC4842" w:rsidRPr="0017480E" w:rsidRDefault="00EC484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ED1FE3D" w14:textId="77777777" w:rsidR="005E3317" w:rsidRDefault="005E3317" w:rsidP="005E3317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 w:rsidRPr="00814AE5">
              <w:t>Nhập t</w:t>
            </w:r>
            <w:r>
              <w:t>hông tin vào các ô textbox</w:t>
            </w:r>
          </w:p>
          <w:p w14:paraId="79133A68" w14:textId="77777777" w:rsidR="005E3317" w:rsidRDefault="005E3317" w:rsidP="005E3317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053C12F9" w14:textId="6E25DE38" w:rsidR="00EC4842" w:rsidRPr="00814AE5" w:rsidRDefault="005E3317" w:rsidP="005E3317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5E3317">
              <w:rPr>
                <w:b/>
                <w:bCs/>
              </w:rPr>
              <w:t>Huỷ</w:t>
            </w:r>
          </w:p>
        </w:tc>
      </w:tr>
      <w:tr w:rsidR="00EC4842" w14:paraId="66CB358B" w14:textId="77777777" w:rsidTr="00AD3832">
        <w:tc>
          <w:tcPr>
            <w:tcW w:w="2268" w:type="dxa"/>
          </w:tcPr>
          <w:p w14:paraId="4EB75F2C" w14:textId="77777777" w:rsidR="00EC4842" w:rsidRPr="0017480E" w:rsidRDefault="00EC4842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F4A1247" w14:textId="77777777" w:rsidR="00EC4842" w:rsidRDefault="00FF61C5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Không có thông báo. Hiển thị màn hình của chắc năng Tra Cứu Thành Viên</w:t>
            </w:r>
          </w:p>
          <w:p w14:paraId="6BCB06A7" w14:textId="2394BA2C" w:rsidR="00FF61C5" w:rsidRPr="00FF61C5" w:rsidRDefault="00FF61C5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Không có thay đổi trong cơ sở dữ liệu</w:t>
            </w:r>
          </w:p>
        </w:tc>
      </w:tr>
      <w:tr w:rsidR="00EC4842" w14:paraId="3EEF4DC8" w14:textId="77777777" w:rsidTr="00AD3832">
        <w:tc>
          <w:tcPr>
            <w:tcW w:w="2268" w:type="dxa"/>
          </w:tcPr>
          <w:p w14:paraId="1CD1FF86" w14:textId="77777777" w:rsidR="00EC4842" w:rsidRDefault="00EC4842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F446BFB" w14:textId="739FF594" w:rsidR="00EC4842" w:rsidRPr="00FF61C5" w:rsidRDefault="00FF61C5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520BC1C4" w14:textId="7E1F3930" w:rsidR="00C57611" w:rsidRPr="0017480E" w:rsidRDefault="00C57611" w:rsidP="00C57611">
      <w:pPr>
        <w:pStyle w:val="Heading3"/>
      </w:pPr>
      <w:bookmarkStart w:id="11" w:name="_Toc47128927"/>
      <w:r>
        <w:t xml:space="preserve">Test case Lập báo cáo tăng giảm thành </w:t>
      </w:r>
      <w:r w:rsidRPr="00B658E7">
        <w:t>viên</w:t>
      </w:r>
      <w:bookmarkEnd w:id="11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C57611" w:rsidRPr="002205EF" w14:paraId="42C620DD" w14:textId="77777777" w:rsidTr="00AD3832">
        <w:tc>
          <w:tcPr>
            <w:tcW w:w="2268" w:type="dxa"/>
            <w:shd w:val="clear" w:color="auto" w:fill="0070C0"/>
          </w:tcPr>
          <w:p w14:paraId="281564E1" w14:textId="77777777" w:rsidR="00C57611" w:rsidRPr="0017480E" w:rsidRDefault="00C57611" w:rsidP="00AD383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7CBDC0F" w14:textId="7000E680" w:rsidR="00C57611" w:rsidRPr="002205EF" w:rsidRDefault="00AD3832" w:rsidP="00AD383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Lập báo cáo tăng giảm thành viên</w:t>
            </w:r>
          </w:p>
        </w:tc>
      </w:tr>
      <w:tr w:rsidR="00C57611" w14:paraId="69DE70A9" w14:textId="77777777" w:rsidTr="00AD3832">
        <w:tc>
          <w:tcPr>
            <w:tcW w:w="2268" w:type="dxa"/>
          </w:tcPr>
          <w:p w14:paraId="45E789F6" w14:textId="77777777" w:rsidR="00C57611" w:rsidRPr="0017480E" w:rsidRDefault="00C57611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EA48DBD" w14:textId="0F76D9AF" w:rsidR="00C57611" w:rsidRPr="00814AE5" w:rsidRDefault="00C57611" w:rsidP="00AD3832">
            <w:pPr>
              <w:spacing w:before="60" w:after="60" w:line="276" w:lineRule="auto"/>
            </w:pPr>
            <w:r w:rsidRPr="00814AE5">
              <w:t>UC</w:t>
            </w:r>
            <w:r w:rsidR="00AD3832">
              <w:t>04</w:t>
            </w:r>
          </w:p>
        </w:tc>
      </w:tr>
      <w:tr w:rsidR="00C57611" w14:paraId="3ABBE550" w14:textId="77777777" w:rsidTr="00AD3832">
        <w:tc>
          <w:tcPr>
            <w:tcW w:w="2268" w:type="dxa"/>
          </w:tcPr>
          <w:p w14:paraId="1594FDE8" w14:textId="77777777" w:rsidR="00C57611" w:rsidRPr="0017480E" w:rsidRDefault="00C57611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FDD6016" w14:textId="214A88C2" w:rsidR="00C57611" w:rsidRPr="00814AE5" w:rsidRDefault="00AD3832" w:rsidP="00AD3832">
            <w:pPr>
              <w:spacing w:before="60" w:after="60" w:line="276" w:lineRule="auto"/>
            </w:pPr>
            <w:r>
              <w:t>Người dùng lập báo cáo tăng giảm thành viên theo</w:t>
            </w:r>
            <w:r w:rsidR="00B658E7">
              <w:t xml:space="preserve"> từng năm trong </w:t>
            </w:r>
            <w:r>
              <w:t xml:space="preserve"> khoảng thời gian.</w:t>
            </w:r>
          </w:p>
        </w:tc>
      </w:tr>
      <w:tr w:rsidR="00C57611" w14:paraId="1396C8C3" w14:textId="77777777" w:rsidTr="00AD3832">
        <w:tc>
          <w:tcPr>
            <w:tcW w:w="2268" w:type="dxa"/>
          </w:tcPr>
          <w:p w14:paraId="5559062D" w14:textId="77777777" w:rsidR="00C57611" w:rsidRPr="0017480E" w:rsidRDefault="00C57611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34EDD90" w14:textId="236C701B" w:rsidR="00C57611" w:rsidRPr="00814AE5" w:rsidRDefault="00AD3832" w:rsidP="00AD3832">
            <w:pPr>
              <w:spacing w:before="60" w:after="60" w:line="276" w:lineRule="auto"/>
            </w:pPr>
            <w:r>
              <w:t>Thông tin khoảng thời gian</w:t>
            </w:r>
            <w:r w:rsidR="00C57611">
              <w:t>, hợp lệ với các yêu cầu của hệ thống</w:t>
            </w:r>
            <w:r>
              <w:t>.</w:t>
            </w:r>
          </w:p>
        </w:tc>
      </w:tr>
      <w:tr w:rsidR="00C57611" w14:paraId="78163A40" w14:textId="77777777" w:rsidTr="00AD3832">
        <w:tc>
          <w:tcPr>
            <w:tcW w:w="2268" w:type="dxa"/>
          </w:tcPr>
          <w:p w14:paraId="1AA0A673" w14:textId="77777777" w:rsidR="00C57611" w:rsidRPr="0017480E" w:rsidRDefault="00C57611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767E703" w14:textId="735CC91E" w:rsidR="00C57611" w:rsidRPr="00814AE5" w:rsidRDefault="00620E91" w:rsidP="00AD3832">
            <w:pPr>
              <w:spacing w:before="60" w:after="60" w:line="276" w:lineRule="auto"/>
            </w:pPr>
            <w:r>
              <w:t>Trả về danh sách tăng giảm thành viên theo từng năm. Nếu không tìm th</w:t>
            </w:r>
            <w:r w:rsidR="00157306">
              <w:t>ấ</w:t>
            </w:r>
            <w:r>
              <w:t>y dữ liệu phù hợp sẽ trả về null.</w:t>
            </w:r>
          </w:p>
        </w:tc>
      </w:tr>
      <w:tr w:rsidR="00C57611" w14:paraId="1472EEA5" w14:textId="77777777" w:rsidTr="00AD3832">
        <w:tc>
          <w:tcPr>
            <w:tcW w:w="2268" w:type="dxa"/>
          </w:tcPr>
          <w:p w14:paraId="07C59321" w14:textId="77777777" w:rsidR="00C57611" w:rsidRPr="0017480E" w:rsidRDefault="00C57611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F68EF6A" w14:textId="447E942A" w:rsidR="00620E91" w:rsidRDefault="00620E91" w:rsidP="00620E91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>
              <w:t xml:space="preserve">Chọn </w:t>
            </w:r>
            <w:r>
              <w:t xml:space="preserve">thông tin báo cáo tăng giảm thành viên trong </w:t>
            </w:r>
            <w:r>
              <w:t>combobox</w:t>
            </w:r>
            <w:r>
              <w:t>.</w:t>
            </w:r>
          </w:p>
          <w:p w14:paraId="31B8D968" w14:textId="3585B422" w:rsidR="00C57611" w:rsidRDefault="00620E91" w:rsidP="00620E91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>
              <w:t>Nhập các thông tin vào textbox.</w:t>
            </w:r>
          </w:p>
          <w:p w14:paraId="1B793856" w14:textId="2F24B68D" w:rsidR="00C57611" w:rsidRPr="00814AE5" w:rsidRDefault="00C57611" w:rsidP="00620E91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="00620E91" w:rsidRPr="00620E91">
              <w:rPr>
                <w:b/>
                <w:bCs/>
              </w:rPr>
              <w:t>Lập báo cáo</w:t>
            </w:r>
            <w:r w:rsidR="00620E91">
              <w:t>.</w:t>
            </w:r>
          </w:p>
        </w:tc>
      </w:tr>
      <w:tr w:rsidR="00C57611" w14:paraId="7C94638C" w14:textId="77777777" w:rsidTr="00AD3832">
        <w:tc>
          <w:tcPr>
            <w:tcW w:w="2268" w:type="dxa"/>
          </w:tcPr>
          <w:p w14:paraId="1839FAA6" w14:textId="77777777" w:rsidR="00C57611" w:rsidRPr="0017480E" w:rsidRDefault="00C57611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197E533" w14:textId="77777777" w:rsidR="00620E91" w:rsidRDefault="00620E91" w:rsidP="00620E9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Hiển thị danh sách tăng giảm thành viên theo từng năm.</w:t>
            </w:r>
          </w:p>
          <w:p w14:paraId="654754FD" w14:textId="6B40C6E4" w:rsidR="00C57611" w:rsidRPr="00FF61C5" w:rsidRDefault="00620E91" w:rsidP="00620E9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Nếu trả về null sẽ hiển thị danh sách rỗng.</w:t>
            </w:r>
          </w:p>
        </w:tc>
      </w:tr>
      <w:tr w:rsidR="00C57611" w14:paraId="4669DA03" w14:textId="77777777" w:rsidTr="00AD3832">
        <w:tc>
          <w:tcPr>
            <w:tcW w:w="2268" w:type="dxa"/>
          </w:tcPr>
          <w:p w14:paraId="63BBE971" w14:textId="77777777" w:rsidR="00C57611" w:rsidRDefault="00C57611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AF7905C" w14:textId="77777777" w:rsidR="00C57611" w:rsidRPr="00FF61C5" w:rsidRDefault="00C57611" w:rsidP="00AD383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4F9552E8" w14:textId="6622768F" w:rsidR="00A60570" w:rsidRPr="0017480E" w:rsidRDefault="00A60570" w:rsidP="00A60570">
      <w:pPr>
        <w:pStyle w:val="Heading3"/>
      </w:pPr>
      <w:bookmarkStart w:id="12" w:name="_Toc47128928"/>
      <w:r>
        <w:lastRenderedPageBreak/>
        <w:t xml:space="preserve">Test case </w:t>
      </w:r>
      <w:r w:rsidR="007E0A9F">
        <w:t>Nhập sai thông tin bộ lọc trong lập báo cáo tăng giảm thành viên</w:t>
      </w:r>
      <w:r w:rsidR="007E0A9F">
        <w:t>.</w:t>
      </w:r>
      <w:bookmarkEnd w:id="12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60570" w:rsidRPr="002205EF" w14:paraId="7A933028" w14:textId="77777777" w:rsidTr="00FE39FF">
        <w:tc>
          <w:tcPr>
            <w:tcW w:w="2268" w:type="dxa"/>
            <w:shd w:val="clear" w:color="auto" w:fill="0070C0"/>
          </w:tcPr>
          <w:p w14:paraId="2E9A789B" w14:textId="77777777" w:rsidR="00A60570" w:rsidRPr="0017480E" w:rsidRDefault="00A60570" w:rsidP="00FE39F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711A27B" w14:textId="184AB5A1" w:rsidR="00A60570" w:rsidRPr="002205EF" w:rsidRDefault="007E0A9F" w:rsidP="00FE39F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>Nhập sai thông tin bộ lọc trong lập báo cáo tăng giảm thành viên</w:t>
            </w:r>
          </w:p>
        </w:tc>
      </w:tr>
      <w:tr w:rsidR="00A60570" w14:paraId="3101E6F5" w14:textId="77777777" w:rsidTr="00FE39FF">
        <w:tc>
          <w:tcPr>
            <w:tcW w:w="2268" w:type="dxa"/>
          </w:tcPr>
          <w:p w14:paraId="7BAB68E3" w14:textId="77777777" w:rsidR="00A60570" w:rsidRPr="0017480E" w:rsidRDefault="00A60570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9E3BE21" w14:textId="77777777" w:rsidR="00A60570" w:rsidRPr="00814AE5" w:rsidRDefault="00A60570" w:rsidP="00FE39FF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A60570" w14:paraId="2936B7D0" w14:textId="77777777" w:rsidTr="00FE39FF">
        <w:tc>
          <w:tcPr>
            <w:tcW w:w="2268" w:type="dxa"/>
          </w:tcPr>
          <w:p w14:paraId="31061F4B" w14:textId="77777777" w:rsidR="00A60570" w:rsidRPr="0017480E" w:rsidRDefault="00A60570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2EB555D" w14:textId="10AFFC5C" w:rsidR="00A60570" w:rsidRPr="00814AE5" w:rsidRDefault="00A60570" w:rsidP="00FE39FF">
            <w:pPr>
              <w:spacing w:before="60" w:after="60" w:line="276" w:lineRule="auto"/>
            </w:pPr>
            <w:r>
              <w:t xml:space="preserve">Người dùng </w:t>
            </w:r>
            <w:r w:rsidR="007E0A9F">
              <w:t xml:space="preserve">nhập sai thông tin </w:t>
            </w:r>
            <w:r>
              <w:t>khoảng thời</w:t>
            </w:r>
            <w:r w:rsidR="007E0A9F">
              <w:t xml:space="preserve"> gian</w:t>
            </w:r>
            <w:r>
              <w:t>.</w:t>
            </w:r>
          </w:p>
        </w:tc>
      </w:tr>
      <w:tr w:rsidR="00A60570" w14:paraId="3FE2B46A" w14:textId="77777777" w:rsidTr="00FE39FF">
        <w:tc>
          <w:tcPr>
            <w:tcW w:w="2268" w:type="dxa"/>
          </w:tcPr>
          <w:p w14:paraId="33367709" w14:textId="77777777" w:rsidR="00A60570" w:rsidRPr="0017480E" w:rsidRDefault="00A60570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B817141" w14:textId="0DA438D1" w:rsidR="00A60570" w:rsidRPr="00814AE5" w:rsidRDefault="00A60570" w:rsidP="00FE39FF">
            <w:pPr>
              <w:spacing w:before="60" w:after="60" w:line="276" w:lineRule="auto"/>
            </w:pPr>
            <w:r>
              <w:t>Thông tin khoảng thời gian</w:t>
            </w:r>
            <w:r w:rsidR="007E0A9F">
              <w:t xml:space="preserve"> không</w:t>
            </w:r>
            <w:r>
              <w:t xml:space="preserve"> hợp lệ với các yêu cầu của hệ thống.</w:t>
            </w:r>
          </w:p>
        </w:tc>
      </w:tr>
      <w:tr w:rsidR="00A60570" w14:paraId="602FCD34" w14:textId="77777777" w:rsidTr="00FE39FF">
        <w:tc>
          <w:tcPr>
            <w:tcW w:w="2268" w:type="dxa"/>
          </w:tcPr>
          <w:p w14:paraId="77300C43" w14:textId="77777777" w:rsidR="00A60570" w:rsidRPr="0017480E" w:rsidRDefault="00A60570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EAA03E2" w14:textId="4FB15913" w:rsidR="007E0A9F" w:rsidRDefault="007E0A9F" w:rsidP="00FE39FF">
            <w:pPr>
              <w:spacing w:before="60" w:after="60" w:line="276" w:lineRule="auto"/>
            </w:pPr>
            <w:r>
              <w:t>Hiển thị thông báo không hợp lệ.</w:t>
            </w:r>
          </w:p>
          <w:p w14:paraId="09536AAB" w14:textId="75FF9FCD" w:rsidR="00A60570" w:rsidRPr="00814AE5" w:rsidRDefault="00A60570" w:rsidP="00FE39FF">
            <w:pPr>
              <w:spacing w:before="60" w:after="60" w:line="276" w:lineRule="auto"/>
            </w:pPr>
            <w:r>
              <w:t xml:space="preserve">Trả về danh sách tăng giảm thành viên </w:t>
            </w:r>
            <w:r w:rsidR="007E0A9F">
              <w:t>rỗng</w:t>
            </w:r>
            <w:r>
              <w:t xml:space="preserve">. </w:t>
            </w:r>
          </w:p>
        </w:tc>
      </w:tr>
      <w:tr w:rsidR="00A60570" w14:paraId="64C1CA20" w14:textId="77777777" w:rsidTr="00FE39FF">
        <w:tc>
          <w:tcPr>
            <w:tcW w:w="2268" w:type="dxa"/>
          </w:tcPr>
          <w:p w14:paraId="24E02EBE" w14:textId="77777777" w:rsidR="00A60570" w:rsidRPr="0017480E" w:rsidRDefault="00A60570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76DE340" w14:textId="77777777" w:rsidR="00A60570" w:rsidRDefault="00A60570" w:rsidP="007E0A9F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>
              <w:t>Chọn thông tin báo cáo tăng giảm thành viên trong combobox.</w:t>
            </w:r>
          </w:p>
          <w:p w14:paraId="5DB3D8E1" w14:textId="520819C8" w:rsidR="00A60570" w:rsidRDefault="00A60570" w:rsidP="007E0A9F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>
              <w:t>Nhập</w:t>
            </w:r>
            <w:r w:rsidR="007E0A9F">
              <w:t xml:space="preserve"> sai</w:t>
            </w:r>
            <w:r>
              <w:t xml:space="preserve"> các thông tin vào textbox.</w:t>
            </w:r>
          </w:p>
          <w:p w14:paraId="57940648" w14:textId="77777777" w:rsidR="00A60570" w:rsidRPr="00814AE5" w:rsidRDefault="00A60570" w:rsidP="007E0A9F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A60570" w14:paraId="4D760336" w14:textId="77777777" w:rsidTr="00FE39FF">
        <w:tc>
          <w:tcPr>
            <w:tcW w:w="2268" w:type="dxa"/>
          </w:tcPr>
          <w:p w14:paraId="797422E2" w14:textId="77777777" w:rsidR="00A60570" w:rsidRPr="0017480E" w:rsidRDefault="00A60570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76B4291" w14:textId="26B646D6" w:rsidR="00A60570" w:rsidRDefault="00A60570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 xml:space="preserve">Hiển thị </w:t>
            </w:r>
            <w:r w:rsidR="007E0A9F">
              <w:rPr>
                <w:i/>
              </w:rPr>
              <w:t>thông báo không hợp lệ</w:t>
            </w:r>
            <w:r>
              <w:rPr>
                <w:i/>
              </w:rPr>
              <w:t>.</w:t>
            </w:r>
          </w:p>
          <w:p w14:paraId="35638433" w14:textId="77777777" w:rsidR="00A60570" w:rsidRDefault="007E0A9F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Hiển thị danh sách rỗng.</w:t>
            </w:r>
          </w:p>
          <w:p w14:paraId="68E5A84A" w14:textId="0EDBFEDF" w:rsidR="007E0A9F" w:rsidRPr="00FF61C5" w:rsidRDefault="007E0A9F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Không thực hiện truy vấn trên cơ sở dữ liệu.</w:t>
            </w:r>
          </w:p>
        </w:tc>
      </w:tr>
      <w:tr w:rsidR="00A60570" w14:paraId="7E027B99" w14:textId="77777777" w:rsidTr="00FE39FF">
        <w:tc>
          <w:tcPr>
            <w:tcW w:w="2268" w:type="dxa"/>
          </w:tcPr>
          <w:p w14:paraId="436610C6" w14:textId="77777777" w:rsidR="00A60570" w:rsidRDefault="00A60570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D9E53D2" w14:textId="77777777" w:rsidR="00A60570" w:rsidRPr="00FF61C5" w:rsidRDefault="00A60570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0BEC6AD7" w14:textId="208A170F" w:rsidR="009060E8" w:rsidRDefault="009060E8" w:rsidP="00C57611">
      <w:pPr>
        <w:pStyle w:val="ListParagraph"/>
      </w:pPr>
    </w:p>
    <w:p w14:paraId="6CA34B86" w14:textId="77777777" w:rsidR="00A60570" w:rsidRDefault="00A60570" w:rsidP="00C57611">
      <w:pPr>
        <w:pStyle w:val="ListParagraph"/>
      </w:pPr>
    </w:p>
    <w:p w14:paraId="6F64E0F3" w14:textId="48FC1420" w:rsidR="00AD3832" w:rsidRPr="0017480E" w:rsidRDefault="00AD3832" w:rsidP="00AD3832">
      <w:pPr>
        <w:pStyle w:val="Heading3"/>
      </w:pPr>
      <w:bookmarkStart w:id="13" w:name="_Toc47128929"/>
      <w:r>
        <w:t>Test case Lập báo cáo thành tích</w:t>
      </w:r>
      <w:bookmarkEnd w:id="13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D3832" w:rsidRPr="002205EF" w14:paraId="7B5ED4AD" w14:textId="77777777" w:rsidTr="00AD3832">
        <w:tc>
          <w:tcPr>
            <w:tcW w:w="2268" w:type="dxa"/>
            <w:shd w:val="clear" w:color="auto" w:fill="0070C0"/>
          </w:tcPr>
          <w:p w14:paraId="0C16AAB7" w14:textId="77777777" w:rsidR="00AD3832" w:rsidRPr="0017480E" w:rsidRDefault="00AD3832" w:rsidP="00AD383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C9FD943" w14:textId="66CE25FF" w:rsidR="00AD3832" w:rsidRPr="002205EF" w:rsidRDefault="00AD3832" w:rsidP="00AD383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Lập báo cáo </w:t>
            </w:r>
            <w:r w:rsidR="00157306">
              <w:rPr>
                <w:b/>
                <w:color w:val="FFFFFF" w:themeColor="background1"/>
              </w:rPr>
              <w:t>thành tích</w:t>
            </w:r>
          </w:p>
        </w:tc>
      </w:tr>
      <w:tr w:rsidR="00AD3832" w14:paraId="4306A3C9" w14:textId="77777777" w:rsidTr="00AD3832">
        <w:tc>
          <w:tcPr>
            <w:tcW w:w="2268" w:type="dxa"/>
          </w:tcPr>
          <w:p w14:paraId="0011DBED" w14:textId="77777777" w:rsidR="00AD3832" w:rsidRPr="0017480E" w:rsidRDefault="00AD383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82EB5F0" w14:textId="77777777" w:rsidR="00AD3832" w:rsidRPr="00814AE5" w:rsidRDefault="00AD3832" w:rsidP="00AD383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AD3832" w14:paraId="6ADE15E4" w14:textId="77777777" w:rsidTr="00AD3832">
        <w:tc>
          <w:tcPr>
            <w:tcW w:w="2268" w:type="dxa"/>
          </w:tcPr>
          <w:p w14:paraId="70C63733" w14:textId="77777777" w:rsidR="00AD3832" w:rsidRPr="0017480E" w:rsidRDefault="00AD383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F408FEB" w14:textId="4EBDDE57" w:rsidR="00AD3832" w:rsidRPr="00814AE5" w:rsidRDefault="00AD3832" w:rsidP="00AD3832">
            <w:pPr>
              <w:spacing w:before="60" w:after="60" w:line="276" w:lineRule="auto"/>
            </w:pPr>
            <w:r>
              <w:t xml:space="preserve">Người dùng lập báo cáo </w:t>
            </w:r>
            <w:r w:rsidR="00B658E7">
              <w:t xml:space="preserve">thành tích </w:t>
            </w:r>
            <w:r>
              <w:t xml:space="preserve">theo </w:t>
            </w:r>
            <w:r w:rsidR="00B658E7">
              <w:t xml:space="preserve">từng năm trong </w:t>
            </w:r>
            <w:r>
              <w:t>khoảng thời gian.</w:t>
            </w:r>
          </w:p>
        </w:tc>
      </w:tr>
      <w:tr w:rsidR="00AD3832" w14:paraId="58F2BA45" w14:textId="77777777" w:rsidTr="00AD3832">
        <w:tc>
          <w:tcPr>
            <w:tcW w:w="2268" w:type="dxa"/>
          </w:tcPr>
          <w:p w14:paraId="64FABED7" w14:textId="77777777" w:rsidR="00AD3832" w:rsidRPr="0017480E" w:rsidRDefault="00AD383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278376B" w14:textId="77777777" w:rsidR="00AD3832" w:rsidRPr="00814AE5" w:rsidRDefault="00AD3832" w:rsidP="00AD3832">
            <w:pPr>
              <w:spacing w:before="60" w:after="60" w:line="276" w:lineRule="auto"/>
            </w:pPr>
            <w:r>
              <w:t>Thông tin khoảng thời gian, hợp lệ với các yêu cầu của hệ thống.</w:t>
            </w:r>
          </w:p>
        </w:tc>
      </w:tr>
      <w:tr w:rsidR="00AD3832" w14:paraId="16D5790E" w14:textId="77777777" w:rsidTr="00AD3832">
        <w:tc>
          <w:tcPr>
            <w:tcW w:w="2268" w:type="dxa"/>
          </w:tcPr>
          <w:p w14:paraId="72E0BDF6" w14:textId="77777777" w:rsidR="00AD3832" w:rsidRPr="0017480E" w:rsidRDefault="00AD3832" w:rsidP="00AD383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096089F" w14:textId="7DD6A773" w:rsidR="00AD3832" w:rsidRPr="00814AE5" w:rsidRDefault="00157306" w:rsidP="00AD3832">
            <w:pPr>
              <w:spacing w:before="60" w:after="60" w:line="276" w:lineRule="auto"/>
            </w:pPr>
            <w:r>
              <w:t xml:space="preserve">Trả về danh sách </w:t>
            </w:r>
            <w:r>
              <w:t>thành tích</w:t>
            </w:r>
            <w:r>
              <w:t xml:space="preserve"> theo từng năm. Nếu không tìm th</w:t>
            </w:r>
            <w:r>
              <w:t>ấ</w:t>
            </w:r>
            <w:r>
              <w:t>y dữ liệu phù hợp sẽ trả về null.</w:t>
            </w:r>
          </w:p>
        </w:tc>
      </w:tr>
      <w:tr w:rsidR="00157306" w14:paraId="1DB56027" w14:textId="77777777" w:rsidTr="00AD3832">
        <w:tc>
          <w:tcPr>
            <w:tcW w:w="2268" w:type="dxa"/>
          </w:tcPr>
          <w:p w14:paraId="1691D7E5" w14:textId="77777777" w:rsidR="00157306" w:rsidRPr="0017480E" w:rsidRDefault="00157306" w:rsidP="0015730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5A11F7D9" w14:textId="5FD2519E" w:rsidR="00157306" w:rsidRDefault="00157306" w:rsidP="00157306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>
              <w:t>Chọn thông tin báo cáo</w:t>
            </w:r>
            <w:r>
              <w:t xml:space="preserve"> thành tích</w:t>
            </w:r>
            <w:r>
              <w:t xml:space="preserve"> trong combobox.</w:t>
            </w:r>
          </w:p>
          <w:p w14:paraId="7E5E280E" w14:textId="77777777" w:rsidR="00157306" w:rsidRDefault="00157306" w:rsidP="00157306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>
              <w:t>Nhập các thông tin vào textbox.</w:t>
            </w:r>
          </w:p>
          <w:p w14:paraId="65FC5E2A" w14:textId="7D339452" w:rsidR="00157306" w:rsidRPr="00814AE5" w:rsidRDefault="00157306" w:rsidP="00157306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157306" w14:paraId="60BA13CB" w14:textId="77777777" w:rsidTr="00AD3832">
        <w:tc>
          <w:tcPr>
            <w:tcW w:w="2268" w:type="dxa"/>
          </w:tcPr>
          <w:p w14:paraId="52368B6A" w14:textId="77777777" w:rsidR="00157306" w:rsidRPr="0017480E" w:rsidRDefault="00157306" w:rsidP="0015730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59176F8" w14:textId="77777777" w:rsidR="00D35D11" w:rsidRDefault="00D35D11" w:rsidP="00D35D1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Hiển thị danh sách tăng giảm thành viên theo từng năm.</w:t>
            </w:r>
          </w:p>
          <w:p w14:paraId="3DC24411" w14:textId="588DD977" w:rsidR="00157306" w:rsidRPr="00FF61C5" w:rsidRDefault="00D35D11" w:rsidP="00D35D1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Nếu trả về null sẽ hiển thị danh sách rỗng.</w:t>
            </w:r>
          </w:p>
        </w:tc>
      </w:tr>
      <w:tr w:rsidR="00157306" w14:paraId="2DB0DCDA" w14:textId="77777777" w:rsidTr="00AD3832">
        <w:tc>
          <w:tcPr>
            <w:tcW w:w="2268" w:type="dxa"/>
          </w:tcPr>
          <w:p w14:paraId="5D9647DC" w14:textId="77777777" w:rsidR="00157306" w:rsidRDefault="00157306" w:rsidP="0015730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94F9916" w14:textId="77777777" w:rsidR="00157306" w:rsidRPr="00FF61C5" w:rsidRDefault="00157306" w:rsidP="0015730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761A70C3" w14:textId="3AAB2651" w:rsidR="00AD3832" w:rsidRDefault="00AD3832" w:rsidP="00C57611">
      <w:pPr>
        <w:pStyle w:val="ListParagraph"/>
      </w:pPr>
    </w:p>
    <w:p w14:paraId="6D6A09E8" w14:textId="733D9ACF" w:rsidR="007E0A9F" w:rsidRPr="0017480E" w:rsidRDefault="007E0A9F" w:rsidP="007E0A9F">
      <w:pPr>
        <w:pStyle w:val="Heading3"/>
      </w:pPr>
      <w:bookmarkStart w:id="14" w:name="_Toc47128930"/>
      <w:r>
        <w:t xml:space="preserve">Test case Nhập sai thông tin bộ lọc trong lập báo </w:t>
      </w:r>
      <w:r>
        <w:t>thành tích.</w:t>
      </w:r>
      <w:bookmarkEnd w:id="1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E0A9F" w:rsidRPr="002205EF" w14:paraId="1706F6BC" w14:textId="77777777" w:rsidTr="00FE39FF">
        <w:tc>
          <w:tcPr>
            <w:tcW w:w="2268" w:type="dxa"/>
            <w:shd w:val="clear" w:color="auto" w:fill="0070C0"/>
          </w:tcPr>
          <w:p w14:paraId="180B0C7C" w14:textId="77777777" w:rsidR="007E0A9F" w:rsidRPr="0017480E" w:rsidRDefault="007E0A9F" w:rsidP="00FE39F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AEAA69E" w14:textId="5358ABB3" w:rsidR="007E0A9F" w:rsidRPr="002205EF" w:rsidRDefault="007E0A9F" w:rsidP="00FE39F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 xml:space="preserve">Nhập sai thông tin bộ lọc trong lập báo </w:t>
            </w:r>
            <w:r>
              <w:rPr>
                <w:b/>
                <w:color w:val="FFFFFF" w:themeColor="background1"/>
              </w:rPr>
              <w:t>thành tích</w:t>
            </w:r>
          </w:p>
        </w:tc>
      </w:tr>
      <w:tr w:rsidR="007E0A9F" w14:paraId="5BFAEC36" w14:textId="77777777" w:rsidTr="00FE39FF">
        <w:tc>
          <w:tcPr>
            <w:tcW w:w="2268" w:type="dxa"/>
          </w:tcPr>
          <w:p w14:paraId="01343D2D" w14:textId="77777777" w:rsidR="007E0A9F" w:rsidRPr="0017480E" w:rsidRDefault="007E0A9F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C1BA7A3" w14:textId="77777777" w:rsidR="007E0A9F" w:rsidRPr="00814AE5" w:rsidRDefault="007E0A9F" w:rsidP="00FE39FF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7E0A9F" w14:paraId="3F8DBF54" w14:textId="77777777" w:rsidTr="00FE39FF">
        <w:tc>
          <w:tcPr>
            <w:tcW w:w="2268" w:type="dxa"/>
          </w:tcPr>
          <w:p w14:paraId="4444AA4F" w14:textId="77777777" w:rsidR="007E0A9F" w:rsidRPr="0017480E" w:rsidRDefault="007E0A9F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946789C" w14:textId="77777777" w:rsidR="007E0A9F" w:rsidRPr="00814AE5" w:rsidRDefault="007E0A9F" w:rsidP="00FE39FF">
            <w:pPr>
              <w:spacing w:before="60" w:after="60" w:line="276" w:lineRule="auto"/>
            </w:pPr>
            <w:r>
              <w:t>Người dùng nhập sai thông tin khoảng thời gian.</w:t>
            </w:r>
          </w:p>
        </w:tc>
      </w:tr>
      <w:tr w:rsidR="007E0A9F" w14:paraId="3A117C40" w14:textId="77777777" w:rsidTr="00FE39FF">
        <w:tc>
          <w:tcPr>
            <w:tcW w:w="2268" w:type="dxa"/>
          </w:tcPr>
          <w:p w14:paraId="3BF1DE5F" w14:textId="77777777" w:rsidR="007E0A9F" w:rsidRPr="0017480E" w:rsidRDefault="007E0A9F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8ECA8B8" w14:textId="77777777" w:rsidR="007E0A9F" w:rsidRPr="00814AE5" w:rsidRDefault="007E0A9F" w:rsidP="00FE39FF">
            <w:pPr>
              <w:spacing w:before="60" w:after="60" w:line="276" w:lineRule="auto"/>
            </w:pPr>
            <w:r>
              <w:t>Thông tin khoảng thời gian không hợp lệ với các yêu cầu của hệ thống.</w:t>
            </w:r>
          </w:p>
        </w:tc>
      </w:tr>
      <w:tr w:rsidR="007E0A9F" w14:paraId="015BF2D7" w14:textId="77777777" w:rsidTr="00FE39FF">
        <w:tc>
          <w:tcPr>
            <w:tcW w:w="2268" w:type="dxa"/>
          </w:tcPr>
          <w:p w14:paraId="4BD8822F" w14:textId="77777777" w:rsidR="007E0A9F" w:rsidRPr="0017480E" w:rsidRDefault="007E0A9F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C07243C" w14:textId="77777777" w:rsidR="007E0A9F" w:rsidRDefault="007E0A9F" w:rsidP="00FE39FF">
            <w:pPr>
              <w:spacing w:before="60" w:after="60" w:line="276" w:lineRule="auto"/>
            </w:pPr>
            <w:r>
              <w:t>Hiển thị thông báo không hợp lệ.</w:t>
            </w:r>
          </w:p>
          <w:p w14:paraId="4905DF7F" w14:textId="4926B815" w:rsidR="007E0A9F" w:rsidRPr="00814AE5" w:rsidRDefault="007E0A9F" w:rsidP="00FE39FF">
            <w:pPr>
              <w:spacing w:before="60" w:after="60" w:line="276" w:lineRule="auto"/>
            </w:pPr>
            <w:r>
              <w:t xml:space="preserve">Trả về danh sách </w:t>
            </w:r>
            <w:r>
              <w:t>thành tích</w:t>
            </w:r>
            <w:r>
              <w:t xml:space="preserve"> rỗng. </w:t>
            </w:r>
          </w:p>
        </w:tc>
      </w:tr>
      <w:tr w:rsidR="007E0A9F" w14:paraId="717E2B7C" w14:textId="77777777" w:rsidTr="00FE39FF">
        <w:tc>
          <w:tcPr>
            <w:tcW w:w="2268" w:type="dxa"/>
          </w:tcPr>
          <w:p w14:paraId="3F7FE491" w14:textId="77777777" w:rsidR="007E0A9F" w:rsidRPr="0017480E" w:rsidRDefault="007E0A9F" w:rsidP="00FE39F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8706CF0" w14:textId="7F9AB95A" w:rsidR="007E0A9F" w:rsidRDefault="007E0A9F" w:rsidP="00FE39FF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>
              <w:t xml:space="preserve">Chọn thông tin báo cáo </w:t>
            </w:r>
            <w:r>
              <w:t>thành tích</w:t>
            </w:r>
            <w:r>
              <w:t xml:space="preserve"> trong combobox.</w:t>
            </w:r>
          </w:p>
          <w:p w14:paraId="7C100575" w14:textId="77777777" w:rsidR="007E0A9F" w:rsidRDefault="007E0A9F" w:rsidP="00FE39FF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>
              <w:t>Nhập sai các thông tin vào textbox.</w:t>
            </w:r>
          </w:p>
          <w:p w14:paraId="0DAE4448" w14:textId="77777777" w:rsidR="007E0A9F" w:rsidRPr="00814AE5" w:rsidRDefault="007E0A9F" w:rsidP="00FE39FF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7E0A9F" w14:paraId="49033165" w14:textId="77777777" w:rsidTr="00FE39FF">
        <w:tc>
          <w:tcPr>
            <w:tcW w:w="2268" w:type="dxa"/>
          </w:tcPr>
          <w:p w14:paraId="10573022" w14:textId="77777777" w:rsidR="007E0A9F" w:rsidRPr="0017480E" w:rsidRDefault="007E0A9F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BDE3408" w14:textId="77777777" w:rsidR="007E0A9F" w:rsidRDefault="007E0A9F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Hiển thị thông báo không hợp lệ.</w:t>
            </w:r>
          </w:p>
          <w:p w14:paraId="167F1324" w14:textId="77777777" w:rsidR="007E0A9F" w:rsidRDefault="007E0A9F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Hiển thị danh sách rỗng.</w:t>
            </w:r>
          </w:p>
          <w:p w14:paraId="240E05DA" w14:textId="77777777" w:rsidR="007E0A9F" w:rsidRPr="00FF61C5" w:rsidRDefault="007E0A9F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Không thực hiện truy vấn trên cơ sở dữ liệu.</w:t>
            </w:r>
          </w:p>
        </w:tc>
      </w:tr>
      <w:tr w:rsidR="007E0A9F" w14:paraId="671ABE9F" w14:textId="77777777" w:rsidTr="00FE39FF">
        <w:tc>
          <w:tcPr>
            <w:tcW w:w="2268" w:type="dxa"/>
          </w:tcPr>
          <w:p w14:paraId="1A8AC82F" w14:textId="77777777" w:rsidR="007E0A9F" w:rsidRDefault="007E0A9F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92E7A68" w14:textId="77777777" w:rsidR="007E0A9F" w:rsidRPr="00FF61C5" w:rsidRDefault="007E0A9F" w:rsidP="00FE39F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52E9C652" w14:textId="77777777" w:rsidR="007E0A9F" w:rsidRPr="00CB777E" w:rsidRDefault="007E0A9F" w:rsidP="00C57611">
      <w:pPr>
        <w:pStyle w:val="ListParagraph"/>
      </w:pPr>
    </w:p>
    <w:sectPr w:rsidR="007E0A9F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6396A" w14:textId="77777777" w:rsidR="001D6BE0" w:rsidRDefault="001D6BE0" w:rsidP="00A54510">
      <w:pPr>
        <w:spacing w:line="240" w:lineRule="auto"/>
      </w:pPr>
      <w:r>
        <w:separator/>
      </w:r>
    </w:p>
  </w:endnote>
  <w:endnote w:type="continuationSeparator" w:id="0">
    <w:p w14:paraId="037DB2DC" w14:textId="77777777" w:rsidR="001D6BE0" w:rsidRDefault="001D6BE0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58C3E" w14:textId="77777777" w:rsidR="00AD3832" w:rsidRDefault="00AD3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D3832" w14:paraId="395B577B" w14:textId="77777777" w:rsidTr="009922DD">
      <w:tc>
        <w:tcPr>
          <w:tcW w:w="4500" w:type="pct"/>
        </w:tcPr>
        <w:p w14:paraId="45D719CD" w14:textId="77777777" w:rsidR="00AD3832" w:rsidRPr="00A61E33" w:rsidRDefault="00AD3832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>Khoa học Tự nhiên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Bộ môn </w:t>
          </w:r>
          <w:r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8059613" w14:textId="77777777" w:rsidR="00AD3832" w:rsidRPr="009922DD" w:rsidRDefault="00AD383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E6F7C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037D7D7" w14:textId="77777777" w:rsidR="00AD3832" w:rsidRDefault="00AD3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09673" w14:textId="77777777" w:rsidR="001D6BE0" w:rsidRDefault="001D6BE0" w:rsidP="00A54510">
      <w:pPr>
        <w:spacing w:line="240" w:lineRule="auto"/>
      </w:pPr>
      <w:r>
        <w:separator/>
      </w:r>
    </w:p>
  </w:footnote>
  <w:footnote w:type="continuationSeparator" w:id="0">
    <w:p w14:paraId="00247302" w14:textId="77777777" w:rsidR="001D6BE0" w:rsidRDefault="001D6BE0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F9FDD" w14:textId="77777777" w:rsidR="00AD3832" w:rsidRDefault="00AD38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AD3832" w14:paraId="6BDDA4C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117FF09" w14:textId="77777777" w:rsidR="00AD3832" w:rsidRPr="00DC7D03" w:rsidRDefault="00AD3832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09FC1E0" w14:textId="77777777" w:rsidR="00AD3832" w:rsidRPr="00BF48DA" w:rsidRDefault="00AD3832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kiểm thử</w:t>
          </w:r>
        </w:p>
      </w:tc>
    </w:tr>
  </w:tbl>
  <w:p w14:paraId="3106A661" w14:textId="77777777" w:rsidR="00AD3832" w:rsidRDefault="00AD383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34824"/>
    <w:multiLevelType w:val="hybridMultilevel"/>
    <w:tmpl w:val="1DA48550"/>
    <w:lvl w:ilvl="0" w:tplc="2D660B98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981741"/>
    <w:multiLevelType w:val="hybridMultilevel"/>
    <w:tmpl w:val="CC3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9EC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A5EBF"/>
    <w:multiLevelType w:val="hybridMultilevel"/>
    <w:tmpl w:val="300C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74DDD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3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271B7"/>
    <w:multiLevelType w:val="hybridMultilevel"/>
    <w:tmpl w:val="7E42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B438AF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11"/>
  </w:num>
  <w:num w:numId="5">
    <w:abstractNumId w:val="28"/>
  </w:num>
  <w:num w:numId="6">
    <w:abstractNumId w:val="10"/>
  </w:num>
  <w:num w:numId="7">
    <w:abstractNumId w:val="19"/>
  </w:num>
  <w:num w:numId="8">
    <w:abstractNumId w:val="9"/>
  </w:num>
  <w:num w:numId="9">
    <w:abstractNumId w:val="29"/>
  </w:num>
  <w:num w:numId="10">
    <w:abstractNumId w:val="23"/>
  </w:num>
  <w:num w:numId="11">
    <w:abstractNumId w:val="35"/>
  </w:num>
  <w:num w:numId="12">
    <w:abstractNumId w:val="26"/>
  </w:num>
  <w:num w:numId="13">
    <w:abstractNumId w:val="33"/>
  </w:num>
  <w:num w:numId="14">
    <w:abstractNumId w:val="16"/>
  </w:num>
  <w:num w:numId="15">
    <w:abstractNumId w:val="12"/>
  </w:num>
  <w:num w:numId="16">
    <w:abstractNumId w:val="14"/>
  </w:num>
  <w:num w:numId="17">
    <w:abstractNumId w:val="31"/>
  </w:num>
  <w:num w:numId="18">
    <w:abstractNumId w:val="36"/>
  </w:num>
  <w:num w:numId="19">
    <w:abstractNumId w:val="2"/>
  </w:num>
  <w:num w:numId="20">
    <w:abstractNumId w:val="32"/>
  </w:num>
  <w:num w:numId="21">
    <w:abstractNumId w:val="18"/>
  </w:num>
  <w:num w:numId="22">
    <w:abstractNumId w:val="24"/>
  </w:num>
  <w:num w:numId="23">
    <w:abstractNumId w:val="27"/>
  </w:num>
  <w:num w:numId="24">
    <w:abstractNumId w:val="3"/>
  </w:num>
  <w:num w:numId="25">
    <w:abstractNumId w:val="22"/>
  </w:num>
  <w:num w:numId="26">
    <w:abstractNumId w:val="34"/>
  </w:num>
  <w:num w:numId="27">
    <w:abstractNumId w:val="17"/>
  </w:num>
  <w:num w:numId="28">
    <w:abstractNumId w:val="0"/>
  </w:num>
  <w:num w:numId="29">
    <w:abstractNumId w:val="21"/>
  </w:num>
  <w:num w:numId="30">
    <w:abstractNumId w:val="1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5"/>
  </w:num>
  <w:num w:numId="36">
    <w:abstractNumId w:val="13"/>
  </w:num>
  <w:num w:numId="37">
    <w:abstractNumId w:val="25"/>
  </w:num>
  <w:num w:numId="38">
    <w:abstractNumId w:val="30"/>
  </w:num>
  <w:num w:numId="39">
    <w:abstractNumId w:val="8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43D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D80"/>
    <w:rsid w:val="000D5E1F"/>
    <w:rsid w:val="000E4B63"/>
    <w:rsid w:val="000E4EF1"/>
    <w:rsid w:val="000E5CFD"/>
    <w:rsid w:val="000F17C9"/>
    <w:rsid w:val="000F320D"/>
    <w:rsid w:val="000F4883"/>
    <w:rsid w:val="000F6F6F"/>
    <w:rsid w:val="001012CD"/>
    <w:rsid w:val="001015D9"/>
    <w:rsid w:val="00103132"/>
    <w:rsid w:val="001044D4"/>
    <w:rsid w:val="0010476E"/>
    <w:rsid w:val="00107696"/>
    <w:rsid w:val="0011326D"/>
    <w:rsid w:val="001144B5"/>
    <w:rsid w:val="001152BB"/>
    <w:rsid w:val="00120605"/>
    <w:rsid w:val="001212F3"/>
    <w:rsid w:val="0012211D"/>
    <w:rsid w:val="0012501C"/>
    <w:rsid w:val="001256D4"/>
    <w:rsid w:val="0012627C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59A4"/>
    <w:rsid w:val="00157306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E7F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6BE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2DD2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4AE3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4440"/>
    <w:rsid w:val="002F5840"/>
    <w:rsid w:val="002F67F8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271B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362E"/>
    <w:rsid w:val="004F5053"/>
    <w:rsid w:val="0050086B"/>
    <w:rsid w:val="0050304B"/>
    <w:rsid w:val="00504DB8"/>
    <w:rsid w:val="00510CD7"/>
    <w:rsid w:val="00512568"/>
    <w:rsid w:val="00514120"/>
    <w:rsid w:val="0051545E"/>
    <w:rsid w:val="00516B3F"/>
    <w:rsid w:val="00517AF0"/>
    <w:rsid w:val="00525EEB"/>
    <w:rsid w:val="00526A1F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317"/>
    <w:rsid w:val="005E39CA"/>
    <w:rsid w:val="005E39F7"/>
    <w:rsid w:val="005E4619"/>
    <w:rsid w:val="005E7347"/>
    <w:rsid w:val="005F4C99"/>
    <w:rsid w:val="005F58B6"/>
    <w:rsid w:val="005F7307"/>
    <w:rsid w:val="005F7CA2"/>
    <w:rsid w:val="00613C77"/>
    <w:rsid w:val="006155B7"/>
    <w:rsid w:val="00620E91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02AE"/>
    <w:rsid w:val="0071124D"/>
    <w:rsid w:val="00711451"/>
    <w:rsid w:val="00712633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29A8"/>
    <w:rsid w:val="00753AA5"/>
    <w:rsid w:val="00753DF3"/>
    <w:rsid w:val="007616EB"/>
    <w:rsid w:val="0076341C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8A0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D5A60"/>
    <w:rsid w:val="007E0A9F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4AE5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1080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403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060E8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5D99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282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0570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D3832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8DB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58E7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5C4D"/>
    <w:rsid w:val="00BB656E"/>
    <w:rsid w:val="00BB7D63"/>
    <w:rsid w:val="00BC0A79"/>
    <w:rsid w:val="00BC16D8"/>
    <w:rsid w:val="00BD1D9F"/>
    <w:rsid w:val="00BD3D5C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3688F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5761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947A4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5D11"/>
    <w:rsid w:val="00D3711C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0543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842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6F7C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3E60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3733"/>
    <w:rsid w:val="00FE7045"/>
    <w:rsid w:val="00FE758B"/>
    <w:rsid w:val="00FF134C"/>
    <w:rsid w:val="00FF1EDE"/>
    <w:rsid w:val="00FF61C5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EC2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37C1B"/>
    <w:rsid w:val="00B70842"/>
    <w:rsid w:val="00C05383"/>
    <w:rsid w:val="00C33DB7"/>
    <w:rsid w:val="00C94AAA"/>
    <w:rsid w:val="00D15AB5"/>
    <w:rsid w:val="00D73183"/>
    <w:rsid w:val="00DB34F6"/>
    <w:rsid w:val="00DC3C80"/>
    <w:rsid w:val="00DF22DE"/>
    <w:rsid w:val="00E55A59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26390-8578-4D4F-B10A-88D270E1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11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Vũ Đạt</cp:lastModifiedBy>
  <cp:revision>200</cp:revision>
  <cp:lastPrinted>2013-03-09T10:25:00Z</cp:lastPrinted>
  <dcterms:created xsi:type="dcterms:W3CDTF">2013-03-20T13:37:00Z</dcterms:created>
  <dcterms:modified xsi:type="dcterms:W3CDTF">2020-07-31T16:02:00Z</dcterms:modified>
</cp:coreProperties>
</file>