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FD06E2" w:rsidP="0037628A">
      <w:pPr>
        <w:pStyle w:val="Title"/>
        <w:jc w:val="right"/>
        <w:rPr>
          <w:lang w:val="en-US"/>
        </w:rPr>
      </w:pPr>
      <w:r>
        <w:rPr>
          <w:lang w:val="en-US"/>
        </w:rPr>
        <w:t xml:space="preserve">Hồ sơ Phân tích </w:t>
      </w:r>
      <w:r w:rsidR="00820654" w:rsidRPr="001B2A64">
        <w:rPr>
          <w:noProof/>
        </w:rPr>
        <w:t>Quản lý thư viện</w:t>
      </w:r>
    </w:p>
    <w:p w:rsidR="0037628A" w:rsidRPr="007A1DE8" w:rsidRDefault="0037628A" w:rsidP="0037628A">
      <w:pPr>
        <w:rPr>
          <w:lang w:val="en-US"/>
        </w:rPr>
      </w:pPr>
    </w:p>
    <w:p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00820654" w:rsidRPr="00820654">
        <w:rPr>
          <w:rFonts w:ascii="Arial" w:hAnsi="Arial"/>
          <w:sz w:val="34"/>
          <w:szCs w:val="30"/>
          <w:lang w:val="en-US"/>
        </w:rPr>
        <w:t>1.0</w:t>
      </w:r>
    </w:p>
    <w:p w:rsidR="0037628A" w:rsidRDefault="0037628A" w:rsidP="0037628A">
      <w:pPr>
        <w:pStyle w:val="Title"/>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820654" w:rsidRPr="001B2A64" w:rsidRDefault="00820654" w:rsidP="00820654">
      <w:pPr>
        <w:jc w:val="center"/>
        <w:rPr>
          <w:rFonts w:ascii="Arial" w:hAnsi="Arial" w:cs="Arial"/>
          <w:noProof/>
          <w:sz w:val="30"/>
          <w:szCs w:val="30"/>
        </w:rPr>
      </w:pPr>
      <w:r w:rsidRPr="001B2A64">
        <w:rPr>
          <w:rFonts w:ascii="Arial" w:hAnsi="Arial" w:cs="Arial"/>
          <w:noProof/>
          <w:sz w:val="30"/>
          <w:szCs w:val="30"/>
        </w:rPr>
        <w:t>1412168 – Võ Thanh Hiếu</w:t>
      </w:r>
    </w:p>
    <w:p w:rsidR="00820654" w:rsidRPr="001B2A64" w:rsidRDefault="00820654" w:rsidP="00820654">
      <w:pPr>
        <w:jc w:val="center"/>
        <w:rPr>
          <w:rFonts w:ascii="Arial" w:hAnsi="Arial" w:cs="Arial"/>
          <w:noProof/>
          <w:sz w:val="30"/>
          <w:szCs w:val="30"/>
        </w:rPr>
      </w:pPr>
      <w:r w:rsidRPr="001B2A64">
        <w:rPr>
          <w:rFonts w:ascii="Arial" w:hAnsi="Arial" w:cs="Arial"/>
          <w:noProof/>
          <w:sz w:val="30"/>
          <w:szCs w:val="30"/>
        </w:rPr>
        <w:t>1412173 – Võ Xuân Hiển</w:t>
      </w:r>
    </w:p>
    <w:p w:rsidR="00820654" w:rsidRPr="001B2A64" w:rsidRDefault="00820654" w:rsidP="00820654">
      <w:pPr>
        <w:jc w:val="center"/>
        <w:rPr>
          <w:rFonts w:ascii="Arial" w:hAnsi="Arial" w:cs="Arial"/>
          <w:noProof/>
          <w:sz w:val="30"/>
          <w:szCs w:val="30"/>
        </w:rPr>
        <w:sectPr w:rsidR="00820654" w:rsidRPr="001B2A64"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rsidTr="00820654">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820654" w:rsidRPr="009E1394" w:rsidTr="00820654">
        <w:tc>
          <w:tcPr>
            <w:tcW w:w="2093" w:type="dxa"/>
            <w:tcBorders>
              <w:top w:val="single" w:sz="6" w:space="0" w:color="auto"/>
              <w:left w:val="single" w:sz="6" w:space="0" w:color="auto"/>
              <w:bottom w:val="single" w:sz="6" w:space="0" w:color="auto"/>
              <w:right w:val="single" w:sz="6" w:space="0" w:color="auto"/>
            </w:tcBorders>
          </w:tcPr>
          <w:p w:rsidR="00820654" w:rsidRPr="009E1394" w:rsidRDefault="00820654" w:rsidP="004454A2">
            <w:pPr>
              <w:keepLines/>
              <w:spacing w:after="120"/>
              <w:jc w:val="center"/>
              <w:rPr>
                <w:rFonts w:eastAsia="SimSun"/>
                <w:lang w:val="en-US"/>
              </w:rPr>
            </w:pPr>
            <w:r>
              <w:rPr>
                <w:rFonts w:eastAsia="SimSun"/>
                <w:lang w:val="en-US"/>
              </w:rPr>
              <w:t>30</w:t>
            </w:r>
            <w:r>
              <w:rPr>
                <w:rFonts w:eastAsia="SimSun"/>
                <w:lang w:val="en-US"/>
              </w:rPr>
              <w:t>/06/2020</w:t>
            </w:r>
          </w:p>
        </w:tc>
        <w:tc>
          <w:tcPr>
            <w:tcW w:w="1363" w:type="dxa"/>
            <w:tcBorders>
              <w:top w:val="single" w:sz="6" w:space="0" w:color="auto"/>
              <w:left w:val="single" w:sz="6" w:space="0" w:color="auto"/>
              <w:bottom w:val="single" w:sz="6" w:space="0" w:color="auto"/>
              <w:right w:val="single" w:sz="6" w:space="0" w:color="auto"/>
            </w:tcBorders>
          </w:tcPr>
          <w:p w:rsidR="00820654" w:rsidRPr="009E1394" w:rsidRDefault="00820654" w:rsidP="004454A2">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820654" w:rsidRPr="009E1394" w:rsidRDefault="00820654" w:rsidP="00820654">
            <w:pPr>
              <w:keepLines/>
              <w:spacing w:after="120"/>
              <w:jc w:val="center"/>
              <w:rPr>
                <w:rFonts w:eastAsia="SimSun"/>
                <w:lang w:val="en-US"/>
              </w:rPr>
            </w:pPr>
            <w:r>
              <w:rPr>
                <w:rFonts w:eastAsia="SimSun"/>
                <w:lang w:val="en-US"/>
              </w:rPr>
              <w:t>Khởi tạo đầu cho tài liệu, thay đổi thông tin đề tài, thông tin nhóm</w:t>
            </w: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rsidR="00820654" w:rsidRPr="009E1394" w:rsidRDefault="00820654" w:rsidP="004454A2">
            <w:pPr>
              <w:keepLines/>
              <w:spacing w:after="120"/>
              <w:jc w:val="center"/>
              <w:rPr>
                <w:rFonts w:eastAsia="SimSun"/>
                <w:lang w:val="en-US"/>
              </w:rPr>
            </w:pPr>
            <w:r>
              <w:rPr>
                <w:rFonts w:eastAsia="SimSun"/>
                <w:lang w:val="en-US"/>
              </w:rPr>
              <w:t>Võ Thanh Hiếu</w:t>
            </w:r>
          </w:p>
        </w:tc>
      </w:tr>
      <w:tr w:rsidR="007A1DE8" w:rsidRPr="007A1DE8" w:rsidTr="00820654">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rsidTr="00820654">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rsidTr="00820654">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8623E8">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8623E8">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8623E8">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8623E8">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Pr>
          <w:lang w:val="en-US"/>
        </w:rPr>
        <w:t>(</w:t>
      </w:r>
      <w:r w:rsidR="00FD06E2">
        <w:t>mức phân tích</w:t>
      </w:r>
      <w:bookmarkEnd w:id="1"/>
      <w:r w:rsidR="00FD06E2">
        <w:rPr>
          <w:lang w:val="en-US"/>
        </w:rPr>
        <w:t>)</w:t>
      </w:r>
      <w:bookmarkEnd w:id="2"/>
    </w:p>
    <w:p w:rsidR="00FD06E2" w:rsidRDefault="00FD06E2" w:rsidP="00FD06E2">
      <w:pPr>
        <w:pStyle w:val="Heading2"/>
        <w:rPr>
          <w:lang w:val="en-US"/>
        </w:rPr>
      </w:pPr>
      <w:bookmarkStart w:id="3" w:name="_Toc172872216"/>
      <w:r>
        <w:t xml:space="preserve">Sơ đồ lớp </w:t>
      </w:r>
      <w:r w:rsidRPr="00FD06E2">
        <w:t>(</w:t>
      </w:r>
      <w:r>
        <w:t>mức phân tích</w:t>
      </w:r>
      <w:r w:rsidRPr="00FD06E2">
        <w:t>)</w:t>
      </w:r>
      <w:bookmarkEnd w:id="3"/>
    </w:p>
    <w:p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rsidR="00FD06E2" w:rsidRDefault="00FD06E2" w:rsidP="00FD06E2">
      <w:pPr>
        <w:spacing w:line="360" w:lineRule="auto"/>
        <w:rPr>
          <w:i/>
          <w:color w:val="0000FF"/>
          <w:lang w:val="en-US"/>
        </w:rPr>
      </w:pPr>
      <w:r>
        <w:rPr>
          <w:i/>
          <w:color w:val="0000FF"/>
          <w:lang w:val="en-US"/>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BodyText"/>
              <w:spacing w:after="0"/>
            </w:pPr>
            <w:r>
              <w:t>STT</w:t>
            </w:r>
          </w:p>
        </w:tc>
        <w:tc>
          <w:tcPr>
            <w:tcW w:w="2110" w:type="dxa"/>
          </w:tcPr>
          <w:p w:rsidR="00FD06E2" w:rsidRDefault="00FD06E2" w:rsidP="00FD06E2">
            <w:pPr>
              <w:pStyle w:val="BodyText"/>
              <w:spacing w:after="0"/>
            </w:pPr>
            <w:r>
              <w:t>Tên lớp/quan hệ</w:t>
            </w:r>
          </w:p>
        </w:tc>
        <w:tc>
          <w:tcPr>
            <w:tcW w:w="2110" w:type="dxa"/>
          </w:tcPr>
          <w:p w:rsidR="00FD06E2" w:rsidRDefault="00FD06E2" w:rsidP="00FD06E2">
            <w:pPr>
              <w:pStyle w:val="BodyText"/>
              <w:spacing w:after="0"/>
            </w:pPr>
            <w:r>
              <w:t>Loại</w:t>
            </w:r>
          </w:p>
        </w:tc>
        <w:tc>
          <w:tcPr>
            <w:tcW w:w="3847" w:type="dxa"/>
          </w:tcPr>
          <w:p w:rsidR="00FD06E2" w:rsidRDefault="00FD06E2" w:rsidP="00FD06E2">
            <w:pPr>
              <w:pStyle w:val="BodyText"/>
              <w:spacing w:after="0"/>
            </w:pPr>
            <w:r>
              <w:t>Ý nghĩa/Ghi chú</w:t>
            </w:r>
          </w:p>
        </w:tc>
      </w:tr>
      <w:tr w:rsidR="00FD06E2">
        <w:tc>
          <w:tcPr>
            <w:tcW w:w="801"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3847" w:type="dxa"/>
          </w:tcPr>
          <w:p w:rsidR="00FD06E2" w:rsidRDefault="00FD06E2" w:rsidP="00FD06E2">
            <w:pPr>
              <w:pStyle w:val="BodyText"/>
              <w:spacing w:after="0"/>
            </w:pPr>
          </w:p>
        </w:tc>
      </w:tr>
    </w:tbl>
    <w:p w:rsidR="00FD06E2" w:rsidRDefault="00FD06E2" w:rsidP="00FD06E2">
      <w:pPr>
        <w:pStyle w:val="Heading2"/>
      </w:pPr>
      <w:bookmarkStart w:id="5" w:name="_Toc172872218"/>
      <w:r>
        <w:t>Mô tả chi tiết từng lớp đối tượng</w:t>
      </w:r>
      <w:bookmarkEnd w:id="5"/>
    </w:p>
    <w:p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tc>
          <w:tcPr>
            <w:tcW w:w="758" w:type="dxa"/>
          </w:tcPr>
          <w:p w:rsidR="00363B6E" w:rsidRDefault="00363B6E" w:rsidP="00FD06E2">
            <w:pPr>
              <w:pStyle w:val="BodyText"/>
              <w:spacing w:after="0"/>
            </w:pPr>
          </w:p>
        </w:tc>
        <w:tc>
          <w:tcPr>
            <w:tcW w:w="1966" w:type="dxa"/>
          </w:tcPr>
          <w:p w:rsidR="00363B6E" w:rsidRDefault="00363B6E" w:rsidP="00FD06E2">
            <w:pPr>
              <w:pStyle w:val="BodyText"/>
              <w:spacing w:after="0"/>
            </w:pPr>
          </w:p>
        </w:tc>
        <w:tc>
          <w:tcPr>
            <w:tcW w:w="1566" w:type="dxa"/>
          </w:tcPr>
          <w:p w:rsidR="00363B6E" w:rsidRPr="00363B6E" w:rsidRDefault="00363B6E" w:rsidP="00FD06E2">
            <w:pPr>
              <w:pStyle w:val="BodyText"/>
              <w:spacing w:after="0"/>
              <w:rPr>
                <w:lang w:val="en-US"/>
              </w:rPr>
            </w:pPr>
          </w:p>
        </w:tc>
        <w:tc>
          <w:tcPr>
            <w:tcW w:w="1640" w:type="dxa"/>
          </w:tcPr>
          <w:p w:rsidR="00363B6E" w:rsidRDefault="00363B6E" w:rsidP="00FD06E2">
            <w:pPr>
              <w:pStyle w:val="BodyText"/>
              <w:spacing w:after="0"/>
            </w:pPr>
          </w:p>
        </w:tc>
        <w:tc>
          <w:tcPr>
            <w:tcW w:w="3646" w:type="dxa"/>
          </w:tcPr>
          <w:p w:rsidR="00363B6E" w:rsidRDefault="00363B6E" w:rsidP="00FD06E2">
            <w:pPr>
              <w:pStyle w:val="BodyText"/>
              <w:spacing w:after="0"/>
            </w:pPr>
          </w:p>
        </w:tc>
      </w:tr>
    </w:tbl>
    <w:p w:rsidR="00FD06E2" w:rsidRP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rsidR="00FD06E2" w:rsidRDefault="00FD06E2" w:rsidP="00363B6E">
      <w:pPr>
        <w:pStyle w:val="Heading1"/>
      </w:pPr>
      <w:bookmarkStart w:id="6" w:name="_Toc167699050"/>
      <w:bookmarkStart w:id="7" w:name="_Toc172872219"/>
      <w:r>
        <w:t>Sơ đồ trạng thái</w:t>
      </w:r>
      <w:bookmarkEnd w:id="6"/>
      <w:bookmarkEnd w:id="7"/>
    </w:p>
    <w:p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3E8" w:rsidRDefault="008623E8">
      <w:r>
        <w:separator/>
      </w:r>
    </w:p>
  </w:endnote>
  <w:endnote w:type="continuationSeparator" w:id="0">
    <w:p w:rsidR="008623E8" w:rsidRDefault="0086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654" w:rsidRDefault="00820654">
    <w:pPr>
      <w:pStyle w:val="Footer"/>
    </w:pPr>
    <w:r w:rsidRPr="004257CD">
      <w:rPr>
        <w:noProof/>
        <w:lang w:val="en-US"/>
      </w:rPr>
      <w:drawing>
        <wp:anchor distT="0" distB="0" distL="114300" distR="114300" simplePos="0" relativeHeight="251662848" behindDoc="0" locked="0" layoutInCell="1" allowOverlap="1" wp14:anchorId="46BB0CD7" wp14:editId="10E87BA9">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820654">
            <w:rPr>
              <w:rStyle w:val="PageNumber"/>
              <w:noProof/>
            </w:rPr>
            <w:t>2</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3E8" w:rsidRDefault="008623E8">
      <w:r>
        <w:separator/>
      </w:r>
    </w:p>
  </w:footnote>
  <w:footnote w:type="continuationSeparator" w:id="0">
    <w:p w:rsidR="008623E8" w:rsidRDefault="008623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654" w:rsidRDefault="00820654" w:rsidP="00862EC5">
    <w:pPr>
      <w:pStyle w:val="Header"/>
    </w:pPr>
    <w:r>
      <w:rPr>
        <w:noProof/>
        <w:lang w:val="en-US"/>
      </w:rPr>
      <mc:AlternateContent>
        <mc:Choice Requires="wps">
          <w:drawing>
            <wp:anchor distT="0" distB="0" distL="114300" distR="114300" simplePos="0" relativeHeight="251660800" behindDoc="0" locked="0" layoutInCell="1" allowOverlap="1" wp14:anchorId="2E68BBBE" wp14:editId="02F7452A">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DD777" id="Freeform 1" o:spid="_x0000_s1026" style="position:absolute;margin-left:0;margin-top:0;width:93.15pt;height:813pt;flip:x;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1824" behindDoc="0" locked="0" layoutInCell="1" allowOverlap="1" wp14:anchorId="63250744" wp14:editId="1E949F96">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20654" w:rsidRDefault="00820654" w:rsidP="00862EC5">
    <w:pPr>
      <w:pStyle w:val="Title"/>
      <w:rPr>
        <w:lang w:val="en-US"/>
      </w:rPr>
    </w:pPr>
  </w:p>
  <w:p w:rsidR="00820654" w:rsidRPr="003B1A2B" w:rsidRDefault="00820654" w:rsidP="00862EC5">
    <w:pPr>
      <w:rPr>
        <w:lang w:val="en-US"/>
      </w:rPr>
    </w:pPr>
  </w:p>
  <w:p w:rsidR="00820654" w:rsidRPr="00F53DBB" w:rsidRDefault="00820654" w:rsidP="00862EC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20654" w:rsidRPr="0040293A" w:rsidRDefault="00820654" w:rsidP="00862EC5">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ED1" w:rsidRDefault="00746ED1">
    <w:r w:rsidRPr="004257CD">
      <w:rPr>
        <w:noProof/>
        <w:lang w:val="en-US"/>
      </w:rPr>
      <w:drawing>
        <wp:anchor distT="0" distB="0" distL="114300" distR="114300" simplePos="0" relativeHeight="251659776"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3548A8" w:rsidRDefault="00820654" w:rsidP="00565DFE">
          <w:pPr>
            <w:pStyle w:val="Header"/>
            <w:rPr>
              <w:color w:val="0000FF"/>
              <w:lang w:val="en-US"/>
            </w:rPr>
          </w:pPr>
          <w:r>
            <w:rPr>
              <w:lang w:val="en-US"/>
            </w:rPr>
            <w:t>Quản lý thư viện</w:t>
          </w:r>
        </w:p>
      </w:tc>
      <w:tc>
        <w:tcPr>
          <w:tcW w:w="2620" w:type="dxa"/>
        </w:tcPr>
        <w:p w:rsidR="00FD06E2" w:rsidRPr="00820654" w:rsidRDefault="00FD06E2" w:rsidP="00820654">
          <w:pPr>
            <w:pStyle w:val="Header"/>
            <w:rPr>
              <w:lang w:val="en-US"/>
            </w:rPr>
          </w:pPr>
          <w:r w:rsidRPr="00820654">
            <w:rPr>
              <w:lang w:val="en-US"/>
            </w:rPr>
            <w:t xml:space="preserve">Phiên bản: </w:t>
          </w:r>
          <w:r w:rsidR="00820654" w:rsidRPr="00820654">
            <w:rPr>
              <w:lang w:val="en-US"/>
            </w:rPr>
            <w:t>1.0</w:t>
          </w:r>
        </w:p>
      </w:tc>
    </w:tr>
    <w:tr w:rsidR="00FD06E2" w:rsidTr="00746ED1">
      <w:trPr>
        <w:trHeight w:val="130"/>
      </w:trPr>
      <w:tc>
        <w:tcPr>
          <w:tcW w:w="6623" w:type="dxa"/>
        </w:tcPr>
        <w:p w:rsidR="00FD06E2" w:rsidRPr="00FD06E2" w:rsidRDefault="00FD06E2" w:rsidP="00565DFE">
          <w:pPr>
            <w:pStyle w:val="Header"/>
            <w:rPr>
              <w:lang w:val="en-US"/>
            </w:rPr>
          </w:pPr>
          <w:r>
            <w:rPr>
              <w:lang w:val="en-US"/>
            </w:rPr>
            <w:t>Hồ sơ phân tích</w:t>
          </w:r>
        </w:p>
      </w:tc>
      <w:tc>
        <w:tcPr>
          <w:tcW w:w="2620" w:type="dxa"/>
        </w:tcPr>
        <w:p w:rsidR="00FD06E2" w:rsidRPr="00820654" w:rsidRDefault="00FD06E2" w:rsidP="00820654">
          <w:pPr>
            <w:pStyle w:val="Header"/>
            <w:rPr>
              <w:lang w:val="en-US"/>
            </w:rPr>
          </w:pPr>
          <w:r w:rsidRPr="00820654">
            <w:rPr>
              <w:lang w:val="en-US"/>
            </w:rPr>
            <w:t xml:space="preserve">Ngày: </w:t>
          </w:r>
          <w:r w:rsidR="00820654" w:rsidRPr="00820654">
            <w:rPr>
              <w:lang w:val="en-US"/>
            </w:rPr>
            <w:t>30/06/2020</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39C3"/>
    <w:rsid w:val="00024DF0"/>
    <w:rsid w:val="000A272D"/>
    <w:rsid w:val="000C0CA8"/>
    <w:rsid w:val="001A3901"/>
    <w:rsid w:val="001A6914"/>
    <w:rsid w:val="00213B43"/>
    <w:rsid w:val="00362991"/>
    <w:rsid w:val="00363B6E"/>
    <w:rsid w:val="0037628A"/>
    <w:rsid w:val="003B6D89"/>
    <w:rsid w:val="004540F1"/>
    <w:rsid w:val="004A6BB7"/>
    <w:rsid w:val="004B7CC9"/>
    <w:rsid w:val="005439AE"/>
    <w:rsid w:val="00562E67"/>
    <w:rsid w:val="00565DFE"/>
    <w:rsid w:val="0057432C"/>
    <w:rsid w:val="005A02B6"/>
    <w:rsid w:val="005E2817"/>
    <w:rsid w:val="005F3F51"/>
    <w:rsid w:val="00681CD0"/>
    <w:rsid w:val="00746ED1"/>
    <w:rsid w:val="00751440"/>
    <w:rsid w:val="007A1DE8"/>
    <w:rsid w:val="00820654"/>
    <w:rsid w:val="008623E8"/>
    <w:rsid w:val="008F22E3"/>
    <w:rsid w:val="008F7BA1"/>
    <w:rsid w:val="00976D26"/>
    <w:rsid w:val="00A122CE"/>
    <w:rsid w:val="00AA30A6"/>
    <w:rsid w:val="00AA49C3"/>
    <w:rsid w:val="00B62132"/>
    <w:rsid w:val="00B9220E"/>
    <w:rsid w:val="00BD1F8A"/>
    <w:rsid w:val="00C107A7"/>
    <w:rsid w:val="00C122ED"/>
    <w:rsid w:val="00C161AA"/>
    <w:rsid w:val="00C929D6"/>
    <w:rsid w:val="00CE7D5B"/>
    <w:rsid w:val="00D24E39"/>
    <w:rsid w:val="00D52AFF"/>
    <w:rsid w:val="00DA2A6D"/>
    <w:rsid w:val="00ED3427"/>
    <w:rsid w:val="00F22516"/>
    <w:rsid w:val="00F66431"/>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A6AF83"/>
  <w15:docId w15:val="{1A7DB92C-FCF5-4BA0-95FF-8E3D2457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TitleChar">
    <w:name w:val="Title Char"/>
    <w:link w:val="Title"/>
    <w:rsid w:val="00820654"/>
    <w:rPr>
      <w:rFonts w:ascii="Arial" w:hAnsi="Arial"/>
      <w:b/>
      <w:sz w:val="3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2033</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Zan Naghazi</cp:lastModifiedBy>
  <cp:revision>6</cp:revision>
  <cp:lastPrinted>2013-12-07T15:57:00Z</cp:lastPrinted>
  <dcterms:created xsi:type="dcterms:W3CDTF">2013-10-13T11:07:00Z</dcterms:created>
  <dcterms:modified xsi:type="dcterms:W3CDTF">2020-06-30T22:01:00Z</dcterms:modified>
</cp:coreProperties>
</file>