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 w:rsidR="00471982" w:rsidRPr="00471982">
        <w:rPr>
          <w:lang w:val="en-US"/>
        </w:rPr>
        <w:t>Quản</w:t>
      </w:r>
      <w:proofErr w:type="spellEnd"/>
      <w:r w:rsidR="00471982" w:rsidRPr="00471982">
        <w:rPr>
          <w:lang w:val="en-US"/>
        </w:rPr>
        <w:t xml:space="preserve"> </w:t>
      </w:r>
      <w:proofErr w:type="spellStart"/>
      <w:r w:rsidR="00471982" w:rsidRPr="00471982">
        <w:rPr>
          <w:lang w:val="en-US"/>
        </w:rPr>
        <w:t>lý</w:t>
      </w:r>
      <w:proofErr w:type="spellEnd"/>
      <w:r w:rsidR="00471982" w:rsidRPr="00471982">
        <w:rPr>
          <w:lang w:val="en-US"/>
        </w:rPr>
        <w:t xml:space="preserve"> </w:t>
      </w:r>
      <w:proofErr w:type="spellStart"/>
      <w:r w:rsidR="00471982" w:rsidRPr="00471982">
        <w:rPr>
          <w:lang w:val="en-US"/>
        </w:rPr>
        <w:t>thư</w:t>
      </w:r>
      <w:proofErr w:type="spellEnd"/>
      <w:r w:rsidR="00471982" w:rsidRPr="00471982">
        <w:rPr>
          <w:lang w:val="en-US"/>
        </w:rPr>
        <w:t xml:space="preserve"> </w:t>
      </w:r>
      <w:proofErr w:type="spellStart"/>
      <w:r w:rsidR="00471982" w:rsidRPr="00471982">
        <w:rPr>
          <w:lang w:val="en-US"/>
        </w:rPr>
        <w:t>viện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240D4D">
        <w:rPr>
          <w:rFonts w:ascii="Arial" w:hAnsi="Arial"/>
          <w:sz w:val="34"/>
          <w:szCs w:val="30"/>
          <w:lang w:val="en-US"/>
        </w:rPr>
        <w:t>1.1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471982" w:rsidRPr="00471982" w:rsidRDefault="00471982" w:rsidP="00471982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471982">
        <w:rPr>
          <w:rFonts w:ascii="Arial" w:hAnsi="Arial" w:cs="Arial"/>
          <w:sz w:val="30"/>
          <w:szCs w:val="30"/>
          <w:lang w:val="en-US"/>
        </w:rPr>
        <w:t xml:space="preserve">1412168 –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Võ</w:t>
      </w:r>
      <w:proofErr w:type="spellEnd"/>
      <w:r w:rsidRPr="00471982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Thanh</w:t>
      </w:r>
      <w:proofErr w:type="spellEnd"/>
      <w:r w:rsidRPr="00471982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Hiếu</w:t>
      </w:r>
      <w:proofErr w:type="spellEnd"/>
    </w:p>
    <w:p w:rsidR="00471982" w:rsidRPr="00471982" w:rsidRDefault="00471982" w:rsidP="00471982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471982">
        <w:rPr>
          <w:rFonts w:ascii="Arial" w:hAnsi="Arial" w:cs="Arial"/>
          <w:sz w:val="30"/>
          <w:szCs w:val="30"/>
          <w:lang w:val="en-US"/>
        </w:rPr>
        <w:t xml:space="preserve">1412173 –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Võ</w:t>
      </w:r>
      <w:proofErr w:type="spellEnd"/>
      <w:r w:rsidRPr="00471982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Xuân</w:t>
      </w:r>
      <w:proofErr w:type="spellEnd"/>
      <w:r w:rsidRPr="00471982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Hiển</w:t>
      </w:r>
      <w:proofErr w:type="spellEnd"/>
    </w:p>
    <w:p w:rsidR="00471982" w:rsidRPr="00471982" w:rsidRDefault="00471982" w:rsidP="00471982">
      <w:pPr>
        <w:jc w:val="center"/>
        <w:rPr>
          <w:rFonts w:ascii="Arial" w:hAnsi="Arial" w:cs="Arial"/>
          <w:sz w:val="30"/>
          <w:szCs w:val="30"/>
          <w:lang w:val="en-US"/>
        </w:rPr>
        <w:sectPr w:rsidR="00471982" w:rsidRPr="00471982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471982">
        <w:rPr>
          <w:rFonts w:ascii="Arial" w:hAnsi="Arial" w:cs="Arial"/>
          <w:sz w:val="30"/>
          <w:szCs w:val="30"/>
          <w:lang w:val="en-US"/>
        </w:rPr>
        <w:t xml:space="preserve">1412180 –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Nguyễn</w:t>
      </w:r>
      <w:proofErr w:type="spellEnd"/>
      <w:r w:rsidRPr="00471982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Thái</w:t>
      </w:r>
      <w:proofErr w:type="spellEnd"/>
      <w:r w:rsidRPr="00471982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471982">
        <w:rPr>
          <w:rFonts w:ascii="Arial" w:hAnsi="Arial" w:cs="Arial"/>
          <w:sz w:val="30"/>
          <w:szCs w:val="30"/>
          <w:lang w:val="en-US"/>
        </w:rPr>
        <w:t>Hoàng</w:t>
      </w:r>
      <w:proofErr w:type="spell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240D4D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471982" w:rsidRPr="0047198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71982" w:rsidRDefault="00471982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71982">
              <w:rPr>
                <w:rFonts w:eastAsia="SimSun"/>
                <w:lang w:val="en-US"/>
              </w:rPr>
              <w:t>05/06/2020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71982" w:rsidRDefault="00471982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471982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71982" w:rsidRDefault="00471982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471982">
              <w:rPr>
                <w:rFonts w:eastAsia="SimSun"/>
                <w:lang w:val="en-US"/>
              </w:rPr>
              <w:t>Khởi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tạo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đầu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cho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tài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liệu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, </w:t>
            </w:r>
            <w:proofErr w:type="spellStart"/>
            <w:r w:rsidRPr="00471982">
              <w:rPr>
                <w:rFonts w:eastAsia="SimSun"/>
                <w:lang w:val="en-US"/>
              </w:rPr>
              <w:t>thay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đổi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thông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tin </w:t>
            </w:r>
            <w:proofErr w:type="spellStart"/>
            <w:r w:rsidRPr="00471982">
              <w:rPr>
                <w:rFonts w:eastAsia="SimSun"/>
                <w:lang w:val="en-US"/>
              </w:rPr>
              <w:t>đề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tài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, </w:t>
            </w:r>
            <w:proofErr w:type="spellStart"/>
            <w:r w:rsidRPr="00471982">
              <w:rPr>
                <w:rFonts w:eastAsia="SimSun"/>
                <w:lang w:val="en-US"/>
              </w:rPr>
              <w:t>thông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tin </w:t>
            </w:r>
            <w:proofErr w:type="spellStart"/>
            <w:r w:rsidRPr="00471982">
              <w:rPr>
                <w:rFonts w:eastAsia="SimSun"/>
                <w:lang w:val="en-US"/>
              </w:rPr>
              <w:t>nhóm</w:t>
            </w:r>
            <w:proofErr w:type="spellEnd"/>
            <w:r>
              <w:rPr>
                <w:rFonts w:eastAsia="SimSun"/>
                <w:lang w:val="en-US"/>
              </w:rPr>
              <w:t xml:space="preserve">; </w:t>
            </w:r>
            <w:proofErr w:type="spellStart"/>
            <w:r>
              <w:rPr>
                <w:rFonts w:eastAsia="SimSun"/>
                <w:lang w:val="en-US"/>
              </w:rPr>
              <w:t>thêm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biểu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mẫu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và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quy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định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471982" w:rsidRDefault="00471982" w:rsidP="00240D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471982">
              <w:rPr>
                <w:rFonts w:eastAsia="SimSun"/>
                <w:lang w:val="en-US"/>
              </w:rPr>
              <w:t>Võ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Thanh</w:t>
            </w:r>
            <w:proofErr w:type="spellEnd"/>
            <w:r w:rsidRPr="00471982">
              <w:rPr>
                <w:rFonts w:eastAsia="SimSun"/>
                <w:lang w:val="en-US"/>
              </w:rPr>
              <w:t xml:space="preserve"> </w:t>
            </w:r>
            <w:proofErr w:type="spellStart"/>
            <w:r w:rsidRPr="00471982">
              <w:rPr>
                <w:rFonts w:eastAsia="SimSun"/>
                <w:lang w:val="en-US"/>
              </w:rPr>
              <w:t>Hiếu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240D4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15/06/2020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240D4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240D4D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Liệt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kê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chức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năng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sẽ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có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trong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hệ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240D4D" w:rsidP="00240D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Võ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Thanh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Hiếu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240D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240D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:rsidR="00D234F3" w:rsidRDefault="007A1DE8" w:rsidP="0031511D">
      <w:pPr>
        <w:pStyle w:val="Title"/>
      </w:pPr>
      <w:bookmarkStart w:id="0" w:name="_GoBack"/>
      <w:bookmarkEnd w:id="0"/>
      <w:r>
        <w:br w:type="page"/>
      </w:r>
      <w:r w:rsidR="00D234F3">
        <w:lastRenderedPageBreak/>
        <w:t>Phát biểu bài toán</w:t>
      </w:r>
    </w:p>
    <w:p w:rsidR="00D234F3" w:rsidRDefault="00D234F3">
      <w:pPr>
        <w:jc w:val="both"/>
        <w:rPr>
          <w:lang w:val="en-US"/>
        </w:rPr>
      </w:pPr>
    </w:p>
    <w:p w:rsidR="003548A8" w:rsidRDefault="00471982" w:rsidP="00471982">
      <w:pPr>
        <w:pStyle w:val="ListParagraph"/>
        <w:numPr>
          <w:ilvl w:val="0"/>
          <w:numId w:val="32"/>
        </w:numPr>
        <w:spacing w:line="360" w:lineRule="auto"/>
        <w:jc w:val="both"/>
        <w:outlineLvl w:val="0"/>
        <w:rPr>
          <w:b/>
          <w:sz w:val="32"/>
          <w:szCs w:val="32"/>
          <w:lang w:val="en-US"/>
        </w:rPr>
      </w:pPr>
      <w:proofErr w:type="spellStart"/>
      <w:r w:rsidRPr="00471982">
        <w:rPr>
          <w:b/>
          <w:sz w:val="32"/>
          <w:szCs w:val="32"/>
          <w:lang w:val="en-US"/>
        </w:rPr>
        <w:t>Yêu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cầu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phát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triển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chức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năng</w:t>
      </w:r>
      <w:proofErr w:type="spellEnd"/>
    </w:p>
    <w:p w:rsidR="00471982" w:rsidRDefault="00BC5090" w:rsidP="00240D4D">
      <w:pPr>
        <w:pStyle w:val="ListParagraph"/>
        <w:numPr>
          <w:ilvl w:val="1"/>
          <w:numId w:val="32"/>
        </w:numPr>
        <w:outlineLvl w:val="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Các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năng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và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mô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tả</w:t>
      </w:r>
      <w:proofErr w:type="spellEnd"/>
    </w:p>
    <w:tbl>
      <w:tblPr>
        <w:tblStyle w:val="GridTable4-Accent1"/>
        <w:tblW w:w="9468" w:type="dxa"/>
        <w:tblLook w:val="04A0" w:firstRow="1" w:lastRow="0" w:firstColumn="1" w:lastColumn="0" w:noHBand="0" w:noVBand="1"/>
      </w:tblPr>
      <w:tblGrid>
        <w:gridCol w:w="670"/>
        <w:gridCol w:w="1976"/>
        <w:gridCol w:w="2306"/>
        <w:gridCol w:w="4516"/>
      </w:tblGrid>
      <w:tr w:rsidR="00F33978" w:rsidTr="0098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33978" w:rsidRDefault="00F33978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STT</w:t>
            </w:r>
          </w:p>
        </w:tc>
        <w:tc>
          <w:tcPr>
            <w:tcW w:w="1976" w:type="dxa"/>
          </w:tcPr>
          <w:p w:rsidR="00F33978" w:rsidRDefault="00F33978" w:rsidP="00F33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Nhóm</w:t>
            </w:r>
            <w:proofErr w:type="spellEnd"/>
          </w:p>
        </w:tc>
        <w:tc>
          <w:tcPr>
            <w:tcW w:w="2306" w:type="dxa"/>
          </w:tcPr>
          <w:p w:rsidR="00F33978" w:rsidRDefault="00F33978" w:rsidP="00F33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chức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năng</w:t>
            </w:r>
            <w:proofErr w:type="spellEnd"/>
          </w:p>
        </w:tc>
        <w:tc>
          <w:tcPr>
            <w:tcW w:w="4516" w:type="dxa"/>
          </w:tcPr>
          <w:p w:rsidR="00F33978" w:rsidRDefault="00F33978" w:rsidP="00F33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Mô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tả</w:t>
            </w:r>
            <w:proofErr w:type="spellEnd"/>
          </w:p>
        </w:tc>
      </w:tr>
      <w:tr w:rsidR="00FC37E3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976" w:type="dxa"/>
            <w:vMerge w:val="restart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</w:p>
        </w:tc>
        <w:tc>
          <w:tcPr>
            <w:tcW w:w="230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Đăng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Đăng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xuất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Tạo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mật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khẩu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Xoá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Gia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Sửa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đăng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riêng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kê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lượng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kê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lượng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trễ</w:t>
            </w:r>
            <w:proofErr w:type="spellEnd"/>
            <w:r>
              <w:rPr>
                <w:szCs w:val="24"/>
                <w:lang w:val="en-US"/>
              </w:rPr>
              <w:t>/</w:t>
            </w:r>
            <w:proofErr w:type="spellStart"/>
            <w:r>
              <w:rPr>
                <w:szCs w:val="24"/>
                <w:lang w:val="en-US"/>
              </w:rPr>
              <w:t>đúng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hạn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kê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lượng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FC37E3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Default="00FC37E3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13</w:t>
            </w:r>
          </w:p>
        </w:tc>
        <w:tc>
          <w:tcPr>
            <w:tcW w:w="1976" w:type="dxa"/>
            <w:vMerge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Thay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đổi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quy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định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về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tài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khoản</w:t>
            </w:r>
            <w:proofErr w:type="spellEnd"/>
          </w:p>
        </w:tc>
        <w:tc>
          <w:tcPr>
            <w:tcW w:w="4516" w:type="dxa"/>
          </w:tcPr>
          <w:p w:rsidR="00FC37E3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</w:t>
            </w:r>
          </w:p>
        </w:tc>
        <w:tc>
          <w:tcPr>
            <w:tcW w:w="1976" w:type="dxa"/>
            <w:vMerge w:val="restart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đầu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230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Chỉnh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sửa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mã</w:t>
            </w:r>
            <w:proofErr w:type="spellEnd"/>
            <w:r>
              <w:rPr>
                <w:szCs w:val="24"/>
                <w:lang w:val="en-US"/>
              </w:rPr>
              <w:t xml:space="preserve"> ISBN</w:t>
            </w:r>
          </w:p>
        </w:tc>
        <w:tc>
          <w:tcPr>
            <w:tcW w:w="451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của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viện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xuất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21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năm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xuất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thể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kê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đầu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 w:rsidR="008852A5">
              <w:rPr>
                <w:szCs w:val="24"/>
                <w:lang w:val="en-US"/>
              </w:rPr>
              <w:t xml:space="preserve"> </w:t>
            </w:r>
            <w:proofErr w:type="spellStart"/>
            <w:r w:rsidR="008852A5">
              <w:rPr>
                <w:szCs w:val="24"/>
                <w:lang w:val="en-US"/>
              </w:rPr>
              <w:t>mới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054DBF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Default="00054DBF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1976" w:type="dxa"/>
            <w:vMerge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054DBF" w:rsidRDefault="008852A5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kê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về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đầu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trong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hệ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</w:p>
        </w:tc>
        <w:tc>
          <w:tcPr>
            <w:tcW w:w="4516" w:type="dxa"/>
          </w:tcPr>
          <w:p w:rsidR="00054DBF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</w:t>
            </w:r>
          </w:p>
        </w:tc>
        <w:tc>
          <w:tcPr>
            <w:tcW w:w="1976" w:type="dxa"/>
            <w:vMerge w:val="restart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mới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proofErr w:type="spellStart"/>
            <w:r>
              <w:rPr>
                <w:szCs w:val="24"/>
                <w:lang w:val="en-US"/>
              </w:rPr>
              <w:t>nhập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26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05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proofErr w:type="spellStart"/>
            <w:r>
              <w:rPr>
                <w:szCs w:val="24"/>
                <w:lang w:val="en-US"/>
              </w:rPr>
              <w:t>thanh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cũ</w:t>
            </w:r>
            <w:proofErr w:type="spellEnd"/>
            <w:r>
              <w:rPr>
                <w:szCs w:val="24"/>
                <w:lang w:val="en-US"/>
              </w:rPr>
              <w:t>)</w:t>
            </w:r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trạng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28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viện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29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05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ID </w:t>
            </w:r>
            <w:proofErr w:type="spellStart"/>
            <w:r>
              <w:rPr>
                <w:szCs w:val="24"/>
                <w:lang w:val="en-US"/>
              </w:rPr>
              <w:t>người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nhận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thông</w:t>
            </w:r>
            <w:proofErr w:type="spellEnd"/>
            <w:r>
              <w:rPr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32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33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trễ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trả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cần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35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phiếu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36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phiếu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37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Lập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phiếu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đền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38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kê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mỗi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39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kê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mỗi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40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Thống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kê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mỗi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41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88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</w:t>
            </w:r>
            <w:r w:rsidR="008852A5">
              <w:rPr>
                <w:szCs w:val="24"/>
                <w:lang w:val="en-US"/>
              </w:rPr>
              <w:t>ống</w:t>
            </w:r>
            <w:proofErr w:type="spellEnd"/>
            <w:r w:rsidR="008852A5">
              <w:rPr>
                <w:szCs w:val="24"/>
                <w:lang w:val="en-US"/>
              </w:rPr>
              <w:t xml:space="preserve"> </w:t>
            </w:r>
            <w:proofErr w:type="spellStart"/>
            <w:r w:rsidR="008852A5">
              <w:rPr>
                <w:szCs w:val="24"/>
                <w:lang w:val="en-US"/>
              </w:rPr>
              <w:t>kê</w:t>
            </w:r>
            <w:proofErr w:type="spellEnd"/>
            <w:r w:rsidR="008852A5">
              <w:rPr>
                <w:szCs w:val="24"/>
                <w:lang w:val="en-US"/>
              </w:rPr>
              <w:t xml:space="preserve"> </w:t>
            </w:r>
            <w:proofErr w:type="spellStart"/>
            <w:r w:rsidR="008852A5">
              <w:rPr>
                <w:szCs w:val="24"/>
                <w:lang w:val="en-US"/>
              </w:rPr>
              <w:t>sách</w:t>
            </w:r>
            <w:proofErr w:type="spellEnd"/>
            <w:r w:rsidR="008852A5">
              <w:rPr>
                <w:szCs w:val="24"/>
                <w:lang w:val="en-US"/>
              </w:rPr>
              <w:t xml:space="preserve"> </w:t>
            </w:r>
            <w:proofErr w:type="spellStart"/>
            <w:r w:rsidR="008852A5">
              <w:rPr>
                <w:szCs w:val="24"/>
                <w:lang w:val="en-US"/>
              </w:rPr>
              <w:t>thanh</w:t>
            </w:r>
            <w:proofErr w:type="spellEnd"/>
            <w:r w:rsidR="008852A5">
              <w:rPr>
                <w:szCs w:val="24"/>
                <w:lang w:val="en-US"/>
              </w:rPr>
              <w:t xml:space="preserve"> </w:t>
            </w:r>
            <w:proofErr w:type="spellStart"/>
            <w:r w:rsidR="008852A5">
              <w:rPr>
                <w:szCs w:val="24"/>
                <w:lang w:val="en-US"/>
              </w:rPr>
              <w:t>lý</w:t>
            </w:r>
            <w:proofErr w:type="spellEnd"/>
            <w:r w:rsidR="008852A5">
              <w:rPr>
                <w:szCs w:val="24"/>
                <w:lang w:val="en-US"/>
              </w:rPr>
              <w:t xml:space="preserve"> </w:t>
            </w:r>
            <w:proofErr w:type="spellStart"/>
            <w:r w:rsidR="008852A5">
              <w:rPr>
                <w:szCs w:val="24"/>
                <w:lang w:val="en-US"/>
              </w:rPr>
              <w:t>mỗi</w:t>
            </w:r>
            <w:proofErr w:type="spellEnd"/>
            <w:r w:rsidR="008852A5">
              <w:rPr>
                <w:szCs w:val="24"/>
                <w:lang w:val="en-US"/>
              </w:rPr>
              <w:t xml:space="preserve"> </w:t>
            </w:r>
            <w:proofErr w:type="spellStart"/>
            <w:r w:rsidR="008852A5">
              <w:rPr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42</w:t>
            </w:r>
          </w:p>
        </w:tc>
        <w:tc>
          <w:tcPr>
            <w:tcW w:w="1976" w:type="dxa"/>
            <w:vMerge w:val="restart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trễ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43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Xem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danh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đang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44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tên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45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mã</w:t>
            </w:r>
            <w:proofErr w:type="spellEnd"/>
            <w:r>
              <w:rPr>
                <w:szCs w:val="24"/>
                <w:lang w:val="en-US"/>
              </w:rPr>
              <w:t xml:space="preserve"> ISBN</w:t>
            </w:r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46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Tìm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kiếm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độc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theo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mã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viện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33978" w:rsidRDefault="00F33978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D1680D">
              <w:rPr>
                <w:szCs w:val="24"/>
                <w:lang w:val="en-US"/>
              </w:rPr>
              <w:t>7</w:t>
            </w:r>
          </w:p>
        </w:tc>
        <w:tc>
          <w:tcPr>
            <w:tcW w:w="1976" w:type="dxa"/>
          </w:tcPr>
          <w:p w:rsidR="00F33978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xuất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2306" w:type="dxa"/>
          </w:tcPr>
          <w:p w:rsidR="00F33978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>/</w:t>
            </w:r>
            <w:proofErr w:type="spellStart"/>
            <w:r>
              <w:rPr>
                <w:szCs w:val="24"/>
                <w:lang w:val="en-US"/>
              </w:rPr>
              <w:t>xóa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xuất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4516" w:type="dxa"/>
          </w:tcPr>
          <w:p w:rsidR="00F33978" w:rsidRDefault="00F33978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33978" w:rsidRDefault="00F33978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4</w:t>
            </w:r>
            <w:r w:rsidR="00D1680D">
              <w:rPr>
                <w:szCs w:val="24"/>
                <w:lang w:val="en-US"/>
              </w:rPr>
              <w:t>8</w:t>
            </w:r>
          </w:p>
        </w:tc>
        <w:tc>
          <w:tcPr>
            <w:tcW w:w="1976" w:type="dxa"/>
          </w:tcPr>
          <w:p w:rsidR="00F33978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nhà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xuất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2306" w:type="dxa"/>
          </w:tcPr>
          <w:p w:rsidR="00F33978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>/</w:t>
            </w:r>
            <w:proofErr w:type="spellStart"/>
            <w:r>
              <w:rPr>
                <w:szCs w:val="24"/>
                <w:lang w:val="en-US"/>
              </w:rPr>
              <w:t>xóa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tác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giả</w:t>
            </w:r>
            <w:proofErr w:type="spellEnd"/>
          </w:p>
        </w:tc>
        <w:tc>
          <w:tcPr>
            <w:tcW w:w="4516" w:type="dxa"/>
          </w:tcPr>
          <w:p w:rsidR="00F33978" w:rsidRDefault="00F33978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33978" w:rsidRDefault="00F33978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D1680D">
              <w:rPr>
                <w:szCs w:val="24"/>
                <w:lang w:val="en-US"/>
              </w:rPr>
              <w:t>9</w:t>
            </w:r>
          </w:p>
        </w:tc>
        <w:tc>
          <w:tcPr>
            <w:tcW w:w="1976" w:type="dxa"/>
          </w:tcPr>
          <w:p w:rsidR="00F33978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thể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2306" w:type="dxa"/>
          </w:tcPr>
          <w:p w:rsidR="00F33978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Thêm</w:t>
            </w:r>
            <w:proofErr w:type="spellEnd"/>
            <w:r>
              <w:rPr>
                <w:szCs w:val="24"/>
                <w:lang w:val="en-US"/>
              </w:rPr>
              <w:t>/</w:t>
            </w:r>
            <w:proofErr w:type="spellStart"/>
            <w:r>
              <w:rPr>
                <w:szCs w:val="24"/>
                <w:lang w:val="en-US"/>
              </w:rPr>
              <w:t>xóa</w:t>
            </w:r>
            <w:proofErr w:type="spellEnd"/>
            <w:r>
              <w:rPr>
                <w:szCs w:val="24"/>
                <w:lang w:val="en-US"/>
              </w:rPr>
              <w:t xml:space="preserve">/ </w:t>
            </w:r>
            <w:proofErr w:type="spellStart"/>
            <w:r>
              <w:rPr>
                <w:szCs w:val="24"/>
                <w:lang w:val="en-US"/>
              </w:rPr>
              <w:t>thể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loại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4516" w:type="dxa"/>
          </w:tcPr>
          <w:p w:rsidR="00F33978" w:rsidRDefault="00F33978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50</w:t>
            </w:r>
          </w:p>
        </w:tc>
        <w:tc>
          <w:tcPr>
            <w:tcW w:w="1976" w:type="dxa"/>
            <w:vMerge w:val="restart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Quản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lý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trả</w:t>
            </w:r>
            <w:proofErr w:type="spellEnd"/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Thay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đổi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thời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hạn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chung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của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thẻ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Thay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đổi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sách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tối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đa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  <w:tr w:rsidR="00D1680D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Default="00D1680D" w:rsidP="00240D4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52</w:t>
            </w:r>
          </w:p>
        </w:tc>
        <w:tc>
          <w:tcPr>
            <w:tcW w:w="1976" w:type="dxa"/>
            <w:vMerge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  <w:tc>
          <w:tcPr>
            <w:tcW w:w="230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Thay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đổi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số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ngày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mượn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tối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đa</w:t>
            </w:r>
            <w:proofErr w:type="spellEnd"/>
          </w:p>
        </w:tc>
        <w:tc>
          <w:tcPr>
            <w:tcW w:w="4516" w:type="dxa"/>
          </w:tcPr>
          <w:p w:rsidR="00D1680D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</w:p>
        </w:tc>
      </w:tr>
    </w:tbl>
    <w:p w:rsidR="00F33978" w:rsidRPr="00F33978" w:rsidRDefault="00F33978" w:rsidP="00F33978">
      <w:pPr>
        <w:rPr>
          <w:szCs w:val="24"/>
          <w:lang w:val="en-US"/>
        </w:rPr>
      </w:pPr>
    </w:p>
    <w:p w:rsidR="00BC5090" w:rsidRDefault="00BC5090" w:rsidP="00240D4D">
      <w:pPr>
        <w:pStyle w:val="ListParagraph"/>
        <w:numPr>
          <w:ilvl w:val="1"/>
          <w:numId w:val="32"/>
        </w:numPr>
        <w:outlineLvl w:val="1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Các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phần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mềm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tự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đang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hiện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hành</w:t>
      </w:r>
      <w:proofErr w:type="spellEnd"/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Default="00240D4D" w:rsidP="00240D4D">
      <w:pPr>
        <w:rPr>
          <w:szCs w:val="24"/>
          <w:lang w:val="en-US"/>
        </w:rPr>
      </w:pPr>
    </w:p>
    <w:p w:rsidR="00240D4D" w:rsidRPr="00240D4D" w:rsidRDefault="00240D4D" w:rsidP="00240D4D">
      <w:pPr>
        <w:rPr>
          <w:szCs w:val="24"/>
          <w:lang w:val="en-US"/>
        </w:rPr>
      </w:pPr>
    </w:p>
    <w:p w:rsidR="00471982" w:rsidRDefault="00471982" w:rsidP="00471982">
      <w:pPr>
        <w:pStyle w:val="ListParagraph"/>
        <w:numPr>
          <w:ilvl w:val="0"/>
          <w:numId w:val="32"/>
        </w:numPr>
        <w:spacing w:line="360" w:lineRule="auto"/>
        <w:jc w:val="both"/>
        <w:outlineLvl w:val="0"/>
        <w:rPr>
          <w:b/>
          <w:sz w:val="32"/>
          <w:szCs w:val="32"/>
          <w:lang w:val="en-US"/>
        </w:rPr>
      </w:pPr>
      <w:proofErr w:type="spellStart"/>
      <w:r w:rsidRPr="00471982">
        <w:rPr>
          <w:b/>
          <w:sz w:val="32"/>
          <w:szCs w:val="32"/>
          <w:lang w:val="en-US"/>
        </w:rPr>
        <w:lastRenderedPageBreak/>
        <w:t>Các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biểu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mẫu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và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quy</w:t>
      </w:r>
      <w:proofErr w:type="spellEnd"/>
      <w:r w:rsidRPr="00471982">
        <w:rPr>
          <w:b/>
          <w:sz w:val="32"/>
          <w:szCs w:val="32"/>
          <w:lang w:val="en-US"/>
        </w:rPr>
        <w:t xml:space="preserve"> </w:t>
      </w:r>
      <w:proofErr w:type="spellStart"/>
      <w:r w:rsidRPr="00471982">
        <w:rPr>
          <w:b/>
          <w:sz w:val="32"/>
          <w:szCs w:val="32"/>
          <w:lang w:val="en-US"/>
        </w:rPr>
        <w:t>định</w:t>
      </w:r>
      <w:proofErr w:type="spellEnd"/>
    </w:p>
    <w:p w:rsidR="00471982" w:rsidRDefault="00471982" w:rsidP="00471982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7245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Default="00471982" w:rsidP="00471982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7245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Default="00471982" w:rsidP="00471982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72452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Default="00471982" w:rsidP="00471982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73405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Default="00471982" w:rsidP="00471982">
      <w:pPr>
        <w:rPr>
          <w:szCs w:val="24"/>
          <w:lang w:val="en-US"/>
        </w:rPr>
      </w:pPr>
      <w:r>
        <w:rPr>
          <w:szCs w:val="24"/>
          <w:lang w:val="en-US"/>
        </w:rPr>
        <w:t xml:space="preserve">QĐ5: </w:t>
      </w:r>
      <w:proofErr w:type="spellStart"/>
      <w:r>
        <w:rPr>
          <w:szCs w:val="24"/>
          <w:lang w:val="en-US"/>
        </w:rPr>
        <w:t>Người</w:t>
      </w:r>
      <w:proofErr w:type="spellEnd"/>
      <w:r>
        <w:rPr>
          <w:szCs w:val="24"/>
          <w:lang w:val="en-US"/>
        </w:rPr>
        <w:t xml:space="preserve"> dung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thay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các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quy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định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sau</w:t>
      </w:r>
      <w:proofErr w:type="spellEnd"/>
      <w:r>
        <w:rPr>
          <w:szCs w:val="24"/>
          <w:lang w:val="en-US"/>
        </w:rPr>
        <w:t>:</w:t>
      </w:r>
    </w:p>
    <w:p w:rsidR="00471982" w:rsidRDefault="00471982" w:rsidP="00471982">
      <w:pPr>
        <w:pStyle w:val="ListParagraph"/>
        <w:numPr>
          <w:ilvl w:val="0"/>
          <w:numId w:val="33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QD1: </w:t>
      </w:r>
      <w:proofErr w:type="spellStart"/>
      <w:r>
        <w:rPr>
          <w:szCs w:val="24"/>
          <w:lang w:val="en-US"/>
        </w:rPr>
        <w:t>Thay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tuổi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tối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thiểu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tối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đa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thời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hạn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giá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trị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thẻ</w:t>
      </w:r>
      <w:proofErr w:type="spellEnd"/>
      <w:r>
        <w:rPr>
          <w:szCs w:val="24"/>
          <w:lang w:val="en-US"/>
        </w:rPr>
        <w:t>.</w:t>
      </w:r>
    </w:p>
    <w:p w:rsidR="00471982" w:rsidRDefault="00471982" w:rsidP="00471982">
      <w:pPr>
        <w:pStyle w:val="ListParagraph"/>
        <w:numPr>
          <w:ilvl w:val="0"/>
          <w:numId w:val="33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QD2: </w:t>
      </w:r>
      <w:proofErr w:type="spellStart"/>
      <w:r>
        <w:rPr>
          <w:szCs w:val="24"/>
          <w:lang w:val="en-US"/>
        </w:rPr>
        <w:t>Thay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số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lượng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và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tên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các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loại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Thay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khoảng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cách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xuất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bản</w:t>
      </w:r>
      <w:proofErr w:type="spellEnd"/>
      <w:r>
        <w:rPr>
          <w:szCs w:val="24"/>
          <w:lang w:val="en-US"/>
        </w:rPr>
        <w:t>.</w:t>
      </w:r>
    </w:p>
    <w:p w:rsidR="00471982" w:rsidRPr="00471982" w:rsidRDefault="00471982" w:rsidP="00471982">
      <w:pPr>
        <w:pStyle w:val="ListParagraph"/>
        <w:numPr>
          <w:ilvl w:val="0"/>
          <w:numId w:val="33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QD4: </w:t>
      </w:r>
      <w:proofErr w:type="spellStart"/>
      <w:r>
        <w:rPr>
          <w:szCs w:val="24"/>
          <w:lang w:val="en-US"/>
        </w:rPr>
        <w:t>Thay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đổi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số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lượng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sách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mượn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tối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đa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số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ngày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mượn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tối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đa</w:t>
      </w:r>
      <w:proofErr w:type="spellEnd"/>
      <w:r>
        <w:rPr>
          <w:szCs w:val="24"/>
          <w:lang w:val="en-US"/>
        </w:rPr>
        <w:t>.</w:t>
      </w:r>
    </w:p>
    <w:sectPr w:rsidR="00471982" w:rsidRPr="00471982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8ED" w:rsidRDefault="008D58ED">
      <w:r>
        <w:separator/>
      </w:r>
    </w:p>
  </w:endnote>
  <w:endnote w:type="continuationSeparator" w:id="0">
    <w:p w:rsidR="008D58ED" w:rsidRDefault="008D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40D4D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8ED" w:rsidRDefault="008D58ED">
      <w:r>
        <w:separator/>
      </w:r>
    </w:p>
  </w:footnote>
  <w:footnote w:type="continuationSeparator" w:id="0">
    <w:p w:rsidR="008D58ED" w:rsidRDefault="008D5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690E4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471982">
          <w:pPr>
            <w:pStyle w:val="Header"/>
            <w:rPr>
              <w:color w:val="0000FF"/>
              <w:lang w:val="en-US"/>
            </w:rPr>
          </w:pPr>
          <w:proofErr w:type="spellStart"/>
          <w:r w:rsidRPr="00471982">
            <w:rPr>
              <w:lang w:val="en-US"/>
            </w:rPr>
            <w:t>Quản</w:t>
          </w:r>
          <w:proofErr w:type="spellEnd"/>
          <w:r w:rsidRPr="00471982">
            <w:rPr>
              <w:lang w:val="en-US"/>
            </w:rPr>
            <w:t xml:space="preserve"> </w:t>
          </w:r>
          <w:proofErr w:type="spellStart"/>
          <w:r w:rsidRPr="00471982">
            <w:rPr>
              <w:lang w:val="en-US"/>
            </w:rPr>
            <w:t>lý</w:t>
          </w:r>
          <w:proofErr w:type="spellEnd"/>
          <w:r w:rsidRPr="00471982">
            <w:rPr>
              <w:lang w:val="en-US"/>
            </w:rPr>
            <w:t xml:space="preserve"> </w:t>
          </w:r>
          <w:proofErr w:type="spellStart"/>
          <w:r w:rsidRPr="00471982">
            <w:rPr>
              <w:lang w:val="en-US"/>
            </w:rPr>
            <w:t>thư</w:t>
          </w:r>
          <w:proofErr w:type="spellEnd"/>
          <w:r w:rsidRPr="00471982">
            <w:rPr>
              <w:lang w:val="en-US"/>
            </w:rPr>
            <w:t xml:space="preserve"> </w:t>
          </w:r>
          <w:proofErr w:type="spellStart"/>
          <w:r w:rsidRPr="00471982">
            <w:rPr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471982" w:rsidRDefault="00E95D0C" w:rsidP="00471982">
          <w:pPr>
            <w:pStyle w:val="Header"/>
            <w:rPr>
              <w:lang w:val="en-US"/>
            </w:rPr>
          </w:pPr>
          <w:proofErr w:type="spellStart"/>
          <w:r w:rsidRPr="00471982">
            <w:rPr>
              <w:lang w:val="en-US"/>
            </w:rPr>
            <w:t>Phiên</w:t>
          </w:r>
          <w:proofErr w:type="spellEnd"/>
          <w:r w:rsidRPr="00471982">
            <w:rPr>
              <w:lang w:val="en-US"/>
            </w:rPr>
            <w:t xml:space="preserve"> </w:t>
          </w:r>
          <w:proofErr w:type="spellStart"/>
          <w:r w:rsidRPr="00471982">
            <w:rPr>
              <w:lang w:val="en-US"/>
            </w:rPr>
            <w:t>bản</w:t>
          </w:r>
          <w:proofErr w:type="spellEnd"/>
          <w:r w:rsidRPr="00471982">
            <w:rPr>
              <w:lang w:val="en-US"/>
            </w:rPr>
            <w:t xml:space="preserve">: </w:t>
          </w:r>
          <w:r w:rsidR="00240D4D">
            <w:rPr>
              <w:lang w:val="en-US"/>
            </w:rPr>
            <w:t>1.1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471982" w:rsidRDefault="00E95D0C" w:rsidP="00471982">
          <w:pPr>
            <w:pStyle w:val="Header"/>
            <w:rPr>
              <w:lang w:val="en-US"/>
            </w:rPr>
          </w:pPr>
          <w:proofErr w:type="spellStart"/>
          <w:r w:rsidRPr="00471982">
            <w:rPr>
              <w:lang w:val="en-US"/>
            </w:rPr>
            <w:t>Ngày</w:t>
          </w:r>
          <w:proofErr w:type="spellEnd"/>
          <w:r w:rsidRPr="00471982">
            <w:rPr>
              <w:lang w:val="en-US"/>
            </w:rPr>
            <w:t xml:space="preserve">: </w:t>
          </w:r>
          <w:r w:rsidR="00240D4D">
            <w:rPr>
              <w:lang w:val="en-US"/>
            </w:rPr>
            <w:t>1</w:t>
          </w:r>
          <w:r w:rsidR="00471982" w:rsidRPr="00471982">
            <w:rPr>
              <w:lang w:val="en-US"/>
            </w:rPr>
            <w:t>5/06/2020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245BC4"/>
    <w:multiLevelType w:val="hybridMultilevel"/>
    <w:tmpl w:val="8A125646"/>
    <w:lvl w:ilvl="0" w:tplc="FABA45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25110"/>
    <w:multiLevelType w:val="multilevel"/>
    <w:tmpl w:val="F69C5B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9"/>
  </w:num>
  <w:num w:numId="12">
    <w:abstractNumId w:val="24"/>
  </w:num>
  <w:num w:numId="13">
    <w:abstractNumId w:val="22"/>
  </w:num>
  <w:num w:numId="14">
    <w:abstractNumId w:val="2"/>
  </w:num>
  <w:num w:numId="15">
    <w:abstractNumId w:val="5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6"/>
  </w:num>
  <w:num w:numId="25">
    <w:abstractNumId w:val="4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54DBF"/>
    <w:rsid w:val="000C0CA8"/>
    <w:rsid w:val="000E68BB"/>
    <w:rsid w:val="00143DAF"/>
    <w:rsid w:val="00155C10"/>
    <w:rsid w:val="00221A67"/>
    <w:rsid w:val="00240D4D"/>
    <w:rsid w:val="002707EB"/>
    <w:rsid w:val="00301562"/>
    <w:rsid w:val="003058D4"/>
    <w:rsid w:val="0031511D"/>
    <w:rsid w:val="003548A8"/>
    <w:rsid w:val="003701D7"/>
    <w:rsid w:val="003747E6"/>
    <w:rsid w:val="0040293A"/>
    <w:rsid w:val="004176B5"/>
    <w:rsid w:val="00435847"/>
    <w:rsid w:val="00471982"/>
    <w:rsid w:val="004B7CC9"/>
    <w:rsid w:val="004E21B2"/>
    <w:rsid w:val="004E4257"/>
    <w:rsid w:val="005802A5"/>
    <w:rsid w:val="006257BE"/>
    <w:rsid w:val="00652236"/>
    <w:rsid w:val="006855DC"/>
    <w:rsid w:val="006E1FA9"/>
    <w:rsid w:val="006E420F"/>
    <w:rsid w:val="006E56E2"/>
    <w:rsid w:val="007338F6"/>
    <w:rsid w:val="007A1DE8"/>
    <w:rsid w:val="007B4CB7"/>
    <w:rsid w:val="007F21C9"/>
    <w:rsid w:val="008243D9"/>
    <w:rsid w:val="008852A5"/>
    <w:rsid w:val="008D58ED"/>
    <w:rsid w:val="00922040"/>
    <w:rsid w:val="00983EC6"/>
    <w:rsid w:val="00984338"/>
    <w:rsid w:val="0099744F"/>
    <w:rsid w:val="009B2AFC"/>
    <w:rsid w:val="009F47F5"/>
    <w:rsid w:val="00A544E7"/>
    <w:rsid w:val="00A62E27"/>
    <w:rsid w:val="00A638EF"/>
    <w:rsid w:val="00A97AD6"/>
    <w:rsid w:val="00AF183D"/>
    <w:rsid w:val="00B871C5"/>
    <w:rsid w:val="00BB5444"/>
    <w:rsid w:val="00BC5090"/>
    <w:rsid w:val="00BE4660"/>
    <w:rsid w:val="00C74D6D"/>
    <w:rsid w:val="00C95EC4"/>
    <w:rsid w:val="00CA52C8"/>
    <w:rsid w:val="00CC42BC"/>
    <w:rsid w:val="00D1680D"/>
    <w:rsid w:val="00D234F3"/>
    <w:rsid w:val="00D2477C"/>
    <w:rsid w:val="00DA2A6D"/>
    <w:rsid w:val="00DC363E"/>
    <w:rsid w:val="00E95D0C"/>
    <w:rsid w:val="00F33978"/>
    <w:rsid w:val="00F53DBB"/>
    <w:rsid w:val="00FA2327"/>
    <w:rsid w:val="00FB3FFD"/>
    <w:rsid w:val="00F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89AD5"/>
  <w15:docId w15:val="{9ABFF55E-BDB8-40FA-8E79-BDABD17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7198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3397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77395-345F-48F8-90DF-D7930756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509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11</cp:revision>
  <cp:lastPrinted>2000-10-31T04:37:00Z</cp:lastPrinted>
  <dcterms:created xsi:type="dcterms:W3CDTF">2013-10-13T11:06:00Z</dcterms:created>
  <dcterms:modified xsi:type="dcterms:W3CDTF">2020-06-14T17:39:00Z</dcterms:modified>
</cp:coreProperties>
</file>