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074" w:rsidRPr="009927CB" w:rsidRDefault="00EC2074" w:rsidP="00EC2074">
      <w:pPr>
        <w:rPr>
          <w:b/>
          <w:color w:val="2E74B5" w:themeColor="accent1" w:themeShade="BF"/>
          <w:sz w:val="36"/>
          <w:szCs w:val="36"/>
          <w:lang w:val="en-GB"/>
        </w:rPr>
      </w:pPr>
      <w:bookmarkStart w:id="0" w:name="_Toc324861274"/>
      <w:r w:rsidRPr="009927CB">
        <w:rPr>
          <w:b/>
          <w:color w:val="2E74B5" w:themeColor="accent1" w:themeShade="BF"/>
          <w:sz w:val="36"/>
          <w:szCs w:val="36"/>
          <w:lang w:val="en-GB"/>
        </w:rPr>
        <w:t>Character formatting:</w:t>
      </w:r>
      <w:bookmarkEnd w:id="0"/>
    </w:p>
    <w:p w:rsidR="00EC2074" w:rsidRPr="009927CB" w:rsidRDefault="00EC2074" w:rsidP="00EC2074">
      <w:pPr>
        <w:rPr>
          <w:dstrike/>
          <w:lang w:val="en-GB"/>
        </w:rPr>
      </w:pPr>
      <w:r w:rsidRPr="009927CB">
        <w:rPr>
          <w:strike/>
          <w:lang w:val="en-GB"/>
        </w:rPr>
        <w:t>Stikethrough</w:t>
      </w:r>
      <w:r w:rsidRPr="009927CB">
        <w:rPr>
          <w:lang w:val="en-GB"/>
        </w:rPr>
        <w:t xml:space="preserve">, </w:t>
      </w:r>
      <w:r w:rsidRPr="009927CB">
        <w:rPr>
          <w:dstrike/>
          <w:lang w:val="en-GB"/>
        </w:rPr>
        <w:t>DoubleStrikethrough</w:t>
      </w:r>
    </w:p>
    <w:p w:rsidR="00EC2074" w:rsidRPr="009927CB" w:rsidRDefault="00EC2074" w:rsidP="0079430E">
      <w:pPr>
        <w:rPr>
          <w:caps/>
          <w:lang w:val="en-GB"/>
        </w:rPr>
      </w:pPr>
      <w:r w:rsidRPr="009927CB">
        <w:rPr>
          <w:lang w:val="en-GB"/>
        </w:rPr>
        <w:t>Super</w:t>
      </w:r>
      <w:r w:rsidRPr="009927CB">
        <w:rPr>
          <w:vertAlign w:val="superscript"/>
          <w:lang w:val="en-GB"/>
        </w:rPr>
        <w:t>script</w:t>
      </w:r>
      <w:r w:rsidRPr="009927CB">
        <w:rPr>
          <w:lang w:val="en-GB"/>
        </w:rPr>
        <w:t xml:space="preserve"> Sub</w:t>
      </w:r>
      <w:r w:rsidRPr="009927CB">
        <w:rPr>
          <w:vertAlign w:val="subscript"/>
          <w:lang w:val="en-GB"/>
        </w:rPr>
        <w:t>script</w:t>
      </w:r>
    </w:p>
    <w:p w:rsidR="00EC2074" w:rsidRPr="009927CB" w:rsidRDefault="00EC2074" w:rsidP="00EC2074">
      <w:pPr>
        <w:rPr>
          <w:i/>
          <w:lang w:val="en-GB"/>
        </w:rPr>
      </w:pPr>
      <w:r w:rsidRPr="009927CB">
        <w:rPr>
          <w:b/>
          <w:lang w:val="en-GB"/>
        </w:rPr>
        <w:t>Bold</w:t>
      </w:r>
      <w:r w:rsidRPr="009927CB">
        <w:rPr>
          <w:lang w:val="en-GB"/>
        </w:rPr>
        <w:t xml:space="preserve"> </w:t>
      </w:r>
      <w:r w:rsidRPr="009927CB">
        <w:rPr>
          <w:i/>
          <w:lang w:val="en-GB"/>
        </w:rPr>
        <w:t>Italic</w:t>
      </w:r>
    </w:p>
    <w:p w:rsidR="00EC2074" w:rsidRPr="009927CB" w:rsidRDefault="00EC2074" w:rsidP="00EC2074">
      <w:pPr>
        <w:rPr>
          <w:lang w:val="en-GB"/>
        </w:rPr>
      </w:pPr>
      <w:r w:rsidRPr="009927CB">
        <w:rPr>
          <w:lang w:val="en-GB"/>
        </w:rPr>
        <w:t xml:space="preserve">Font size: </w:t>
      </w:r>
      <w:r w:rsidRPr="009927CB">
        <w:rPr>
          <w:sz w:val="16"/>
          <w:szCs w:val="16"/>
          <w:lang w:val="en-GB"/>
        </w:rPr>
        <w:t>8</w:t>
      </w:r>
      <w:r w:rsidRPr="009927CB">
        <w:rPr>
          <w:lang w:val="en-GB"/>
        </w:rPr>
        <w:t xml:space="preserve"> </w:t>
      </w:r>
      <w:r w:rsidRPr="009927CB">
        <w:rPr>
          <w:sz w:val="32"/>
          <w:szCs w:val="32"/>
          <w:lang w:val="en-GB"/>
        </w:rPr>
        <w:t>16</w:t>
      </w:r>
      <w:r w:rsidRPr="009927CB">
        <w:rPr>
          <w:lang w:val="en-GB"/>
        </w:rPr>
        <w:t xml:space="preserve"> </w:t>
      </w:r>
      <w:r w:rsidRPr="009927CB">
        <w:rPr>
          <w:sz w:val="48"/>
          <w:szCs w:val="48"/>
          <w:lang w:val="en-GB"/>
        </w:rPr>
        <w:t>24</w:t>
      </w:r>
    </w:p>
    <w:p w:rsidR="00EC2074" w:rsidRPr="009927CB" w:rsidRDefault="00EC2074" w:rsidP="00EC2074">
      <w:pPr>
        <w:rPr>
          <w:lang w:val="en-GB"/>
        </w:rPr>
      </w:pPr>
      <w:r w:rsidRPr="009927CB">
        <w:rPr>
          <w:lang w:val="en-GB"/>
        </w:rPr>
        <w:t xml:space="preserve">Font name: </w:t>
      </w:r>
      <w:r w:rsidRPr="009927CB">
        <w:rPr>
          <w:rFonts w:ascii="Times New Roman" w:hAnsi="Times New Roman" w:cs="Times New Roman"/>
          <w:lang w:val="en-GB"/>
        </w:rPr>
        <w:t>Times</w:t>
      </w:r>
      <w:r w:rsidRPr="009927CB">
        <w:rPr>
          <w:lang w:val="en-GB"/>
        </w:rPr>
        <w:t xml:space="preserve"> </w:t>
      </w:r>
      <w:r w:rsidRPr="009927CB">
        <w:rPr>
          <w:rFonts w:ascii="Verdana" w:hAnsi="Verdana"/>
          <w:lang w:val="en-GB"/>
        </w:rPr>
        <w:t xml:space="preserve">Verdana </w:t>
      </w:r>
      <w:r w:rsidRPr="009927CB">
        <w:rPr>
          <w:rFonts w:ascii="Meiryo" w:eastAsia="Meiryo" w:hAnsi="Meiryo" w:cs="Meiryo"/>
          <w:lang w:val="en-GB"/>
        </w:rPr>
        <w:t xml:space="preserve">Meiryo </w:t>
      </w:r>
      <w:r w:rsidRPr="009927CB">
        <w:rPr>
          <w:rFonts w:asciiTheme="majorHAnsi" w:eastAsia="Meiryo" w:hAnsiTheme="majorHAnsi" w:cs="Meiryo"/>
          <w:lang w:val="en-GB"/>
        </w:rPr>
        <w:t>Cambria</w:t>
      </w:r>
    </w:p>
    <w:p w:rsidR="00EC2074" w:rsidRPr="009927CB" w:rsidRDefault="00EC2074" w:rsidP="00EC2074">
      <w:pPr>
        <w:rPr>
          <w:lang w:val="en-GB"/>
        </w:rPr>
      </w:pPr>
      <w:r w:rsidRPr="009927CB">
        <w:rPr>
          <w:lang w:val="en-GB"/>
        </w:rPr>
        <w:t xml:space="preserve">Underline style: </w:t>
      </w:r>
      <w:r w:rsidRPr="009927CB">
        <w:rPr>
          <w:u w:val="single"/>
          <w:lang w:val="en-GB"/>
        </w:rPr>
        <w:t>Single line</w:t>
      </w:r>
      <w:r w:rsidRPr="009927CB">
        <w:rPr>
          <w:lang w:val="en-GB"/>
        </w:rPr>
        <w:t xml:space="preserve">, </w:t>
      </w:r>
      <w:r w:rsidRPr="009927CB">
        <w:rPr>
          <w:u w:val="double"/>
          <w:lang w:val="en-GB"/>
        </w:rPr>
        <w:t>Double line</w:t>
      </w:r>
      <w:r w:rsidRPr="009927CB">
        <w:rPr>
          <w:lang w:val="en-GB"/>
        </w:rPr>
        <w:t xml:space="preserve">, </w:t>
      </w:r>
      <w:r w:rsidRPr="009927CB">
        <w:rPr>
          <w:u w:val="single" w:color="FF0000"/>
          <w:lang w:val="en-GB"/>
        </w:rPr>
        <w:t>Red underline</w:t>
      </w:r>
      <w:r w:rsidRPr="009927CB">
        <w:rPr>
          <w:lang w:val="en-GB"/>
        </w:rPr>
        <w:t xml:space="preserve">, </w:t>
      </w:r>
      <w:r w:rsidRPr="009927CB">
        <w:rPr>
          <w:u w:val="dotted"/>
          <w:lang w:val="en-GB"/>
        </w:rPr>
        <w:t>Dotted</w:t>
      </w:r>
      <w:r w:rsidRPr="009927CB">
        <w:rPr>
          <w:lang w:val="en-GB"/>
        </w:rPr>
        <w:t xml:space="preserve">, </w:t>
      </w:r>
      <w:r w:rsidRPr="009927CB">
        <w:rPr>
          <w:u w:val="dash"/>
          <w:lang w:val="en-GB"/>
        </w:rPr>
        <w:t>Dashed</w:t>
      </w:r>
    </w:p>
    <w:p w:rsidR="00EC2074" w:rsidRPr="009927CB" w:rsidRDefault="00EC2074" w:rsidP="00EC2074">
      <w:pPr>
        <w:rPr>
          <w:lang w:val="en-GB"/>
        </w:rPr>
      </w:pPr>
      <w:r w:rsidRPr="009927CB">
        <w:rPr>
          <w:color w:val="FF0000"/>
          <w:lang w:val="en-GB"/>
        </w:rPr>
        <w:t>Font color (red)</w:t>
      </w:r>
    </w:p>
    <w:p w:rsidR="00EC2074" w:rsidRPr="009927CB" w:rsidRDefault="00EC2074" w:rsidP="003543B4">
      <w:pPr>
        <w:rPr>
          <w:lang w:val="en-GB"/>
        </w:rPr>
      </w:pPr>
      <w:r w:rsidRPr="009927CB">
        <w:rPr>
          <w:highlight w:val="yellow"/>
          <w:lang w:val="en-GB"/>
        </w:rPr>
        <w:t>Highlight color (yellow)</w:t>
      </w:r>
    </w:p>
    <w:p w:rsidR="00EC2074" w:rsidRPr="0082344D" w:rsidRDefault="00EC2074" w:rsidP="003543B4">
      <w:pPr>
        <w:pageBreakBefore/>
        <w:rPr>
          <w:b/>
          <w:color w:val="2E74B5" w:themeColor="accent1" w:themeShade="BF"/>
          <w:sz w:val="36"/>
          <w:lang w:val="en-GB"/>
        </w:rPr>
      </w:pPr>
      <w:bookmarkStart w:id="1" w:name="_Toc324861276"/>
      <w:r w:rsidRPr="0082344D">
        <w:rPr>
          <w:b/>
          <w:color w:val="2E74B5" w:themeColor="accent1" w:themeShade="BF"/>
          <w:sz w:val="36"/>
          <w:lang w:val="en-GB"/>
        </w:rPr>
        <w:lastRenderedPageBreak/>
        <w:t>Paragraph formatting:</w:t>
      </w:r>
      <w:bookmarkEnd w:id="1"/>
    </w:p>
    <w:p w:rsidR="00EC2074" w:rsidRPr="009927CB" w:rsidRDefault="00EC2074" w:rsidP="00EC2074">
      <w:pPr>
        <w:spacing w:after="120" w:line="240" w:lineRule="auto"/>
        <w:ind w:left="720" w:right="1440"/>
        <w:rPr>
          <w:rFonts w:ascii="Times New Roman" w:hAnsi="Times New Roman" w:cs="Times New Roman"/>
          <w:sz w:val="24"/>
          <w:szCs w:val="24"/>
          <w:lang w:val="en-GB"/>
        </w:rPr>
      </w:pPr>
      <w:r w:rsidRPr="009927CB">
        <w:rPr>
          <w:rFonts w:ascii="Times New Roman" w:hAnsi="Times New Roman" w:cs="Times New Roman"/>
          <w:b/>
          <w:sz w:val="24"/>
          <w:szCs w:val="24"/>
          <w:lang w:val="en-GB"/>
        </w:rPr>
        <w:t>Left and right indent</w:t>
      </w:r>
      <w:r w:rsidRPr="009927CB">
        <w:rPr>
          <w:rFonts w:ascii="Times New Roman" w:hAnsi="Times New Roman" w:cs="Times New Roman"/>
          <w:sz w:val="24"/>
          <w:szCs w:val="24"/>
          <w:lang w:val="en-GB"/>
        </w:rPr>
        <w:t>, lorem ipsum dolor sit amet, consectetur adipisc</w:t>
      </w:r>
      <w:r w:rsidR="009939CE">
        <w:rPr>
          <w:rFonts w:ascii="Times New Roman" w:hAnsi="Times New Roman" w:cs="Times New Roman"/>
          <w:sz w:val="24"/>
          <w:szCs w:val="24"/>
          <w:lang w:val="en-GB"/>
        </w:rPr>
        <w:t>ing elit. Mauris in quam risus.</w:t>
      </w:r>
    </w:p>
    <w:p w:rsidR="00EC2074" w:rsidRPr="009927CB" w:rsidRDefault="00EC2074" w:rsidP="009927CB">
      <w:pPr>
        <w:spacing w:before="840" w:after="84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927CB">
        <w:rPr>
          <w:rFonts w:ascii="Times New Roman" w:hAnsi="Times New Roman" w:cs="Times New Roman"/>
          <w:b/>
          <w:sz w:val="24"/>
          <w:szCs w:val="24"/>
          <w:lang w:val="en-GB"/>
        </w:rPr>
        <w:t>Spacing after and before</w:t>
      </w:r>
      <w:r w:rsidRPr="009927CB">
        <w:rPr>
          <w:rFonts w:ascii="Times New Roman" w:hAnsi="Times New Roman" w:cs="Times New Roman"/>
          <w:sz w:val="24"/>
          <w:szCs w:val="24"/>
          <w:lang w:val="en-GB"/>
        </w:rPr>
        <w:t>, lorem ipsum dolor sit amet, consectetur adipisc</w:t>
      </w:r>
      <w:r w:rsidR="000302B4">
        <w:rPr>
          <w:rFonts w:ascii="Times New Roman" w:hAnsi="Times New Roman" w:cs="Times New Roman"/>
          <w:sz w:val="24"/>
          <w:szCs w:val="24"/>
          <w:lang w:val="en-GB"/>
        </w:rPr>
        <w:t>ing elit. Mauris in quam risus.</w:t>
      </w:r>
      <w:bookmarkStart w:id="2" w:name="_GoBack"/>
      <w:bookmarkEnd w:id="2"/>
    </w:p>
    <w:p w:rsidR="00EC2074" w:rsidRPr="009927CB" w:rsidRDefault="009927CB" w:rsidP="009927C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927CB">
        <w:rPr>
          <w:rFonts w:ascii="Times New Roman" w:hAnsi="Times New Roman" w:cs="Times New Roman"/>
          <w:b/>
          <w:sz w:val="24"/>
          <w:szCs w:val="24"/>
          <w:lang w:val="en-GB"/>
        </w:rPr>
        <w:t>First line indent</w:t>
      </w:r>
      <w:r w:rsidR="00EC2074" w:rsidRPr="009927CB">
        <w:rPr>
          <w:rFonts w:ascii="Times New Roman" w:hAnsi="Times New Roman" w:cs="Times New Roman"/>
          <w:sz w:val="24"/>
          <w:szCs w:val="24"/>
          <w:lang w:val="en-GB"/>
        </w:rPr>
        <w:t>, lorem ipsum dolor sit amet, consectetur adipisc</w:t>
      </w:r>
      <w:r w:rsidR="001317B0">
        <w:rPr>
          <w:rFonts w:ascii="Times New Roman" w:hAnsi="Times New Roman" w:cs="Times New Roman"/>
          <w:sz w:val="24"/>
          <w:szCs w:val="24"/>
          <w:lang w:val="en-GB"/>
        </w:rPr>
        <w:t>ing elit. Mauris in quam risus.</w:t>
      </w:r>
    </w:p>
    <w:p w:rsidR="00EC2074" w:rsidRPr="009927CB" w:rsidRDefault="009927CB" w:rsidP="009927C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en-GB"/>
        </w:rPr>
      </w:pPr>
      <w:r w:rsidRPr="009927CB">
        <w:rPr>
          <w:rFonts w:ascii="Times New Roman" w:hAnsi="Times New Roman" w:cs="Times New Roman"/>
          <w:b/>
          <w:sz w:val="24"/>
          <w:szCs w:val="24"/>
          <w:lang w:val="en-GB"/>
        </w:rPr>
        <w:t>Hanging indent</w:t>
      </w:r>
      <w:r w:rsidR="00EC2074" w:rsidRPr="009927CB">
        <w:rPr>
          <w:rFonts w:ascii="Times New Roman" w:hAnsi="Times New Roman" w:cs="Times New Roman"/>
          <w:sz w:val="24"/>
          <w:szCs w:val="24"/>
          <w:lang w:val="en-GB"/>
        </w:rPr>
        <w:t>, lorem ipsum dolor sit amet, consectetur adipisc</w:t>
      </w:r>
      <w:r w:rsidR="001317B0">
        <w:rPr>
          <w:rFonts w:ascii="Times New Roman" w:hAnsi="Times New Roman" w:cs="Times New Roman"/>
          <w:sz w:val="24"/>
          <w:szCs w:val="24"/>
          <w:lang w:val="en-GB"/>
        </w:rPr>
        <w:t>ing elit. Mauris in quam risus.</w:t>
      </w:r>
    </w:p>
    <w:p w:rsidR="009927CB" w:rsidRPr="009927CB" w:rsidRDefault="009927CB" w:rsidP="009927CB">
      <w:pPr>
        <w:shd w:val="clear" w:color="auto" w:fill="FFFF00"/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Yellow</w:t>
      </w:r>
      <w:r w:rsidRPr="009927C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shading</w:t>
      </w:r>
      <w:r w:rsidRPr="009927CB">
        <w:rPr>
          <w:rFonts w:ascii="Times New Roman" w:hAnsi="Times New Roman" w:cs="Times New Roman"/>
          <w:sz w:val="24"/>
          <w:szCs w:val="24"/>
          <w:lang w:val="en-GB"/>
        </w:rPr>
        <w:t>, lorem ipsum dolor sit amet, consectetur adipiscing elit. Mauris in quam risus.</w:t>
      </w:r>
    </w:p>
    <w:p w:rsidR="009927CB" w:rsidRDefault="009927CB" w:rsidP="009927C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R</w:t>
      </w:r>
      <w:r w:rsidRPr="009927CB">
        <w:rPr>
          <w:rFonts w:ascii="Times New Roman" w:hAnsi="Times New Roman" w:cs="Times New Roman"/>
          <w:b/>
          <w:sz w:val="24"/>
          <w:szCs w:val="24"/>
          <w:lang w:val="en-GB"/>
        </w:rPr>
        <w:t>ight alignment</w:t>
      </w:r>
      <w:r w:rsidRPr="009927CB">
        <w:rPr>
          <w:rFonts w:ascii="Times New Roman" w:hAnsi="Times New Roman" w:cs="Times New Roman"/>
          <w:sz w:val="24"/>
          <w:szCs w:val="24"/>
          <w:lang w:val="en-GB"/>
        </w:rPr>
        <w:t>, lorem ipsum dolor sit amet, consectetur adipisc</w:t>
      </w:r>
      <w:r w:rsidR="001317B0">
        <w:rPr>
          <w:rFonts w:ascii="Times New Roman" w:hAnsi="Times New Roman" w:cs="Times New Roman"/>
          <w:sz w:val="24"/>
          <w:szCs w:val="24"/>
          <w:lang w:val="en-GB"/>
        </w:rPr>
        <w:t>ing elit. Mauris in quam risus.</w:t>
      </w:r>
    </w:p>
    <w:p w:rsidR="009927CB" w:rsidRDefault="009927CB" w:rsidP="009927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Center</w:t>
      </w:r>
      <w:r w:rsidRPr="009927C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alignment</w:t>
      </w:r>
      <w:r w:rsidRPr="009927CB">
        <w:rPr>
          <w:rFonts w:ascii="Times New Roman" w:hAnsi="Times New Roman" w:cs="Times New Roman"/>
          <w:sz w:val="24"/>
          <w:szCs w:val="24"/>
          <w:lang w:val="en-GB"/>
        </w:rPr>
        <w:t>, lorem ipsum dolor sit amet, consectetur adipiscing elit. Mauris in quam risus. Morbi feugiat, turpis at semper volutpat,</w:t>
      </w:r>
      <w:r w:rsidR="00363D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927CB">
        <w:rPr>
          <w:rFonts w:ascii="Times New Roman" w:hAnsi="Times New Roman" w:cs="Times New Roman"/>
          <w:sz w:val="24"/>
          <w:szCs w:val="24"/>
          <w:lang w:val="en-GB"/>
        </w:rPr>
        <w:t>lorem odio iaculis odio, vitae ullamcorper diam lacus id turpis.</w:t>
      </w:r>
    </w:p>
    <w:p w:rsidR="009927CB" w:rsidRDefault="009927CB" w:rsidP="009927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Justify</w:t>
      </w:r>
      <w:r w:rsidRPr="009927CB">
        <w:rPr>
          <w:rFonts w:ascii="Times New Roman" w:hAnsi="Times New Roman" w:cs="Times New Roman"/>
          <w:sz w:val="24"/>
          <w:szCs w:val="24"/>
          <w:lang w:val="en-GB"/>
        </w:rPr>
        <w:t>, lorem ipsum dolor sit amet, consectetur adipiscing elit. Mauris in quam risus. Morbi feugiat, turpis at semper volutpat,lorem odio iaculis odio, vitae ullamcorper diam lacus id turpis.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</w:t>
      </w:r>
      <w:r w:rsidRPr="009927CB">
        <w:rPr>
          <w:rFonts w:ascii="Times New Roman" w:hAnsi="Times New Roman" w:cs="Times New Roman"/>
          <w:sz w:val="24"/>
          <w:szCs w:val="24"/>
          <w:lang w:val="en-GB"/>
        </w:rPr>
        <w:t>orem ipsum dolor sit ame</w:t>
      </w:r>
      <w:r w:rsidR="003543B4">
        <w:rPr>
          <w:rFonts w:ascii="Times New Roman" w:hAnsi="Times New Roman" w:cs="Times New Roman"/>
          <w:sz w:val="24"/>
          <w:szCs w:val="24"/>
          <w:lang w:val="en-GB"/>
        </w:rPr>
        <w:t>t, consectetur adipiscing elit.</w:t>
      </w:r>
    </w:p>
    <w:sectPr w:rsidR="00992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2D"/>
    <w:rsid w:val="000302B4"/>
    <w:rsid w:val="001317B0"/>
    <w:rsid w:val="003543B4"/>
    <w:rsid w:val="00363D59"/>
    <w:rsid w:val="0079430E"/>
    <w:rsid w:val="0082344D"/>
    <w:rsid w:val="009927CB"/>
    <w:rsid w:val="009939CE"/>
    <w:rsid w:val="00A469C7"/>
    <w:rsid w:val="00D3662D"/>
    <w:rsid w:val="00EC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AED0C-8A4F-41D1-BC52-A047F734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074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0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0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Gemmeus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Zorica</dc:creator>
  <cp:keywords/>
  <dc:description/>
  <cp:lastModifiedBy>Mario Zorica</cp:lastModifiedBy>
  <cp:revision>8</cp:revision>
  <dcterms:created xsi:type="dcterms:W3CDTF">2013-07-30T09:34:00Z</dcterms:created>
  <dcterms:modified xsi:type="dcterms:W3CDTF">2013-08-09T10:11:00Z</dcterms:modified>
</cp:coreProperties>
</file>