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40"/>
          <w:szCs w:val="40"/>
        </w:rPr>
      </w:pPr>
      <w:r>
        <w:rPr>
          <w:rFonts w:hint="eastAsia" w:ascii="Arial" w:hAnsi="Arial" w:cs="Arial"/>
          <w:b/>
          <w:sz w:val="40"/>
          <w:szCs w:val="40"/>
          <w:lang w:val="en-US" w:eastAsia="zh-CN"/>
        </w:rPr>
        <w:t>Flashing</w:t>
      </w:r>
      <w:r>
        <w:rPr>
          <w:rFonts w:ascii="Arial" w:hAnsi="Arial" w:cs="Arial"/>
          <w:b/>
          <w:sz w:val="40"/>
          <w:szCs w:val="40"/>
        </w:rPr>
        <w:t xml:space="preserve"> Tutorial</w:t>
      </w:r>
    </w:p>
    <w:p>
      <w:pPr>
        <w:jc w:val="center"/>
        <w:rPr>
          <w:rFonts w:ascii="Arial" w:hAnsi="Arial" w:cs="Arial"/>
          <w:i/>
          <w:sz w:val="24"/>
          <w:szCs w:val="24"/>
        </w:rPr>
      </w:pPr>
      <w:r>
        <w:rPr>
          <w:rFonts w:ascii="Arial" w:hAnsi="Arial" w:cs="Arial"/>
          <w:i/>
          <w:sz w:val="24"/>
          <w:szCs w:val="24"/>
        </w:rPr>
        <w:t>Thank you for having XD for your daily life.</w:t>
      </w:r>
    </w:p>
    <w:p>
      <w:pPr>
        <w:jc w:val="center"/>
        <w:rPr>
          <w:rFonts w:ascii="Arial" w:hAnsi="Arial" w:cs="Arial"/>
          <w:i/>
          <w:sz w:val="24"/>
          <w:szCs w:val="24"/>
        </w:rPr>
      </w:pPr>
      <w:r>
        <w:rPr>
          <w:rFonts w:ascii="Arial" w:hAnsi="Arial" w:cs="Arial"/>
          <w:i/>
          <w:sz w:val="24"/>
          <w:szCs w:val="24"/>
        </w:rPr>
        <w:t>Hope you have a good memory with XD.</w:t>
      </w:r>
    </w:p>
    <w:p>
      <w:pPr>
        <w:jc w:val="center"/>
        <w:rPr>
          <w:rFonts w:hint="eastAsia" w:ascii="Arial" w:hAnsi="Arial" w:cs="Arial" w:eastAsiaTheme="minorEastAsia"/>
          <w:color w:val="FF0000"/>
          <w:sz w:val="28"/>
          <w:szCs w:val="28"/>
          <w:lang w:val="en-US" w:eastAsia="zh-CN"/>
        </w:rPr>
      </w:pPr>
      <w:r>
        <w:rPr>
          <w:rFonts w:hint="eastAsia" w:ascii="Arial" w:hAnsi="Arial" w:cs="Arial"/>
          <w:color w:val="FF0000"/>
          <w:sz w:val="28"/>
          <w:szCs w:val="28"/>
          <w:lang w:val="en-US" w:eastAsia="zh-CN"/>
        </w:rPr>
        <w:t>We will use XD68 flashing process as our course,if you use</w:t>
      </w:r>
      <w:bookmarkStart w:id="0" w:name="_GoBack"/>
      <w:bookmarkEnd w:id="0"/>
      <w:r>
        <w:rPr>
          <w:rFonts w:hint="eastAsia" w:ascii="Arial" w:hAnsi="Arial" w:cs="Arial"/>
          <w:color w:val="FF0000"/>
          <w:sz w:val="28"/>
          <w:szCs w:val="28"/>
          <w:lang w:val="en-US" w:eastAsia="zh-CN"/>
        </w:rPr>
        <w:t xml:space="preserve"> other pcbs, pls refer other pcb default layout link</w:t>
      </w:r>
    </w:p>
    <w:p>
      <w:pPr>
        <w:rPr>
          <w:rFonts w:ascii="Arial" w:hAnsi="Arial" w:cs="Arial"/>
          <w:sz w:val="28"/>
          <w:szCs w:val="28"/>
        </w:rPr>
      </w:pPr>
      <w:r>
        <w:rPr>
          <w:rFonts w:ascii="Arial" w:hAnsi="Arial" w:cs="Arial"/>
          <w:sz w:val="28"/>
          <w:szCs w:val="28"/>
        </w:rPr>
        <w:t xml:space="preserve">First of all, let us test the PCB is on its good form. </w:t>
      </w:r>
    </w:p>
    <w:p>
      <w:pPr>
        <w:numPr>
          <w:ilvl w:val="0"/>
          <w:numId w:val="0"/>
        </w:numPr>
        <w:ind w:leftChars="0"/>
        <w:rPr>
          <w:rFonts w:ascii="Arial" w:hAnsi="Arial" w:cs="Arial"/>
          <w:sz w:val="28"/>
          <w:szCs w:val="28"/>
        </w:rPr>
      </w:pPr>
      <w:r>
        <w:rPr>
          <w:rFonts w:ascii="Arial" w:hAnsi="Arial" w:cs="Arial"/>
          <w:sz w:val="28"/>
          <w:szCs w:val="28"/>
        </w:rPr>
        <w:t>The default layout is the following image. (</w:t>
      </w:r>
      <w:r>
        <w:rPr>
          <w:rFonts w:ascii="Arial" w:hAnsi="Arial" w:cs="Arial"/>
          <w:i/>
          <w:sz w:val="24"/>
          <w:szCs w:val="24"/>
        </w:rPr>
        <w:t xml:space="preserve">link </w:t>
      </w:r>
      <w:r>
        <w:rPr>
          <w:rFonts w:hint="eastAsia"/>
          <w:lang w:val="en-US" w:eastAsia="zh-CN"/>
        </w:rPr>
        <w:t>http://www.keyboard-layout-editor.com/#/gists/3405611a7e791b0b69fa27336ca791ef</w:t>
      </w:r>
      <w:r>
        <w:rPr>
          <w:rFonts w:ascii="Arial" w:hAnsi="Arial" w:cs="Arial"/>
          <w:sz w:val="28"/>
          <w:szCs w:val="28"/>
        </w:rPr>
        <w:t>)</w:t>
      </w:r>
    </w:p>
    <w:p>
      <w:pPr>
        <w:rPr>
          <w:rFonts w:ascii="Arial" w:hAnsi="Arial" w:cs="Arial"/>
          <w:sz w:val="28"/>
          <w:szCs w:val="28"/>
        </w:rPr>
      </w:pPr>
      <w:r>
        <w:drawing>
          <wp:inline distT="0" distB="0" distL="114300" distR="114300">
            <wp:extent cx="5266690" cy="1707515"/>
            <wp:effectExtent l="0" t="0" r="10160"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4"/>
                    <a:stretch>
                      <a:fillRect/>
                    </a:stretch>
                  </pic:blipFill>
                  <pic:spPr>
                    <a:xfrm>
                      <a:off x="0" y="0"/>
                      <a:ext cx="5266690" cy="1707515"/>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Do try not to solder any switches before you finished test. It would make you lost lots of money and time. For sure, we already double checked the PCB’s condition before it goes to you.</w:t>
      </w:r>
    </w:p>
    <w:p>
      <w:pPr>
        <w:rPr>
          <w:rFonts w:ascii="Arial" w:hAnsi="Arial" w:cs="Arial"/>
          <w:sz w:val="28"/>
          <w:szCs w:val="28"/>
        </w:rPr>
      </w:pPr>
      <w:r>
        <w:rPr>
          <w:rFonts w:ascii="Arial" w:hAnsi="Arial" w:cs="Arial"/>
          <w:sz w:val="28"/>
          <w:szCs w:val="28"/>
        </w:rPr>
        <w:t xml:space="preserve">Let us see what kind of layouts </w:t>
      </w:r>
      <w:r>
        <w:rPr>
          <w:rFonts w:hint="eastAsia" w:ascii="Arial" w:hAnsi="Arial" w:cs="Arial"/>
          <w:sz w:val="28"/>
          <w:szCs w:val="28"/>
          <w:lang w:eastAsia="zh-CN"/>
        </w:rPr>
        <w:t>XD68</w:t>
      </w:r>
      <w:r>
        <w:rPr>
          <w:rFonts w:ascii="Arial" w:hAnsi="Arial" w:cs="Arial"/>
          <w:sz w:val="28"/>
          <w:szCs w:val="28"/>
        </w:rPr>
        <w:t xml:space="preserve"> supports. (see the following image)</w:t>
      </w:r>
    </w:p>
    <w:p>
      <w:pPr>
        <w:rPr>
          <w:rFonts w:ascii="Arial" w:hAnsi="Arial" w:cs="Arial"/>
          <w:sz w:val="28"/>
          <w:szCs w:val="28"/>
        </w:rPr>
      </w:pPr>
      <w:r>
        <w:drawing>
          <wp:inline distT="0" distB="0" distL="114300" distR="114300">
            <wp:extent cx="5262880" cy="3092450"/>
            <wp:effectExtent l="0" t="0" r="1397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5"/>
                    <a:stretch>
                      <a:fillRect/>
                    </a:stretch>
                  </pic:blipFill>
                  <pic:spPr>
                    <a:xfrm>
                      <a:off x="0" y="0"/>
                      <a:ext cx="5262880" cy="3092450"/>
                    </a:xfrm>
                    <a:prstGeom prst="rect">
                      <a:avLst/>
                    </a:prstGeom>
                    <a:noFill/>
                    <a:ln w="9525">
                      <a:noFill/>
                    </a:ln>
                  </pic:spPr>
                </pic:pic>
              </a:graphicData>
            </a:graphic>
          </wp:inline>
        </w:drawing>
      </w:r>
    </w:p>
    <w:p>
      <w:pPr>
        <w:jc w:val="center"/>
        <w:rPr>
          <w:rFonts w:ascii="Arial" w:hAnsi="Arial" w:cs="Arial"/>
          <w:b/>
          <w:sz w:val="32"/>
          <w:szCs w:val="32"/>
        </w:rPr>
      </w:pPr>
    </w:p>
    <w:p>
      <w:pPr>
        <w:jc w:val="center"/>
        <w:rPr>
          <w:rFonts w:ascii="Arial" w:hAnsi="Arial" w:cs="Arial"/>
          <w:b/>
          <w:sz w:val="28"/>
          <w:szCs w:val="28"/>
        </w:rPr>
      </w:pPr>
      <w:r>
        <w:rPr>
          <w:rFonts w:ascii="Arial" w:hAnsi="Arial" w:cs="Arial"/>
          <w:b/>
          <w:sz w:val="32"/>
          <w:szCs w:val="32"/>
        </w:rPr>
        <w:t>HOW TO REFLASH</w:t>
      </w:r>
    </w:p>
    <w:p>
      <w:pPr>
        <w:rPr>
          <w:rFonts w:ascii="Arial" w:hAnsi="Arial" w:cs="Arial"/>
          <w:b/>
          <w:sz w:val="28"/>
          <w:szCs w:val="28"/>
        </w:rPr>
      </w:pPr>
      <w:r>
        <w:rPr>
          <w:rFonts w:ascii="Arial" w:hAnsi="Arial" w:cs="Arial"/>
          <w:b/>
          <w:sz w:val="28"/>
          <w:szCs w:val="28"/>
        </w:rPr>
        <w:t>Step 1</w:t>
      </w:r>
    </w:p>
    <w:p>
      <w:pPr>
        <w:rPr>
          <w:rFonts w:ascii="Arial" w:hAnsi="Arial" w:cs="Arial"/>
          <w:sz w:val="28"/>
          <w:szCs w:val="28"/>
        </w:rPr>
      </w:pPr>
      <w:r>
        <w:rPr>
          <w:rFonts w:ascii="Arial" w:hAnsi="Arial" w:cs="Arial"/>
          <w:sz w:val="28"/>
          <w:szCs w:val="28"/>
        </w:rPr>
        <w:t xml:space="preserve">Open keyboard-layout-editor.com and edit the layout you like according to the layouts that </w:t>
      </w:r>
      <w:r>
        <w:rPr>
          <w:rFonts w:hint="eastAsia" w:ascii="Arial" w:hAnsi="Arial" w:cs="Arial"/>
          <w:sz w:val="28"/>
          <w:szCs w:val="28"/>
          <w:lang w:eastAsia="zh-CN"/>
        </w:rPr>
        <w:t>XD68</w:t>
      </w:r>
      <w:r>
        <w:rPr>
          <w:rFonts w:ascii="Arial" w:hAnsi="Arial" w:cs="Arial"/>
          <w:sz w:val="28"/>
          <w:szCs w:val="28"/>
        </w:rPr>
        <w:t xml:space="preserve"> supports. If you are new to the mechanical keyboard world, highly recommend using the default lay out page to adjust the layout. (see image below)</w:t>
      </w:r>
    </w:p>
    <w:p>
      <w:pPr>
        <w:rPr>
          <w:rFonts w:ascii="Arial" w:hAnsi="Arial" w:cs="Arial"/>
          <w:sz w:val="28"/>
          <w:szCs w:val="28"/>
        </w:rPr>
      </w:pPr>
      <w:r>
        <w:drawing>
          <wp:inline distT="0" distB="0" distL="0" distR="0">
            <wp:extent cx="5274310" cy="706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706904"/>
                    </a:xfrm>
                    <a:prstGeom prst="rect">
                      <a:avLst/>
                    </a:prstGeom>
                  </pic:spPr>
                </pic:pic>
              </a:graphicData>
            </a:graphic>
          </wp:inline>
        </w:drawing>
      </w:r>
    </w:p>
    <w:p>
      <w:pPr>
        <w:rPr>
          <w:rFonts w:ascii="Arial" w:hAnsi="Arial" w:cs="Arial"/>
          <w:sz w:val="28"/>
          <w:szCs w:val="28"/>
          <w:lang w:val="en-US"/>
        </w:rPr>
      </w:pPr>
      <w:r>
        <w:rPr>
          <w:rFonts w:ascii="Arial" w:hAnsi="Arial" w:cs="Arial"/>
          <w:sz w:val="28"/>
          <w:szCs w:val="28"/>
        </w:rPr>
        <w:t>For example, we change ENTER key to ISO ENTER key. According to the ISO layout, to select the ‘I</w:t>
      </w:r>
      <w:r>
        <w:rPr>
          <w:rFonts w:ascii="Arial" w:hAnsi="Arial" w:cs="Arial"/>
          <w:sz w:val="28"/>
          <w:szCs w:val="28"/>
          <w:lang w:val="en-US"/>
        </w:rPr>
        <w:t>\’ and change the width to 1u.</w:t>
      </w:r>
    </w:p>
    <w:p>
      <w:pPr>
        <w:rPr>
          <w:rFonts w:ascii="Arial" w:hAnsi="Arial" w:cs="Arial"/>
          <w:sz w:val="28"/>
          <w:szCs w:val="28"/>
        </w:rPr>
      </w:pPr>
      <w:r>
        <w:drawing>
          <wp:inline distT="0" distB="0" distL="114300" distR="114300">
            <wp:extent cx="5264785" cy="4175760"/>
            <wp:effectExtent l="0" t="0" r="12065" b="1524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7"/>
                    <a:stretch>
                      <a:fillRect/>
                    </a:stretch>
                  </pic:blipFill>
                  <pic:spPr>
                    <a:xfrm>
                      <a:off x="0" y="0"/>
                      <a:ext cx="5264785" cy="4175760"/>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Step 2</w:t>
      </w:r>
    </w:p>
    <w:p>
      <w:pPr>
        <w:rPr>
          <w:rFonts w:ascii="Arial" w:hAnsi="Arial" w:cs="Arial"/>
          <w:sz w:val="28"/>
          <w:szCs w:val="28"/>
        </w:rPr>
      </w:pPr>
      <w:r>
        <w:rPr>
          <w:rFonts w:ascii="Arial" w:hAnsi="Arial" w:cs="Arial"/>
          <w:sz w:val="28"/>
          <w:szCs w:val="28"/>
        </w:rPr>
        <w:t>To click Add key and choose add ISO Enter key</w:t>
      </w:r>
    </w:p>
    <w:p>
      <w:pPr>
        <w:rPr>
          <w:rFonts w:ascii="Arial" w:hAnsi="Arial" w:cs="Arial"/>
          <w:sz w:val="28"/>
          <w:szCs w:val="28"/>
        </w:rPr>
      </w:pPr>
      <w:r>
        <w:drawing>
          <wp:inline distT="0" distB="0" distL="114300" distR="114300">
            <wp:extent cx="5269230" cy="2116455"/>
            <wp:effectExtent l="0" t="0" r="7620" b="1714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8"/>
                    <a:stretch>
                      <a:fillRect/>
                    </a:stretch>
                  </pic:blipFill>
                  <pic:spPr>
                    <a:xfrm>
                      <a:off x="0" y="0"/>
                      <a:ext cx="5269230" cy="2116455"/>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 xml:space="preserve">Use arrow keys to move the ISO Enter key we added to the proper position. </w:t>
      </w:r>
    </w:p>
    <w:p>
      <w:pPr>
        <w:rPr>
          <w:rFonts w:ascii="Arial" w:hAnsi="Arial" w:cs="Arial"/>
          <w:sz w:val="28"/>
          <w:szCs w:val="28"/>
        </w:rPr>
      </w:pPr>
      <w:r>
        <w:drawing>
          <wp:inline distT="0" distB="0" distL="114300" distR="114300">
            <wp:extent cx="5271770" cy="2261870"/>
            <wp:effectExtent l="0" t="0" r="5080" b="508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9"/>
                    <a:stretch>
                      <a:fillRect/>
                    </a:stretch>
                  </pic:blipFill>
                  <pic:spPr>
                    <a:xfrm>
                      <a:off x="0" y="0"/>
                      <a:ext cx="5271770" cy="2261870"/>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Step 3</w:t>
      </w:r>
    </w:p>
    <w:p>
      <w:pPr>
        <w:rPr>
          <w:rFonts w:hint="eastAsia" w:ascii="Arial" w:hAnsi="Arial" w:cs="Arial"/>
          <w:sz w:val="28"/>
          <w:szCs w:val="28"/>
          <w:lang w:val="en-US" w:eastAsia="zh-CN"/>
        </w:rPr>
      </w:pPr>
      <w:r>
        <w:rPr>
          <w:rFonts w:ascii="Arial" w:hAnsi="Arial" w:cs="Arial"/>
          <w:sz w:val="28"/>
          <w:szCs w:val="28"/>
        </w:rPr>
        <w:t xml:space="preserve">Go to </w:t>
      </w:r>
      <w:r>
        <w:fldChar w:fldCharType="begin"/>
      </w:r>
      <w:r>
        <w:instrText xml:space="preserve"> HYPERLINK "https://xd.tkg.io/" </w:instrText>
      </w:r>
      <w:r>
        <w:fldChar w:fldCharType="separate"/>
      </w:r>
      <w:r>
        <w:rPr>
          <w:rStyle w:val="6"/>
          <w:rFonts w:ascii="Arial" w:hAnsi="Arial" w:cs="Arial"/>
          <w:sz w:val="28"/>
          <w:szCs w:val="28"/>
        </w:rPr>
        <w:t>https://xd.tkg.io/</w:t>
      </w:r>
      <w:r>
        <w:rPr>
          <w:rStyle w:val="6"/>
          <w:rFonts w:ascii="Arial" w:hAnsi="Arial" w:cs="Arial"/>
          <w:sz w:val="28"/>
          <w:szCs w:val="28"/>
        </w:rPr>
        <w:fldChar w:fldCharType="end"/>
      </w:r>
      <w:r>
        <w:rPr>
          <w:rFonts w:ascii="Arial" w:hAnsi="Arial" w:cs="Arial"/>
          <w:sz w:val="28"/>
          <w:szCs w:val="28"/>
        </w:rPr>
        <w:t xml:space="preserve"> </w:t>
      </w:r>
      <w:r>
        <w:rPr>
          <w:rFonts w:hint="eastAsia" w:ascii="Arial" w:hAnsi="Arial" w:cs="Arial"/>
          <w:sz w:val="28"/>
          <w:szCs w:val="28"/>
          <w:lang w:eastAsia="zh-CN"/>
        </w:rPr>
        <w:t>，</w:t>
      </w:r>
      <w:r>
        <w:rPr>
          <w:rFonts w:hint="eastAsia" w:ascii="Arial" w:hAnsi="Arial" w:cs="Arial"/>
          <w:sz w:val="28"/>
          <w:szCs w:val="28"/>
          <w:lang w:val="en-US" w:eastAsia="zh-CN"/>
        </w:rPr>
        <w:t xml:space="preserve">and make sure that you have clicked </w:t>
      </w:r>
      <w:r>
        <w:rPr>
          <w:rFonts w:hint="eastAsia" w:ascii="Arial" w:hAnsi="Arial" w:cs="Arial"/>
          <w:color w:val="FF0000"/>
          <w:sz w:val="28"/>
          <w:szCs w:val="28"/>
          <w:u w:val="single"/>
          <w:lang w:val="en-US" w:eastAsia="zh-CN"/>
        </w:rPr>
        <w:t>Advanced Mode</w:t>
      </w:r>
    </w:p>
    <w:p>
      <w:pPr>
        <w:rPr>
          <w:rFonts w:hint="eastAsia" w:ascii="Arial" w:hAnsi="Arial" w:cs="Arial"/>
          <w:sz w:val="28"/>
          <w:szCs w:val="28"/>
          <w:lang w:val="en-US" w:eastAsia="zh-CN"/>
        </w:rPr>
      </w:pPr>
      <w:r>
        <w:drawing>
          <wp:inline distT="0" distB="0" distL="114300" distR="114300">
            <wp:extent cx="5267325" cy="1971675"/>
            <wp:effectExtent l="0" t="0" r="9525" b="952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0"/>
                    <a:stretch>
                      <a:fillRect/>
                    </a:stretch>
                  </pic:blipFill>
                  <pic:spPr>
                    <a:xfrm>
                      <a:off x="0" y="0"/>
                      <a:ext cx="5267325" cy="1971675"/>
                    </a:xfrm>
                    <a:prstGeom prst="rect">
                      <a:avLst/>
                    </a:prstGeom>
                    <a:noFill/>
                    <a:ln w="9525">
                      <a:noFill/>
                    </a:ln>
                  </pic:spPr>
                </pic:pic>
              </a:graphicData>
            </a:graphic>
          </wp:inline>
        </w:drawing>
      </w:r>
    </w:p>
    <w:p>
      <w:pPr>
        <w:rPr>
          <w:rFonts w:ascii="Arial" w:hAnsi="Arial" w:cs="Arial"/>
          <w:sz w:val="28"/>
          <w:szCs w:val="28"/>
        </w:rPr>
      </w:pPr>
      <w:r>
        <w:drawing>
          <wp:inline distT="0" distB="0" distL="0" distR="0">
            <wp:extent cx="4942840" cy="1247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r="62795" b="81295"/>
                    <a:stretch>
                      <a:fillRect/>
                    </a:stretch>
                  </pic:blipFill>
                  <pic:spPr>
                    <a:xfrm>
                      <a:off x="0" y="0"/>
                      <a:ext cx="4943469" cy="1247866"/>
                    </a:xfrm>
                    <a:prstGeom prst="rect">
                      <a:avLst/>
                    </a:prstGeom>
                    <a:ln>
                      <a:noFill/>
                    </a:ln>
                  </pic:spPr>
                </pic:pic>
              </a:graphicData>
            </a:graphic>
          </wp:inline>
        </w:drawing>
      </w:r>
    </w:p>
    <w:p>
      <w:pPr>
        <w:rPr>
          <w:rFonts w:ascii="Arial" w:hAnsi="Arial" w:cs="Arial"/>
          <w:sz w:val="28"/>
          <w:szCs w:val="28"/>
        </w:rPr>
      </w:pPr>
      <w:r>
        <w:rPr>
          <w:rFonts w:hint="eastAsia" w:ascii="Arial" w:hAnsi="Arial" w:cs="Arial"/>
          <w:sz w:val="28"/>
          <w:szCs w:val="28"/>
          <w:lang w:val="en-US" w:eastAsia="zh-CN"/>
        </w:rPr>
        <w:t>Then s</w:t>
      </w:r>
      <w:r>
        <w:rPr>
          <w:rFonts w:ascii="Arial" w:hAnsi="Arial" w:cs="Arial"/>
          <w:sz w:val="28"/>
          <w:szCs w:val="28"/>
        </w:rPr>
        <w:t xml:space="preserve">elect </w:t>
      </w:r>
      <w:r>
        <w:rPr>
          <w:rFonts w:hint="eastAsia" w:ascii="Arial" w:hAnsi="Arial" w:cs="Arial"/>
          <w:sz w:val="28"/>
          <w:szCs w:val="28"/>
          <w:lang w:eastAsia="zh-CN"/>
        </w:rPr>
        <w:t>XD68</w:t>
      </w:r>
      <w:r>
        <w:rPr>
          <w:rFonts w:ascii="Arial" w:hAnsi="Arial" w:cs="Arial"/>
          <w:sz w:val="28"/>
          <w:szCs w:val="28"/>
        </w:rPr>
        <w:t xml:space="preserve"> from Keyboard drop menu</w:t>
      </w:r>
    </w:p>
    <w:p>
      <w:pPr>
        <w:rPr>
          <w:rFonts w:ascii="Arial" w:hAnsi="Arial" w:cs="Arial"/>
          <w:sz w:val="28"/>
          <w:szCs w:val="28"/>
        </w:rPr>
      </w:pPr>
      <w:r>
        <w:drawing>
          <wp:inline distT="0" distB="0" distL="114300" distR="114300">
            <wp:extent cx="5267960" cy="2441575"/>
            <wp:effectExtent l="0" t="0" r="8890" b="1587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2"/>
                    <a:stretch>
                      <a:fillRect/>
                    </a:stretch>
                  </pic:blipFill>
                  <pic:spPr>
                    <a:xfrm>
                      <a:off x="0" y="0"/>
                      <a:ext cx="5267960" cy="2441575"/>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Copy the Rowdata that we just created in keyboar-layout-editor.com. And paste into the simple window.</w:t>
      </w:r>
    </w:p>
    <w:p>
      <w:pPr>
        <w:rPr>
          <w:rFonts w:ascii="Arial" w:hAnsi="Arial" w:cs="Arial"/>
          <w:b/>
          <w:sz w:val="28"/>
          <w:szCs w:val="28"/>
        </w:rPr>
      </w:pPr>
      <w:r>
        <w:drawing>
          <wp:inline distT="0" distB="0" distL="114300" distR="114300">
            <wp:extent cx="5257800" cy="2401570"/>
            <wp:effectExtent l="0" t="0" r="0" b="1778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3"/>
                    <a:stretch>
                      <a:fillRect/>
                    </a:stretch>
                  </pic:blipFill>
                  <pic:spPr>
                    <a:xfrm>
                      <a:off x="0" y="0"/>
                      <a:ext cx="5257800" cy="2401570"/>
                    </a:xfrm>
                    <a:prstGeom prst="rect">
                      <a:avLst/>
                    </a:prstGeom>
                    <a:noFill/>
                    <a:ln w="9525">
                      <a:noFill/>
                    </a:ln>
                  </pic:spPr>
                </pic:pic>
              </a:graphicData>
            </a:graphic>
          </wp:inline>
        </w:drawing>
      </w:r>
    </w:p>
    <w:p>
      <w:pPr>
        <w:rPr>
          <w:rFonts w:ascii="Arial" w:hAnsi="Arial" w:cs="Arial"/>
          <w:b/>
          <w:sz w:val="28"/>
          <w:szCs w:val="28"/>
        </w:rPr>
      </w:pPr>
      <w:r>
        <w:drawing>
          <wp:inline distT="0" distB="0" distL="114300" distR="114300">
            <wp:extent cx="5270500" cy="3582670"/>
            <wp:effectExtent l="0" t="0" r="6350" b="1778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4"/>
                    <a:stretch>
                      <a:fillRect/>
                    </a:stretch>
                  </pic:blipFill>
                  <pic:spPr>
                    <a:xfrm>
                      <a:off x="0" y="0"/>
                      <a:ext cx="5270500" cy="3582670"/>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Step 4</w:t>
      </w:r>
    </w:p>
    <w:p>
      <w:pPr>
        <w:rPr>
          <w:rFonts w:ascii="Arial" w:hAnsi="Arial" w:cs="Arial"/>
          <w:sz w:val="28"/>
          <w:szCs w:val="28"/>
        </w:rPr>
      </w:pPr>
      <w:r>
        <w:rPr>
          <w:rFonts w:ascii="Arial" w:hAnsi="Arial" w:cs="Arial"/>
          <w:sz w:val="28"/>
          <w:szCs w:val="28"/>
        </w:rPr>
        <w:t>Adjust FN and LED settings</w:t>
      </w:r>
    </w:p>
    <w:p>
      <w:pPr>
        <w:rPr>
          <w:rFonts w:ascii="Arial" w:hAnsi="Arial" w:cs="Arial"/>
          <w:sz w:val="28"/>
          <w:szCs w:val="28"/>
        </w:rPr>
      </w:pPr>
      <w:r>
        <w:rPr>
          <w:rFonts w:ascii="Arial" w:hAnsi="Arial" w:cs="Arial"/>
          <w:sz w:val="28"/>
          <w:szCs w:val="28"/>
        </w:rPr>
        <w:t>FN setting</w:t>
      </w:r>
    </w:p>
    <w:p>
      <w:pPr>
        <w:rPr>
          <w:rFonts w:ascii="Arial" w:hAnsi="Arial" w:cs="Arial"/>
          <w:sz w:val="28"/>
          <w:szCs w:val="28"/>
        </w:rPr>
      </w:pPr>
      <w:r>
        <w:drawing>
          <wp:inline distT="0" distB="0" distL="114300" distR="114300">
            <wp:extent cx="5266690" cy="2233295"/>
            <wp:effectExtent l="0" t="0" r="10160" b="1460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5"/>
                    <a:stretch>
                      <a:fillRect/>
                    </a:stretch>
                  </pic:blipFill>
                  <pic:spPr>
                    <a:xfrm>
                      <a:off x="0" y="0"/>
                      <a:ext cx="5266690" cy="2233295"/>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LED Setting</w:t>
      </w:r>
    </w:p>
    <w:p>
      <w:pPr>
        <w:rPr>
          <w:rFonts w:ascii="Arial" w:hAnsi="Arial" w:cs="Arial"/>
          <w:sz w:val="28"/>
          <w:szCs w:val="28"/>
        </w:rPr>
      </w:pPr>
      <w:r>
        <w:drawing>
          <wp:inline distT="0" distB="0" distL="114300" distR="114300">
            <wp:extent cx="5269230" cy="1203325"/>
            <wp:effectExtent l="0" t="0" r="7620" b="1587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6"/>
                    <a:stretch>
                      <a:fillRect/>
                    </a:stretch>
                  </pic:blipFill>
                  <pic:spPr>
                    <a:xfrm>
                      <a:off x="0" y="0"/>
                      <a:ext cx="5269230" cy="1203325"/>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Step 5</w:t>
      </w:r>
    </w:p>
    <w:p>
      <w:pPr>
        <w:rPr>
          <w:rFonts w:ascii="Arial" w:hAnsi="Arial" w:cs="Arial"/>
          <w:sz w:val="28"/>
          <w:szCs w:val="28"/>
        </w:rPr>
      </w:pPr>
      <w:r>
        <w:rPr>
          <w:rFonts w:ascii="Arial" w:hAnsi="Arial" w:cs="Arial"/>
          <w:sz w:val="28"/>
          <w:szCs w:val="28"/>
        </w:rPr>
        <w:t>Burn the eep file</w:t>
      </w:r>
    </w:p>
    <w:p>
      <w:pPr>
        <w:rPr>
          <w:rFonts w:ascii="Arial" w:hAnsi="Arial" w:cs="Arial"/>
          <w:sz w:val="28"/>
          <w:szCs w:val="28"/>
        </w:rPr>
      </w:pPr>
      <w:r>
        <w:drawing>
          <wp:inline distT="0" distB="0" distL="114300" distR="114300">
            <wp:extent cx="5272405" cy="3107690"/>
            <wp:effectExtent l="0" t="0" r="444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5272405" cy="3107690"/>
                    </a:xfrm>
                    <a:prstGeom prst="rect">
                      <a:avLst/>
                    </a:prstGeom>
                    <a:noFill/>
                    <a:ln w="9525">
                      <a:noFill/>
                    </a:ln>
                  </pic:spPr>
                </pic:pic>
              </a:graphicData>
            </a:graphic>
          </wp:inline>
        </w:drawing>
      </w:r>
    </w:p>
    <w:p>
      <w:pPr>
        <w:rPr>
          <w:rFonts w:ascii="Arial" w:hAnsi="Arial" w:cs="Arial"/>
          <w:sz w:val="28"/>
          <w:szCs w:val="28"/>
        </w:rPr>
      </w:pPr>
      <w:r>
        <w:rPr>
          <w:rFonts w:ascii="Arial" w:hAnsi="Arial" w:cs="Arial"/>
          <w:sz w:val="28"/>
          <w:szCs w:val="28"/>
        </w:rPr>
        <w:t xml:space="preserve">To </w:t>
      </w:r>
      <w:r>
        <w:rPr>
          <w:rFonts w:hint="eastAsia" w:ascii="Arial" w:hAnsi="Arial" w:cs="Arial"/>
          <w:sz w:val="28"/>
          <w:szCs w:val="28"/>
          <w:lang w:val="en-US" w:eastAsia="zh-CN"/>
        </w:rPr>
        <w:t>press</w:t>
      </w:r>
      <w:r>
        <w:rPr>
          <w:rFonts w:ascii="Arial" w:hAnsi="Arial" w:cs="Arial"/>
          <w:sz w:val="28"/>
          <w:szCs w:val="28"/>
        </w:rPr>
        <w:t xml:space="preserve"> the reset </w:t>
      </w:r>
      <w:r>
        <w:rPr>
          <w:rFonts w:hint="eastAsia" w:ascii="Arial" w:hAnsi="Arial" w:cs="Arial"/>
          <w:sz w:val="28"/>
          <w:szCs w:val="28"/>
          <w:lang w:val="en-US" w:eastAsia="zh-CN"/>
        </w:rPr>
        <w:t xml:space="preserve">button or touch holes(shown at red circle) </w:t>
      </w:r>
      <w:r>
        <w:rPr>
          <w:rFonts w:ascii="Arial" w:hAnsi="Arial" w:cs="Arial"/>
          <w:sz w:val="28"/>
          <w:szCs w:val="28"/>
        </w:rPr>
        <w:t xml:space="preserve"> </w:t>
      </w:r>
      <w:r>
        <w:rPr>
          <w:rFonts w:hint="eastAsia" w:ascii="Arial" w:hAnsi="Arial" w:cs="Arial"/>
          <w:sz w:val="28"/>
          <w:szCs w:val="28"/>
          <w:lang w:val="en-US" w:eastAsia="zh-CN"/>
        </w:rPr>
        <w:t>with tweezer</w:t>
      </w:r>
      <w:r>
        <w:rPr>
          <w:rFonts w:ascii="Arial" w:hAnsi="Arial" w:cs="Arial"/>
          <w:sz w:val="28"/>
          <w:szCs w:val="28"/>
        </w:rPr>
        <w:t xml:space="preserve">. After </w:t>
      </w:r>
      <w:r>
        <w:rPr>
          <w:rFonts w:hint="eastAsia" w:ascii="Arial" w:hAnsi="Arial" w:cs="Arial"/>
          <w:sz w:val="28"/>
          <w:szCs w:val="28"/>
          <w:lang w:val="en-US" w:eastAsia="zh-CN"/>
        </w:rPr>
        <w:t>then</w:t>
      </w:r>
      <w:r>
        <w:rPr>
          <w:rFonts w:ascii="Arial" w:hAnsi="Arial" w:cs="Arial"/>
          <w:sz w:val="28"/>
          <w:szCs w:val="28"/>
        </w:rPr>
        <w:t xml:space="preserve">, the burn button changes to green. </w:t>
      </w:r>
    </w:p>
    <w:p>
      <w:pPr>
        <w:rPr>
          <w:rFonts w:ascii="Arial" w:hAnsi="Arial" w:cs="Arial"/>
          <w:sz w:val="28"/>
          <w:szCs w:val="28"/>
        </w:rPr>
      </w:pPr>
      <w:r>
        <w:rPr>
          <w:rFonts w:ascii="Arial" w:hAnsi="Arial" w:cs="Arial"/>
          <w:sz w:val="28"/>
          <w:szCs w:val="28"/>
        </w:rPr>
        <w:t xml:space="preserve">(Attention: if the burn button doesn’t change to green or show the ‘no device found’, it means you don’t have </w:t>
      </w:r>
      <w:r>
        <w:rPr>
          <w:rFonts w:ascii="Arial" w:hAnsi="Arial" w:cs="Arial"/>
          <w:b/>
          <w:sz w:val="28"/>
          <w:szCs w:val="28"/>
        </w:rPr>
        <w:t>Zadig for Atmel DFU.exe installed</w:t>
      </w:r>
      <w:r>
        <w:rPr>
          <w:rFonts w:ascii="Arial" w:hAnsi="Arial" w:cs="Arial"/>
          <w:sz w:val="28"/>
          <w:szCs w:val="28"/>
        </w:rPr>
        <w:t>.  Please kindly install the driver, then try again.</w:t>
      </w:r>
    </w:p>
    <w:p>
      <w:pPr>
        <w:rPr>
          <w:rFonts w:ascii="Arial" w:hAnsi="Arial" w:cs="Arial"/>
          <w:sz w:val="28"/>
          <w:szCs w:val="28"/>
        </w:rPr>
      </w:pPr>
      <w:r>
        <w:rPr>
          <w:rFonts w:hint="eastAsia" w:ascii="Arial" w:hAnsi="Arial" w:cs="Arial"/>
          <w:sz w:val="28"/>
          <w:szCs w:val="28"/>
          <w:lang w:val="en-US" w:eastAsia="zh-CN"/>
        </w:rPr>
        <w:t>If it shows</w:t>
      </w:r>
      <w:r>
        <w:rPr>
          <w:rFonts w:hint="eastAsia" w:ascii="Arial" w:hAnsi="Arial" w:cs="Arial"/>
          <w:sz w:val="28"/>
          <w:szCs w:val="28"/>
          <w:u w:val="single"/>
          <w:lang w:val="en-US" w:eastAsia="zh-CN"/>
        </w:rPr>
        <w:t xml:space="preserve"> App not founded</w:t>
      </w:r>
      <w:r>
        <w:rPr>
          <w:rFonts w:hint="eastAsia" w:ascii="Arial" w:hAnsi="Arial" w:cs="Arial"/>
          <w:sz w:val="28"/>
          <w:szCs w:val="28"/>
          <w:lang w:val="en-US" w:eastAsia="zh-CN"/>
        </w:rPr>
        <w:t>, pls</w:t>
      </w:r>
      <w:r>
        <w:rPr>
          <w:rFonts w:hint="eastAsia" w:ascii="Arial" w:hAnsi="Arial" w:cs="Arial"/>
          <w:color w:val="FF0000"/>
          <w:sz w:val="28"/>
          <w:szCs w:val="28"/>
          <w:lang w:val="en-US" w:eastAsia="zh-CN"/>
        </w:rPr>
        <w:t xml:space="preserve"> </w:t>
      </w:r>
      <w:r>
        <w:rPr>
          <w:rFonts w:hint="eastAsia" w:ascii="Arial" w:hAnsi="Arial" w:cs="Arial"/>
          <w:color w:val="FF0000"/>
          <w:sz w:val="28"/>
          <w:szCs w:val="28"/>
          <w:u w:val="single"/>
          <w:lang w:val="en-US" w:eastAsia="zh-CN"/>
        </w:rPr>
        <w:t>Click for  more information</w:t>
      </w:r>
      <w:r>
        <w:rPr>
          <w:rFonts w:hint="eastAsia" w:ascii="Arial" w:hAnsi="Arial" w:cs="Arial"/>
          <w:sz w:val="28"/>
          <w:szCs w:val="28"/>
          <w:lang w:val="en-US" w:eastAsia="zh-CN"/>
        </w:rPr>
        <w:t xml:space="preserve">, then it will help you install tmk extension  </w:t>
      </w:r>
      <w:r>
        <w:rPr>
          <w:rFonts w:ascii="Arial" w:hAnsi="Arial" w:cs="Arial"/>
          <w:sz w:val="28"/>
          <w:szCs w:val="28"/>
        </w:rPr>
        <w:t>)</w:t>
      </w:r>
      <w:r>
        <w:drawing>
          <wp:inline distT="0" distB="0" distL="114300" distR="114300">
            <wp:extent cx="5269230" cy="1941195"/>
            <wp:effectExtent l="0" t="0" r="7620" b="19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269230" cy="1941195"/>
                    </a:xfrm>
                    <a:prstGeom prst="rect">
                      <a:avLst/>
                    </a:prstGeom>
                    <a:noFill/>
                    <a:ln w="9525">
                      <a:noFill/>
                    </a:ln>
                  </pic:spPr>
                </pic:pic>
              </a:graphicData>
            </a:graphic>
          </wp:inline>
        </w:drawing>
      </w:r>
    </w:p>
    <w:p>
      <w:pPr>
        <w:rPr>
          <w:rFonts w:ascii="Arial" w:hAnsi="Arial" w:cs="Arial"/>
          <w:sz w:val="28"/>
          <w:szCs w:val="28"/>
        </w:rPr>
      </w:pPr>
    </w:p>
    <w:p>
      <w:pPr>
        <w:rPr>
          <w:rFonts w:ascii="Arial" w:hAnsi="Arial" w:cs="Arial"/>
          <w:sz w:val="28"/>
          <w:szCs w:val="28"/>
        </w:rPr>
      </w:pPr>
      <w:r>
        <w:drawing>
          <wp:inline distT="0" distB="0" distL="0" distR="0">
            <wp:extent cx="5274310" cy="17151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74310" cy="1715372"/>
                    </a:xfrm>
                    <a:prstGeom prst="rect">
                      <a:avLst/>
                    </a:prstGeom>
                  </pic:spPr>
                </pic:pic>
              </a:graphicData>
            </a:graphic>
          </wp:inline>
        </w:drawing>
      </w:r>
    </w:p>
    <w:p>
      <w:pPr>
        <w:rPr>
          <w:rFonts w:ascii="Arial" w:hAnsi="Arial" w:cs="Arial"/>
          <w:sz w:val="28"/>
          <w:szCs w:val="28"/>
        </w:rPr>
      </w:pPr>
      <w:r>
        <w:rPr>
          <w:rFonts w:ascii="Arial" w:hAnsi="Arial" w:cs="Arial"/>
          <w:sz w:val="28"/>
          <w:szCs w:val="28"/>
        </w:rPr>
        <w:t xml:space="preserve">Click Burn button and wait the process finished. </w:t>
      </w:r>
    </w:p>
    <w:p>
      <w:pPr>
        <w:rPr>
          <w:rFonts w:ascii="Arial" w:hAnsi="Arial" w:cs="Arial"/>
          <w:sz w:val="28"/>
          <w:szCs w:val="28"/>
        </w:rPr>
      </w:pPr>
      <w:r>
        <w:rPr>
          <w:rFonts w:ascii="Arial" w:hAnsi="Arial" w:cs="Arial"/>
          <w:sz w:val="28"/>
          <w:szCs w:val="28"/>
        </w:rPr>
        <w:t xml:space="preserve">Now, we have a </w:t>
      </w:r>
      <w:r>
        <w:rPr>
          <w:rFonts w:hint="eastAsia" w:ascii="Arial" w:hAnsi="Arial" w:cs="Arial"/>
          <w:sz w:val="28"/>
          <w:szCs w:val="28"/>
          <w:lang w:eastAsia="zh-CN"/>
        </w:rPr>
        <w:t>XD68</w:t>
      </w:r>
      <w:r>
        <w:rPr>
          <w:rFonts w:ascii="Arial" w:hAnsi="Arial" w:cs="Arial"/>
          <w:sz w:val="28"/>
          <w:szCs w:val="28"/>
        </w:rPr>
        <w:t xml:space="preserve"> with ISO Enter key. </w:t>
      </w:r>
    </w:p>
    <w:p>
      <w:pPr>
        <w:rPr>
          <w:rFonts w:ascii="Arial" w:hAnsi="Arial" w:cs="Arial"/>
          <w:b/>
          <w:sz w:val="24"/>
          <w:szCs w:val="24"/>
        </w:rPr>
      </w:pPr>
      <w:r>
        <w:rPr>
          <w:rFonts w:ascii="Arial" w:hAnsi="Arial" w:cs="Arial"/>
          <w:b/>
          <w:sz w:val="24"/>
          <w:szCs w:val="24"/>
        </w:rPr>
        <w:t>NOTE:</w:t>
      </w:r>
    </w:p>
    <w:p>
      <w:pPr>
        <w:pStyle w:val="11"/>
        <w:numPr>
          <w:ilvl w:val="0"/>
          <w:numId w:val="1"/>
        </w:numPr>
        <w:rPr>
          <w:rFonts w:ascii="Arial" w:hAnsi="Arial" w:cs="Arial"/>
          <w:sz w:val="24"/>
          <w:szCs w:val="24"/>
        </w:rPr>
      </w:pPr>
      <w:r>
        <w:rPr>
          <w:rFonts w:ascii="Arial" w:hAnsi="Arial" w:cs="Arial"/>
          <w:sz w:val="24"/>
          <w:szCs w:val="24"/>
        </w:rPr>
        <w:t>Zadig for Atmel DFU.exe is required for installing when you reflash the XD series PCB at first time.</w:t>
      </w:r>
    </w:p>
    <w:p>
      <w:pPr>
        <w:rPr>
          <w:rFonts w:ascii="Arial" w:hAnsi="Arial"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306C4"/>
    <w:multiLevelType w:val="multilevel"/>
    <w:tmpl w:val="27D306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F3"/>
    <w:rsid w:val="00062C11"/>
    <w:rsid w:val="0007557C"/>
    <w:rsid w:val="00086351"/>
    <w:rsid w:val="0015332C"/>
    <w:rsid w:val="001E0005"/>
    <w:rsid w:val="001E1EE9"/>
    <w:rsid w:val="00306C6B"/>
    <w:rsid w:val="00342F2C"/>
    <w:rsid w:val="00352EA5"/>
    <w:rsid w:val="003962D4"/>
    <w:rsid w:val="003A5B10"/>
    <w:rsid w:val="0045522A"/>
    <w:rsid w:val="005A4230"/>
    <w:rsid w:val="005E09AA"/>
    <w:rsid w:val="008238AC"/>
    <w:rsid w:val="00864AAC"/>
    <w:rsid w:val="00882459"/>
    <w:rsid w:val="00903D16"/>
    <w:rsid w:val="00926D8C"/>
    <w:rsid w:val="00AA0FBC"/>
    <w:rsid w:val="00AC1E12"/>
    <w:rsid w:val="00AD2AF6"/>
    <w:rsid w:val="00AE4855"/>
    <w:rsid w:val="00BA5AAF"/>
    <w:rsid w:val="00BA6751"/>
    <w:rsid w:val="00C50910"/>
    <w:rsid w:val="00C85112"/>
    <w:rsid w:val="00CA7B2D"/>
    <w:rsid w:val="00D67D62"/>
    <w:rsid w:val="00D8408E"/>
    <w:rsid w:val="00DE33F7"/>
    <w:rsid w:val="00E731F3"/>
    <w:rsid w:val="00F336E9"/>
    <w:rsid w:val="00F50854"/>
    <w:rsid w:val="1A1B7C6A"/>
    <w:rsid w:val="1DD62417"/>
    <w:rsid w:val="233B044A"/>
    <w:rsid w:val="57985D40"/>
    <w:rsid w:val="653030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宋体" w:eastAsia="宋体"/>
      <w:sz w:val="18"/>
      <w:szCs w:val="18"/>
    </w:rPr>
  </w:style>
  <w:style w:type="paragraph" w:styleId="3">
    <w:name w:val="footer"/>
    <w:basedOn w:val="1"/>
    <w:link w:val="10"/>
    <w:unhideWhenUsed/>
    <w:qFormat/>
    <w:uiPriority w:val="99"/>
    <w:pPr>
      <w:tabs>
        <w:tab w:val="center" w:pos="4153"/>
        <w:tab w:val="right" w:pos="8306"/>
      </w:tabs>
      <w:spacing w:after="0" w:line="240" w:lineRule="auto"/>
    </w:pPr>
  </w:style>
  <w:style w:type="paragraph" w:styleId="4">
    <w:name w:val="header"/>
    <w:basedOn w:val="1"/>
    <w:link w:val="9"/>
    <w:unhideWhenUsed/>
    <w:qFormat/>
    <w:uiPriority w:val="99"/>
    <w:pPr>
      <w:tabs>
        <w:tab w:val="center" w:pos="4153"/>
        <w:tab w:val="right" w:pos="8306"/>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8">
    <w:name w:val="批注框文本 Char"/>
    <w:basedOn w:val="5"/>
    <w:link w:val="2"/>
    <w:semiHidden/>
    <w:qFormat/>
    <w:uiPriority w:val="99"/>
    <w:rPr>
      <w:rFonts w:ascii="宋体" w:eastAsia="宋体"/>
      <w:sz w:val="18"/>
      <w:szCs w:val="18"/>
    </w:rPr>
  </w:style>
  <w:style w:type="character" w:customStyle="1" w:styleId="9">
    <w:name w:val="页眉 Char"/>
    <w:basedOn w:val="5"/>
    <w:link w:val="4"/>
    <w:qFormat/>
    <w:uiPriority w:val="99"/>
  </w:style>
  <w:style w:type="character" w:customStyle="1" w:styleId="10">
    <w:name w:val="页脚 Char"/>
    <w:basedOn w:val="5"/>
    <w:link w:val="3"/>
    <w:qFormat/>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DCCA85-C873-4FE7-AB07-EDC15091D286}">
  <ds:schemaRefs/>
</ds:datastoreItem>
</file>

<file path=docProps/app.xml><?xml version="1.0" encoding="utf-8"?>
<Properties xmlns="http://schemas.openxmlformats.org/officeDocument/2006/extended-properties" xmlns:vt="http://schemas.openxmlformats.org/officeDocument/2006/docPropsVTypes">
  <Template>Normal.dotm</Template>
  <Pages>7</Pages>
  <Words>330</Words>
  <Characters>1882</Characters>
  <Lines>15</Lines>
  <Paragraphs>4</Paragraphs>
  <TotalTime>16</TotalTime>
  <ScaleCrop>false</ScaleCrop>
  <LinksUpToDate>false</LinksUpToDate>
  <CharactersWithSpaces>2208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2018-07-04T06:48:00Z</dcterms:created>
  <dc:creator>SHF</dc:creator>
  <cp:lastModifiedBy>lovestream10</cp:lastModifiedBy>
  <dcterms:modified xsi:type="dcterms:W3CDTF">2019-07-06T09:01:17Z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