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Pls read the tutorials carefully before flashing your PCB, the whole process will take about 10 mins.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Pls pay attention, when you get your new pcb, before soldering it, </w:t>
      </w:r>
      <w:r>
        <w:rPr>
          <w:rFonts w:hint="eastAsia"/>
          <w:color w:val="FF0000"/>
          <w:sz w:val="32"/>
          <w:szCs w:val="32"/>
          <w:lang w:val="en-US" w:eastAsia="zh-CN"/>
        </w:rPr>
        <w:t>pls re-test all switches hole with tweezers</w:t>
      </w:r>
      <w:r>
        <w:rPr>
          <w:rFonts w:hint="eastAsia"/>
          <w:sz w:val="32"/>
          <w:szCs w:val="32"/>
          <w:lang w:val="en-US" w:eastAsia="zh-CN"/>
        </w:rPr>
        <w:t xml:space="preserve">(Pls open keyboard test software, if the key is active, the software key color will change). If one key is in-active, it may be Fn key or that key has in-active at this layout(such as ISO enter)  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4215" cy="3866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Before soldering</w:t>
      </w:r>
      <w:r>
        <w:rPr>
          <w:rFonts w:hint="eastAsia"/>
          <w:sz w:val="32"/>
          <w:szCs w:val="32"/>
          <w:lang w:val="en-US" w:eastAsia="zh-CN"/>
        </w:rPr>
        <w:t xml:space="preserve">, if the pcb meets any issue, we can help you solve it, </w:t>
      </w:r>
      <w:r>
        <w:rPr>
          <w:rFonts w:hint="eastAsia"/>
          <w:color w:val="FF0000"/>
          <w:sz w:val="32"/>
          <w:szCs w:val="32"/>
          <w:lang w:val="en-US" w:eastAsia="zh-CN"/>
        </w:rPr>
        <w:t>after soldering</w:t>
      </w:r>
      <w:r>
        <w:rPr>
          <w:rFonts w:hint="eastAsia"/>
          <w:sz w:val="32"/>
          <w:szCs w:val="32"/>
          <w:lang w:val="en-US" w:eastAsia="zh-CN"/>
        </w:rPr>
        <w:t>, because we don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know if the problem is caused by pcb itself, we can only accept repairing it(buyer need pay international shipping fee)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4、Before flashing it, pls make sure you have finished the next 3 steps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(Very Important)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1\update your Chrome Browser to latest version(very i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2\Install TKG Chrome App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instrText xml:space="preserve"> HYPERLINK "https://chrome.google.com/webstore/detail/tkg-chrome-app/kmbmjdabhpdnpeobnbdchihdcdaccidi" </w:instrTex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color w:val="FF0000"/>
          <w:sz w:val="21"/>
          <w:szCs w:val="21"/>
          <w:lang w:val="en-US" w:eastAsia="zh-CN"/>
        </w:rPr>
        <w:t>https://chrome.google.com/webstore/detail/tkg-chrome-app/kmbmjdabhpdnpeobnbdchihdcdaccidi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3\Install Zadig for Atmel DFU at your PC(you can check it at  001-Preparation Work)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42D06"/>
    <w:multiLevelType w:val="singleLevel"/>
    <w:tmpl w:val="CBD42D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5D4F"/>
    <w:rsid w:val="08DE4A02"/>
    <w:rsid w:val="0CD814B4"/>
    <w:rsid w:val="1C4931A6"/>
    <w:rsid w:val="592F2585"/>
    <w:rsid w:val="5FDC1E91"/>
    <w:rsid w:val="7C500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lovestream10</dc:creator>
  <cp:lastModifiedBy>lovestream10</cp:lastModifiedBy>
  <dcterms:modified xsi:type="dcterms:W3CDTF">2019-07-06T09:07:27Z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