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E8E6" w14:textId="5F1EC205" w:rsidR="00635EC5" w:rsidRDefault="00A84D1F" w:rsidP="00A16997">
      <w:pPr>
        <w:pStyle w:val="1"/>
      </w:pPr>
      <w:r>
        <w:rPr>
          <w:rFonts w:hint="eastAsia"/>
        </w:rPr>
        <w:t xml:space="preserve">第一章 </w:t>
      </w:r>
      <w:r w:rsidR="00A16997">
        <w:rPr>
          <w:rFonts w:hint="eastAsia"/>
        </w:rPr>
        <w:t>初识netty</w:t>
      </w:r>
    </w:p>
    <w:p w14:paraId="178F17D6" w14:textId="400DCA2F" w:rsidR="00A16997" w:rsidRDefault="00A16997" w:rsidP="00A16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netty是一个提供了易于使用的A</w:t>
      </w:r>
      <w:r>
        <w:t>PI</w:t>
      </w:r>
      <w:r>
        <w:rPr>
          <w:rFonts w:hint="eastAsia"/>
        </w:rPr>
        <w:t>的客户端/服务器框架</w:t>
      </w:r>
    </w:p>
    <w:p w14:paraId="6C1232C1" w14:textId="338F17DC" w:rsidR="00A16997" w:rsidRDefault="00A16997" w:rsidP="00A16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并发高-</w:t>
      </w:r>
      <w:r>
        <w:t>NIO(</w:t>
      </w:r>
      <w:r>
        <w:rPr>
          <w:rFonts w:hint="eastAsia"/>
        </w:rPr>
        <w:t>非阻塞I</w:t>
      </w:r>
      <w:r>
        <w:t>O)</w:t>
      </w:r>
    </w:p>
    <w:p w14:paraId="13932964" w14:textId="4A91A0DD" w:rsidR="00A16997" w:rsidRDefault="00A16997" w:rsidP="00A16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传输快-零拷贝</w:t>
      </w:r>
    </w:p>
    <w:p w14:paraId="4FD50E28" w14:textId="4FB330C7" w:rsidR="00A16997" w:rsidRDefault="00A16997" w:rsidP="00E74881">
      <w:pPr>
        <w:pStyle w:val="2"/>
      </w:pPr>
      <w:r>
        <w:rPr>
          <w:rFonts w:hint="eastAsia"/>
        </w:rPr>
        <w:t>阻塞与非阻塞</w:t>
      </w:r>
    </w:p>
    <w:p w14:paraId="28632C3E" w14:textId="4E7AB998" w:rsidR="00A16997" w:rsidRDefault="00E74881" w:rsidP="00E748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线程访问资源，该资源是否准备就绪的一种处理方式</w:t>
      </w:r>
    </w:p>
    <w:p w14:paraId="552EDBC0" w14:textId="7D2AA65D" w:rsidR="008270EC" w:rsidRDefault="008270EC" w:rsidP="008270EC">
      <w:r>
        <w:rPr>
          <w:noProof/>
        </w:rPr>
        <w:drawing>
          <wp:inline distT="0" distB="0" distL="0" distR="0" wp14:anchorId="683D391D" wp14:editId="2C26A6AC">
            <wp:extent cx="5274310" cy="139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781D" w14:textId="776CC60F" w:rsidR="00E74881" w:rsidRDefault="00E74881" w:rsidP="00E74881">
      <w:pPr>
        <w:pStyle w:val="2"/>
      </w:pPr>
      <w:r>
        <w:rPr>
          <w:rFonts w:hint="eastAsia"/>
        </w:rPr>
        <w:t>同步和异步</w:t>
      </w:r>
    </w:p>
    <w:p w14:paraId="22F7160D" w14:textId="61D4D60B" w:rsidR="00E74881" w:rsidRDefault="00E74881" w:rsidP="00E748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同步和异步是指访问数据的一种机制</w:t>
      </w:r>
    </w:p>
    <w:p w14:paraId="3D2461BA" w14:textId="19A35006" w:rsidR="008270EC" w:rsidRDefault="008270EC" w:rsidP="008270EC">
      <w:r>
        <w:rPr>
          <w:noProof/>
        </w:rPr>
        <w:drawing>
          <wp:inline distT="0" distB="0" distL="0" distR="0" wp14:anchorId="16CD3ADA" wp14:editId="1173918C">
            <wp:extent cx="5274310" cy="1728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772" w14:textId="5DE38D66" w:rsidR="008270EC" w:rsidRDefault="008270EC" w:rsidP="008270EC">
      <w:pPr>
        <w:pStyle w:val="2"/>
      </w:pPr>
      <w:r>
        <w:rPr>
          <w:rFonts w:hint="eastAsia"/>
        </w:rPr>
        <w:t>B</w:t>
      </w:r>
      <w:r>
        <w:t>IO(</w:t>
      </w:r>
      <w:r>
        <w:rPr>
          <w:rFonts w:hint="eastAsia"/>
        </w:rPr>
        <w:t>同步阻塞I</w:t>
      </w:r>
      <w:r>
        <w:t>O)</w:t>
      </w:r>
    </w:p>
    <w:p w14:paraId="7DB469E7" w14:textId="7F4BFC0A" w:rsidR="008270EC" w:rsidRDefault="008270EC" w:rsidP="00827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同步阻塞I</w:t>
      </w:r>
      <w:r>
        <w:t>O</w:t>
      </w:r>
      <w:r>
        <w:rPr>
          <w:rFonts w:hint="eastAsia"/>
        </w:rPr>
        <w:t>，Block</w:t>
      </w:r>
      <w:r>
        <w:t xml:space="preserve"> IO</w:t>
      </w:r>
      <w:r>
        <w:rPr>
          <w:rFonts w:hint="eastAsia"/>
        </w:rPr>
        <w:t>，并发能力低，耗时久，依赖网速和带宽</w:t>
      </w:r>
    </w:p>
    <w:p w14:paraId="211104B8" w14:textId="19D708A7" w:rsidR="008270EC" w:rsidRDefault="008270EC" w:rsidP="008270EC">
      <w:r>
        <w:rPr>
          <w:noProof/>
        </w:rPr>
        <w:lastRenderedPageBreak/>
        <w:drawing>
          <wp:inline distT="0" distB="0" distL="0" distR="0" wp14:anchorId="4964FC9D" wp14:editId="72BEB949">
            <wp:extent cx="4770782" cy="182594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122" cy="18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E21" w14:textId="3E67CB85" w:rsidR="008270EC" w:rsidRDefault="008270EC" w:rsidP="008270EC">
      <w:pPr>
        <w:pStyle w:val="2"/>
      </w:pPr>
      <w:r>
        <w:rPr>
          <w:rFonts w:hint="eastAsia"/>
        </w:rPr>
        <w:t>N</w:t>
      </w:r>
      <w:r>
        <w:t>IO(</w:t>
      </w:r>
      <w:r>
        <w:rPr>
          <w:rFonts w:hint="eastAsia"/>
        </w:rPr>
        <w:t>同步非阻塞I</w:t>
      </w:r>
      <w:r>
        <w:t>O)</w:t>
      </w:r>
    </w:p>
    <w:p w14:paraId="2EF783A3" w14:textId="48F03CD8" w:rsidR="008270EC" w:rsidRDefault="008270EC" w:rsidP="00827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同步非阻塞I</w:t>
      </w:r>
      <w:r>
        <w:t>O</w:t>
      </w:r>
      <w:r>
        <w:rPr>
          <w:rFonts w:hint="eastAsia"/>
        </w:rPr>
        <w:t>，New</w:t>
      </w:r>
      <w:r>
        <w:t xml:space="preserve"> IO</w:t>
      </w:r>
      <w:r>
        <w:rPr>
          <w:rFonts w:hint="eastAsia"/>
        </w:rPr>
        <w:t>（Non-</w:t>
      </w:r>
      <w:r>
        <w:t>B</w:t>
      </w:r>
      <w:r>
        <w:rPr>
          <w:rFonts w:hint="eastAsia"/>
        </w:rPr>
        <w:t>lock</w:t>
      </w:r>
      <w:r>
        <w:t xml:space="preserve"> IO</w:t>
      </w:r>
      <w:r>
        <w:rPr>
          <w:rFonts w:hint="eastAsia"/>
        </w:rPr>
        <w:t>）</w:t>
      </w:r>
    </w:p>
    <w:p w14:paraId="59DAF6CA" w14:textId="22245FE0" w:rsidR="00524518" w:rsidRDefault="008270EC" w:rsidP="008270EC">
      <w:r>
        <w:rPr>
          <w:noProof/>
        </w:rPr>
        <w:drawing>
          <wp:inline distT="0" distB="0" distL="0" distR="0" wp14:anchorId="4D7159E9" wp14:editId="04A3DD7F">
            <wp:extent cx="5274310" cy="2080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7EB" w14:textId="6B5FC169" w:rsidR="00524518" w:rsidRDefault="00524518" w:rsidP="00524518">
      <w:pPr>
        <w:pStyle w:val="2"/>
      </w:pPr>
      <w:r>
        <w:rPr>
          <w:rFonts w:hint="eastAsia"/>
        </w:rPr>
        <w:t>A</w:t>
      </w:r>
      <w:r>
        <w:t>IO</w:t>
      </w:r>
    </w:p>
    <w:p w14:paraId="1CEC5016" w14:textId="33327B0A" w:rsidR="00524518" w:rsidRDefault="00524518" w:rsidP="00524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异步非阻塞I</w:t>
      </w:r>
      <w:r>
        <w:t>O(</w:t>
      </w:r>
      <w:r>
        <w:rPr>
          <w:rFonts w:hint="eastAsia"/>
        </w:rPr>
        <w:t>在某个地方外做自己的事，等到别人主动通知了，再去做之前的事</w:t>
      </w:r>
      <w:r>
        <w:t>)</w:t>
      </w:r>
    </w:p>
    <w:p w14:paraId="5297E729" w14:textId="6A0C898B" w:rsidR="00524518" w:rsidRDefault="00524518" w:rsidP="005245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异步阻塞I</w:t>
      </w:r>
      <w:r>
        <w:t>O(</w:t>
      </w:r>
      <w:r>
        <w:rPr>
          <w:rFonts w:hint="eastAsia"/>
        </w:rPr>
        <w:t>在某个地方干等着，需要别人主动通知</w:t>
      </w:r>
      <w:r w:rsidR="00A84D1F">
        <w:rPr>
          <w:rFonts w:hint="eastAsia"/>
        </w:rPr>
        <w:t>，很少用</w:t>
      </w:r>
      <w:r>
        <w:t>)</w:t>
      </w:r>
    </w:p>
    <w:p w14:paraId="6C022A0E" w14:textId="23C14DBE" w:rsidR="00463346" w:rsidRDefault="00463346" w:rsidP="00463346">
      <w:pPr>
        <w:pStyle w:val="2"/>
      </w:pPr>
      <w:r>
        <w:rPr>
          <w:rFonts w:hint="eastAsia"/>
        </w:rPr>
        <w:t>生活实例</w:t>
      </w:r>
    </w:p>
    <w:p w14:paraId="49D029EB" w14:textId="7E5B782C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：去餐馆吃饭，都坐满了，此时就一直光等着，主动观测那一桌空了，一旦有空闲桌，就立马去占座位</w:t>
      </w:r>
    </w:p>
    <w:p w14:paraId="161E2939" w14:textId="6EA4D84C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IO</w:t>
      </w:r>
      <w:r>
        <w:rPr>
          <w:rFonts w:hint="eastAsia"/>
        </w:rPr>
        <w:t>：餐馆都坐满了，此时先去外面坐着玩手机或者做别的事，然后时不时主动去观察有没有空桌子，如果有就去占</w:t>
      </w:r>
    </w:p>
    <w:p w14:paraId="450ABB25" w14:textId="4B530932" w:rsid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异步阻塞：在餐馆外面等着，啥都不做，等到有空桌子了，老板来通知了，再去占位</w:t>
      </w:r>
    </w:p>
    <w:p w14:paraId="11C10739" w14:textId="4B94AF83" w:rsidR="00463346" w:rsidRPr="00463346" w:rsidRDefault="00463346" w:rsidP="004633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异步非阻塞(</w:t>
      </w:r>
      <w:r>
        <w:t>AIO)</w:t>
      </w:r>
      <w:r>
        <w:rPr>
          <w:rFonts w:hint="eastAsia"/>
        </w:rPr>
        <w:t>：在餐馆外面玩手机或者其他事，等到老板说有空桌子了，通知去占位</w:t>
      </w:r>
    </w:p>
    <w:p w14:paraId="1F6C95F3" w14:textId="7E0589F6" w:rsidR="00463346" w:rsidRDefault="00463346" w:rsidP="00463346">
      <w:r>
        <w:rPr>
          <w:rFonts w:hint="eastAsia"/>
        </w:rPr>
        <w:t>空桌子就是上面的一个channel</w:t>
      </w:r>
      <w:r w:rsidR="00384C67">
        <w:rPr>
          <w:rFonts w:hint="eastAsia"/>
        </w:rPr>
        <w:t>。</w:t>
      </w:r>
    </w:p>
    <w:p w14:paraId="358A94DC" w14:textId="3A644020" w:rsidR="00A84D1F" w:rsidRDefault="00A84D1F" w:rsidP="00463346">
      <w:r>
        <w:rPr>
          <w:noProof/>
        </w:rPr>
        <w:lastRenderedPageBreak/>
        <w:drawing>
          <wp:inline distT="0" distB="0" distL="0" distR="0" wp14:anchorId="49CBEE98" wp14:editId="08E45381">
            <wp:extent cx="5274310" cy="1917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14F" w14:textId="646D7A57" w:rsidR="00A84D1F" w:rsidRDefault="00A84D1F" w:rsidP="00A84D1F">
      <w:pPr>
        <w:pStyle w:val="2"/>
      </w:pPr>
      <w:r>
        <w:rPr>
          <w:rFonts w:hint="eastAsia"/>
        </w:rPr>
        <w:t>常见面时</w:t>
      </w:r>
    </w:p>
    <w:p w14:paraId="56FB3751" w14:textId="28603F1E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、N</w:t>
      </w:r>
      <w:r>
        <w:t>IO</w:t>
      </w:r>
      <w:r>
        <w:rPr>
          <w:rFonts w:hint="eastAsia"/>
        </w:rPr>
        <w:t>、A</w:t>
      </w:r>
      <w:r>
        <w:t>IO</w:t>
      </w:r>
      <w:r>
        <w:rPr>
          <w:rFonts w:hint="eastAsia"/>
        </w:rPr>
        <w:t>的区别是什么？</w:t>
      </w:r>
    </w:p>
    <w:p w14:paraId="0F62372C" w14:textId="4DBA7180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什么是同步阻塞B</w:t>
      </w:r>
      <w:r>
        <w:t>IO</w:t>
      </w:r>
    </w:p>
    <w:p w14:paraId="317E82CE" w14:textId="57B8AB3E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什么是同步非阻塞N</w:t>
      </w:r>
      <w:r>
        <w:t>IO</w:t>
      </w:r>
    </w:p>
    <w:p w14:paraId="628E5E1C" w14:textId="1A40CF7B" w:rsidR="00A84D1F" w:rsidRDefault="00A84D1F" w:rsidP="00A84D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什么是异步非阻塞A</w:t>
      </w:r>
      <w:r>
        <w:t>IO</w:t>
      </w:r>
    </w:p>
    <w:p w14:paraId="43646A97" w14:textId="49357C73" w:rsidR="00A84D1F" w:rsidRDefault="00A84D1F" w:rsidP="00A84D1F">
      <w:pPr>
        <w:pStyle w:val="1"/>
      </w:pPr>
      <w:r>
        <w:rPr>
          <w:rFonts w:hint="eastAsia"/>
        </w:rPr>
        <w:t xml:space="preserve">第二章 </w:t>
      </w:r>
      <w:r>
        <w:t>N</w:t>
      </w:r>
      <w:r>
        <w:rPr>
          <w:rFonts w:hint="eastAsia"/>
        </w:rPr>
        <w:t>etty</w:t>
      </w:r>
    </w:p>
    <w:p w14:paraId="23F435A0" w14:textId="70AAF249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691DC42B" w14:textId="1C939379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使用N</w:t>
      </w:r>
      <w:r>
        <w:t>IO</w:t>
      </w:r>
      <w:r>
        <w:rPr>
          <w:rFonts w:hint="eastAsia"/>
        </w:rPr>
        <w:t>所遇到的问题</w:t>
      </w:r>
    </w:p>
    <w:p w14:paraId="648D5981" w14:textId="5245FE8B" w:rsidR="00A84D1F" w:rsidRDefault="00A84D1F" w:rsidP="00A84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使用Netty的优点</w:t>
      </w:r>
    </w:p>
    <w:p w14:paraId="6242F070" w14:textId="3406346D" w:rsidR="00A84D1F" w:rsidRDefault="00A84D1F" w:rsidP="00A84D1F">
      <w:pPr>
        <w:pStyle w:val="2"/>
      </w:pPr>
      <w:r>
        <w:t>R</w:t>
      </w:r>
      <w:r>
        <w:rPr>
          <w:rFonts w:hint="eastAsia"/>
        </w:rPr>
        <w:t>eactor线程模型</w:t>
      </w:r>
    </w:p>
    <w:p w14:paraId="4EA90FCA" w14:textId="4AA1893F" w:rsidR="00A84D1F" w:rsidRDefault="00A84D1F" w:rsidP="00A84D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单线程模型：所有的I</w:t>
      </w:r>
      <w:r>
        <w:t>O</w:t>
      </w:r>
      <w:r>
        <w:rPr>
          <w:rFonts w:hint="eastAsia"/>
        </w:rPr>
        <w:t>操作都由同一个N</w:t>
      </w:r>
      <w:r>
        <w:t>IO</w:t>
      </w:r>
      <w:r>
        <w:rPr>
          <w:rFonts w:hint="eastAsia"/>
        </w:rPr>
        <w:t>线程处理的</w:t>
      </w:r>
    </w:p>
    <w:p w14:paraId="321B1A97" w14:textId="6D15F636" w:rsidR="00A84D1F" w:rsidRDefault="00A84D1F" w:rsidP="00A84D1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08E4F2" wp14:editId="07DD521C">
            <wp:extent cx="5152445" cy="176731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457" cy="17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73CB" w14:textId="3418C248" w:rsidR="00A84D1F" w:rsidRDefault="00573E0F" w:rsidP="00A84D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多线程模型：由一组N</w:t>
      </w:r>
      <w:r>
        <w:t>IO</w:t>
      </w:r>
      <w:r>
        <w:rPr>
          <w:rFonts w:hint="eastAsia"/>
        </w:rPr>
        <w:t>线程处理I</w:t>
      </w:r>
      <w:r>
        <w:t>O</w:t>
      </w:r>
      <w:r>
        <w:rPr>
          <w:rFonts w:hint="eastAsia"/>
        </w:rPr>
        <w:t>操作</w:t>
      </w:r>
    </w:p>
    <w:p w14:paraId="34E20BA4" w14:textId="47BF2623" w:rsidR="00573E0F" w:rsidRDefault="00573E0F" w:rsidP="00573E0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C54BCC2" wp14:editId="692EE975">
            <wp:extent cx="5274310" cy="1586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77E" w14:textId="08A4D2FE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主从线程模型：一组线程池接收请求，一组线程池处理I</w:t>
      </w:r>
      <w:r>
        <w:t>O</w:t>
      </w:r>
    </w:p>
    <w:p w14:paraId="60D3A2F1" w14:textId="11BFBB54" w:rsidR="00573E0F" w:rsidRDefault="00573E0F" w:rsidP="00573E0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E0F27B" wp14:editId="4605B124">
            <wp:extent cx="5274310" cy="15716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33E6" w14:textId="4D5FCEF0" w:rsidR="00573E0F" w:rsidRDefault="00573E0F" w:rsidP="00573E0F">
      <w:pPr>
        <w:pStyle w:val="1"/>
      </w:pPr>
      <w:r>
        <w:rPr>
          <w:rFonts w:hint="eastAsia"/>
        </w:rPr>
        <w:t>第三章 Hello</w:t>
      </w:r>
      <w:r>
        <w:t xml:space="preserve"> Netty</w:t>
      </w:r>
      <w:r>
        <w:rPr>
          <w:rFonts w:hint="eastAsia"/>
        </w:rPr>
        <w:t>服务器</w:t>
      </w:r>
    </w:p>
    <w:p w14:paraId="6F92B39D" w14:textId="58342510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构建一对主从线程组</w:t>
      </w:r>
    </w:p>
    <w:p w14:paraId="637EC388" w14:textId="66F9C182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定义服务器启动类</w:t>
      </w:r>
    </w:p>
    <w:p w14:paraId="1681851A" w14:textId="254AE956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为服务器设置Channel</w:t>
      </w:r>
    </w:p>
    <w:p w14:paraId="45E6429C" w14:textId="6FE3007F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设置处理从线程池的助手类初始化器</w:t>
      </w:r>
    </w:p>
    <w:p w14:paraId="7297087C" w14:textId="34A06B03" w:rsidR="00573E0F" w:rsidRDefault="00573E0F" w:rsidP="00573E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监听启动和关闭服务器</w:t>
      </w:r>
    </w:p>
    <w:p w14:paraId="093611B5" w14:textId="51C9594F" w:rsidR="00797C92" w:rsidRDefault="00797C92" w:rsidP="00797C92">
      <w:pPr>
        <w:pStyle w:val="2"/>
      </w:pPr>
      <w:r>
        <w:rPr>
          <w:rFonts w:hint="eastAsia"/>
        </w:rPr>
        <w:t>设置channel初始化器</w:t>
      </w:r>
    </w:p>
    <w:p w14:paraId="34740923" w14:textId="33CE79AB" w:rsidR="00797C92" w:rsidRDefault="00797C92" w:rsidP="00797C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每一个channel由多个handler共同组成管道（pipeline）</w:t>
      </w:r>
    </w:p>
    <w:p w14:paraId="131E65BF" w14:textId="143A7A1D" w:rsidR="00797C92" w:rsidRDefault="00797C92" w:rsidP="00797C9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5C4892" wp14:editId="49AAFCBE">
            <wp:extent cx="4818490" cy="1979375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408" cy="19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B0B" w14:textId="77777777" w:rsidR="003C7CC4" w:rsidRDefault="003C7CC4" w:rsidP="003C7CC4">
      <w:pPr>
        <w:pStyle w:val="2"/>
      </w:pPr>
      <w:r>
        <w:rPr>
          <w:rFonts w:hint="eastAsia"/>
        </w:rPr>
        <w:lastRenderedPageBreak/>
        <w:t>实时通信</w:t>
      </w:r>
    </w:p>
    <w:p w14:paraId="474535E2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Ajax轮训</w:t>
      </w:r>
    </w:p>
    <w:p w14:paraId="4531047B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r>
        <w:t>L</w:t>
      </w:r>
      <w:r>
        <w:rPr>
          <w:rFonts w:hint="eastAsia"/>
        </w:rPr>
        <w:t>ong pull</w:t>
      </w:r>
    </w:p>
    <w:p w14:paraId="0485B34F" w14:textId="77777777" w:rsidR="003C7CC4" w:rsidRDefault="003C7CC4" w:rsidP="003C7CC4">
      <w:pPr>
        <w:pStyle w:val="a3"/>
        <w:widowControl/>
        <w:numPr>
          <w:ilvl w:val="0"/>
          <w:numId w:val="8"/>
        </w:numPr>
        <w:adjustRightInd w:val="0"/>
        <w:snapToGrid w:val="0"/>
        <w:spacing w:after="200"/>
        <w:ind w:firstLineChars="0"/>
        <w:jc w:val="left"/>
      </w:pPr>
      <w:r>
        <w:t>W</w:t>
      </w:r>
      <w:r>
        <w:rPr>
          <w:rFonts w:hint="eastAsia"/>
        </w:rPr>
        <w:t>ebsocket</w:t>
      </w:r>
    </w:p>
    <w:p w14:paraId="183CA243" w14:textId="77777777" w:rsidR="003C7CC4" w:rsidRDefault="003C7CC4" w:rsidP="003C7CC4">
      <w:pPr>
        <w:pStyle w:val="2"/>
      </w:pPr>
      <w:r>
        <w:t>W</w:t>
      </w:r>
      <w:r>
        <w:rPr>
          <w:rFonts w:hint="eastAsia"/>
        </w:rPr>
        <w:t>ebsocket api</w:t>
      </w:r>
    </w:p>
    <w:p w14:paraId="69299F88" w14:textId="77777777" w:rsidR="003C7CC4" w:rsidRDefault="003C7CC4" w:rsidP="003C7CC4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t>V</w:t>
      </w:r>
      <w:r>
        <w:rPr>
          <w:rFonts w:hint="eastAsia"/>
        </w:rPr>
        <w:t>ar socket = new WebSocket("ws://[ip]:[port]</w:t>
      </w:r>
      <w:r>
        <w:t>”</w:t>
      </w:r>
      <w:r>
        <w:rPr>
          <w:rFonts w:hint="eastAsia"/>
        </w:rPr>
        <w:t>)</w:t>
      </w:r>
    </w:p>
    <w:p w14:paraId="7CDA1146" w14:textId="77777777" w:rsidR="003C7CC4" w:rsidRDefault="003C7CC4" w:rsidP="003C7CC4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生命周期:onopen()、onmessage()、onerror()、onclose()</w:t>
      </w:r>
    </w:p>
    <w:p w14:paraId="226B79A9" w14:textId="553B3F85" w:rsidR="003C7CC4" w:rsidRDefault="003C7CC4" w:rsidP="006E225F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主动方法:Socket.send()、Socket.close()</w:t>
      </w:r>
    </w:p>
    <w:p w14:paraId="5D00A3BC" w14:textId="6A0A7BFC" w:rsidR="006E225F" w:rsidRDefault="006E225F" w:rsidP="006E225F">
      <w:pPr>
        <w:pStyle w:val="1"/>
      </w:pPr>
      <w:r>
        <w:rPr>
          <w:rFonts w:hint="eastAsia"/>
        </w:rPr>
        <w:t xml:space="preserve">第三章 </w:t>
      </w:r>
      <w:r>
        <w:t>F</w:t>
      </w:r>
      <w:r>
        <w:rPr>
          <w:rFonts w:hint="eastAsia"/>
        </w:rPr>
        <w:t>ast</w:t>
      </w:r>
      <w:r>
        <w:t>DFS</w:t>
      </w:r>
    </w:p>
    <w:p w14:paraId="2F435408" w14:textId="397D7FF0" w:rsidR="006E225F" w:rsidRPr="006E225F" w:rsidRDefault="006E225F" w:rsidP="006E225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Fast</w:t>
      </w:r>
      <w:r>
        <w:t>DFS</w:t>
      </w:r>
      <w:r>
        <w:rPr>
          <w:rFonts w:hint="eastAsia"/>
        </w:rPr>
        <w:t>是用c语言边写的一款开源的分布式文件系统。Fast</w:t>
      </w:r>
      <w:r>
        <w:t>DFS</w:t>
      </w:r>
      <w:r>
        <w:rPr>
          <w:rFonts w:hint="eastAsia"/>
        </w:rPr>
        <w:t>为互联网量身制定，充分考虑了冗余备份，负载均衡，线性扩容等机制，并注重高可用、高性能等指标，使用Fast</w:t>
      </w:r>
      <w:r>
        <w:t>DFS</w:t>
      </w:r>
      <w:r>
        <w:rPr>
          <w:rFonts w:hint="eastAsia"/>
        </w:rPr>
        <w:t>很容易搭建一套高性能的文件服务器集群提供文件上传、下载等服务</w:t>
      </w:r>
      <w:bookmarkStart w:id="0" w:name="_GoBack"/>
      <w:bookmarkEnd w:id="0"/>
    </w:p>
    <w:sectPr w:rsidR="006E225F" w:rsidRPr="006E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3BB"/>
    <w:multiLevelType w:val="hybridMultilevel"/>
    <w:tmpl w:val="DCB499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B53F4"/>
    <w:multiLevelType w:val="hybridMultilevel"/>
    <w:tmpl w:val="F360310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B836B4"/>
    <w:multiLevelType w:val="hybridMultilevel"/>
    <w:tmpl w:val="C1E61D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FA7DFA"/>
    <w:multiLevelType w:val="hybridMultilevel"/>
    <w:tmpl w:val="FF6A50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CF266A"/>
    <w:multiLevelType w:val="hybridMultilevel"/>
    <w:tmpl w:val="647ECC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55693"/>
    <w:multiLevelType w:val="hybridMultilevel"/>
    <w:tmpl w:val="619058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E45AAB"/>
    <w:multiLevelType w:val="hybridMultilevel"/>
    <w:tmpl w:val="1F4032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E73650"/>
    <w:multiLevelType w:val="hybridMultilevel"/>
    <w:tmpl w:val="D61ED2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8E2E2D"/>
    <w:multiLevelType w:val="hybridMultilevel"/>
    <w:tmpl w:val="4FA28B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857674"/>
    <w:multiLevelType w:val="hybridMultilevel"/>
    <w:tmpl w:val="0480E5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D"/>
    <w:rsid w:val="00384C67"/>
    <w:rsid w:val="003C7CC4"/>
    <w:rsid w:val="00463346"/>
    <w:rsid w:val="00524518"/>
    <w:rsid w:val="00573E0F"/>
    <w:rsid w:val="00635EC5"/>
    <w:rsid w:val="006E225F"/>
    <w:rsid w:val="00797C92"/>
    <w:rsid w:val="008270EC"/>
    <w:rsid w:val="00A16997"/>
    <w:rsid w:val="00A84D1F"/>
    <w:rsid w:val="00BD044D"/>
    <w:rsid w:val="00E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3727"/>
  <w15:chartTrackingRefBased/>
  <w15:docId w15:val="{3EAFD32F-5909-4AFD-A48A-01A53AD6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9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699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48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9</cp:revision>
  <dcterms:created xsi:type="dcterms:W3CDTF">2019-12-24T06:47:00Z</dcterms:created>
  <dcterms:modified xsi:type="dcterms:W3CDTF">2019-12-26T01:26:00Z</dcterms:modified>
</cp:coreProperties>
</file>