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pacing w:after="200" w:before="200" w:line="52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44"/>
          <w:szCs w:val="44"/>
        </w:rPr>
        <w:t xml:space="preserve">积分系统教务老师操作手册</w:t>
      </w:r>
    </w:p>
    <w:p>
      <w:pPr>
        <w:spacing w:after="24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475"/>
          <w:sz w:val="22"/>
          <w:szCs w:val="22"/>
        </w:rPr>
        <w:t xml:space="preserve">培训版 · 讲清学生主档、班级管理和老师账号管理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6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适用对象</w:t>
            </w:r>
          </w:p>
        </w:tc>
        <w:tc>
          <w:tcPr>
            <w:tcW w:type="dxa" w:w="7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6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教务老师、管理老师</w:t>
            </w:r>
          </w:p>
        </w:tc>
      </w:tr>
      <w:tr>
        <w:tc>
          <w:tcPr>
            <w:tcW w:type="dxa" w:w="2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正式站点</w:t>
            </w:r>
          </w:p>
        </w:tc>
        <w:tc>
          <w:tcPr>
            <w:tcW w:type="dxa" w:w="7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https://points.jxx.asia/login.html</w:t>
            </w:r>
          </w:p>
        </w:tc>
      </w:tr>
      <w:tr>
        <w:tc>
          <w:tcPr>
            <w:tcW w:type="dxa" w:w="2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6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培训重点</w:t>
            </w:r>
          </w:p>
        </w:tc>
        <w:tc>
          <w:tcPr>
            <w:tcW w:type="dxa" w:w="7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6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上传学生信息、管理班级、开通和维护老师账号</w:t>
            </w:r>
          </w:p>
        </w:tc>
      </w:tr>
      <w:tr>
        <w:tc>
          <w:tcPr>
            <w:tcW w:type="dxa" w:w="2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建议设备</w:t>
            </w:r>
          </w:p>
        </w:tc>
        <w:tc>
          <w:tcPr>
            <w:tcW w:type="dxa" w:w="7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电脑端 Chrome 或 Edge 浏览器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F766E" w:sz="4"/>
              <w:left w:val="single" w:color="D8DFEB" w:sz="1"/>
              <w:bottom w:val="single" w:color="D8DFEB" w:sz="1"/>
              <w:right w:val="single" w:color="D8DFEB" w:sz="1"/>
            </w:tcBorders>
            <w:shd w:fill="E7F8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766E"/>
                <w:sz w:val="22"/>
                <w:szCs w:val="22"/>
              </w:rPr>
              <w:t xml:space="preserve">先记住一条主线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教务老师的常用顺序是：先建学生主档，再建班，再把学生加入班级，最后开通老师账号。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这样后面老师上课、记分、看榜单，都会使用同一套真实数据，不容易乱。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F6BFF" w:sz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8"/>
          <w:szCs w:val="28"/>
        </w:rPr>
        <w:t xml:space="preserve">一、先知道今天主要做什么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教务老师在这套系统里，最常做的事情一共只有三类：</w:t>
      </w:r>
    </w:p>
    <w:p>
      <w:pPr>
        <w:pStyle w:val="ListParagraph"/>
        <w:numPr>
          <w:ilvl w:val="0"/>
          <w:numId w:val="2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维护学生主档：新增学生、批量导入、搜索和修改学生基础信息。</w:t>
      </w:r>
    </w:p>
    <w:p>
      <w:pPr>
        <w:pStyle w:val="ListParagraph"/>
        <w:numPr>
          <w:ilvl w:val="0"/>
          <w:numId w:val="2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管理班级：新建班级、查看班级详情、搜索学生加入班级、整理班级状态。</w:t>
      </w:r>
    </w:p>
    <w:p>
      <w:pPr>
        <w:pStyle w:val="ListParagraph"/>
        <w:numPr>
          <w:ilvl w:val="0"/>
          <w:numId w:val="2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管理老师账号：开通老师账号、修改账号状态、协助老师重置密码。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2F6BFF" w:sz="4"/>
              <w:left w:val="single" w:color="D8DFEB" w:sz="1"/>
              <w:bottom w:val="single" w:color="D8DFEB" w:sz="1"/>
              <w:right w:val="single" w:color="D8DFEB" w:sz="1"/>
            </w:tcBorders>
            <w:shd w:fill="EAF2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F6BFF"/>
                <w:sz w:val="22"/>
                <w:szCs w:val="22"/>
              </w:rPr>
              <w:t xml:space="preserve">当前正式校区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东新、城北、江湾、三墩、观成、文三、解放路。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培训和日常使用时，请只使用这 7 个正式校区名字。</w:t>
            </w:r>
          </w:p>
        </w:tc>
      </w:tr>
    </w:tbl>
    <w:p>
      <w:pPr>
        <w:pStyle w:val="Heading1"/>
        <w:pBdr>
          <w:bottom w:val="single" w:color="2F6BFF" w:sz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8"/>
          <w:szCs w:val="28"/>
        </w:rPr>
        <w:t xml:space="preserve">二、登录与进入后台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2"/>
          <w:szCs w:val="22"/>
        </w:rPr>
        <w:t xml:space="preserve">正式登录入口：</w:t>
      </w:r>
      <w:hyperlink w:history="1" r:id="rIdx6abyh_ywqwfe2yprmtqp">
        <w:r>
          <w:rPr>
            <w:rFonts w:ascii="Microsoft YaHei" w:cs="Microsoft YaHei" w:eastAsia="Microsoft YaHei" w:hAnsi="Microsoft YaHei"/>
            <w:b w:val="false"/>
            <w:bCs w:val="false"/>
            <w:i w:val="false"/>
            <w:iCs w:val="false"/>
            <w:color w:val="2F6BFF"/>
            <w:sz w:val="22"/>
            <w:szCs w:val="22"/>
            <w:u w:val="single" w:color="2F6BFF"/>
          </w:rPr>
          <w:t xml:space="preserve">https://points.jxx.asia/login.html</w:t>
        </w:r>
      </w:hyperlink>
    </w:p>
    <w:p>
      <w:pPr>
        <w:pStyle w:val="ListParagraph"/>
        <w:numPr>
          <w:ilvl w:val="0"/>
          <w:numId w:val="3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打开登录页后，用教务或管理账号登录。</w:t>
      </w:r>
    </w:p>
    <w:p>
      <w:pPr>
        <w:pStyle w:val="ListParagraph"/>
        <w:numPr>
          <w:ilvl w:val="0"/>
          <w:numId w:val="3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登录成功后，进入管理台，可以看到老师账号、积分规则、徽章规则等管理入口。</w:t>
      </w:r>
    </w:p>
    <w:p>
      <w:pPr>
        <w:pStyle w:val="ListParagraph"/>
        <w:numPr>
          <w:ilvl w:val="0"/>
          <w:numId w:val="3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如果当天主要是上传学生和建班，优先进入“学生管理”和“班级管理”。</w:t>
      </w:r>
    </w:p>
    <w:p>
      <w:pPr>
        <w:pStyle w:val="ListParagraph"/>
        <w:numPr>
          <w:ilvl w:val="0"/>
          <w:numId w:val="3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建议全程使用电脑端 Chrome 或 Edge，不要在手机或微信里做正式维护。</w:t>
      </w:r>
    </w:p>
    <w:p>
      <w:pPr>
        <w:pStyle w:val="Heading1"/>
        <w:pBdr>
          <w:bottom w:val="single" w:color="2F6BFF" w:sz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8"/>
          <w:szCs w:val="28"/>
        </w:rPr>
        <w:t xml:space="preserve">三、如何上传和维护学生信息</w:t>
      </w:r>
    </w:p>
    <w:p>
      <w:pPr>
        <w:pStyle w:val="Heading2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4"/>
          <w:szCs w:val="24"/>
        </w:rPr>
        <w:t xml:space="preserve">1. 单个新增学生</w:t>
      </w:r>
    </w:p>
    <w:p>
      <w:pPr>
        <w:pStyle w:val="ListParagraph"/>
        <w:numPr>
          <w:ilvl w:val="0"/>
          <w:numId w:val="4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进入“学生管理”页面，点击“新增学生”。</w:t>
      </w:r>
    </w:p>
    <w:p>
      <w:pPr>
        <w:pStyle w:val="ListParagraph"/>
        <w:numPr>
          <w:ilvl w:val="0"/>
          <w:numId w:val="4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按表单填写学生姓名、显示名称、手机号、年级等基础信息。</w:t>
      </w:r>
    </w:p>
    <w:p>
      <w:pPr>
        <w:pStyle w:val="ListParagraph"/>
        <w:numPr>
          <w:ilvl w:val="0"/>
          <w:numId w:val="4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保存后，用搜索框按姓名或学号搜一下，确认学生主档已经创建成功。</w:t>
      </w:r>
    </w:p>
    <w:p>
      <w:pPr>
        <w:pStyle w:val="Heading2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4"/>
          <w:szCs w:val="24"/>
        </w:rPr>
        <w:t xml:space="preserve">2. 批量导入学生</w:t>
      </w:r>
    </w:p>
    <w:p>
      <w:pPr>
        <w:pStyle w:val="ListParagraph"/>
        <w:numPr>
          <w:ilvl w:val="0"/>
          <w:numId w:val="5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先点击“下载模板”，按模板准备 CSV 文件。</w:t>
      </w:r>
    </w:p>
    <w:p>
      <w:pPr>
        <w:pStyle w:val="ListParagraph"/>
        <w:numPr>
          <w:ilvl w:val="0"/>
          <w:numId w:val="5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回到“学生管理”，点击“批量导入 CSV”。</w:t>
      </w:r>
    </w:p>
    <w:p>
      <w:pPr>
        <w:pStyle w:val="ListParagraph"/>
        <w:numPr>
          <w:ilvl w:val="0"/>
          <w:numId w:val="5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上传后先看预览，确认姓名、学号、手机号这些关键信息没有错位。</w:t>
      </w:r>
    </w:p>
    <w:p>
      <w:pPr>
        <w:pStyle w:val="ListParagraph"/>
        <w:numPr>
          <w:ilvl w:val="0"/>
          <w:numId w:val="5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确认无误后再导入，导入完成后建议抽查几名学生。</w:t>
      </w:r>
    </w:p>
    <w:p>
      <w:pPr>
        <w:pStyle w:val="Heading2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4"/>
          <w:szCs w:val="24"/>
        </w:rPr>
        <w:t xml:space="preserve">3. 导入后要做的检查</w:t>
      </w:r>
    </w:p>
    <w:p>
      <w:pPr>
        <w:pStyle w:val="ListParagraph"/>
        <w:numPr>
          <w:ilvl w:val="0"/>
          <w:numId w:val="6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能不能搜到学生。</w:t>
      </w:r>
    </w:p>
    <w:p>
      <w:pPr>
        <w:pStyle w:val="ListParagraph"/>
        <w:numPr>
          <w:ilvl w:val="0"/>
          <w:numId w:val="6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学生姓名、学号、手机号尾号是否正确。</w:t>
      </w:r>
    </w:p>
    <w:p>
      <w:pPr>
        <w:pStyle w:val="ListParagraph"/>
        <w:numPr>
          <w:ilvl w:val="0"/>
          <w:numId w:val="6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是否出现重复学生，需要及时合并或修正。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28A2B" w:sz="4"/>
              <w:left w:val="single" w:color="D8DFEB" w:sz="1"/>
              <w:bottom w:val="single" w:color="D8DFEB" w:sz="1"/>
              <w:right w:val="single" w:color="D8DFEB" w:sz="1"/>
            </w:tcBorders>
            <w:shd w:fill="FFF4D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28A2B"/>
                <w:sz w:val="22"/>
                <w:szCs w:val="22"/>
              </w:rPr>
              <w:t xml:space="preserve">一句话提醒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学生主档是全系统的底层数据。后面老师记分、班级加人、大屏展示，都会依赖这里。</w:t>
            </w:r>
          </w:p>
        </w:tc>
      </w:tr>
    </w:tbl>
    <w:p>
      <w:pPr>
        <w:pStyle w:val="Heading1"/>
        <w:pBdr>
          <w:bottom w:val="single" w:color="2F6BFF" w:sz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8"/>
          <w:szCs w:val="28"/>
        </w:rPr>
        <w:t xml:space="preserve">四、如何管理班级</w:t>
      </w:r>
    </w:p>
    <w:p>
      <w:pPr>
        <w:pStyle w:val="Heading2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4"/>
          <w:szCs w:val="24"/>
        </w:rPr>
        <w:t xml:space="preserve">1. 新建班级</w:t>
      </w:r>
    </w:p>
    <w:p>
      <w:pPr>
        <w:pStyle w:val="ListParagraph"/>
        <w:numPr>
          <w:ilvl w:val="0"/>
          <w:numId w:val="7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进入“班级管理”页面，点击“新建班级”。</w:t>
      </w:r>
    </w:p>
    <w:p>
      <w:pPr>
        <w:pStyle w:val="ListParagraph"/>
        <w:numPr>
          <w:ilvl w:val="0"/>
          <w:numId w:val="7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填写班级名称，选择正式校区、学科和授课老师。</w:t>
      </w:r>
    </w:p>
    <w:p>
      <w:pPr>
        <w:pStyle w:val="ListParagraph"/>
        <w:numPr>
          <w:ilvl w:val="0"/>
          <w:numId w:val="7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如果已经知道上课时间，也建议一起填好，后面老师更容易识别班级。</w:t>
      </w:r>
    </w:p>
    <w:p>
      <w:pPr>
        <w:pStyle w:val="ListParagraph"/>
        <w:numPr>
          <w:ilvl w:val="0"/>
          <w:numId w:val="7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保存后，先点进班级详情，确认班级信息没有写错。</w:t>
      </w:r>
    </w:p>
    <w:p>
      <w:pPr>
        <w:pStyle w:val="Heading2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4"/>
          <w:szCs w:val="24"/>
        </w:rPr>
        <w:t xml:space="preserve">2. 把学生加入班级</w:t>
      </w:r>
    </w:p>
    <w:p>
      <w:pPr>
        <w:pStyle w:val="ListParagraph"/>
        <w:numPr>
          <w:ilvl w:val="0"/>
          <w:numId w:val="8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在左侧先选中目标班级。</w:t>
      </w:r>
    </w:p>
    <w:p>
      <w:pPr>
        <w:pStyle w:val="ListParagraph"/>
        <w:numPr>
          <w:ilvl w:val="0"/>
          <w:numId w:val="8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在班级详情区使用“搜索学生”功能，从学生主档里搜索学生。</w:t>
      </w:r>
    </w:p>
    <w:p>
      <w:pPr>
        <w:pStyle w:val="ListParagraph"/>
        <w:numPr>
          <w:ilvl w:val="0"/>
          <w:numId w:val="8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找到后直接加入当前班级。</w:t>
      </w:r>
    </w:p>
    <w:p>
      <w:pPr>
        <w:pStyle w:val="ListParagraph"/>
        <w:numPr>
          <w:ilvl w:val="0"/>
          <w:numId w:val="8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加入完成后，看一下班级人数和学生名单是否正确。</w:t>
      </w:r>
    </w:p>
    <w:p>
      <w:pPr>
        <w:pStyle w:val="Heading2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4"/>
          <w:szCs w:val="24"/>
        </w:rPr>
        <w:t xml:space="preserve">3. 班级整理建议</w:t>
      </w:r>
    </w:p>
    <w:p>
      <w:pPr>
        <w:pStyle w:val="ListParagraph"/>
        <w:numPr>
          <w:ilvl w:val="0"/>
          <w:numId w:val="9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班级名称如果写错，先编辑，不要重复新建。</w:t>
      </w:r>
    </w:p>
    <w:p>
      <w:pPr>
        <w:pStyle w:val="ListParagraph"/>
        <w:numPr>
          <w:ilvl w:val="0"/>
          <w:numId w:val="9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旧班级或不用的班级，建议归档，不要长期堆在活跃列表里。</w:t>
      </w:r>
    </w:p>
    <w:p>
      <w:pPr>
        <w:pStyle w:val="ListParagraph"/>
        <w:numPr>
          <w:ilvl w:val="0"/>
          <w:numId w:val="9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只有空班并且没有历史流水的班级，才建议做删除。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F766E" w:sz="4"/>
              <w:left w:val="single" w:color="D8DFEB" w:sz="1"/>
              <w:bottom w:val="single" w:color="D8DFEB" w:sz="1"/>
              <w:right w:val="single" w:color="D8DFEB" w:sz="1"/>
            </w:tcBorders>
            <w:shd w:fill="E7F8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766E"/>
                <w:sz w:val="22"/>
                <w:szCs w:val="22"/>
              </w:rPr>
              <w:t xml:space="preserve">教务老师最稳的做法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建班时尽量一次把校区、学科、授课老师都填对。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如果班级已开始正式使用，优先编辑或归档，不要随便删除。</w:t>
            </w:r>
          </w:p>
        </w:tc>
      </w:tr>
    </w:tbl>
    <w:p>
      <w:pPr>
        <w:pStyle w:val="Heading1"/>
        <w:pBdr>
          <w:bottom w:val="single" w:color="2F6BFF" w:sz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8"/>
          <w:szCs w:val="28"/>
        </w:rPr>
        <w:t xml:space="preserve">五、如何管理老师账号</w:t>
      </w:r>
    </w:p>
    <w:p>
      <w:pPr>
        <w:pStyle w:val="ListParagraph"/>
        <w:numPr>
          <w:ilvl w:val="0"/>
          <w:numId w:val="10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进入管理台，在“在线开通老师账号”区域填写老师名称、账号名和初始密码。</w:t>
      </w:r>
    </w:p>
    <w:p>
      <w:pPr>
        <w:pStyle w:val="ListParagraph"/>
        <w:numPr>
          <w:ilvl w:val="0"/>
          <w:numId w:val="10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保存后，系统会自动生成登录邮箱映射并建立老师账号。</w:t>
      </w:r>
    </w:p>
    <w:p>
      <w:pPr>
        <w:pStyle w:val="ListParagraph"/>
        <w:numPr>
          <w:ilvl w:val="0"/>
          <w:numId w:val="10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建议老师第一次登录就修改密码，后续用自己的新密码继续使用。</w:t>
      </w:r>
    </w:p>
    <w:p>
      <w:pPr>
        <w:pStyle w:val="ListParagraph"/>
        <w:numPr>
          <w:ilvl w:val="0"/>
          <w:numId w:val="10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如果老师忘记密码，教务老师可以在账号管理里协助重置。</w:t>
      </w:r>
    </w:p>
    <w:p>
      <w:pPr>
        <w:pStyle w:val="ListParagraph"/>
        <w:numPr>
          <w:ilvl w:val="0"/>
          <w:numId w:val="11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账号名尽量简短、好记，方便老师输入。</w:t>
      </w:r>
    </w:p>
    <w:p>
      <w:pPr>
        <w:pStyle w:val="ListParagraph"/>
        <w:numPr>
          <w:ilvl w:val="0"/>
          <w:numId w:val="11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初始密码建议由教务统一告知，不要在群里长期公开。</w:t>
      </w:r>
    </w:p>
    <w:p>
      <w:pPr>
        <w:pStyle w:val="ListParagraph"/>
        <w:numPr>
          <w:ilvl w:val="0"/>
          <w:numId w:val="11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暂时不用的老师账号，可以停用，不建议直接删账号。</w:t>
      </w:r>
    </w:p>
    <w:p>
      <w:pPr>
        <w:pStyle w:val="Heading1"/>
        <w:pBdr>
          <w:bottom w:val="single" w:color="2F6BFF" w:sz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8"/>
          <w:szCs w:val="28"/>
        </w:rPr>
        <w:t xml:space="preserve">六、培训当天最常见的问题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4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导入后搜不到学生</w:t>
            </w:r>
          </w:p>
        </w:tc>
        <w:tc>
          <w:tcPr>
            <w:tcW w:type="dxa" w:w="66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4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先确认导入是否成功，再检查姓名、学号或手机号尾号是否输入正确。</w:t>
            </w:r>
          </w:p>
        </w:tc>
      </w:tr>
      <w:tr>
        <w:tc>
          <w:tcPr>
            <w:tcW w:type="dxa" w:w="28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老师说看不到班级</w:t>
            </w:r>
          </w:p>
        </w:tc>
        <w:tc>
          <w:tcPr>
            <w:tcW w:type="dxa" w:w="66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先确认班级是否已建好、学生是否已加入、授课老师是否已设置正确。</w:t>
            </w:r>
          </w:p>
        </w:tc>
      </w:tr>
      <w:tr>
        <w:tc>
          <w:tcPr>
            <w:tcW w:type="dxa" w:w="28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4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班级建错了怎么办</w:t>
            </w:r>
          </w:p>
        </w:tc>
        <w:tc>
          <w:tcPr>
            <w:tcW w:type="dxa" w:w="66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4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优先编辑；如果是旧班级或不用了，归档；只有空班且无流水才删除。</w:t>
            </w:r>
          </w:p>
        </w:tc>
      </w:tr>
      <w:tr>
        <w:tc>
          <w:tcPr>
            <w:tcW w:type="dxa" w:w="28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为什么只看到 7 个校区</w:t>
            </w:r>
          </w:p>
        </w:tc>
        <w:tc>
          <w:tcPr>
            <w:tcW w:type="dxa" w:w="66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因为系统已经收口为 7 个正式校区，日常培训和正式使用都按这套来。</w:t>
            </w:r>
          </w:p>
        </w:tc>
      </w:tr>
    </w:tbl>
    <w:p>
      <w:pPr>
        <w:pStyle w:val="Heading1"/>
        <w:pBdr>
          <w:bottom w:val="single" w:color="2F6BFF" w:sz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8"/>
          <w:szCs w:val="28"/>
        </w:rPr>
        <w:t xml:space="preserve">七、最推荐的日常顺序</w:t>
      </w:r>
    </w:p>
    <w:p>
      <w:pPr>
        <w:pStyle w:val="ListParagraph"/>
        <w:numPr>
          <w:ilvl w:val="0"/>
          <w:numId w:val="12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先维护学生主档。</w:t>
      </w:r>
    </w:p>
    <w:p>
      <w:pPr>
        <w:pStyle w:val="ListParagraph"/>
        <w:numPr>
          <w:ilvl w:val="0"/>
          <w:numId w:val="12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再新建班级并确认班级信息。</w:t>
      </w:r>
    </w:p>
    <w:p>
      <w:pPr>
        <w:pStyle w:val="ListParagraph"/>
        <w:numPr>
          <w:ilvl w:val="0"/>
          <w:numId w:val="12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把学生加入对应班级。</w:t>
      </w:r>
    </w:p>
    <w:p>
      <w:pPr>
        <w:pStyle w:val="ListParagraph"/>
        <w:numPr>
          <w:ilvl w:val="0"/>
          <w:numId w:val="12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最后开通老师账号并通知老师登录。</w:t>
      </w:r>
    </w:p>
    <w:p>
      <w:pPr>
        <w:pStyle w:val="ListParagraph"/>
        <w:numPr>
          <w:ilvl w:val="0"/>
          <w:numId w:val="12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培训结束后，抽查一遍班级人数和老师是否能正常进入老师页。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6D4AFF" w:sz="4"/>
              <w:left w:val="single" w:color="D8DFEB" w:sz="1"/>
              <w:bottom w:val="single" w:color="D8DFEB" w:sz="1"/>
              <w:right w:val="single" w:color="D8DFEB" w:sz="1"/>
            </w:tcBorders>
            <w:shd w:fill="F1EB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6D4AFF"/>
                <w:sz w:val="22"/>
                <w:szCs w:val="22"/>
              </w:rPr>
              <w:t xml:space="preserve">最后一句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教务老师的工作重点不是多，而是顺序要稳。先把底层数据整理好，后面的老师使用就会顺很多。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B6475"/>
        <w:sz w:val="16"/>
        <w:szCs w:val="16"/>
      </w:rPr>
      <w:t xml:space="preserve">积分系统教务老师操作手册  ·  https://points.jxx.asia/login.html  ·  2026年4月20日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Microsoft YaHei" w:cs="Microsoft YaHei" w:eastAsia="Microsoft YaHei" w:hAnsi="Microsoft YaHe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Microsoft YaHei" w:cs="Microsoft YaHei" w:eastAsia="Microsoft YaHei" w:hAnsi="Microsoft YaHe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6abyh_ywqwfe2yprmtqp" Type="http://schemas.openxmlformats.org/officeDocument/2006/relationships/hyperlink" Target="https://points.jxx.asia/login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积分系统教务老师操作手册</dc:title>
  <dc:creator>Codex</dc:creator>
  <dc:description>积分系统教务老师操作手册</dc:description>
  <cp:lastModifiedBy>Un-named</cp:lastModifiedBy>
  <cp:revision>1</cp:revision>
  <dcterms:created xsi:type="dcterms:W3CDTF">2026-04-20T08:45:12.885Z</dcterms:created>
  <dcterms:modified xsi:type="dcterms:W3CDTF">2026-04-20T08:45:12.885Z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