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8B6E" w14:textId="77777777" w:rsidR="007E7F48" w:rsidRDefault="00E66228">
      <w:pPr>
        <w:pStyle w:val="Standard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F278B6E" wp14:editId="3F278B6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84840" cy="1136160"/>
            <wp:effectExtent l="0" t="0" r="1260" b="684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840" cy="113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</w:rPr>
        <w:t>departamento de eletrónica, telecomunicações e informática</w:t>
      </w:r>
    </w:p>
    <w:p w14:paraId="3F278B6F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4"/>
        <w:gridCol w:w="8474"/>
      </w:tblGrid>
      <w:tr w:rsidR="007E7F48" w14:paraId="3F278B72" w14:textId="77777777">
        <w:tc>
          <w:tcPr>
            <w:tcW w:w="1164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3F278B70" w14:textId="77777777" w:rsidR="007E7F48" w:rsidRDefault="00E66228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Curso</w:t>
            </w:r>
          </w:p>
        </w:tc>
        <w:tc>
          <w:tcPr>
            <w:tcW w:w="84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71" w14:textId="46752055" w:rsidR="007E7F48" w:rsidRDefault="00E66228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83</w:t>
            </w:r>
            <w:r w:rsidR="0022291B">
              <w:rPr>
                <w:rFonts w:ascii="DejaVu Sans" w:hAnsi="DejaVu Sans"/>
                <w:sz w:val="20"/>
                <w:szCs w:val="20"/>
              </w:rPr>
              <w:t>21</w:t>
            </w:r>
            <w:r>
              <w:rPr>
                <w:rFonts w:ascii="DejaVu Sans" w:hAnsi="DejaVu Sans"/>
                <w:sz w:val="20"/>
                <w:szCs w:val="20"/>
              </w:rPr>
              <w:t xml:space="preserve"> </w:t>
            </w:r>
            <w:r w:rsidR="00316883">
              <w:rPr>
                <w:rFonts w:ascii="DejaVu Sans" w:hAnsi="DejaVu Sans"/>
                <w:sz w:val="20"/>
                <w:szCs w:val="20"/>
              </w:rPr>
              <w:t>–</w:t>
            </w:r>
            <w:r>
              <w:rPr>
                <w:rFonts w:ascii="DejaVu Sans" w:hAnsi="DejaVu Sans"/>
                <w:sz w:val="20"/>
                <w:szCs w:val="20"/>
              </w:rPr>
              <w:t xml:space="preserve"> </w:t>
            </w:r>
            <w:r w:rsidR="00316883">
              <w:rPr>
                <w:rFonts w:ascii="DejaVu Sans" w:hAnsi="DejaVu Sans"/>
                <w:sz w:val="20"/>
                <w:szCs w:val="20"/>
              </w:rPr>
              <w:t xml:space="preserve">Licenciatura em Engenharia Eletrotécnica </w:t>
            </w:r>
            <w:r w:rsidR="00F072F3">
              <w:rPr>
                <w:rFonts w:ascii="DejaVu Sans" w:hAnsi="DejaVu Sans"/>
                <w:sz w:val="20"/>
                <w:szCs w:val="20"/>
              </w:rPr>
              <w:t>e de Computadores</w:t>
            </w:r>
          </w:p>
        </w:tc>
      </w:tr>
      <w:tr w:rsidR="007E7F48" w14:paraId="3F278B75" w14:textId="77777777">
        <w:tc>
          <w:tcPr>
            <w:tcW w:w="1164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3F278B73" w14:textId="77777777" w:rsidR="007E7F48" w:rsidRDefault="00E66228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Disciplina</w:t>
            </w:r>
          </w:p>
        </w:tc>
        <w:tc>
          <w:tcPr>
            <w:tcW w:w="84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74" w14:textId="6F7F334B" w:rsidR="007E7F48" w:rsidRDefault="00FF5C87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41</w:t>
            </w:r>
            <w:r w:rsidR="0022291B">
              <w:rPr>
                <w:rFonts w:ascii="DejaVu Sans" w:hAnsi="DejaVu Sans"/>
                <w:sz w:val="20"/>
                <w:szCs w:val="20"/>
              </w:rPr>
              <w:t>491</w:t>
            </w:r>
            <w:r w:rsidR="00F072F3">
              <w:rPr>
                <w:rFonts w:ascii="DejaVu Sans" w:hAnsi="DejaVu Sans"/>
                <w:sz w:val="20"/>
                <w:szCs w:val="20"/>
              </w:rPr>
              <w:t>–</w:t>
            </w:r>
            <w:r w:rsidR="00E66228">
              <w:rPr>
                <w:rFonts w:ascii="DejaVu Sans" w:hAnsi="DejaVu Sans"/>
                <w:sz w:val="20"/>
                <w:szCs w:val="20"/>
              </w:rPr>
              <w:t xml:space="preserve"> </w:t>
            </w:r>
            <w:r w:rsidR="00F072F3">
              <w:rPr>
                <w:rFonts w:ascii="DejaVu Sans" w:hAnsi="DejaVu Sans"/>
                <w:sz w:val="20"/>
                <w:szCs w:val="20"/>
              </w:rPr>
              <w:t>Sistemas de Comunicação</w:t>
            </w:r>
          </w:p>
        </w:tc>
      </w:tr>
      <w:tr w:rsidR="007E7F48" w14:paraId="3F278B78" w14:textId="77777777">
        <w:tc>
          <w:tcPr>
            <w:tcW w:w="1164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3F278B76" w14:textId="77777777" w:rsidR="007E7F48" w:rsidRDefault="00E66228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Ano letivo</w:t>
            </w:r>
          </w:p>
        </w:tc>
        <w:tc>
          <w:tcPr>
            <w:tcW w:w="84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77" w14:textId="07E0A717" w:rsidR="007E7F48" w:rsidRDefault="00E66228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20</w:t>
            </w:r>
            <w:r w:rsidR="00F072F3">
              <w:rPr>
                <w:rFonts w:ascii="DejaVu Sans" w:hAnsi="DejaVu Sans"/>
                <w:sz w:val="20"/>
                <w:szCs w:val="20"/>
              </w:rPr>
              <w:t>22</w:t>
            </w:r>
            <w:r>
              <w:rPr>
                <w:rFonts w:ascii="DejaVu Sans" w:hAnsi="DejaVu Sans"/>
                <w:sz w:val="20"/>
                <w:szCs w:val="20"/>
              </w:rPr>
              <w:t>/</w:t>
            </w:r>
            <w:r w:rsidR="004E61B1">
              <w:rPr>
                <w:rFonts w:ascii="DejaVu Sans" w:hAnsi="DejaVu Sans"/>
                <w:sz w:val="20"/>
                <w:szCs w:val="20"/>
              </w:rPr>
              <w:t>2023</w:t>
            </w:r>
          </w:p>
        </w:tc>
      </w:tr>
    </w:tbl>
    <w:p w14:paraId="3F278B79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7A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7B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7C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7D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7E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7F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80" w14:textId="77777777" w:rsidR="007E7F48" w:rsidRDefault="007E7F48">
      <w:pPr>
        <w:pStyle w:val="Standard"/>
        <w:rPr>
          <w:rFonts w:ascii="DejaVu Sans" w:hAnsi="DejaVu Sans"/>
          <w:b/>
          <w:bCs/>
        </w:rPr>
      </w:pPr>
    </w:p>
    <w:p w14:paraId="3F278B81" w14:textId="77777777" w:rsidR="007E7F48" w:rsidRDefault="00E66228">
      <w:pPr>
        <w:pStyle w:val="Ttulo"/>
      </w:pPr>
      <w:r>
        <w:t>Relatório</w:t>
      </w:r>
    </w:p>
    <w:p w14:paraId="3F278B82" w14:textId="4B164F48" w:rsidR="007E7F48" w:rsidRDefault="00E000A8">
      <w:pPr>
        <w:pStyle w:val="Subttulo"/>
        <w:rPr>
          <w:color w:val="0047FF"/>
        </w:rPr>
      </w:pPr>
      <w:r>
        <w:rPr>
          <w:color w:val="0047FF"/>
        </w:rPr>
        <w:t>Transmissão Digital em Banda Base</w:t>
      </w:r>
    </w:p>
    <w:p w14:paraId="3F278B83" w14:textId="77777777" w:rsidR="007E7F48" w:rsidRDefault="007E7F48">
      <w:pPr>
        <w:pStyle w:val="Standard"/>
      </w:pPr>
    </w:p>
    <w:p w14:paraId="3F278B84" w14:textId="77777777" w:rsidR="007E7F48" w:rsidRDefault="007E7F48">
      <w:pPr>
        <w:pStyle w:val="Standard"/>
      </w:pPr>
    </w:p>
    <w:p w14:paraId="3F278B85" w14:textId="77777777" w:rsidR="007E7F48" w:rsidRDefault="007E7F48">
      <w:pPr>
        <w:pStyle w:val="Standard"/>
      </w:pPr>
    </w:p>
    <w:p w14:paraId="3F278B86" w14:textId="77777777" w:rsidR="007E7F48" w:rsidRDefault="00E66228">
      <w:pPr>
        <w:pStyle w:val="Standard"/>
      </w:pPr>
      <w:r>
        <w:t>Autores: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1534"/>
        <w:gridCol w:w="1034"/>
        <w:gridCol w:w="5786"/>
      </w:tblGrid>
      <w:tr w:rsidR="007E7F48" w14:paraId="3F278B89" w14:textId="77777777">
        <w:tc>
          <w:tcPr>
            <w:tcW w:w="1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7" w14:textId="30C51DC0" w:rsidR="007E7F48" w:rsidRDefault="004E61B1">
            <w:pPr>
              <w:pStyle w:val="Standard"/>
            </w:pPr>
            <w:r>
              <w:t>102608</w:t>
            </w:r>
          </w:p>
        </w:tc>
        <w:tc>
          <w:tcPr>
            <w:tcW w:w="835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8" w14:textId="6A11186E" w:rsidR="007E7F48" w:rsidRDefault="004E61B1">
            <w:pPr>
              <w:pStyle w:val="Standard"/>
            </w:pPr>
            <w:r>
              <w:t>Joana da Silva Duarte</w:t>
            </w:r>
          </w:p>
        </w:tc>
      </w:tr>
      <w:tr w:rsidR="007E7F48" w14:paraId="3F278B8C" w14:textId="77777777">
        <w:tc>
          <w:tcPr>
            <w:tcW w:w="1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A" w14:textId="6032DAFE" w:rsidR="007E7F48" w:rsidRDefault="00EE6FC2">
            <w:pPr>
              <w:pStyle w:val="Standard"/>
            </w:pPr>
            <w:r>
              <w:t>104348</w:t>
            </w:r>
          </w:p>
        </w:tc>
        <w:tc>
          <w:tcPr>
            <w:tcW w:w="835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B" w14:textId="5156AD7D" w:rsidR="007E7F48" w:rsidRDefault="00EE6FC2">
            <w:pPr>
              <w:pStyle w:val="Standard"/>
            </w:pPr>
            <w:r>
              <w:t>Hugo José Pedroso Miranda</w:t>
            </w:r>
          </w:p>
        </w:tc>
      </w:tr>
      <w:tr w:rsidR="007E7F48" w14:paraId="3F278B91" w14:textId="77777777">
        <w:tc>
          <w:tcPr>
            <w:tcW w:w="1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D" w14:textId="77777777" w:rsidR="007E7F48" w:rsidRDefault="00E66228">
            <w:pPr>
              <w:pStyle w:val="Standard"/>
            </w:pPr>
            <w:r>
              <w:t>Turma</w:t>
            </w:r>
          </w:p>
        </w:tc>
        <w:tc>
          <w:tcPr>
            <w:tcW w:w="1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E" w14:textId="45CD6057" w:rsidR="007E7F48" w:rsidRDefault="004E61B1">
            <w:pPr>
              <w:pStyle w:val="Standard"/>
            </w:pPr>
            <w:r>
              <w:t>1</w:t>
            </w:r>
          </w:p>
        </w:tc>
        <w:tc>
          <w:tcPr>
            <w:tcW w:w="10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8F" w14:textId="77777777" w:rsidR="007E7F48" w:rsidRDefault="00E66228">
            <w:pPr>
              <w:pStyle w:val="Standard"/>
            </w:pPr>
            <w:r>
              <w:t>Grupo</w:t>
            </w:r>
          </w:p>
        </w:tc>
        <w:tc>
          <w:tcPr>
            <w:tcW w:w="57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0" w14:textId="1725FD23" w:rsidR="007E7F48" w:rsidRDefault="007E7F48">
            <w:pPr>
              <w:pStyle w:val="Standard"/>
            </w:pPr>
          </w:p>
        </w:tc>
      </w:tr>
    </w:tbl>
    <w:p w14:paraId="3F278B92" w14:textId="77777777" w:rsidR="007E7F48" w:rsidRDefault="007E7F48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8354"/>
      </w:tblGrid>
      <w:tr w:rsidR="007E7F48" w14:paraId="3F278B95" w14:textId="77777777">
        <w:tc>
          <w:tcPr>
            <w:tcW w:w="1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3" w14:textId="77777777" w:rsidR="007E7F48" w:rsidRDefault="00E66228">
            <w:pPr>
              <w:pStyle w:val="TableContents"/>
            </w:pPr>
            <w:r>
              <w:t>Data</w:t>
            </w:r>
          </w:p>
        </w:tc>
        <w:tc>
          <w:tcPr>
            <w:tcW w:w="83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4" w14:textId="77777777" w:rsidR="007E7F48" w:rsidRDefault="00E66228">
            <w:pPr>
              <w:pStyle w:val="TableContents"/>
            </w:pPr>
            <w:r>
              <w:t>[</w:t>
            </w:r>
            <w:proofErr w:type="spellStart"/>
            <w:r>
              <w:t>dd</w:t>
            </w:r>
            <w:proofErr w:type="spellEnd"/>
            <w:r>
              <w:t>/mm/aa]</w:t>
            </w:r>
          </w:p>
        </w:tc>
      </w:tr>
      <w:tr w:rsidR="007E7F48" w14:paraId="3F278B98" w14:textId="77777777">
        <w:tc>
          <w:tcPr>
            <w:tcW w:w="1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6" w14:textId="77777777" w:rsidR="007E7F48" w:rsidRDefault="00E66228">
            <w:pPr>
              <w:pStyle w:val="Standard"/>
            </w:pPr>
            <w:r>
              <w:t>Docente</w:t>
            </w:r>
          </w:p>
        </w:tc>
        <w:tc>
          <w:tcPr>
            <w:tcW w:w="83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7" w14:textId="68BCADBC" w:rsidR="007E7F48" w:rsidRDefault="00EF1FB6">
            <w:pPr>
              <w:pStyle w:val="Standard"/>
            </w:pPr>
            <w:r>
              <w:t>Mário Lima</w:t>
            </w:r>
          </w:p>
        </w:tc>
      </w:tr>
    </w:tbl>
    <w:p w14:paraId="3F278B99" w14:textId="77777777" w:rsidR="007E7F48" w:rsidRDefault="007E7F48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8354"/>
      </w:tblGrid>
      <w:tr w:rsidR="007E7F48" w14:paraId="3F278B9C" w14:textId="77777777">
        <w:tc>
          <w:tcPr>
            <w:tcW w:w="12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A" w14:textId="77777777" w:rsidR="007E7F48" w:rsidRDefault="00E66228">
            <w:pPr>
              <w:pStyle w:val="TableContents"/>
            </w:pPr>
            <w:r>
              <w:t>Resumo:</w:t>
            </w:r>
          </w:p>
        </w:tc>
        <w:tc>
          <w:tcPr>
            <w:tcW w:w="83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B9B" w14:textId="2FEAD2A3" w:rsidR="007E7F48" w:rsidRDefault="00D57D5D">
            <w:pPr>
              <w:pStyle w:val="Textbody"/>
            </w:pPr>
            <w:r>
              <w:t>Este trabalho tem como objetivo</w:t>
            </w:r>
            <w:r w:rsidR="00BF3FA8">
              <w:t>, na primeira parte,</w:t>
            </w:r>
            <w:r w:rsidR="00CE3998">
              <w:t xml:space="preserve"> estudar</w:t>
            </w:r>
            <w:r w:rsidR="00920FCE">
              <w:t xml:space="preserve"> sinais digitais banda base</w:t>
            </w:r>
            <w:r w:rsidR="00426820">
              <w:t xml:space="preserve"> em </w:t>
            </w:r>
            <w:r w:rsidR="00FE013A">
              <w:t xml:space="preserve">diferentes </w:t>
            </w:r>
            <w:r w:rsidR="00EA0DE7">
              <w:t xml:space="preserve">tipos de codificação. </w:t>
            </w:r>
            <w:r w:rsidR="001E05C7">
              <w:t xml:space="preserve">Na segunda parte, é estudado </w:t>
            </w:r>
            <w:r w:rsidR="00EC2E23">
              <w:t>o Impacto do Canal de Transmissão</w:t>
            </w:r>
            <w:r w:rsidR="00E06BFA">
              <w:t xml:space="preserve"> nas </w:t>
            </w:r>
            <w:r w:rsidR="00DF4FDC">
              <w:t>diferentes Codificações dos Sinais Digitais.</w:t>
            </w:r>
          </w:p>
        </w:tc>
      </w:tr>
    </w:tbl>
    <w:p w14:paraId="3F278B9D" w14:textId="77777777" w:rsidR="007E7F48" w:rsidRDefault="007E7F48">
      <w:pPr>
        <w:pStyle w:val="Textbody"/>
        <w:sectPr w:rsidR="007E7F48">
          <w:headerReference w:type="default" r:id="rId11"/>
          <w:footerReference w:type="default" r:id="rId12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14:paraId="3F278BA5" w14:textId="60014BCA" w:rsidR="007E7F48" w:rsidRDefault="0005765F">
      <w:pPr>
        <w:pStyle w:val="Ttulo1"/>
      </w:pPr>
      <w:r>
        <w:lastRenderedPageBreak/>
        <w:t>Parte I – Caracterização de Sinais Digitais</w:t>
      </w:r>
    </w:p>
    <w:p w14:paraId="0EA8DDF0" w14:textId="69941EB8" w:rsidR="00BF72DF" w:rsidRDefault="00F97A39" w:rsidP="00F97A39">
      <w:pPr>
        <w:pStyle w:val="Ttulo1"/>
        <w:numPr>
          <w:ilvl w:val="0"/>
          <w:numId w:val="3"/>
        </w:numPr>
        <w:rPr>
          <w:sz w:val="22"/>
          <w:szCs w:val="24"/>
        </w:rPr>
      </w:pPr>
      <w:r>
        <w:rPr>
          <w:sz w:val="22"/>
          <w:szCs w:val="24"/>
        </w:rPr>
        <w:t>Análise de um sinal retangular periódico</w:t>
      </w:r>
    </w:p>
    <w:p w14:paraId="2A3279D7" w14:textId="27A3ABF0" w:rsidR="00996985" w:rsidRDefault="00AF4179" w:rsidP="00996985">
      <w:pPr>
        <w:pStyle w:val="Textbody"/>
      </w:pPr>
      <w:r>
        <w:t>Usando o gerador de</w:t>
      </w:r>
      <w:r w:rsidR="00AD153D">
        <w:t xml:space="preserve"> ondas arbitrárias (AWG), modelamos uma onda retangular </w:t>
      </w:r>
      <w:r w:rsidR="007A0A06">
        <w:t>com as seguintes características:</w:t>
      </w:r>
    </w:p>
    <w:p w14:paraId="456488CC" w14:textId="5DF18F3F" w:rsidR="007A0A06" w:rsidRDefault="007A0A06" w:rsidP="007A0A06">
      <w:pPr>
        <w:pStyle w:val="Textbody"/>
        <w:numPr>
          <w:ilvl w:val="0"/>
          <w:numId w:val="5"/>
        </w:numPr>
      </w:pPr>
      <w:r>
        <w:t>Frequência: 10 kHz;</w:t>
      </w:r>
    </w:p>
    <w:p w14:paraId="149E508B" w14:textId="00D4BA67" w:rsidR="005F154D" w:rsidRDefault="005F154D" w:rsidP="005F154D">
      <w:pPr>
        <w:pStyle w:val="Textbody"/>
        <w:numPr>
          <w:ilvl w:val="0"/>
          <w:numId w:val="5"/>
        </w:numPr>
      </w:pPr>
      <w:r>
        <w:t xml:space="preserve">Amplitude: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t>;</w:t>
      </w:r>
    </w:p>
    <w:p w14:paraId="313EB3A9" w14:textId="2E8F7469" w:rsidR="00BF0121" w:rsidRDefault="00BF0121" w:rsidP="00BF0121">
      <w:pPr>
        <w:pStyle w:val="Textbody"/>
        <w:numPr>
          <w:ilvl w:val="0"/>
          <w:numId w:val="5"/>
        </w:numPr>
      </w:pPr>
      <w:r>
        <w:t>Offset: 0V;</w:t>
      </w:r>
    </w:p>
    <w:p w14:paraId="33218AF0" w14:textId="038709C1" w:rsidR="00BF0121" w:rsidRDefault="00BF0121" w:rsidP="00BF0121">
      <w:pPr>
        <w:pStyle w:val="Textbody"/>
        <w:numPr>
          <w:ilvl w:val="0"/>
          <w:numId w:val="5"/>
        </w:numPr>
      </w:pPr>
      <w:proofErr w:type="spellStart"/>
      <w:r>
        <w:t>Duty</w:t>
      </w:r>
      <w:proofErr w:type="spellEnd"/>
      <w:r>
        <w:t xml:space="preserve"> (</w:t>
      </w:r>
      <w:proofErr w:type="spellStart"/>
      <w:r>
        <w:t>cycle</w:t>
      </w:r>
      <w:proofErr w:type="spellEnd"/>
      <w:r>
        <w:t>): 50%;</w:t>
      </w:r>
    </w:p>
    <w:p w14:paraId="7490C250" w14:textId="459A2D97" w:rsidR="007A0A06" w:rsidRPr="00996985" w:rsidRDefault="007A0A06" w:rsidP="00996985">
      <w:pPr>
        <w:pStyle w:val="Text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E15A74" wp14:editId="46D3E288">
                <wp:simplePos x="0" y="0"/>
                <wp:positionH relativeFrom="margin">
                  <wp:align>left</wp:align>
                </wp:positionH>
                <wp:positionV relativeFrom="paragraph">
                  <wp:posOffset>2030095</wp:posOffset>
                </wp:positionV>
                <wp:extent cx="3044825" cy="635"/>
                <wp:effectExtent l="0" t="0" r="3175" b="1905"/>
                <wp:wrapTight wrapText="bothSides">
                  <wp:wrapPolygon edited="0">
                    <wp:start x="0" y="0"/>
                    <wp:lineTo x="0" y="20295"/>
                    <wp:lineTo x="21487" y="20295"/>
                    <wp:lineTo x="21487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92BC4" w14:textId="70C437C7" w:rsidR="000E43EE" w:rsidRPr="007A0A06" w:rsidRDefault="000E43EE" w:rsidP="000E43EE">
                            <w:pPr>
                              <w:pStyle w:val="Legenda"/>
                              <w:rPr>
                                <w:sz w:val="18"/>
                                <w:szCs w:val="18"/>
                              </w:rPr>
                            </w:pPr>
                            <w:r w:rsidRPr="000E43EE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7A0A0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E43EE">
                              <w:rPr>
                                <w:sz w:val="18"/>
                                <w:szCs w:val="18"/>
                              </w:rPr>
                              <w:t xml:space="preserve"> - Onda Retangular no domínio do 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15A74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159.85pt;width:239.75pt;height:.05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" stroked="f">
                <v:textbox style="mso-fit-shape-to-text:t" inset="0,0,0,0">
                  <w:txbxContent>
                    <w:p w14:paraId="49892BC4" w14:textId="70C437C7" w:rsidR="000E43EE" w:rsidRPr="007A0A06" w:rsidRDefault="000E43EE" w:rsidP="000E43EE">
                      <w:pPr>
                        <w:pStyle w:val="Legenda"/>
                        <w:rPr>
                          <w:sz w:val="18"/>
                          <w:szCs w:val="18"/>
                        </w:rPr>
                      </w:pPr>
                      <w:r w:rsidRPr="000E43EE">
                        <w:rPr>
                          <w:sz w:val="18"/>
                          <w:szCs w:val="18"/>
                        </w:rPr>
                        <w:t xml:space="preserve">Figura </w:t>
                      </w:r>
                      <w:r w:rsidR="007A0A06">
                        <w:rPr>
                          <w:sz w:val="18"/>
                          <w:szCs w:val="18"/>
                        </w:rPr>
                        <w:t>1</w:t>
                      </w:r>
                      <w:r w:rsidRPr="000E43EE">
                        <w:rPr>
                          <w:sz w:val="18"/>
                          <w:szCs w:val="18"/>
                        </w:rPr>
                        <w:t xml:space="preserve"> - Onda Retangular no domínio do tempo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A2B3C6" wp14:editId="332927BE">
                <wp:simplePos x="0" y="0"/>
                <wp:positionH relativeFrom="margin">
                  <wp:posOffset>3059430</wp:posOffset>
                </wp:positionH>
                <wp:positionV relativeFrom="paragraph">
                  <wp:posOffset>2034540</wp:posOffset>
                </wp:positionV>
                <wp:extent cx="2982595" cy="635"/>
                <wp:effectExtent l="0" t="0" r="8255" b="1905"/>
                <wp:wrapTight wrapText="bothSides">
                  <wp:wrapPolygon edited="0">
                    <wp:start x="0" y="0"/>
                    <wp:lineTo x="0" y="20295"/>
                    <wp:lineTo x="21522" y="20295"/>
                    <wp:lineTo x="21522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BC050B" w14:textId="547E7470" w:rsidR="000E43EE" w:rsidRPr="000E43EE" w:rsidRDefault="000E43EE" w:rsidP="000E43EE">
                            <w:pPr>
                              <w:pStyle w:val="Legenda"/>
                              <w:rPr>
                                <w:rFonts w:ascii="Arial" w:eastAsia="WenQuanYi Zen Hei Sharp" w:hAnsi="Arial" w:cs="DejaVu Sans"/>
                                <w:b/>
                                <w:bCs/>
                                <w:noProof/>
                                <w:sz w:val="20"/>
                                <w:szCs w:val="22"/>
                              </w:rPr>
                            </w:pPr>
                            <w:r w:rsidRPr="000E43EE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0E43EE">
                              <w:rPr>
                                <w:sz w:val="18"/>
                                <w:szCs w:val="18"/>
                              </w:rPr>
                              <w:t xml:space="preserve"> - Onda Retangular no domínio da frequência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2B3C6" id="Caixa de texto 5" o:spid="_x0000_s1027" type="#_x0000_t202" style="position:absolute;left:0;text-align:left;margin-left:240.9pt;margin-top:160.2pt;width:234.85pt;height:.0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" stroked="f">
                <v:textbox style="mso-fit-shape-to-text:t" inset="0,0,0,0">
                  <w:txbxContent>
                    <w:p w14:paraId="46BC050B" w14:textId="547E7470" w:rsidR="000E43EE" w:rsidRPr="000E43EE" w:rsidRDefault="000E43EE" w:rsidP="000E43EE">
                      <w:pPr>
                        <w:pStyle w:val="Legenda"/>
                        <w:rPr>
                          <w:rFonts w:ascii="Arial" w:eastAsia="WenQuanYi Zen Hei Sharp" w:hAnsi="Arial" w:cs="DejaVu Sans"/>
                          <w:b/>
                          <w:bCs/>
                          <w:noProof/>
                          <w:sz w:val="20"/>
                          <w:szCs w:val="22"/>
                        </w:rPr>
                      </w:pPr>
                      <w:r w:rsidRPr="000E43EE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0E43EE">
                        <w:rPr>
                          <w:sz w:val="18"/>
                          <w:szCs w:val="18"/>
                        </w:rPr>
                        <w:t xml:space="preserve"> - Onda Retangular no domínio da frequência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506E0B" wp14:editId="5FE0C30E">
            <wp:simplePos x="0" y="0"/>
            <wp:positionH relativeFrom="column">
              <wp:posOffset>3060065</wp:posOffset>
            </wp:positionH>
            <wp:positionV relativeFrom="paragraph">
              <wp:posOffset>229870</wp:posOffset>
            </wp:positionV>
            <wp:extent cx="2982595" cy="1805940"/>
            <wp:effectExtent l="0" t="0" r="8255" b="3810"/>
            <wp:wrapTight wrapText="bothSides">
              <wp:wrapPolygon edited="0">
                <wp:start x="0" y="0"/>
                <wp:lineTo x="0" y="21418"/>
                <wp:lineTo x="21522" y="21418"/>
                <wp:lineTo x="2152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0" r="-51" b="12800"/>
                    <a:stretch/>
                  </pic:blipFill>
                  <pic:spPr bwMode="auto">
                    <a:xfrm>
                      <a:off x="0" y="0"/>
                      <a:ext cx="2982595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38628F" wp14:editId="0B96E4D3">
            <wp:simplePos x="0" y="0"/>
            <wp:positionH relativeFrom="column">
              <wp:posOffset>11430</wp:posOffset>
            </wp:positionH>
            <wp:positionV relativeFrom="paragraph">
              <wp:posOffset>224155</wp:posOffset>
            </wp:positionV>
            <wp:extent cx="3044825" cy="1813560"/>
            <wp:effectExtent l="0" t="0" r="3175" b="0"/>
            <wp:wrapTight wrapText="bothSides">
              <wp:wrapPolygon edited="0">
                <wp:start x="0" y="0"/>
                <wp:lineTo x="0" y="21328"/>
                <wp:lineTo x="21487" y="21328"/>
                <wp:lineTo x="2148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0" r="-500" b="12800"/>
                    <a:stretch/>
                  </pic:blipFill>
                  <pic:spPr bwMode="auto">
                    <a:xfrm>
                      <a:off x="0" y="0"/>
                      <a:ext cx="3044825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533B6" w14:textId="4199D556" w:rsidR="00996985" w:rsidRPr="00996985" w:rsidRDefault="00996985" w:rsidP="00996985">
      <w:pPr>
        <w:pStyle w:val="Textbody"/>
      </w:pPr>
    </w:p>
    <w:p w14:paraId="3F278BB2" w14:textId="1108C694" w:rsidR="007E7F48" w:rsidRDefault="007E7F48">
      <w:pPr>
        <w:pStyle w:val="Recomendao"/>
      </w:pPr>
    </w:p>
    <w:p w14:paraId="78E92A9A" w14:textId="5E70E3EE" w:rsidR="004418B6" w:rsidRDefault="00311874" w:rsidP="004418B6">
      <w:pPr>
        <w:pStyle w:val="Ttulo1"/>
        <w:numPr>
          <w:ilvl w:val="0"/>
          <w:numId w:val="3"/>
        </w:numPr>
        <w:rPr>
          <w:sz w:val="22"/>
          <w:szCs w:val="24"/>
        </w:rPr>
      </w:pPr>
      <w:r>
        <w:rPr>
          <w:sz w:val="22"/>
          <w:szCs w:val="24"/>
        </w:rPr>
        <w:t>A</w:t>
      </w:r>
      <w:r w:rsidR="004418B6">
        <w:rPr>
          <w:sz w:val="22"/>
          <w:szCs w:val="24"/>
        </w:rPr>
        <w:t>nálise de sequências pseudoaleatórias</w:t>
      </w:r>
    </w:p>
    <w:p w14:paraId="467BF3F9" w14:textId="1CC458B0" w:rsidR="000A4081" w:rsidRDefault="005E02E5" w:rsidP="0093061F">
      <w:pPr>
        <w:pStyle w:val="Textbody"/>
      </w:pPr>
      <w:r>
        <w:t>A partir</w:t>
      </w:r>
      <w:r w:rsidR="00C67AAE">
        <w:t xml:space="preserve"> das sequências</w:t>
      </w:r>
      <w:r w:rsidR="00EF753B">
        <w:t xml:space="preserve"> S1, S2, S3, S4 e PAM4C</w:t>
      </w:r>
      <w:r w:rsidR="00470682">
        <w:t xml:space="preserve">, </w:t>
      </w:r>
      <w:r w:rsidR="00C67AAE">
        <w:t>armazenadas no AWG</w:t>
      </w:r>
      <w:r w:rsidR="00F6730B">
        <w:t xml:space="preserve"> resultantes da codificação </w:t>
      </w:r>
      <w:r w:rsidR="009D2C13">
        <w:t xml:space="preserve">de sequências binárias pseudoaleatórias de </w:t>
      </w:r>
      <w:r w:rsidR="00BE7C95">
        <w:t>comprimento elevado.</w:t>
      </w:r>
    </w:p>
    <w:p w14:paraId="430FCD76" w14:textId="258DCDB1" w:rsidR="00146406" w:rsidRPr="0093061F" w:rsidRDefault="005D443F">
      <w:pPr>
        <w:pStyle w:val="Recomendao"/>
        <w:rPr>
          <w:i/>
          <w:iCs/>
        </w:rPr>
      </w:pPr>
      <w:r w:rsidRPr="0093061F">
        <w:rPr>
          <w:i/>
          <w:iCs/>
        </w:rPr>
        <w:t>Características dos Sinais</w:t>
      </w:r>
      <w:r w:rsidR="000A4081" w:rsidRPr="0093061F">
        <w:rPr>
          <w:i/>
          <w:iCs/>
        </w:rP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18"/>
        <w:gridCol w:w="1374"/>
        <w:gridCol w:w="1366"/>
        <w:gridCol w:w="1366"/>
        <w:gridCol w:w="1366"/>
        <w:gridCol w:w="1319"/>
        <w:gridCol w:w="1319"/>
      </w:tblGrid>
      <w:tr w:rsidR="003701AB" w14:paraId="2FD5213C" w14:textId="77777777" w:rsidTr="0093061F">
        <w:tc>
          <w:tcPr>
            <w:tcW w:w="1518" w:type="dxa"/>
            <w:tcBorders>
              <w:top w:val="nil"/>
              <w:left w:val="nil"/>
            </w:tcBorders>
          </w:tcPr>
          <w:p w14:paraId="091AC407" w14:textId="77777777" w:rsidR="003701AB" w:rsidRDefault="003701AB" w:rsidP="004244F2">
            <w:pPr>
              <w:pStyle w:val="Recomendao"/>
            </w:pPr>
          </w:p>
        </w:tc>
        <w:tc>
          <w:tcPr>
            <w:tcW w:w="1374" w:type="dxa"/>
          </w:tcPr>
          <w:p w14:paraId="62DEEABA" w14:textId="5451301A" w:rsidR="003701AB" w:rsidRDefault="003701AB" w:rsidP="004244F2">
            <w:pPr>
              <w:pStyle w:val="Recomendao"/>
            </w:pPr>
            <w:r>
              <w:t>S1</w:t>
            </w:r>
          </w:p>
        </w:tc>
        <w:tc>
          <w:tcPr>
            <w:tcW w:w="1366" w:type="dxa"/>
          </w:tcPr>
          <w:p w14:paraId="1CDFC587" w14:textId="5F31C6A6" w:rsidR="003701AB" w:rsidRDefault="003701AB" w:rsidP="004244F2">
            <w:pPr>
              <w:pStyle w:val="Recomendao"/>
            </w:pPr>
            <w:r>
              <w:t>S2</w:t>
            </w:r>
          </w:p>
        </w:tc>
        <w:tc>
          <w:tcPr>
            <w:tcW w:w="1366" w:type="dxa"/>
          </w:tcPr>
          <w:p w14:paraId="4FA98B5B" w14:textId="4B76E4A7" w:rsidR="003701AB" w:rsidRDefault="003701AB" w:rsidP="004244F2">
            <w:pPr>
              <w:pStyle w:val="Recomendao"/>
            </w:pPr>
            <w:r>
              <w:t>S3</w:t>
            </w:r>
          </w:p>
        </w:tc>
        <w:tc>
          <w:tcPr>
            <w:tcW w:w="1366" w:type="dxa"/>
          </w:tcPr>
          <w:p w14:paraId="36540E8E" w14:textId="39F50F38" w:rsidR="003701AB" w:rsidRDefault="003701AB" w:rsidP="004244F2">
            <w:pPr>
              <w:pStyle w:val="Recomendao"/>
            </w:pPr>
            <w:r>
              <w:t>S4</w:t>
            </w:r>
          </w:p>
        </w:tc>
        <w:tc>
          <w:tcPr>
            <w:tcW w:w="1319" w:type="dxa"/>
          </w:tcPr>
          <w:p w14:paraId="3144E212" w14:textId="689EA1DE" w:rsidR="003701AB" w:rsidRDefault="003701AB" w:rsidP="004244F2">
            <w:pPr>
              <w:pStyle w:val="Recomendao"/>
            </w:pPr>
            <w:r>
              <w:t>PAM4C</w:t>
            </w:r>
          </w:p>
        </w:tc>
        <w:tc>
          <w:tcPr>
            <w:tcW w:w="1319" w:type="dxa"/>
          </w:tcPr>
          <w:p w14:paraId="51BF3806" w14:textId="7BE829DC" w:rsidR="003701AB" w:rsidRDefault="003701AB" w:rsidP="004244F2">
            <w:pPr>
              <w:pStyle w:val="Recomendao"/>
            </w:pPr>
            <w:r>
              <w:t>CLOCK</w:t>
            </w:r>
          </w:p>
        </w:tc>
      </w:tr>
      <w:tr w:rsidR="00F203DB" w14:paraId="282A1418" w14:textId="77777777" w:rsidTr="003701AB">
        <w:tc>
          <w:tcPr>
            <w:tcW w:w="1518" w:type="dxa"/>
          </w:tcPr>
          <w:p w14:paraId="6264442C" w14:textId="21EDEBEC" w:rsidR="00F203DB" w:rsidRDefault="00F203DB" w:rsidP="004244F2">
            <w:pPr>
              <w:pStyle w:val="Recomendao"/>
            </w:pPr>
            <w:r>
              <w:t>Amplitude</w:t>
            </w:r>
          </w:p>
        </w:tc>
        <w:tc>
          <w:tcPr>
            <w:tcW w:w="1374" w:type="dxa"/>
          </w:tcPr>
          <w:p w14:paraId="3B983A48" w14:textId="2BF2D05A" w:rsidR="00F203DB" w:rsidRDefault="001725F2" w:rsidP="004244F2">
            <w:pPr>
              <w:pStyle w:val="Recomendao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1366" w:type="dxa"/>
          </w:tcPr>
          <w:p w14:paraId="5A009E04" w14:textId="0066DEB0" w:rsidR="00F203DB" w:rsidRDefault="001725F2" w:rsidP="004244F2">
            <w:pPr>
              <w:pStyle w:val="Recomendao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1366" w:type="dxa"/>
          </w:tcPr>
          <w:p w14:paraId="64BAF2B1" w14:textId="7DEB827C" w:rsidR="00F203DB" w:rsidRDefault="002B07BA" w:rsidP="004244F2">
            <w:pPr>
              <w:pStyle w:val="Recomendao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1366" w:type="dxa"/>
          </w:tcPr>
          <w:p w14:paraId="72FD5813" w14:textId="747E54C7" w:rsidR="00F203DB" w:rsidRDefault="00776B0B" w:rsidP="004244F2">
            <w:pPr>
              <w:pStyle w:val="Recomenda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7C28C0B1" w14:textId="79930691" w:rsidR="00F203DB" w:rsidRDefault="009539CA" w:rsidP="004244F2">
            <w:pPr>
              <w:pStyle w:val="Recomendao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427546CE" w14:textId="330BAB49" w:rsidR="00F203DB" w:rsidRDefault="00CC772A" w:rsidP="004244F2">
            <w:pPr>
              <w:pStyle w:val="Recomendao"/>
            </w:pPr>
            <w:r>
              <w:t xml:space="preserve">2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</m:oMath>
          </w:p>
        </w:tc>
      </w:tr>
      <w:tr w:rsidR="003701AB" w14:paraId="68DCC65B" w14:textId="77777777" w:rsidTr="003701AB">
        <w:tc>
          <w:tcPr>
            <w:tcW w:w="1518" w:type="dxa"/>
          </w:tcPr>
          <w:p w14:paraId="1E68D995" w14:textId="450B54E4" w:rsidR="003701AB" w:rsidRDefault="003701AB" w:rsidP="004244F2">
            <w:pPr>
              <w:pStyle w:val="Recomendao"/>
            </w:pPr>
            <w:r>
              <w:t>Frequência (Hz)</w:t>
            </w:r>
          </w:p>
        </w:tc>
        <w:tc>
          <w:tcPr>
            <w:tcW w:w="1374" w:type="dxa"/>
          </w:tcPr>
          <w:p w14:paraId="376FFA5A" w14:textId="1D2FDC7B" w:rsidR="003701AB" w:rsidRDefault="003701AB" w:rsidP="001725F2">
            <w:pPr>
              <w:pStyle w:val="Recomendao"/>
              <w:jc w:val="center"/>
            </w:pPr>
            <w:r>
              <w:t>1.2</w:t>
            </w:r>
          </w:p>
        </w:tc>
        <w:tc>
          <w:tcPr>
            <w:tcW w:w="1366" w:type="dxa"/>
          </w:tcPr>
          <w:p w14:paraId="5DE424A3" w14:textId="08E01BEC" w:rsidR="003701AB" w:rsidRDefault="003701AB" w:rsidP="001725F2">
            <w:pPr>
              <w:pStyle w:val="Recomendao"/>
              <w:jc w:val="center"/>
            </w:pPr>
            <w:r>
              <w:t>1.2</w:t>
            </w:r>
          </w:p>
        </w:tc>
        <w:tc>
          <w:tcPr>
            <w:tcW w:w="1366" w:type="dxa"/>
          </w:tcPr>
          <w:p w14:paraId="145E682B" w14:textId="55BB693A" w:rsidR="003701AB" w:rsidRDefault="0004718D" w:rsidP="001725F2">
            <w:pPr>
              <w:pStyle w:val="Recomendao"/>
              <w:jc w:val="center"/>
            </w:pPr>
            <w:r>
              <w:t>1.2</w:t>
            </w:r>
          </w:p>
        </w:tc>
        <w:tc>
          <w:tcPr>
            <w:tcW w:w="1366" w:type="dxa"/>
          </w:tcPr>
          <w:p w14:paraId="04CF0321" w14:textId="043F933D" w:rsidR="003701AB" w:rsidRDefault="0004718D" w:rsidP="001725F2">
            <w:pPr>
              <w:pStyle w:val="Recomendao"/>
              <w:jc w:val="center"/>
            </w:pPr>
            <w:r>
              <w:t>1.2</w:t>
            </w:r>
          </w:p>
        </w:tc>
        <w:tc>
          <w:tcPr>
            <w:tcW w:w="1319" w:type="dxa"/>
          </w:tcPr>
          <w:p w14:paraId="52492177" w14:textId="705E11E8" w:rsidR="003701AB" w:rsidRDefault="0004718D" w:rsidP="001725F2">
            <w:pPr>
              <w:pStyle w:val="Recomendao"/>
              <w:jc w:val="center"/>
            </w:pPr>
            <w:r>
              <w:t>0.6</w:t>
            </w:r>
          </w:p>
        </w:tc>
        <w:tc>
          <w:tcPr>
            <w:tcW w:w="1319" w:type="dxa"/>
          </w:tcPr>
          <w:p w14:paraId="14B7C3BC" w14:textId="57F5297A" w:rsidR="003701AB" w:rsidRDefault="00CC772A" w:rsidP="001725F2">
            <w:pPr>
              <w:pStyle w:val="Recomendao"/>
              <w:jc w:val="center"/>
            </w:pPr>
            <w:r>
              <w:t>1.2</w:t>
            </w:r>
          </w:p>
        </w:tc>
      </w:tr>
    </w:tbl>
    <w:p w14:paraId="56513E96" w14:textId="70DDC771" w:rsidR="005D443F" w:rsidRDefault="005D443F" w:rsidP="004244F2">
      <w:pPr>
        <w:pStyle w:val="Recomendao"/>
      </w:pPr>
    </w:p>
    <w:p w14:paraId="578AA921" w14:textId="32075575" w:rsidR="001C2F3E" w:rsidRDefault="001C2F3E" w:rsidP="004244F2">
      <w:pPr>
        <w:pStyle w:val="Recomendao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CB542E3" wp14:editId="13F03B9E">
            <wp:simplePos x="0" y="0"/>
            <wp:positionH relativeFrom="column">
              <wp:posOffset>3363595</wp:posOffset>
            </wp:positionH>
            <wp:positionV relativeFrom="paragraph">
              <wp:posOffset>216535</wp:posOffset>
            </wp:positionV>
            <wp:extent cx="3193415" cy="1910715"/>
            <wp:effectExtent l="0" t="0" r="6985" b="0"/>
            <wp:wrapTight wrapText="bothSides">
              <wp:wrapPolygon edited="0">
                <wp:start x="0" y="0"/>
                <wp:lineTo x="0" y="21320"/>
                <wp:lineTo x="21518" y="21320"/>
                <wp:lineTo x="2151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6" r="168" b="12899"/>
                    <a:stretch/>
                  </pic:blipFill>
                  <pic:spPr bwMode="auto">
                    <a:xfrm>
                      <a:off x="0" y="0"/>
                      <a:ext cx="3193415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DCC3472" wp14:editId="59A2A343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3221355" cy="1918335"/>
            <wp:effectExtent l="0" t="0" r="0" b="5715"/>
            <wp:wrapTight wrapText="bothSides">
              <wp:wrapPolygon edited="0">
                <wp:start x="0" y="0"/>
                <wp:lineTo x="0" y="21450"/>
                <wp:lineTo x="21459" y="21450"/>
                <wp:lineTo x="21459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7" r="167" b="13079"/>
                    <a:stretch/>
                  </pic:blipFill>
                  <pic:spPr bwMode="auto">
                    <a:xfrm>
                      <a:off x="0" y="0"/>
                      <a:ext cx="3221355" cy="191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Para o S1</w:t>
      </w:r>
    </w:p>
    <w:p w14:paraId="26816B5A" w14:textId="58B4C3D8" w:rsidR="001C2F3E" w:rsidRDefault="001C2F3E" w:rsidP="004244F2">
      <w:pPr>
        <w:pStyle w:val="Recomendao"/>
      </w:pPr>
    </w:p>
    <w:p w14:paraId="776EED52" w14:textId="33430CC5" w:rsidR="001C2F3E" w:rsidRDefault="00857631" w:rsidP="004244F2">
      <w:pPr>
        <w:pStyle w:val="Recomendao"/>
      </w:pPr>
      <w:r>
        <w:t>Para o S2</w:t>
      </w:r>
    </w:p>
    <w:p w14:paraId="446A3CD1" w14:textId="5779AF19" w:rsidR="00857631" w:rsidRDefault="00857631" w:rsidP="004244F2">
      <w:pPr>
        <w:pStyle w:val="Recomendao"/>
      </w:pPr>
    </w:p>
    <w:p w14:paraId="47D04B16" w14:textId="55FC690D" w:rsidR="001C2F3E" w:rsidRDefault="001C2F3E" w:rsidP="004244F2">
      <w:pPr>
        <w:pStyle w:val="Recomendao"/>
      </w:pPr>
    </w:p>
    <w:p w14:paraId="6A480E3B" w14:textId="2AF88C3F" w:rsidR="001C2F3E" w:rsidRDefault="001C2F3E" w:rsidP="004244F2">
      <w:pPr>
        <w:pStyle w:val="Recomendao"/>
      </w:pPr>
    </w:p>
    <w:p w14:paraId="38816B63" w14:textId="77777777" w:rsidR="001C2F3E" w:rsidRDefault="001C2F3E" w:rsidP="004244F2">
      <w:pPr>
        <w:pStyle w:val="Recomendao"/>
      </w:pPr>
    </w:p>
    <w:p w14:paraId="464E3E18" w14:textId="41D5D472" w:rsidR="00857631" w:rsidRDefault="00BC0A1A" w:rsidP="004244F2">
      <w:pPr>
        <w:pStyle w:val="Recomendao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9B9178C" wp14:editId="7DDA720D">
            <wp:simplePos x="0" y="0"/>
            <wp:positionH relativeFrom="margin">
              <wp:posOffset>3289935</wp:posOffset>
            </wp:positionH>
            <wp:positionV relativeFrom="paragraph">
              <wp:posOffset>1905</wp:posOffset>
            </wp:positionV>
            <wp:extent cx="318643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36" y="21313"/>
                <wp:lineTo x="21436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274" r="-12" b="12717"/>
                    <a:stretch/>
                  </pic:blipFill>
                  <pic:spPr bwMode="auto">
                    <a:xfrm>
                      <a:off x="0" y="0"/>
                      <a:ext cx="318643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631">
        <w:rPr>
          <w:noProof/>
        </w:rPr>
        <w:drawing>
          <wp:anchor distT="0" distB="0" distL="114300" distR="114300" simplePos="0" relativeHeight="251669504" behindDoc="1" locked="0" layoutInCell="1" allowOverlap="1" wp14:anchorId="4559AB8A" wp14:editId="4D363F3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95320" cy="1912620"/>
            <wp:effectExtent l="0" t="0" r="5080" b="0"/>
            <wp:wrapTight wrapText="bothSides">
              <wp:wrapPolygon edited="0">
                <wp:start x="0" y="0"/>
                <wp:lineTo x="0" y="21299"/>
                <wp:lineTo x="21506" y="21299"/>
                <wp:lineTo x="2150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0" b="12800"/>
                    <a:stretch/>
                  </pic:blipFill>
                  <pic:spPr bwMode="auto">
                    <a:xfrm>
                      <a:off x="0" y="0"/>
                      <a:ext cx="319532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EA139" w14:textId="14F3C594" w:rsidR="00857631" w:rsidRDefault="00BC0A1A" w:rsidP="004244F2">
      <w:pPr>
        <w:pStyle w:val="Recomendao"/>
      </w:pPr>
      <w:r>
        <w:t>Para o S3</w:t>
      </w:r>
    </w:p>
    <w:p w14:paraId="0CE5A73D" w14:textId="1FF44102" w:rsidR="00BC0A1A" w:rsidRDefault="002471BB" w:rsidP="004244F2">
      <w:pPr>
        <w:pStyle w:val="Recomendao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02631C9" wp14:editId="3F536D67">
            <wp:simplePos x="0" y="0"/>
            <wp:positionH relativeFrom="margin">
              <wp:posOffset>3300095</wp:posOffset>
            </wp:positionH>
            <wp:positionV relativeFrom="paragraph">
              <wp:posOffset>10795</wp:posOffset>
            </wp:positionV>
            <wp:extent cx="3179445" cy="1906270"/>
            <wp:effectExtent l="0" t="0" r="1905" b="0"/>
            <wp:wrapTight wrapText="bothSides">
              <wp:wrapPolygon edited="0">
                <wp:start x="0" y="0"/>
                <wp:lineTo x="0" y="21370"/>
                <wp:lineTo x="21484" y="21370"/>
                <wp:lineTo x="21484" y="0"/>
                <wp:lineTo x="0" y="0"/>
              </wp:wrapPolygon>
            </wp:wrapTight>
            <wp:docPr id="13" name="Imagem 13" descr="Uma imagem com texto, captura de ecrã, eletrónica, apres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, captura de ecrã, eletrónica, apresentação&#10;&#10;Descrição gerada automaticament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7" r="167" b="12534"/>
                    <a:stretch/>
                  </pic:blipFill>
                  <pic:spPr bwMode="auto">
                    <a:xfrm>
                      <a:off x="0" y="0"/>
                      <a:ext cx="3179445" cy="190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27B">
        <w:rPr>
          <w:noProof/>
        </w:rPr>
        <w:drawing>
          <wp:inline distT="0" distB="0" distL="0" distR="0" wp14:anchorId="00A525B0" wp14:editId="7A3C7579">
            <wp:extent cx="3176408" cy="1911928"/>
            <wp:effectExtent l="0" t="0" r="5080" b="0"/>
            <wp:docPr id="12" name="Imagem 12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relógio&#10;&#10;Descrição gerada automaticament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6" r="305" b="12535"/>
                    <a:stretch/>
                  </pic:blipFill>
                  <pic:spPr bwMode="auto">
                    <a:xfrm>
                      <a:off x="0" y="0"/>
                      <a:ext cx="3187469" cy="191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F186B" w14:textId="15D3AEBC" w:rsidR="00857631" w:rsidRDefault="00857631" w:rsidP="004244F2">
      <w:pPr>
        <w:pStyle w:val="Recomendao"/>
      </w:pPr>
    </w:p>
    <w:p w14:paraId="4D1B5A2A" w14:textId="4343F653" w:rsidR="001C2F3E" w:rsidRDefault="00CB4FD6" w:rsidP="004244F2">
      <w:pPr>
        <w:pStyle w:val="Recomendao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FDD7945" wp14:editId="57698F8A">
            <wp:simplePos x="0" y="0"/>
            <wp:positionH relativeFrom="margin">
              <wp:posOffset>3338830</wp:posOffset>
            </wp:positionH>
            <wp:positionV relativeFrom="paragraph">
              <wp:posOffset>239395</wp:posOffset>
            </wp:positionV>
            <wp:extent cx="314452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60" y="21491"/>
                <wp:lineTo x="21460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0" r="36" b="12538"/>
                    <a:stretch/>
                  </pic:blipFill>
                  <pic:spPr bwMode="auto">
                    <a:xfrm>
                      <a:off x="0" y="0"/>
                      <a:ext cx="314452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E68">
        <w:rPr>
          <w:noProof/>
        </w:rPr>
        <w:drawing>
          <wp:anchor distT="0" distB="0" distL="114300" distR="114300" simplePos="0" relativeHeight="251672576" behindDoc="1" locked="0" layoutInCell="1" allowOverlap="1" wp14:anchorId="584ECFDC" wp14:editId="06047183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3129915" cy="1877060"/>
            <wp:effectExtent l="0" t="0" r="0" b="8890"/>
            <wp:wrapTight wrapText="bothSides">
              <wp:wrapPolygon edited="0">
                <wp:start x="0" y="0"/>
                <wp:lineTo x="0" y="21483"/>
                <wp:lineTo x="21429" y="21483"/>
                <wp:lineTo x="21429" y="0"/>
                <wp:lineTo x="0" y="0"/>
              </wp:wrapPolygon>
            </wp:wrapTight>
            <wp:docPr id="14" name="Imagem 14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, relógio&#10;&#10;Descrição gerada automaticament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456" r="169" b="12716"/>
                    <a:stretch/>
                  </pic:blipFill>
                  <pic:spPr bwMode="auto">
                    <a:xfrm>
                      <a:off x="0" y="0"/>
                      <a:ext cx="3129915" cy="1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1BB">
        <w:t>Para o S4</w:t>
      </w:r>
    </w:p>
    <w:p w14:paraId="2C4056CE" w14:textId="77777777" w:rsidR="001C2F3E" w:rsidRDefault="001C2F3E" w:rsidP="004244F2">
      <w:pPr>
        <w:pStyle w:val="Recomendao"/>
      </w:pPr>
    </w:p>
    <w:p w14:paraId="5D959248" w14:textId="77777777" w:rsidR="002C5BD0" w:rsidRDefault="002C5BD0" w:rsidP="004244F2">
      <w:pPr>
        <w:pStyle w:val="Recomendao"/>
      </w:pPr>
    </w:p>
    <w:p w14:paraId="74A84288" w14:textId="2F9A23E2" w:rsidR="00AD6E4A" w:rsidRDefault="001C2F3E">
      <w:pPr>
        <w:pStyle w:val="Recomendao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5F31B5A" wp14:editId="7B7ADE63">
            <wp:simplePos x="0" y="0"/>
            <wp:positionH relativeFrom="column">
              <wp:posOffset>3316605</wp:posOffset>
            </wp:positionH>
            <wp:positionV relativeFrom="paragraph">
              <wp:posOffset>253365</wp:posOffset>
            </wp:positionV>
            <wp:extent cx="3245485" cy="1927860"/>
            <wp:effectExtent l="0" t="0" r="0" b="0"/>
            <wp:wrapTight wrapText="bothSides">
              <wp:wrapPolygon edited="0">
                <wp:start x="0" y="0"/>
                <wp:lineTo x="0" y="21344"/>
                <wp:lineTo x="21427" y="21344"/>
                <wp:lineTo x="2142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0" b="13601"/>
                    <a:stretch/>
                  </pic:blipFill>
                  <pic:spPr bwMode="auto">
                    <a:xfrm>
                      <a:off x="0" y="0"/>
                      <a:ext cx="3245485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6E4A">
        <w:t xml:space="preserve">Para o </w:t>
      </w:r>
      <w:r>
        <w:t>PAM4C</w:t>
      </w:r>
    </w:p>
    <w:p w14:paraId="0FA9CBA0" w14:textId="150A238A" w:rsidR="00F93B68" w:rsidRDefault="00AD6E4A">
      <w:pPr>
        <w:pStyle w:val="Recomenda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21ABC64" wp14:editId="2FA45312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3255645" cy="1950720"/>
            <wp:effectExtent l="0" t="0" r="1905" b="0"/>
            <wp:wrapTight wrapText="bothSides">
              <wp:wrapPolygon edited="0">
                <wp:start x="0" y="0"/>
                <wp:lineTo x="0" y="21305"/>
                <wp:lineTo x="21486" y="21305"/>
                <wp:lineTo x="2148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0" r="100" b="13000"/>
                    <a:stretch/>
                  </pic:blipFill>
                  <pic:spPr bwMode="auto">
                    <a:xfrm>
                      <a:off x="0" y="0"/>
                      <a:ext cx="3255645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278BB3" w14:textId="6F53E7A3" w:rsidR="007E7F48" w:rsidRDefault="00E66228">
      <w:pPr>
        <w:pStyle w:val="Ttulo1"/>
      </w:pPr>
      <w:r>
        <w:t>Procedimento</w:t>
      </w:r>
    </w:p>
    <w:p w14:paraId="3F278C3F" w14:textId="77777777" w:rsidR="007E7F48" w:rsidRDefault="007E7F48">
      <w:pPr>
        <w:pStyle w:val="Textbody"/>
      </w:pPr>
    </w:p>
    <w:p w14:paraId="3F278C40" w14:textId="77777777" w:rsidR="007E7F48" w:rsidRDefault="00E66228">
      <w:pPr>
        <w:pStyle w:val="Ttulo1"/>
      </w:pPr>
      <w:r>
        <w:t>Análise dos Resultados</w:t>
      </w:r>
    </w:p>
    <w:p w14:paraId="3F278C41" w14:textId="77777777" w:rsidR="007E7F48" w:rsidRDefault="00E66228">
      <w:pPr>
        <w:pStyle w:val="Recomendao"/>
      </w:pPr>
      <w:r>
        <w:t xml:space="preserve">Nesta secção, procede-se à transformação dos resultados “em bruto” apresentados na secção anterior que possam ser utilizados: aplicação de fórmulas, extração de médias e desvios padrões, </w:t>
      </w:r>
      <w:proofErr w:type="gramStart"/>
      <w:r>
        <w:t>etc..</w:t>
      </w:r>
      <w:proofErr w:type="gramEnd"/>
      <w:r>
        <w:t xml:space="preserve"> O objetivo final do relatório é, dado um problema, sustentar (isto é, provar que é verdadeira ou correta) a resposta que é apresentada pelo autor. A Análise dos Resultado permite obter informação que seja rapidamente assimilável pelo leitor.</w:t>
      </w:r>
    </w:p>
    <w:p w14:paraId="3F278C42" w14:textId="77777777" w:rsidR="007E7F48" w:rsidRDefault="00E66228">
      <w:pPr>
        <w:pStyle w:val="Recomendao"/>
        <w:rPr>
          <w:b/>
          <w:bCs/>
        </w:rPr>
      </w:pPr>
      <w:r>
        <w:rPr>
          <w:b/>
          <w:bCs/>
        </w:rPr>
        <w:t>Tabelas, figuras e gráficos</w:t>
      </w:r>
    </w:p>
    <w:p w14:paraId="3F278C43" w14:textId="77777777" w:rsidR="007E7F48" w:rsidRDefault="00E66228">
      <w:pPr>
        <w:pStyle w:val="Recomendao"/>
      </w:pPr>
      <w:r>
        <w:t>As tabelas permitem uma apresentação ordenada dos valores obtidos no decurso de um trabalho experimental. Os gráficos têm por função condensar a informação contida nos dados numéricos e apresentá-la de uma forma mais facilmente apreensível.</w:t>
      </w:r>
    </w:p>
    <w:p w14:paraId="3F278C44" w14:textId="77777777" w:rsidR="007E7F48" w:rsidRDefault="00E66228">
      <w:pPr>
        <w:pStyle w:val="Recomendao"/>
      </w:pPr>
      <w:r>
        <w:t>Todas as tabelas, gráficos e figuras de um trabalho científico devem estar inequivocamente identificados. A identificação é feita através de um número de ordem e de uma legenda para cada. Deve existir uma numeração independente para cada tipo de elemento (figura, gráfico ou tabela). A legenda deve ser concisa e descrever o conteúdo do elemento respetivo.</w:t>
      </w:r>
    </w:p>
    <w:p w14:paraId="3F278C45" w14:textId="77777777" w:rsidR="007E7F48" w:rsidRDefault="00E66228">
      <w:pPr>
        <w:pStyle w:val="Recomendao"/>
      </w:pPr>
      <w:r>
        <w:t>Quando se faz no texto alguma referência a um gráfico, tabela ou figura, deve-se sempre indicar qual o número do elemento a que se alude.</w:t>
      </w:r>
    </w:p>
    <w:p w14:paraId="3F278C46" w14:textId="77777777" w:rsidR="007E7F48" w:rsidRDefault="00E66228">
      <w:pPr>
        <w:pStyle w:val="Recomendao"/>
      </w:pPr>
      <w:r>
        <w:t xml:space="preserve">A criação das legendas para as figuras, gráficos e elementos afins, a sua numeração automática, bem como a referência cruzada destes elementos no texto, são </w:t>
      </w:r>
      <w:proofErr w:type="gramStart"/>
      <w:r>
        <w:t>hoje em dia</w:t>
      </w:r>
      <w:proofErr w:type="gramEnd"/>
      <w:r>
        <w:t xml:space="preserve"> amplamente facilitadas pela utilização das facilidades dos programas de edição de texto.</w:t>
      </w:r>
    </w:p>
    <w:p w14:paraId="3F278C47" w14:textId="77777777" w:rsidR="007E7F48" w:rsidRDefault="00E66228">
      <w:pPr>
        <w:pStyle w:val="Exemplo"/>
      </w:pPr>
      <w:r>
        <w:t xml:space="preserve">As medidas realizadas /ESTÃO (TODAS OU PARCIALMENTE OU </w:t>
      </w:r>
      <w:proofErr w:type="gramStart"/>
      <w:r>
        <w:t>NENHUMA)/</w:t>
      </w:r>
      <w:proofErr w:type="gramEnd"/>
      <w:r>
        <w:t xml:space="preserve"> dentro dos limites esperados uma vez que o intervalo correspondente à medida </w:t>
      </w:r>
      <w:r>
        <w:rPr>
          <w:rFonts w:ascii="Symbol" w:eastAsia="Symbol" w:hAnsi="Symbol" w:cs="Symbol"/>
        </w:rPr>
        <w:t></w:t>
      </w:r>
      <w:r>
        <w:t xml:space="preserve"> incerteza interseta uma parte do valor nominal </w:t>
      </w:r>
      <w:r>
        <w:rPr>
          <w:rFonts w:ascii="Symbol" w:eastAsia="Symbol" w:hAnsi="Symbol" w:cs="Symbol"/>
        </w:rPr>
        <w:t></w:t>
      </w:r>
      <w:r>
        <w:t xml:space="preserve"> tolerância.</w:t>
      </w:r>
    </w:p>
    <w:p w14:paraId="3F278C48" w14:textId="77777777" w:rsidR="007E7F48" w:rsidRDefault="00E66228">
      <w:pPr>
        <w:pStyle w:val="Exemplo"/>
      </w:pPr>
      <w:r>
        <w:t>Descrever consoante as situações.</w:t>
      </w:r>
    </w:p>
    <w:p w14:paraId="3F278C49" w14:textId="77777777" w:rsidR="007E7F48" w:rsidRDefault="00E66228">
      <w:pPr>
        <w:pStyle w:val="Exemplo"/>
      </w:pPr>
      <w:r>
        <w:t xml:space="preserve">Pela Lei de Ohm, sabe-se que a intensidade de corrente </w:t>
      </w:r>
      <w:r>
        <w:rPr>
          <w:i/>
          <w:iCs/>
        </w:rPr>
        <w:t>i</w:t>
      </w:r>
      <w:r>
        <w:t xml:space="preserve"> que flui numa resistência </w:t>
      </w:r>
      <w:r>
        <w:rPr>
          <w:i/>
          <w:iCs/>
        </w:rPr>
        <w:t>R</w:t>
      </w:r>
      <w:r>
        <w:t xml:space="preserve"> quando lhe é aplicada uma </w:t>
      </w:r>
      <w:proofErr w:type="spellStart"/>
      <w:r>
        <w:t>d.d.p</w:t>
      </w:r>
      <w:proofErr w:type="spellEnd"/>
      <w:r>
        <w:t xml:space="preserve">. </w:t>
      </w:r>
      <w:r>
        <w:rPr>
          <w:i/>
          <w:iCs/>
        </w:rPr>
        <w:t>V</w:t>
      </w:r>
      <w:r>
        <w:t xml:space="preserve"> é dada por  </w:t>
      </w:r>
    </w:p>
    <w:p w14:paraId="3F278C4A" w14:textId="77777777" w:rsidR="007E7F48" w:rsidRDefault="00E66228">
      <w:pPr>
        <w:pStyle w:val="Exempl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F278C4B" w14:textId="77777777" w:rsidR="007E7F48" w:rsidRDefault="00E66228">
      <w:pPr>
        <w:pStyle w:val="Exemplo"/>
      </w:pPr>
      <w:r>
        <w:t xml:space="preserve">Nestas condições, sabe-se que o erro </w:t>
      </w:r>
      <m:oMath>
        <m:r>
          <w:rPr>
            <w:rFonts w:ascii="Cambria Math" w:hAnsi="Cambria Math"/>
          </w:rPr>
          <m:t>Δi</m:t>
        </m:r>
      </m:oMath>
      <w:r>
        <w:t>é dado por [1]:</w:t>
      </w:r>
    </w:p>
    <w:p w14:paraId="3F278C4C" w14:textId="77777777" w:rsidR="007E7F48" w:rsidRDefault="00E66228">
      <w:pPr>
        <w:pStyle w:val="Textbody"/>
        <w:rPr>
          <w:color w:val="0000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Δi=i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ΔR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14:paraId="3F278C4D" w14:textId="77777777" w:rsidR="007E7F48" w:rsidRDefault="00E66228">
      <w:pPr>
        <w:pStyle w:val="Exemplo"/>
      </w:pPr>
      <w:r>
        <w:t>ou</w:t>
      </w:r>
    </w:p>
    <w:p w14:paraId="3F278C4E" w14:textId="77777777" w:rsidR="007E7F48" w:rsidRDefault="00000000">
      <w:pPr>
        <w:pStyle w:val="Textbody"/>
        <w:rPr>
          <w:color w:val="0047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Δi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F278C4F" w14:textId="77777777" w:rsidR="007E7F48" w:rsidRDefault="00E66228">
      <w:pPr>
        <w:pStyle w:val="Exemplo"/>
      </w:pPr>
      <w:r>
        <w:t xml:space="preserve">A corrente que fluiria em cada resistência quando aplicada a </w:t>
      </w:r>
      <w:proofErr w:type="spellStart"/>
      <w:r>
        <w:t>ddp</w:t>
      </w:r>
      <w:proofErr w:type="spellEnd"/>
      <w:r>
        <w:t xml:space="preserve"> ______________(valor, aproximado de 5V, obtido da medida), está na tabela seguinte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E7F48" w14:paraId="3F278C53" w14:textId="77777777">
        <w:trPr>
          <w:tblHeader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50" w14:textId="77777777" w:rsidR="007E7F48" w:rsidRDefault="00E66228">
            <w:pPr>
              <w:pStyle w:val="TableHeading"/>
              <w:rPr>
                <w:color w:val="0047FF"/>
              </w:rPr>
            </w:pPr>
            <w:r>
              <w:rPr>
                <w:color w:val="0047FF"/>
              </w:rPr>
              <w:t>v</w:t>
            </w:r>
            <w:r>
              <w:rPr>
                <w:rFonts w:ascii="Symbol" w:eastAsia="Symbol" w:hAnsi="Symbol" w:cs="Symbol"/>
                <w:color w:val="0047FF"/>
              </w:rPr>
              <w:t></w:t>
            </w:r>
            <w:r>
              <w:rPr>
                <w:rFonts w:ascii="Symbol" w:eastAsia="Symbol" w:hAnsi="Symbol" w:cs="Symbol"/>
                <w:color w:val="0047FF"/>
              </w:rPr>
              <w:t></w:t>
            </w:r>
            <w:r>
              <w:rPr>
                <w:color w:val="0047FF"/>
              </w:rPr>
              <w:t>v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51" w14:textId="77777777" w:rsidR="007E7F48" w:rsidRDefault="00E66228">
            <w:pPr>
              <w:pStyle w:val="TableHeading"/>
              <w:rPr>
                <w:color w:val="0047FF"/>
              </w:rPr>
            </w:pPr>
            <w:r>
              <w:rPr>
                <w:color w:val="0047FF"/>
              </w:rPr>
              <w:t>R</w:t>
            </w:r>
            <w:r>
              <w:rPr>
                <w:rFonts w:ascii="Symbol" w:eastAsia="Symbol" w:hAnsi="Symbol" w:cs="Symbol"/>
                <w:color w:val="0047FF"/>
              </w:rPr>
              <w:t></w:t>
            </w:r>
            <w:r>
              <w:rPr>
                <w:rFonts w:ascii="Symbol" w:eastAsia="Symbol" w:hAnsi="Symbol" w:cs="Symbol"/>
                <w:color w:val="0047FF"/>
              </w:rPr>
              <w:t></w:t>
            </w:r>
            <w:r>
              <w:rPr>
                <w:color w:val="0047FF"/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52" w14:textId="77777777" w:rsidR="007E7F48" w:rsidRDefault="00E66228">
            <w:pPr>
              <w:pStyle w:val="TableHeading"/>
              <w:rPr>
                <w:color w:val="0047FF"/>
              </w:rPr>
            </w:pPr>
            <w:r>
              <w:rPr>
                <w:color w:val="0047FF"/>
              </w:rPr>
              <w:t>i</w:t>
            </w:r>
            <w:r>
              <w:rPr>
                <w:rFonts w:ascii="Symbol" w:eastAsia="Symbol" w:hAnsi="Symbol" w:cs="Symbol"/>
                <w:color w:val="0047FF"/>
              </w:rPr>
              <w:t></w:t>
            </w:r>
            <w:r>
              <w:rPr>
                <w:rFonts w:ascii="Symbol" w:eastAsia="Symbol" w:hAnsi="Symbol" w:cs="Symbol"/>
                <w:color w:val="0047FF"/>
              </w:rPr>
              <w:t></w:t>
            </w:r>
            <w:r>
              <w:rPr>
                <w:color w:val="0047FF"/>
              </w:rPr>
              <w:t>i</w:t>
            </w:r>
          </w:p>
        </w:tc>
      </w:tr>
      <w:tr w:rsidR="007E7F48" w14:paraId="3F278C57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54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55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56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</w:tr>
      <w:tr w:rsidR="007E7F48" w14:paraId="3F278C5B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58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59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5A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</w:tr>
      <w:tr w:rsidR="007E7F48" w14:paraId="3F278C5F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5C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5D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5E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</w:tr>
      <w:tr w:rsidR="007E7F48" w14:paraId="3F278C63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60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61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62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</w:tr>
      <w:tr w:rsidR="007E7F48" w14:paraId="3F278C67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64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65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8C66" w14:textId="77777777" w:rsidR="007E7F48" w:rsidRDefault="007E7F48">
            <w:pPr>
              <w:pStyle w:val="TableContents"/>
              <w:rPr>
                <w:color w:val="0047FF"/>
              </w:rPr>
            </w:pPr>
          </w:p>
        </w:tc>
      </w:tr>
    </w:tbl>
    <w:p w14:paraId="3F278C68" w14:textId="77777777" w:rsidR="007E7F48" w:rsidRDefault="007E7F48">
      <w:pPr>
        <w:pStyle w:val="Textbody"/>
      </w:pPr>
    </w:p>
    <w:p w14:paraId="3F278C69" w14:textId="77777777" w:rsidR="007E7F48" w:rsidRDefault="007E7F48">
      <w:pPr>
        <w:pStyle w:val="Recomendao"/>
      </w:pPr>
    </w:p>
    <w:p w14:paraId="3F278C6A" w14:textId="77777777" w:rsidR="007E7F48" w:rsidRDefault="00E66228">
      <w:pPr>
        <w:pStyle w:val="Recomendao"/>
      </w:pPr>
      <w:r>
        <w:t>Conclusões</w:t>
      </w:r>
    </w:p>
    <w:p w14:paraId="3F278C6B" w14:textId="77777777" w:rsidR="007E7F48" w:rsidRDefault="00E66228">
      <w:pPr>
        <w:pStyle w:val="Recomendao"/>
      </w:pPr>
      <w:r>
        <w:t>As Conclusões encerram a questão que deu origem ao Relatório. Num trabalho de investigação, dar-se-á resposta ao problema que estava a ser investigado: se a hipótese inicial foi verificada ou não, se a resposta é claramente conclusiva ou se os trabalhos fizeram surgir outras questões que necessitam de ser investigadas, … No caso de um trabalho de Engenharia, em que houve o desenvolvimento de um circuito ou equipamento, as Conclusões avaliam se o projeto cumpriu ou não as especificações e os requisitos definidos à partida. Num trabalho escolar, as Conclusões avaliam se os resultados estão de acordo ou não com a teoria que se pretendia demonstrar ou verificar e a contribuição do trabalho para o progresso do aluno.</w:t>
      </w:r>
    </w:p>
    <w:p w14:paraId="3F278C6C" w14:textId="77777777" w:rsidR="007E7F48" w:rsidRDefault="00E66228">
      <w:pPr>
        <w:pStyle w:val="Recomendao"/>
      </w:pPr>
      <w:r>
        <w:t>As conclusões podem também incluir uma síntese da avaliação crítica dos resultados obtidos: se estão de acordo com a teoria, se os erros são elevados, se são credíveis.</w:t>
      </w:r>
    </w:p>
    <w:p w14:paraId="3F278C6D" w14:textId="77777777" w:rsidR="007E7F48" w:rsidRDefault="00E66228">
      <w:pPr>
        <w:pStyle w:val="Ttulo1"/>
      </w:pPr>
      <w:r>
        <w:t>Referências</w:t>
      </w:r>
    </w:p>
    <w:p w14:paraId="3F278C6E" w14:textId="77777777" w:rsidR="007E7F48" w:rsidRDefault="00E66228">
      <w:pPr>
        <w:pStyle w:val="Recomendao"/>
      </w:pPr>
      <w:r>
        <w:t xml:space="preserve">Lista dos artigos, livros e outra bibliografia consultada e que seja mencionada no texto do trabalho ou relatório. Podem também ser incluídos outros livros e artigos que se debrucem sobre a área do trabalho, devendo </w:t>
      </w:r>
      <w:proofErr w:type="gramStart"/>
      <w:r>
        <w:t>nesta caso</w:t>
      </w:r>
      <w:proofErr w:type="gramEnd"/>
      <w:r>
        <w:t xml:space="preserve"> constar de uma lista aparte.</w:t>
      </w:r>
    </w:p>
    <w:p w14:paraId="3F278C6F" w14:textId="77777777" w:rsidR="007E7F48" w:rsidRDefault="00E66228">
      <w:pPr>
        <w:pStyle w:val="Recomendao"/>
      </w:pPr>
      <w:r>
        <w:t>Deve haver critério na escolha das referências a apresentar. Se, por um lado, um número muito reduzido de referências é um indicador pouco abonatório da qualidade do trabalho, também é igualmente má a inclusão de referências apenas para fazer volume: referências que em nada contribuem para a compreensão do Relatório e não estão relacionadas com o trabalho desenvolvido. Incluem-se muitas vezes neste caso referências aos “</w:t>
      </w:r>
      <w:proofErr w:type="spellStart"/>
      <w:r>
        <w:t>datasheets</w:t>
      </w:r>
      <w:proofErr w:type="spellEnd"/>
      <w:r>
        <w:t>” dos componentes utilizados, manuais de software ou equipamento, etc., que surgem em muitos relatórios sem qualquer necessidade nem justificação.</w:t>
      </w:r>
    </w:p>
    <w:p w14:paraId="3F278C70" w14:textId="77777777" w:rsidR="007E7F48" w:rsidRDefault="00E66228">
      <w:pPr>
        <w:pStyle w:val="Exemplo"/>
      </w:pPr>
      <w:r>
        <w:t xml:space="preserve">[1] </w:t>
      </w:r>
      <w:r>
        <w:rPr>
          <w:i/>
          <w:iCs/>
        </w:rPr>
        <w:t>Laboratórios de Eletrónica - Guia do trabalho prático 1</w:t>
      </w:r>
      <w:r>
        <w:t>. Departamento de Eletrónica, Telecomunicações e Informática, Universidade de Aveiro. 2013.</w:t>
      </w:r>
    </w:p>
    <w:p w14:paraId="3F278C71" w14:textId="77777777" w:rsidR="007E7F48" w:rsidRDefault="007E7F48">
      <w:pPr>
        <w:pStyle w:val="Recomendao"/>
      </w:pPr>
    </w:p>
    <w:p w14:paraId="3F278C72" w14:textId="77777777" w:rsidR="007E7F48" w:rsidRDefault="00E66228">
      <w:pPr>
        <w:pStyle w:val="Ttulo1"/>
      </w:pPr>
      <w:r>
        <w:t>Anexos</w:t>
      </w:r>
    </w:p>
    <w:p w14:paraId="3F278C73" w14:textId="77777777" w:rsidR="007E7F48" w:rsidRDefault="00E66228">
      <w:pPr>
        <w:pStyle w:val="Recomendao"/>
      </w:pPr>
      <w:r>
        <w:t>Conjunto de documentação diversa, utilizada para fundamentar o texto do relatório. Nos anexos podem estar: esquemas elétricos, documentação de programas, dados, ... Em geral, os anexos contêm o que é informação complementar ou demasiado extensa para constar do texto do relatório.</w:t>
      </w:r>
    </w:p>
    <w:p w14:paraId="3F278C74" w14:textId="77777777" w:rsidR="007E7F48" w:rsidRDefault="00E66228">
      <w:pPr>
        <w:pStyle w:val="Recomendao"/>
        <w:rPr>
          <w:b/>
          <w:bCs/>
        </w:rPr>
      </w:pPr>
      <w:r>
        <w:rPr>
          <w:b/>
          <w:bCs/>
        </w:rPr>
        <w:t>Esquemas elétricos, listagens de código, desenhos mecânicos</w:t>
      </w:r>
    </w:p>
    <w:p w14:paraId="3F278C75" w14:textId="77777777" w:rsidR="007E7F48" w:rsidRDefault="00E66228">
      <w:pPr>
        <w:pStyle w:val="Recomendao"/>
      </w:pPr>
      <w:r>
        <w:t>Os esquemas elétricos de um circuito, desenhos mecânicos do equipamento ou documentação de software são elementos candidatos a serem apresentados como anexos ao Relatório. No entanto, só devem ser anexados se contribuírem de alguma forma para a melhor compreensão do Relatório. Não vale a pena acrescentar Anexos só para fazer volume. A utilidade de anexar as impressões (listagens) do código do software é também bastante discutível, no mínimo.</w:t>
      </w:r>
    </w:p>
    <w:p w14:paraId="3F278C76" w14:textId="77777777" w:rsidR="007E7F48" w:rsidRDefault="00E66228">
      <w:pPr>
        <w:pStyle w:val="Recomendao"/>
        <w:rPr>
          <w:b/>
          <w:bCs/>
        </w:rPr>
      </w:pPr>
      <w:r>
        <w:rPr>
          <w:b/>
          <w:bCs/>
        </w:rPr>
        <w:lastRenderedPageBreak/>
        <w:t>Dedução de fórmulas ou resultados</w:t>
      </w:r>
    </w:p>
    <w:p w14:paraId="3F278C77" w14:textId="77777777" w:rsidR="007E7F48" w:rsidRDefault="00E66228">
      <w:pPr>
        <w:pStyle w:val="Recomendao"/>
      </w:pPr>
      <w:r>
        <w:t>Outra situação que pode justificar um anexo é a existência de fórmulas ou resultados no texto cuja dedução, embora suportada no Corpo do Relatório, não seja fácil ou evidente. Nessa altura, remete-se essa dedução para os Anexos, sobretudo quando for bastante extensa.</w:t>
      </w:r>
    </w:p>
    <w:p w14:paraId="3F278C78" w14:textId="77777777" w:rsidR="007E7F48" w:rsidRDefault="00E66228">
      <w:pPr>
        <w:pStyle w:val="Recomendao"/>
        <w:rPr>
          <w:b/>
          <w:bCs/>
        </w:rPr>
      </w:pPr>
      <w:r>
        <w:rPr>
          <w:b/>
          <w:bCs/>
        </w:rPr>
        <w:t>Resultados detalhados</w:t>
      </w:r>
    </w:p>
    <w:p w14:paraId="3F278C79" w14:textId="77777777" w:rsidR="007E7F48" w:rsidRDefault="00E66228">
      <w:pPr>
        <w:pStyle w:val="Recomendao"/>
      </w:pPr>
      <w:r>
        <w:t>Pode ocorrer a necessidade de fazer acompanhar o Relatório de dados originais que sejam bastante extensos. Por exemplo, um estudo sobre uma determinada população pode ser baseado em estatísticas realizadas a partir de um conjunto vasto de indicadores (sociais, económicos, …) recolhidos durante um largo período. Para alguns leitores, a análise de alguns dados em detalhe poderá ter significado ou importância, pelo que deverão acompanhar o relatório. Mas a sua introdução no corpo do texto pode torná-lo excessivamente grande e difícil de ler. Nessa altura, o corpo do Relatório contém apenas os valores mais relevantes, remetendo-se para o anexo todo o detalhe sobre os dados.</w:t>
      </w:r>
    </w:p>
    <w:sectPr w:rsidR="007E7F48">
      <w:headerReference w:type="default" r:id="rId25"/>
      <w:footerReference w:type="default" r:id="rId26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E4174" w14:textId="77777777" w:rsidR="00476DD0" w:rsidRDefault="00476DD0">
      <w:r>
        <w:separator/>
      </w:r>
    </w:p>
  </w:endnote>
  <w:endnote w:type="continuationSeparator" w:id="0">
    <w:p w14:paraId="6710654D" w14:textId="77777777" w:rsidR="00476DD0" w:rsidRDefault="0047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ohit Devanagari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8B7A" w14:textId="77777777" w:rsidR="00232A08" w:rsidRDefault="00E66228">
    <w:pPr>
      <w:pStyle w:val="Rodap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8B7E" w14:textId="77777777" w:rsidR="00232A08" w:rsidRDefault="00E66228">
    <w:pPr>
      <w:pStyle w:val="Rodap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D4EAF" w14:textId="77777777" w:rsidR="00476DD0" w:rsidRDefault="00476DD0">
      <w:r>
        <w:rPr>
          <w:color w:val="000000"/>
        </w:rPr>
        <w:ptab w:relativeTo="margin" w:alignment="center" w:leader="none"/>
      </w:r>
    </w:p>
  </w:footnote>
  <w:footnote w:type="continuationSeparator" w:id="0">
    <w:p w14:paraId="0F881216" w14:textId="77777777" w:rsidR="00476DD0" w:rsidRDefault="0047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8B78" w14:textId="77777777" w:rsidR="00232A08" w:rsidRDefault="00E66228">
    <w:pPr>
      <w:pStyle w:val="Rodap"/>
    </w:pPr>
    <w:r>
      <w:t xml:space="preserve">Relatório – </w:t>
    </w:r>
    <w:r>
      <w:rPr>
        <w:color w:val="0047FF"/>
      </w:rPr>
      <w:t>Análise e tratamento de dados experimentais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8B7C" w14:textId="77777777" w:rsidR="00232A08" w:rsidRDefault="00E66228">
    <w:pPr>
      <w:pStyle w:val="Rodap"/>
    </w:pPr>
    <w:r>
      <w:t xml:space="preserve">Relatório – </w:t>
    </w:r>
    <w:r>
      <w:rPr>
        <w:color w:val="0047FF"/>
      </w:rPr>
      <w:t>Análise e tratamento de dados experimentais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61C"/>
    <w:multiLevelType w:val="hybridMultilevel"/>
    <w:tmpl w:val="E256C2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0A15"/>
    <w:multiLevelType w:val="multilevel"/>
    <w:tmpl w:val="E2AA375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13830B6"/>
    <w:multiLevelType w:val="hybridMultilevel"/>
    <w:tmpl w:val="30C45F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23559"/>
    <w:multiLevelType w:val="multilevel"/>
    <w:tmpl w:val="9F1C92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8DA4ECE"/>
    <w:multiLevelType w:val="hybridMultilevel"/>
    <w:tmpl w:val="181C5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92093">
    <w:abstractNumId w:val="1"/>
  </w:num>
  <w:num w:numId="2" w16cid:durableId="240987995">
    <w:abstractNumId w:val="3"/>
  </w:num>
  <w:num w:numId="3" w16cid:durableId="1779907351">
    <w:abstractNumId w:val="2"/>
  </w:num>
  <w:num w:numId="4" w16cid:durableId="2077126387">
    <w:abstractNumId w:val="0"/>
  </w:num>
  <w:num w:numId="5" w16cid:durableId="1475024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F48"/>
    <w:rsid w:val="0004718D"/>
    <w:rsid w:val="0005765F"/>
    <w:rsid w:val="000A4081"/>
    <w:rsid w:val="000E43EE"/>
    <w:rsid w:val="00146406"/>
    <w:rsid w:val="001725F2"/>
    <w:rsid w:val="001C2F3E"/>
    <w:rsid w:val="001E05C7"/>
    <w:rsid w:val="001E7F5C"/>
    <w:rsid w:val="0022291B"/>
    <w:rsid w:val="002471BB"/>
    <w:rsid w:val="002B07BA"/>
    <w:rsid w:val="002C5BD0"/>
    <w:rsid w:val="00311874"/>
    <w:rsid w:val="00314FBC"/>
    <w:rsid w:val="00316883"/>
    <w:rsid w:val="003701AB"/>
    <w:rsid w:val="003B05A6"/>
    <w:rsid w:val="004244F2"/>
    <w:rsid w:val="00426820"/>
    <w:rsid w:val="004418B6"/>
    <w:rsid w:val="00470682"/>
    <w:rsid w:val="00476DD0"/>
    <w:rsid w:val="004E61B1"/>
    <w:rsid w:val="0052663B"/>
    <w:rsid w:val="00547D56"/>
    <w:rsid w:val="005D443F"/>
    <w:rsid w:val="005E02E5"/>
    <w:rsid w:val="005F154D"/>
    <w:rsid w:val="00684379"/>
    <w:rsid w:val="006874B7"/>
    <w:rsid w:val="00776B0B"/>
    <w:rsid w:val="007A0A06"/>
    <w:rsid w:val="007E7F48"/>
    <w:rsid w:val="0084427B"/>
    <w:rsid w:val="00857631"/>
    <w:rsid w:val="00920FCE"/>
    <w:rsid w:val="0093061F"/>
    <w:rsid w:val="009539CA"/>
    <w:rsid w:val="00996985"/>
    <w:rsid w:val="009B0E68"/>
    <w:rsid w:val="009D2C13"/>
    <w:rsid w:val="00AD153D"/>
    <w:rsid w:val="00AD6E4A"/>
    <w:rsid w:val="00AF4179"/>
    <w:rsid w:val="00BC0A1A"/>
    <w:rsid w:val="00BE7C95"/>
    <w:rsid w:val="00BF0121"/>
    <w:rsid w:val="00BF3FA8"/>
    <w:rsid w:val="00BF72DF"/>
    <w:rsid w:val="00C31578"/>
    <w:rsid w:val="00C67AAE"/>
    <w:rsid w:val="00CB4FD6"/>
    <w:rsid w:val="00CC772A"/>
    <w:rsid w:val="00CE3998"/>
    <w:rsid w:val="00D57D5D"/>
    <w:rsid w:val="00D83519"/>
    <w:rsid w:val="00DF4FDC"/>
    <w:rsid w:val="00E000A8"/>
    <w:rsid w:val="00E06BFA"/>
    <w:rsid w:val="00E22984"/>
    <w:rsid w:val="00E45242"/>
    <w:rsid w:val="00E66228"/>
    <w:rsid w:val="00EA0DE7"/>
    <w:rsid w:val="00EC2E23"/>
    <w:rsid w:val="00EC7C29"/>
    <w:rsid w:val="00EE6FC2"/>
    <w:rsid w:val="00EF1FB6"/>
    <w:rsid w:val="00EF753B"/>
    <w:rsid w:val="00F072F3"/>
    <w:rsid w:val="00F203DB"/>
    <w:rsid w:val="00F6730B"/>
    <w:rsid w:val="00F93B68"/>
    <w:rsid w:val="00F97A39"/>
    <w:rsid w:val="00FE013A"/>
    <w:rsid w:val="00F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8B6E"/>
  <w15:docId w15:val="{FBBC2C3C-3463-43EE-B498-41B54064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UMing HK" w:hAnsi="Liberation Serif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Cabealho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Cabealho"/>
    <w:next w:val="Textbody"/>
    <w:uiPriority w:val="9"/>
    <w:semiHidden/>
    <w:unhideWhenUsed/>
    <w:qFormat/>
    <w:pPr>
      <w:outlineLvl w:val="1"/>
    </w:pPr>
    <w:rPr>
      <w:rFonts w:ascii="Liberation Sans" w:eastAsia="AR PL UMing HK" w:hAnsi="Liberation Sans" w:cs="Lohit Hindi"/>
      <w:b/>
      <w:bCs/>
      <w:sz w:val="36"/>
      <w:szCs w:val="36"/>
    </w:rPr>
  </w:style>
  <w:style w:type="paragraph" w:styleId="Ttulo3">
    <w:name w:val="heading 3"/>
    <w:basedOn w:val="Cabealho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sz w:val="22"/>
    </w:rPr>
  </w:style>
  <w:style w:type="paragraph" w:styleId="Cabealho">
    <w:name w:val="header"/>
    <w:basedOn w:val="Standard"/>
    <w:next w:val="Textbody"/>
    <w:pPr>
      <w:keepNext/>
      <w:spacing w:before="240" w:after="120"/>
    </w:pPr>
    <w:rPr>
      <w:rFonts w:ascii="Arial" w:eastAsia="WenQuanYi Zen Hei Sharp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Standard"/>
    <w:next w:val="Subttulo"/>
    <w:uiPriority w:val="10"/>
    <w:qFormat/>
    <w:pPr>
      <w:jc w:val="center"/>
    </w:pPr>
    <w:rPr>
      <w:rFonts w:ascii="DejaVu Sans" w:eastAsia="DejaVu Sans" w:hAnsi="DejaVu Sans" w:cs="DejaVu Sans"/>
      <w:b/>
      <w:bCs/>
      <w:sz w:val="36"/>
      <w:szCs w:val="36"/>
    </w:rPr>
  </w:style>
  <w:style w:type="paragraph" w:styleId="Subttulo">
    <w:name w:val="Subtitle"/>
    <w:basedOn w:val="Cabealho"/>
    <w:next w:val="Textbody"/>
    <w:uiPriority w:val="11"/>
    <w:qFormat/>
    <w:pPr>
      <w:jc w:val="center"/>
    </w:pPr>
    <w:rPr>
      <w:i/>
      <w:iCs/>
    </w:rPr>
  </w:style>
  <w:style w:type="paragraph" w:customStyle="1" w:styleId="Recomendao">
    <w:name w:val="Recomendação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Exemplo">
    <w:name w:val="Exemplo"/>
    <w:basedOn w:val="Textbody"/>
    <w:rPr>
      <w:color w:val="0047FF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nfase">
    <w:name w:val="Emphasis"/>
    <w:rPr>
      <w:i/>
      <w:iCs/>
    </w:rPr>
  </w:style>
  <w:style w:type="table" w:styleId="TabelacomGrelha">
    <w:name w:val="Table Grid"/>
    <w:basedOn w:val="Tabelanormal"/>
    <w:uiPriority w:val="39"/>
    <w:rsid w:val="00E2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CC7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B1767EC0C68D48AC0DBE5AE48EE519" ma:contentTypeVersion="14" ma:contentTypeDescription="Create a new document." ma:contentTypeScope="" ma:versionID="da2eccd0580cd6ffd375c0ab5fdd90ee">
  <xsd:schema xmlns:xsd="http://www.w3.org/2001/XMLSchema" xmlns:xs="http://www.w3.org/2001/XMLSchema" xmlns:p="http://schemas.microsoft.com/office/2006/metadata/properties" xmlns:ns3="81b62b9f-e061-474b-8008-ecbbdc3252d0" xmlns:ns4="9fc2cace-2a2a-49a5-9f1b-bb2141e30952" targetNamespace="http://schemas.microsoft.com/office/2006/metadata/properties" ma:root="true" ma:fieldsID="ce5d97e88bd77a30e63143a34f002c73" ns3:_="" ns4:_="">
    <xsd:import namespace="81b62b9f-e061-474b-8008-ecbbdc3252d0"/>
    <xsd:import namespace="9fc2cace-2a2a-49a5-9f1b-bb2141e30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62b9f-e061-474b-8008-ecbbdc32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2cace-2a2a-49a5-9f1b-bb2141e30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8C4A40-3FB9-4B18-B60C-D292782B1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62b9f-e061-474b-8008-ecbbdc3252d0"/>
    <ds:schemaRef ds:uri="9fc2cace-2a2a-49a5-9f1b-bb2141e30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06E6B8-B435-4772-AF7A-43D8EA22E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C971E8-8E3C-4FCC-9B5B-BBBBF4ABB2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1129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Fonseca</dc:creator>
  <cp:lastModifiedBy>Joana Duarte</cp:lastModifiedBy>
  <cp:revision>72</cp:revision>
  <cp:lastPrinted>2010-09-13T10:09:00Z</cp:lastPrinted>
  <dcterms:created xsi:type="dcterms:W3CDTF">2023-03-02T16:25:00Z</dcterms:created>
  <dcterms:modified xsi:type="dcterms:W3CDTF">2023-03-02T17:58:00Z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so">
    <vt:lpwstr>8004 - Mestrado Integrado em Engenharia Electrónica e de Telecomunicações</vt:lpwstr>
  </property>
  <property fmtid="{D5CDD505-2E9C-101B-9397-08002B2CF9AE}" pid="3" name="Disciplina">
    <vt:lpwstr>47260 - Técnicas Laboratoriais em Electrotecnica</vt:lpwstr>
  </property>
  <property fmtid="{D5CDD505-2E9C-101B-9397-08002B2CF9AE}" pid="4" name="Título">
    <vt:lpwstr>Título do trabalho</vt:lpwstr>
  </property>
  <property fmtid="{D5CDD505-2E9C-101B-9397-08002B2CF9AE}" pid="5" name="ContentTypeId">
    <vt:lpwstr>0x010100E1B1767EC0C68D48AC0DBE5AE48EE519</vt:lpwstr>
  </property>
</Properties>
</file>