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FAA2BE" w14:textId="77777777" w:rsidR="00A934E0" w:rsidRDefault="00F75F4F">
      <w:pPr>
        <w:spacing w:after="373" w:line="259" w:lineRule="auto"/>
        <w:ind w:left="720" w:right="0" w:firstLine="0"/>
      </w:pPr>
      <w:r>
        <w:rPr>
          <w:noProof/>
        </w:rPr>
        <w:drawing>
          <wp:inline distT="0" distB="0" distL="0" distR="0" wp14:anchorId="55990853" wp14:editId="6AE12DF1">
            <wp:extent cx="552846" cy="552846"/>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stretch>
                      <a:fillRect/>
                    </a:stretch>
                  </pic:blipFill>
                  <pic:spPr>
                    <a:xfrm>
                      <a:off x="0" y="0"/>
                      <a:ext cx="552846" cy="552846"/>
                    </a:xfrm>
                    <a:prstGeom prst="rect">
                      <a:avLst/>
                    </a:prstGeom>
                  </pic:spPr>
                </pic:pic>
              </a:graphicData>
            </a:graphic>
          </wp:inline>
        </w:drawing>
      </w:r>
    </w:p>
    <w:p w14:paraId="7642284A" w14:textId="77777777" w:rsidR="00A934E0" w:rsidRDefault="00F75F4F">
      <w:pPr>
        <w:spacing w:after="64" w:line="259" w:lineRule="auto"/>
        <w:ind w:left="720" w:right="0" w:firstLine="0"/>
      </w:pPr>
      <w:r>
        <w:rPr>
          <w:b/>
          <w:sz w:val="60"/>
        </w:rPr>
        <w:t>Taller Estructuras de Datos en Kotlin</w:t>
      </w:r>
    </w:p>
    <w:p w14:paraId="631093D8" w14:textId="77777777" w:rsidR="00A934E0" w:rsidRDefault="00F75F4F">
      <w:pPr>
        <w:spacing w:after="630"/>
      </w:pPr>
      <w:r>
        <w:t>El objetivo de este taller es que los aprendices sean capaces de comprender y utilizar las principales estructuras de datos en Kotlin, incluyendo arreglos, listas, conjuntos, mapas y pares.</w:t>
      </w:r>
    </w:p>
    <w:p w14:paraId="0E04B424" w14:textId="77777777" w:rsidR="00A934E0" w:rsidRDefault="00F75F4F">
      <w:pPr>
        <w:spacing w:after="173"/>
      </w:pPr>
      <w:r>
        <w:t>El aprendiz deberá realizar un informe donde se evidencien los siguientes puntos:</w:t>
      </w:r>
    </w:p>
    <w:p w14:paraId="657F876B" w14:textId="77777777" w:rsidR="00A934E0" w:rsidRPr="00A01F9D" w:rsidRDefault="00F75F4F">
      <w:pPr>
        <w:numPr>
          <w:ilvl w:val="0"/>
          <w:numId w:val="1"/>
        </w:numPr>
        <w:ind w:hanging="312"/>
        <w:rPr>
          <w:color w:val="FF0000"/>
        </w:rPr>
      </w:pPr>
      <w:r w:rsidRPr="00A01F9D">
        <w:rPr>
          <w:color w:val="FF0000"/>
        </w:rPr>
        <w:t xml:space="preserve">Introducción a las estructuras de datos en Kotlin </w:t>
      </w:r>
    </w:p>
    <w:p w14:paraId="687AF281" w14:textId="77777777" w:rsidR="00A934E0" w:rsidRDefault="00F75F4F">
      <w:pPr>
        <w:numPr>
          <w:ilvl w:val="1"/>
          <w:numId w:val="1"/>
        </w:numPr>
        <w:ind w:hanging="267"/>
      </w:pPr>
      <w:r w:rsidRPr="00A01F9D">
        <w:rPr>
          <w:color w:val="FF0000"/>
        </w:rPr>
        <w:t xml:space="preserve">¿Qué son las estructuras de datos y para qué se utilizan? </w:t>
      </w:r>
    </w:p>
    <w:p w14:paraId="4FB62883" w14:textId="77777777" w:rsidR="00177939" w:rsidRPr="00A01F9D" w:rsidRDefault="00177939" w:rsidP="00177939">
      <w:pPr>
        <w:ind w:left="1404" w:firstLine="0"/>
        <w:rPr>
          <w:sz w:val="22"/>
        </w:rPr>
      </w:pPr>
      <w:r w:rsidRPr="00A01F9D">
        <w:rPr>
          <w:sz w:val="22"/>
        </w:rPr>
        <w:t>R</w:t>
      </w:r>
      <w:r w:rsidRPr="00A01F9D">
        <w:rPr>
          <w:rFonts w:ascii="Arial" w:hAnsi="Arial" w:cs="Arial"/>
          <w:sz w:val="22"/>
        </w:rPr>
        <w:t>// las estructuras de datos</w:t>
      </w:r>
      <w:r w:rsidRPr="00A01F9D">
        <w:rPr>
          <w:rFonts w:ascii="Arial" w:hAnsi="Arial" w:cs="Arial"/>
          <w:color w:val="202124"/>
          <w:sz w:val="22"/>
          <w:shd w:val="clear" w:color="auto" w:fill="FFFFFF"/>
        </w:rPr>
        <w:t> </w:t>
      </w:r>
      <w:r w:rsidRPr="00A01F9D">
        <w:rPr>
          <w:rFonts w:ascii="Arial" w:hAnsi="Arial" w:cs="Arial"/>
          <w:bCs/>
          <w:color w:val="202124"/>
          <w:sz w:val="22"/>
          <w:shd w:val="clear" w:color="auto" w:fill="FFFFFF"/>
        </w:rPr>
        <w:t>te permiten almacenar varios valores, generalmente del mismo tipo de datos, de manera organizada</w:t>
      </w:r>
      <w:r w:rsidRPr="00A01F9D">
        <w:rPr>
          <w:rFonts w:ascii="Arial" w:hAnsi="Arial" w:cs="Arial"/>
          <w:color w:val="202124"/>
          <w:sz w:val="22"/>
          <w:shd w:val="clear" w:color="auto" w:fill="FFFFFF"/>
        </w:rPr>
        <w:t>.</w:t>
      </w:r>
    </w:p>
    <w:p w14:paraId="1A3D07C7" w14:textId="77777777" w:rsidR="00A934E0" w:rsidRPr="00A01F9D" w:rsidRDefault="00F75F4F">
      <w:pPr>
        <w:numPr>
          <w:ilvl w:val="1"/>
          <w:numId w:val="1"/>
        </w:numPr>
        <w:ind w:hanging="267"/>
        <w:rPr>
          <w:color w:val="FF0000"/>
        </w:rPr>
      </w:pPr>
      <w:r w:rsidRPr="00A01F9D">
        <w:rPr>
          <w:color w:val="FF0000"/>
        </w:rPr>
        <w:t xml:space="preserve">Ventajas de utilizar estructuras de datos en Kotlin </w:t>
      </w:r>
    </w:p>
    <w:p w14:paraId="32601D22" w14:textId="77777777" w:rsidR="00A01F9D" w:rsidRDefault="00A01F9D" w:rsidP="00A01F9D">
      <w:pPr>
        <w:ind w:left="1404" w:firstLine="0"/>
      </w:pPr>
      <w:r>
        <w:t>R//Una de las ventajas que tiene utilizar estructuras de datos es que facilita la organización de todos los datos y que su sintaxis es fácil de aprender y de hacer.</w:t>
      </w:r>
    </w:p>
    <w:p w14:paraId="2C4A71E7" w14:textId="77777777" w:rsidR="00A01F9D" w:rsidRPr="00A01F9D" w:rsidRDefault="00F75F4F" w:rsidP="00A01F9D">
      <w:pPr>
        <w:numPr>
          <w:ilvl w:val="1"/>
          <w:numId w:val="1"/>
        </w:numPr>
        <w:spacing w:after="188"/>
        <w:ind w:hanging="267"/>
        <w:rPr>
          <w:color w:val="FF0000"/>
        </w:rPr>
      </w:pPr>
      <w:r w:rsidRPr="00A01F9D">
        <w:rPr>
          <w:color w:val="FF0000"/>
        </w:rPr>
        <w:t>Diferencias entre las estructuras de datos en Kotlin y Java</w:t>
      </w:r>
    </w:p>
    <w:p w14:paraId="3F006882" w14:textId="77777777" w:rsidR="00A01F9D" w:rsidRPr="00A01F9D" w:rsidRDefault="00A01F9D" w:rsidP="00A01F9D">
      <w:pPr>
        <w:spacing w:after="188"/>
        <w:ind w:left="1404" w:firstLine="0"/>
        <w:rPr>
          <w:sz w:val="22"/>
        </w:rPr>
      </w:pPr>
      <w:r>
        <w:t>R//</w:t>
      </w:r>
      <w:r w:rsidRPr="00A01F9D">
        <w:rPr>
          <w:rFonts w:ascii="Arial" w:hAnsi="Arial" w:cs="Arial"/>
          <w:b/>
          <w:bCs/>
          <w:color w:val="202124"/>
          <w:shd w:val="clear" w:color="auto" w:fill="FFFFFF"/>
        </w:rPr>
        <w:t xml:space="preserve"> </w:t>
      </w:r>
      <w:r w:rsidRPr="00A01F9D">
        <w:rPr>
          <w:rFonts w:ascii="Arial" w:hAnsi="Arial" w:cs="Arial"/>
          <w:bCs/>
          <w:color w:val="202124"/>
          <w:sz w:val="22"/>
          <w:shd w:val="clear" w:color="auto" w:fill="FFFFFF"/>
        </w:rPr>
        <w:t>Kotlin es más conciso que Java, se calcula que, con este lenguaje, se reduce un 40% de líneas de código en comparación con Java.</w:t>
      </w:r>
      <w:r w:rsidRPr="00A01F9D">
        <w:rPr>
          <w:rFonts w:ascii="Arial" w:hAnsi="Arial" w:cs="Arial"/>
          <w:color w:val="202124"/>
          <w:sz w:val="22"/>
          <w:shd w:val="clear" w:color="auto" w:fill="FFFFFF"/>
        </w:rPr>
        <w:t> </w:t>
      </w:r>
      <w:r w:rsidRPr="00A01F9D">
        <w:rPr>
          <w:rFonts w:ascii="Arial" w:hAnsi="Arial" w:cs="Arial"/>
          <w:bCs/>
          <w:color w:val="202124"/>
          <w:sz w:val="22"/>
          <w:shd w:val="clear" w:color="auto" w:fill="FFFFFF"/>
        </w:rPr>
        <w:t>Interoperabilidad: Kotlin es altamente interoperable con Java</w:t>
      </w:r>
      <w:r w:rsidR="005B0C4D">
        <w:rPr>
          <w:rFonts w:ascii="Arial" w:hAnsi="Arial" w:cs="Arial"/>
          <w:bCs/>
          <w:color w:val="202124"/>
          <w:sz w:val="22"/>
          <w:shd w:val="clear" w:color="auto" w:fill="FFFFFF"/>
        </w:rPr>
        <w:t>.</w:t>
      </w:r>
    </w:p>
    <w:p w14:paraId="0DB628E8" w14:textId="77777777" w:rsidR="00A934E0" w:rsidRDefault="00F75F4F">
      <w:pPr>
        <w:numPr>
          <w:ilvl w:val="0"/>
          <w:numId w:val="1"/>
        </w:numPr>
        <w:ind w:hanging="312"/>
      </w:pPr>
      <w:r>
        <w:t xml:space="preserve">Arreglos en Kotlin </w:t>
      </w:r>
    </w:p>
    <w:p w14:paraId="204C126B" w14:textId="77777777" w:rsidR="00A934E0" w:rsidRDefault="00F75F4F">
      <w:pPr>
        <w:numPr>
          <w:ilvl w:val="1"/>
          <w:numId w:val="1"/>
        </w:numPr>
        <w:ind w:hanging="267"/>
      </w:pPr>
      <w:r w:rsidRPr="006C5A51">
        <w:rPr>
          <w:color w:val="FF0000"/>
        </w:rPr>
        <w:t xml:space="preserve">¿Qué es un arreglo? </w:t>
      </w:r>
    </w:p>
    <w:p w14:paraId="216B46F3" w14:textId="77777777" w:rsidR="009A6338" w:rsidRDefault="009A6338" w:rsidP="009A6338">
      <w:pPr>
        <w:ind w:left="1404" w:firstLine="0"/>
      </w:pPr>
      <w:r>
        <w:t>R//</w:t>
      </w:r>
      <w:r w:rsidR="005B0C4D" w:rsidRPr="005B0C4D">
        <w:t xml:space="preserve"> Un arreglo es una estructura con valores de datos, que están almacenados de forma contigua en memoria. Todos los elementos son referenciados por un mismo nombre y tienen el mismo tipo de dato.</w:t>
      </w:r>
    </w:p>
    <w:p w14:paraId="2B8D94F9" w14:textId="77777777" w:rsidR="00A934E0" w:rsidRPr="006C5A51" w:rsidRDefault="00F75F4F">
      <w:pPr>
        <w:numPr>
          <w:ilvl w:val="1"/>
          <w:numId w:val="1"/>
        </w:numPr>
        <w:ind w:hanging="267"/>
        <w:rPr>
          <w:color w:val="FF0000"/>
        </w:rPr>
      </w:pPr>
      <w:r w:rsidRPr="006C5A51">
        <w:rPr>
          <w:color w:val="FF0000"/>
        </w:rPr>
        <w:t xml:space="preserve">Creación de arreglos en Kotlin </w:t>
      </w:r>
    </w:p>
    <w:p w14:paraId="7198CCE0" w14:textId="77777777" w:rsidR="005B0C4D" w:rsidRDefault="005B0C4D" w:rsidP="005B0C4D">
      <w:pPr>
        <w:ind w:left="1404" w:firstLine="0"/>
      </w:pPr>
      <w:r>
        <w:t>R//</w:t>
      </w:r>
      <w:r w:rsidR="006C5A51" w:rsidRPr="006C5A51">
        <w:t xml:space="preserve"> Kotlin usa la clase genérica Array&lt;T&gt; para representar arreglos. Crear instancias con un tipo parametrizado usa los siguientes métodos: arrayOf (vararg elements: T): recibe un argumento variable con elementos de tipo T y retorna el arreglo que los contiene.</w:t>
      </w:r>
    </w:p>
    <w:p w14:paraId="0DF8A4F7" w14:textId="77777777" w:rsidR="00A934E0" w:rsidRPr="006C5A51" w:rsidRDefault="00F75F4F">
      <w:pPr>
        <w:numPr>
          <w:ilvl w:val="1"/>
          <w:numId w:val="1"/>
        </w:numPr>
        <w:ind w:hanging="267"/>
        <w:rPr>
          <w:color w:val="FF0000"/>
        </w:rPr>
      </w:pPr>
      <w:r w:rsidRPr="006C5A51">
        <w:rPr>
          <w:color w:val="FF0000"/>
        </w:rPr>
        <w:t xml:space="preserve">Accediendo a los elementos de un arreglo </w:t>
      </w:r>
    </w:p>
    <w:p w14:paraId="16DD4750" w14:textId="77777777" w:rsidR="006C5A51" w:rsidRDefault="006C5A51" w:rsidP="006C5A51">
      <w:pPr>
        <w:ind w:left="1404" w:firstLine="0"/>
      </w:pPr>
      <w:r>
        <w:t>R//</w:t>
      </w:r>
      <w:r w:rsidRPr="006C5A51">
        <w:t xml:space="preserve"> Puedes hacer lo mismo si usas el método get() . La sintaxis de subíndice y el método get() toman un elemento Int como parámetro y muestran el elemento en ese índice.</w:t>
      </w:r>
    </w:p>
    <w:p w14:paraId="6958382C" w14:textId="7B66E409" w:rsidR="006C5A51" w:rsidRPr="00546379" w:rsidRDefault="006C5A51" w:rsidP="00546379">
      <w:pPr>
        <w:ind w:left="1404" w:firstLine="0"/>
        <w:rPr>
          <w:color w:val="FF0000"/>
        </w:rPr>
      </w:pPr>
    </w:p>
    <w:p w14:paraId="786FD117" w14:textId="77777777" w:rsidR="00A934E0" w:rsidRPr="00F75F4F" w:rsidRDefault="00F75F4F">
      <w:pPr>
        <w:numPr>
          <w:ilvl w:val="1"/>
          <w:numId w:val="1"/>
        </w:numPr>
        <w:ind w:hanging="267"/>
        <w:rPr>
          <w:color w:val="FF0000"/>
        </w:rPr>
      </w:pPr>
      <w:r w:rsidRPr="00F75F4F">
        <w:rPr>
          <w:color w:val="FF0000"/>
        </w:rPr>
        <w:t xml:space="preserve">Recorriendo un arreglo </w:t>
      </w:r>
    </w:p>
    <w:p w14:paraId="74B548C7" w14:textId="77777777" w:rsidR="006C5A51" w:rsidRDefault="006C5A51" w:rsidP="006C5A51">
      <w:pPr>
        <w:ind w:left="1404" w:firstLine="0"/>
      </w:pPr>
      <w:r>
        <w:t>R//</w:t>
      </w:r>
      <w:r w:rsidRPr="006C5A51">
        <w:t xml:space="preserve"> </w:t>
      </w:r>
      <w:r w:rsidR="00F75F4F">
        <w:rPr>
          <w:noProof/>
        </w:rPr>
        <w:drawing>
          <wp:inline distT="0" distB="0" distL="0" distR="0" wp14:anchorId="5BAC75ED" wp14:editId="0234FD36">
            <wp:extent cx="9782175" cy="5181600"/>
            <wp:effectExtent l="0" t="0" r="9525" b="0"/>
            <wp:docPr id="2" name="Imagen 2" descr="C:\Users\SEBASTIAN\Desktop\while-con-arreg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BASTIAN\Desktop\while-con-arregl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782175" cy="5181600"/>
                    </a:xfrm>
                    <a:prstGeom prst="rect">
                      <a:avLst/>
                    </a:prstGeom>
                    <a:noFill/>
                    <a:ln>
                      <a:noFill/>
                    </a:ln>
                  </pic:spPr>
                </pic:pic>
              </a:graphicData>
            </a:graphic>
          </wp:inline>
        </w:drawing>
      </w:r>
    </w:p>
    <w:p w14:paraId="69B5EA02" w14:textId="77777777" w:rsidR="00F75F4F" w:rsidRDefault="00F75F4F" w:rsidP="006C5A51">
      <w:pPr>
        <w:ind w:left="1404" w:firstLine="0"/>
      </w:pPr>
    </w:p>
    <w:p w14:paraId="02DF4857" w14:textId="77777777" w:rsidR="00F75F4F" w:rsidRDefault="00F75F4F" w:rsidP="006C5A51">
      <w:pPr>
        <w:ind w:left="1404" w:firstLine="0"/>
      </w:pPr>
    </w:p>
    <w:p w14:paraId="4AE6DD83" w14:textId="30E0AF7D" w:rsidR="00F75F4F" w:rsidRDefault="00F75F4F" w:rsidP="006C5A51">
      <w:pPr>
        <w:ind w:left="1404" w:firstLine="0"/>
      </w:pPr>
    </w:p>
    <w:p w14:paraId="36B90ACE" w14:textId="77777777" w:rsidR="00CC73D1" w:rsidRDefault="00CC73D1" w:rsidP="006C5A51">
      <w:pPr>
        <w:ind w:left="1404" w:firstLine="0"/>
      </w:pPr>
    </w:p>
    <w:p w14:paraId="15CCD55E" w14:textId="77777777" w:rsidR="00A934E0" w:rsidRDefault="00F75F4F">
      <w:pPr>
        <w:numPr>
          <w:ilvl w:val="1"/>
          <w:numId w:val="1"/>
        </w:numPr>
        <w:spacing w:after="173"/>
        <w:ind w:hanging="267"/>
      </w:pPr>
      <w:r w:rsidRPr="00F75F4F">
        <w:rPr>
          <w:color w:val="FF0000"/>
        </w:rPr>
        <w:lastRenderedPageBreak/>
        <w:t>Funciones útiles para trabajar con arreglos en Kotlin</w:t>
      </w:r>
    </w:p>
    <w:p w14:paraId="6E223B68" w14:textId="77777777" w:rsidR="00F75F4F" w:rsidRDefault="00F75F4F" w:rsidP="00F75F4F">
      <w:pPr>
        <w:spacing w:after="173"/>
        <w:ind w:left="1404" w:firstLine="0"/>
      </w:pPr>
      <w:r>
        <w:t>R//</w:t>
      </w:r>
      <w:r w:rsidRPr="00F75F4F">
        <w:t xml:space="preserve"> Definir arreglo en Kotlin usando arrayOf</w:t>
      </w:r>
    </w:p>
    <w:p w14:paraId="324DF0D4" w14:textId="77777777" w:rsidR="00F75F4F" w:rsidRDefault="00F75F4F" w:rsidP="00F75F4F">
      <w:pPr>
        <w:spacing w:after="173"/>
        <w:ind w:left="1404" w:firstLine="0"/>
      </w:pPr>
      <w:r w:rsidRPr="00F75F4F">
        <w:t>Declarar arreglo con Array</w:t>
      </w:r>
    </w:p>
    <w:p w14:paraId="731CCC28" w14:textId="77777777" w:rsidR="00F75F4F" w:rsidRDefault="00F75F4F" w:rsidP="00F75F4F">
      <w:pPr>
        <w:spacing w:after="173"/>
        <w:ind w:left="1404" w:firstLine="0"/>
      </w:pPr>
      <w:r w:rsidRPr="00F75F4F">
        <w:t>Recorrer arreglos</w:t>
      </w:r>
    </w:p>
    <w:p w14:paraId="32D0FDE3" w14:textId="77777777" w:rsidR="00F75F4F" w:rsidRDefault="00F75F4F" w:rsidP="00F75F4F">
      <w:pPr>
        <w:spacing w:after="173"/>
        <w:ind w:left="1404" w:firstLine="0"/>
      </w:pPr>
      <w:r w:rsidRPr="00F75F4F">
        <w:t>Longitud</w:t>
      </w:r>
      <w:r>
        <w:t xml:space="preserve"> del arreglo</w:t>
      </w:r>
    </w:p>
    <w:p w14:paraId="16A8C1E9" w14:textId="77777777" w:rsidR="00F75F4F" w:rsidRPr="00187A86" w:rsidRDefault="00F75F4F" w:rsidP="00F75F4F">
      <w:pPr>
        <w:spacing w:after="173"/>
        <w:ind w:left="1404" w:firstLine="0"/>
        <w:rPr>
          <w:color w:val="FF0000"/>
        </w:rPr>
      </w:pPr>
    </w:p>
    <w:p w14:paraId="6323D651" w14:textId="77777777" w:rsidR="00A934E0" w:rsidRPr="00187A86" w:rsidRDefault="00F75F4F">
      <w:pPr>
        <w:numPr>
          <w:ilvl w:val="0"/>
          <w:numId w:val="1"/>
        </w:numPr>
        <w:ind w:hanging="312"/>
        <w:rPr>
          <w:color w:val="FF0000"/>
        </w:rPr>
      </w:pPr>
      <w:r w:rsidRPr="00187A86">
        <w:rPr>
          <w:color w:val="FF0000"/>
        </w:rPr>
        <w:t xml:space="preserve">Listas en Kotlin </w:t>
      </w:r>
    </w:p>
    <w:p w14:paraId="70E1D6FC" w14:textId="77777777" w:rsidR="00A934E0" w:rsidRPr="00D863D1" w:rsidRDefault="00F75F4F">
      <w:pPr>
        <w:numPr>
          <w:ilvl w:val="1"/>
          <w:numId w:val="1"/>
        </w:numPr>
        <w:ind w:hanging="267"/>
        <w:rPr>
          <w:color w:val="FF0000"/>
        </w:rPr>
      </w:pPr>
      <w:r w:rsidRPr="00D863D1">
        <w:rPr>
          <w:color w:val="FF0000"/>
        </w:rPr>
        <w:t xml:space="preserve">¿Qué es una lista? </w:t>
      </w:r>
    </w:p>
    <w:p w14:paraId="23018187" w14:textId="77777777" w:rsidR="00187A86" w:rsidRDefault="00187A86" w:rsidP="00187A86">
      <w:pPr>
        <w:ind w:left="1404" w:firstLine="0"/>
      </w:pPr>
      <w:r>
        <w:t>R//</w:t>
      </w:r>
      <w:r w:rsidRPr="00187A86">
        <w:t xml:space="preserve"> Una lista es una colección de elementos con un orden específico. Hay dos tipos de listas en Kotlin: Lista de solo lectura: List no se puede modificar después de su creación. Lista mutable: MutableList se puede modificar después de su creación, lo que significa que puedes agregar, quitar o actualizar sus elementos.</w:t>
      </w:r>
    </w:p>
    <w:p w14:paraId="0BD2D4D0" w14:textId="77777777" w:rsidR="00A934E0" w:rsidRDefault="00F75F4F">
      <w:pPr>
        <w:numPr>
          <w:ilvl w:val="1"/>
          <w:numId w:val="1"/>
        </w:numPr>
        <w:ind w:hanging="267"/>
      </w:pPr>
      <w:r w:rsidRPr="00D863D1">
        <w:rPr>
          <w:color w:val="FF0000"/>
        </w:rPr>
        <w:t xml:space="preserve">Creación de listas en Kotlin </w:t>
      </w:r>
    </w:p>
    <w:p w14:paraId="323AEEF4" w14:textId="77777777" w:rsidR="00D863D1" w:rsidRDefault="00D863D1" w:rsidP="00D863D1">
      <w:pPr>
        <w:ind w:left="1404" w:firstLine="0"/>
      </w:pPr>
      <w:r>
        <w:t>R//</w:t>
      </w:r>
      <w:r w:rsidRPr="00D863D1">
        <w:t xml:space="preserve"> </w:t>
      </w:r>
      <w:r>
        <w:t>Crea una lista</w:t>
      </w:r>
    </w:p>
    <w:p w14:paraId="19EDD3BF" w14:textId="77777777" w:rsidR="00D863D1" w:rsidRDefault="00D863D1" w:rsidP="00D863D1">
      <w:pPr>
        <w:ind w:left="1404" w:firstLine="0"/>
      </w:pPr>
      <w:r>
        <w:t>En main() , crea una variable llamada numbers de tipo List&lt;Int&gt; porque contendrá una lista de solo lectura de números enteros. Crea una nueva clase List con la función de la biblioteca estándar de Kotlin listOf() y pasa los elementos de la lista como argumentos separados por comas.</w:t>
      </w:r>
    </w:p>
    <w:p w14:paraId="53E0F657" w14:textId="77777777" w:rsidR="00A934E0" w:rsidRPr="00D863D1" w:rsidRDefault="00F75F4F">
      <w:pPr>
        <w:numPr>
          <w:ilvl w:val="1"/>
          <w:numId w:val="1"/>
        </w:numPr>
        <w:ind w:hanging="267"/>
        <w:rPr>
          <w:color w:val="FF0000"/>
        </w:rPr>
      </w:pPr>
      <w:r w:rsidRPr="00D863D1">
        <w:rPr>
          <w:color w:val="FF0000"/>
        </w:rPr>
        <w:t xml:space="preserve">Accediendo a los elementos de una lista </w:t>
      </w:r>
    </w:p>
    <w:p w14:paraId="78574B08" w14:textId="77777777" w:rsidR="00D863D1" w:rsidRPr="00D863D1" w:rsidRDefault="00D863D1" w:rsidP="00D863D1">
      <w:pPr>
        <w:ind w:left="1404" w:firstLine="0"/>
      </w:pPr>
      <w:r>
        <w:t>R//</w:t>
      </w:r>
      <w:r w:rsidRPr="00D863D1">
        <w:rPr>
          <w:rFonts w:ascii="Roboto Slab" w:eastAsia="Times New Roman" w:hAnsi="Roboto Slab" w:cs="Times New Roman"/>
          <w:color w:val="444444"/>
          <w:szCs w:val="24"/>
        </w:rPr>
        <w:t xml:space="preserve"> </w:t>
      </w:r>
      <w:r w:rsidRPr="00D863D1">
        <w:t>Para acceder al estado de la lista puedes usar los siguientes miembros básicos:</w:t>
      </w:r>
    </w:p>
    <w:p w14:paraId="47E67388" w14:textId="77777777" w:rsidR="00D863D1" w:rsidRPr="00D863D1" w:rsidRDefault="00D863D1" w:rsidP="00D863D1">
      <w:pPr>
        <w:numPr>
          <w:ilvl w:val="0"/>
          <w:numId w:val="2"/>
        </w:numPr>
        <w:tabs>
          <w:tab w:val="num" w:pos="720"/>
        </w:tabs>
      </w:pPr>
      <w:r w:rsidRPr="00D863D1">
        <w:t>size para obtener la cantidad de elementos de la lista</w:t>
      </w:r>
    </w:p>
    <w:p w14:paraId="6EEB0B89" w14:textId="77777777" w:rsidR="00D863D1" w:rsidRPr="00D863D1" w:rsidRDefault="00D863D1" w:rsidP="00D863D1">
      <w:pPr>
        <w:numPr>
          <w:ilvl w:val="0"/>
          <w:numId w:val="2"/>
        </w:numPr>
        <w:tabs>
          <w:tab w:val="num" w:pos="720"/>
        </w:tabs>
      </w:pPr>
      <w:r w:rsidRPr="00D863D1">
        <w:t>lista[index] para obtener el elemento ubicado en index. Esta es la construcción para el operador de acceso posicional get(index)</w:t>
      </w:r>
    </w:p>
    <w:p w14:paraId="4A266C86" w14:textId="77777777" w:rsidR="00D863D1" w:rsidRPr="00D863D1" w:rsidRDefault="00D863D1" w:rsidP="00D863D1">
      <w:pPr>
        <w:numPr>
          <w:ilvl w:val="0"/>
          <w:numId w:val="2"/>
        </w:numPr>
        <w:tabs>
          <w:tab w:val="num" w:pos="720"/>
        </w:tabs>
      </w:pPr>
      <w:r w:rsidRPr="00D863D1">
        <w:t>indexOf(element) para obtener el índice de la primera ocurrencia de element</w:t>
      </w:r>
    </w:p>
    <w:p w14:paraId="3F1E1DEE" w14:textId="77777777" w:rsidR="00D863D1" w:rsidRPr="00D863D1" w:rsidRDefault="00D863D1" w:rsidP="00D863D1">
      <w:pPr>
        <w:numPr>
          <w:ilvl w:val="0"/>
          <w:numId w:val="2"/>
        </w:numPr>
        <w:tabs>
          <w:tab w:val="num" w:pos="720"/>
        </w:tabs>
      </w:pPr>
      <w:r w:rsidRPr="00D863D1">
        <w:t>lastIndexOf(element) para obtener el índice de la última ocurrencia del element</w:t>
      </w:r>
    </w:p>
    <w:p w14:paraId="016F17B8" w14:textId="77777777" w:rsidR="00D863D1" w:rsidRPr="00D863D1" w:rsidRDefault="00D863D1" w:rsidP="00D863D1">
      <w:pPr>
        <w:numPr>
          <w:ilvl w:val="0"/>
          <w:numId w:val="2"/>
        </w:numPr>
        <w:tabs>
          <w:tab w:val="num" w:pos="720"/>
        </w:tabs>
      </w:pPr>
      <w:r w:rsidRPr="00D863D1">
        <w:t>subList(fromIndex, toIndex) para obtener una porción de la lista en el rango</w:t>
      </w:r>
    </w:p>
    <w:p w14:paraId="1DEDA2AC" w14:textId="77777777" w:rsidR="00D863D1" w:rsidRDefault="00D863D1" w:rsidP="00D863D1">
      <w:pPr>
        <w:ind w:left="1404" w:firstLine="0"/>
      </w:pPr>
    </w:p>
    <w:p w14:paraId="40865622" w14:textId="77777777" w:rsidR="00A934E0" w:rsidRPr="00D863D1" w:rsidRDefault="00F75F4F">
      <w:pPr>
        <w:numPr>
          <w:ilvl w:val="1"/>
          <w:numId w:val="1"/>
        </w:numPr>
        <w:ind w:hanging="267"/>
      </w:pPr>
      <w:r w:rsidRPr="00D863D1">
        <w:rPr>
          <w:color w:val="FF0000"/>
        </w:rPr>
        <w:t xml:space="preserve">Modificando los elementos de una lista </w:t>
      </w:r>
    </w:p>
    <w:p w14:paraId="7CA33DC9" w14:textId="77777777" w:rsidR="00D863D1" w:rsidRPr="00D863D1" w:rsidRDefault="00D863D1" w:rsidP="00D863D1">
      <w:pPr>
        <w:ind w:left="1404" w:firstLine="0"/>
        <w:rPr>
          <w:color w:val="auto"/>
        </w:rPr>
      </w:pPr>
      <w:r w:rsidRPr="00D863D1">
        <w:rPr>
          <w:color w:val="auto"/>
        </w:rPr>
        <w:t>R//</w:t>
      </w:r>
      <w:r w:rsidR="00847C33" w:rsidRPr="00847C33">
        <w:t xml:space="preserve"> </w:t>
      </w:r>
      <w:r w:rsidR="00847C33" w:rsidRPr="00847C33">
        <w:rPr>
          <w:color w:val="auto"/>
        </w:rPr>
        <w:t>[index]=element, para reemplazar un ítem en el índice. Esta construcción es equivalente al operador set(index, element)</w:t>
      </w:r>
    </w:p>
    <w:p w14:paraId="1D86520A" w14:textId="77777777" w:rsidR="00A934E0" w:rsidRDefault="00F75F4F">
      <w:pPr>
        <w:numPr>
          <w:ilvl w:val="1"/>
          <w:numId w:val="1"/>
        </w:numPr>
        <w:ind w:hanging="267"/>
        <w:rPr>
          <w:color w:val="FF0000"/>
        </w:rPr>
      </w:pPr>
      <w:r w:rsidRPr="00D863D1">
        <w:rPr>
          <w:color w:val="FF0000"/>
        </w:rPr>
        <w:t xml:space="preserve">Recorriendo una lista </w:t>
      </w:r>
    </w:p>
    <w:p w14:paraId="45061396" w14:textId="77777777" w:rsidR="002E5869" w:rsidRDefault="002E5869" w:rsidP="002E5869">
      <w:pPr>
        <w:ind w:left="1404" w:firstLine="0"/>
        <w:rPr>
          <w:color w:val="FF0000"/>
        </w:rPr>
      </w:pPr>
      <w:r>
        <w:rPr>
          <w:color w:val="FF0000"/>
        </w:rPr>
        <w:t>R//</w:t>
      </w:r>
    </w:p>
    <w:p w14:paraId="152A460D" w14:textId="77777777" w:rsidR="00847C33" w:rsidRDefault="002E5869" w:rsidP="00847C33">
      <w:pPr>
        <w:ind w:left="1404" w:firstLine="0"/>
        <w:rPr>
          <w:color w:val="auto"/>
        </w:rPr>
      </w:pPr>
      <w:r>
        <w:rPr>
          <w:noProof/>
        </w:rPr>
        <w:drawing>
          <wp:inline distT="0" distB="0" distL="0" distR="0" wp14:anchorId="45E2BA9D" wp14:editId="261DE325">
            <wp:extent cx="7429500" cy="24860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429500" cy="2486025"/>
                    </a:xfrm>
                    <a:prstGeom prst="rect">
                      <a:avLst/>
                    </a:prstGeom>
                  </pic:spPr>
                </pic:pic>
              </a:graphicData>
            </a:graphic>
          </wp:inline>
        </w:drawing>
      </w:r>
    </w:p>
    <w:p w14:paraId="11CE0B0F" w14:textId="77777777" w:rsidR="002E5869" w:rsidRDefault="002E5869" w:rsidP="00847C33">
      <w:pPr>
        <w:ind w:left="1404" w:firstLine="0"/>
        <w:rPr>
          <w:color w:val="auto"/>
        </w:rPr>
      </w:pPr>
      <w:r>
        <w:rPr>
          <w:noProof/>
        </w:rPr>
        <w:drawing>
          <wp:inline distT="0" distB="0" distL="0" distR="0" wp14:anchorId="639FBF35" wp14:editId="02773A03">
            <wp:extent cx="6905625" cy="27622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905625" cy="2762250"/>
                    </a:xfrm>
                    <a:prstGeom prst="rect">
                      <a:avLst/>
                    </a:prstGeom>
                  </pic:spPr>
                </pic:pic>
              </a:graphicData>
            </a:graphic>
          </wp:inline>
        </w:drawing>
      </w:r>
    </w:p>
    <w:p w14:paraId="288B09FB" w14:textId="77777777" w:rsidR="002E5869" w:rsidRDefault="002E5869" w:rsidP="00847C33">
      <w:pPr>
        <w:ind w:left="1404" w:firstLine="0"/>
        <w:rPr>
          <w:color w:val="auto"/>
        </w:rPr>
      </w:pPr>
      <w:r>
        <w:rPr>
          <w:noProof/>
        </w:rPr>
        <w:lastRenderedPageBreak/>
        <w:drawing>
          <wp:inline distT="0" distB="0" distL="0" distR="0" wp14:anchorId="32F92BD4" wp14:editId="1C133A56">
            <wp:extent cx="6772275" cy="261937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72275" cy="2619375"/>
                    </a:xfrm>
                    <a:prstGeom prst="rect">
                      <a:avLst/>
                    </a:prstGeom>
                  </pic:spPr>
                </pic:pic>
              </a:graphicData>
            </a:graphic>
          </wp:inline>
        </w:drawing>
      </w:r>
    </w:p>
    <w:p w14:paraId="790A9941" w14:textId="77777777" w:rsidR="002E5869" w:rsidRDefault="002E5869" w:rsidP="00847C33">
      <w:pPr>
        <w:ind w:left="1404" w:firstLine="0"/>
        <w:rPr>
          <w:color w:val="auto"/>
        </w:rPr>
      </w:pPr>
      <w:r>
        <w:rPr>
          <w:noProof/>
        </w:rPr>
        <w:drawing>
          <wp:inline distT="0" distB="0" distL="0" distR="0" wp14:anchorId="28B1C950" wp14:editId="4784D442">
            <wp:extent cx="7210425" cy="192405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210425" cy="1924050"/>
                    </a:xfrm>
                    <a:prstGeom prst="rect">
                      <a:avLst/>
                    </a:prstGeom>
                  </pic:spPr>
                </pic:pic>
              </a:graphicData>
            </a:graphic>
          </wp:inline>
        </w:drawing>
      </w:r>
      <w:r>
        <w:rPr>
          <w:noProof/>
        </w:rPr>
        <w:drawing>
          <wp:inline distT="0" distB="0" distL="0" distR="0" wp14:anchorId="4DCFCBC8" wp14:editId="37C98F66">
            <wp:extent cx="7162800" cy="14573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162800" cy="1457325"/>
                    </a:xfrm>
                    <a:prstGeom prst="rect">
                      <a:avLst/>
                    </a:prstGeom>
                  </pic:spPr>
                </pic:pic>
              </a:graphicData>
            </a:graphic>
          </wp:inline>
        </w:drawing>
      </w:r>
    </w:p>
    <w:p w14:paraId="5CEDF960" w14:textId="77777777" w:rsidR="00A934E0" w:rsidRPr="00DA5F4B" w:rsidRDefault="00F75F4F">
      <w:pPr>
        <w:numPr>
          <w:ilvl w:val="0"/>
          <w:numId w:val="1"/>
        </w:numPr>
        <w:ind w:hanging="312"/>
        <w:rPr>
          <w:color w:val="FF0000"/>
        </w:rPr>
      </w:pPr>
      <w:r w:rsidRPr="00DA5F4B">
        <w:rPr>
          <w:color w:val="FF0000"/>
        </w:rPr>
        <w:t xml:space="preserve">Conjuntos en </w:t>
      </w:r>
      <w:proofErr w:type="spellStart"/>
      <w:r w:rsidRPr="00DA5F4B">
        <w:rPr>
          <w:color w:val="FF0000"/>
        </w:rPr>
        <w:t>Kotlin</w:t>
      </w:r>
      <w:proofErr w:type="spellEnd"/>
      <w:r w:rsidRPr="00DA5F4B">
        <w:rPr>
          <w:color w:val="FF0000"/>
        </w:rPr>
        <w:t xml:space="preserve"> </w:t>
      </w:r>
    </w:p>
    <w:p w14:paraId="3084B22A" w14:textId="77777777" w:rsidR="00A934E0" w:rsidRPr="00DA5F4B" w:rsidRDefault="00F75F4F">
      <w:pPr>
        <w:numPr>
          <w:ilvl w:val="1"/>
          <w:numId w:val="1"/>
        </w:numPr>
        <w:ind w:hanging="267"/>
        <w:rPr>
          <w:color w:val="FF0000"/>
        </w:rPr>
      </w:pPr>
      <w:r w:rsidRPr="00DA5F4B">
        <w:rPr>
          <w:color w:val="FF0000"/>
        </w:rPr>
        <w:t xml:space="preserve">¿Qué es un conjunto? </w:t>
      </w:r>
    </w:p>
    <w:p w14:paraId="6DB3CA60" w14:textId="77777777" w:rsidR="00DA5F4B" w:rsidRDefault="00DA5F4B" w:rsidP="00DA5F4B">
      <w:pPr>
        <w:ind w:left="1404" w:firstLine="0"/>
      </w:pPr>
      <w:r>
        <w:t>R//</w:t>
      </w:r>
      <w:r w:rsidRPr="00DA5F4B">
        <w:t xml:space="preserve"> Un conjunto (Set) es una colección sin orden de elementos únicos, esto es, no puede tener ningún duplicado. Set extiende de la interfaz Collection, por lo que es inmutable, y no agrega nuevos métodos.</w:t>
      </w:r>
    </w:p>
    <w:p w14:paraId="2567ABE7" w14:textId="77777777" w:rsidR="00A934E0" w:rsidRPr="00DA5F4B" w:rsidRDefault="00F75F4F">
      <w:pPr>
        <w:numPr>
          <w:ilvl w:val="1"/>
          <w:numId w:val="1"/>
        </w:numPr>
        <w:ind w:hanging="267"/>
        <w:rPr>
          <w:color w:val="FF0000"/>
        </w:rPr>
      </w:pPr>
      <w:r w:rsidRPr="00DA5F4B">
        <w:rPr>
          <w:color w:val="FF0000"/>
        </w:rPr>
        <w:t xml:space="preserve">Creación de conjuntos en Kotlin </w:t>
      </w:r>
    </w:p>
    <w:p w14:paraId="153A8D78" w14:textId="77777777" w:rsidR="00DA5F4B" w:rsidRDefault="00DA5F4B" w:rsidP="00DA5F4B">
      <w:pPr>
        <w:ind w:left="1404" w:firstLine="0"/>
      </w:pPr>
      <w:r>
        <w:t>R//</w:t>
      </w:r>
      <w:r w:rsidRPr="00DA5F4B">
        <w:t xml:space="preserve"> Para crear conjuntos inmutables utiliza: setOf() crea un conjunto inmutable y devuelve un objeto de tipo Set.</w:t>
      </w:r>
      <w:r w:rsidRPr="00DA5F4B">
        <w:rPr>
          <w:noProof/>
        </w:rPr>
        <w:t xml:space="preserve"> </w:t>
      </w:r>
      <w:r>
        <w:rPr>
          <w:noProof/>
        </w:rPr>
        <w:drawing>
          <wp:inline distT="0" distB="0" distL="0" distR="0" wp14:anchorId="4A8F0A6E" wp14:editId="6C8FF7A6">
            <wp:extent cx="5410200" cy="16097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0200" cy="1609725"/>
                    </a:xfrm>
                    <a:prstGeom prst="rect">
                      <a:avLst/>
                    </a:prstGeom>
                  </pic:spPr>
                </pic:pic>
              </a:graphicData>
            </a:graphic>
          </wp:inline>
        </w:drawing>
      </w:r>
    </w:p>
    <w:p w14:paraId="0251F230" w14:textId="77777777" w:rsidR="00DA5F4B" w:rsidRDefault="00DA5F4B" w:rsidP="00DA5F4B">
      <w:pPr>
        <w:ind w:left="1404" w:firstLine="0"/>
      </w:pPr>
    </w:p>
    <w:p w14:paraId="1CC4DAC1" w14:textId="77777777" w:rsidR="00846D4A" w:rsidRDefault="00F75F4F" w:rsidP="00846D4A">
      <w:pPr>
        <w:numPr>
          <w:ilvl w:val="1"/>
          <w:numId w:val="1"/>
        </w:numPr>
        <w:ind w:hanging="267"/>
        <w:rPr>
          <w:color w:val="FF0000"/>
        </w:rPr>
      </w:pPr>
      <w:r w:rsidRPr="00E02492">
        <w:rPr>
          <w:color w:val="FF0000"/>
        </w:rPr>
        <w:t xml:space="preserve">Accediendo a los elementos de un conjunto </w:t>
      </w:r>
    </w:p>
    <w:p w14:paraId="4708E440" w14:textId="77777777" w:rsidR="00846D4A" w:rsidRPr="00846D4A" w:rsidRDefault="00846D4A" w:rsidP="00846D4A">
      <w:pPr>
        <w:ind w:left="1404" w:firstLine="0"/>
        <w:rPr>
          <w:color w:val="auto"/>
        </w:rPr>
      </w:pPr>
      <w:r w:rsidRPr="00846D4A">
        <w:rPr>
          <w:color w:val="auto"/>
        </w:rPr>
        <w:t>R//</w:t>
      </w:r>
    </w:p>
    <w:p w14:paraId="3B293654" w14:textId="77777777" w:rsidR="00E02492" w:rsidRPr="00846D4A" w:rsidRDefault="00846D4A" w:rsidP="00846D4A">
      <w:pPr>
        <w:ind w:left="1404" w:firstLine="0"/>
        <w:rPr>
          <w:color w:val="FF0000"/>
        </w:rPr>
      </w:pPr>
      <w:r w:rsidRPr="00846D4A">
        <w:rPr>
          <w:noProof/>
        </w:rPr>
        <w:t xml:space="preserve"> </w:t>
      </w:r>
      <w:r>
        <w:rPr>
          <w:noProof/>
        </w:rPr>
        <w:drawing>
          <wp:inline distT="0" distB="0" distL="0" distR="0" wp14:anchorId="6A1C8567" wp14:editId="6336A20C">
            <wp:extent cx="4619625" cy="8572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9625" cy="857250"/>
                    </a:xfrm>
                    <a:prstGeom prst="rect">
                      <a:avLst/>
                    </a:prstGeom>
                  </pic:spPr>
                </pic:pic>
              </a:graphicData>
            </a:graphic>
          </wp:inline>
        </w:drawing>
      </w:r>
    </w:p>
    <w:p w14:paraId="37160E81" w14:textId="77777777" w:rsidR="00A934E0" w:rsidRPr="00E02492" w:rsidRDefault="00F75F4F">
      <w:pPr>
        <w:numPr>
          <w:ilvl w:val="1"/>
          <w:numId w:val="1"/>
        </w:numPr>
        <w:ind w:hanging="267"/>
        <w:rPr>
          <w:color w:val="FF0000"/>
        </w:rPr>
      </w:pPr>
      <w:r w:rsidRPr="00E02492">
        <w:rPr>
          <w:color w:val="FF0000"/>
        </w:rPr>
        <w:t xml:space="preserve">Modificando los elementos de un conjunto </w:t>
      </w:r>
    </w:p>
    <w:p w14:paraId="490A9160" w14:textId="330FB5CA" w:rsidR="00846D4A" w:rsidRDefault="00E02492" w:rsidP="00CC73D1">
      <w:pPr>
        <w:ind w:left="1404" w:firstLine="0"/>
      </w:pPr>
      <w:r>
        <w:t>R//</w:t>
      </w:r>
      <w:r w:rsidR="00846D4A" w:rsidRPr="00846D4A">
        <w:t xml:space="preserve"> Usa la función remove() para quitar "Pluto".</w:t>
      </w:r>
    </w:p>
    <w:p w14:paraId="3577F182" w14:textId="7EDB4BD1" w:rsidR="00A934E0" w:rsidRDefault="00CC73D1">
      <w:pPr>
        <w:numPr>
          <w:ilvl w:val="1"/>
          <w:numId w:val="1"/>
        </w:numPr>
        <w:ind w:hanging="267"/>
        <w:rPr>
          <w:color w:val="FF0000"/>
        </w:rPr>
      </w:pPr>
      <w:r>
        <w:rPr>
          <w:noProof/>
        </w:rPr>
        <w:drawing>
          <wp:anchor distT="0" distB="0" distL="114300" distR="114300" simplePos="0" relativeHeight="251658240" behindDoc="0" locked="0" layoutInCell="1" allowOverlap="1" wp14:anchorId="1E5B586E" wp14:editId="3D6941D9">
            <wp:simplePos x="0" y="0"/>
            <wp:positionH relativeFrom="column">
              <wp:posOffset>1333500</wp:posOffset>
            </wp:positionH>
            <wp:positionV relativeFrom="paragraph">
              <wp:posOffset>339725</wp:posOffset>
            </wp:positionV>
            <wp:extent cx="4533900" cy="1895475"/>
            <wp:effectExtent l="0" t="0" r="0" b="9525"/>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33900" cy="1895475"/>
                    </a:xfrm>
                    <a:prstGeom prst="rect">
                      <a:avLst/>
                    </a:prstGeom>
                  </pic:spPr>
                </pic:pic>
              </a:graphicData>
            </a:graphic>
          </wp:anchor>
        </w:drawing>
      </w:r>
      <w:r w:rsidR="00F75F4F" w:rsidRPr="00846D4A">
        <w:rPr>
          <w:color w:val="FF0000"/>
        </w:rPr>
        <w:t xml:space="preserve">Recorriendo un conjunto </w:t>
      </w:r>
    </w:p>
    <w:p w14:paraId="5578D5B4" w14:textId="622A85AA" w:rsidR="00846D4A" w:rsidRPr="00846D4A" w:rsidRDefault="00846D4A" w:rsidP="00846D4A">
      <w:pPr>
        <w:ind w:left="1404" w:firstLine="0"/>
        <w:rPr>
          <w:noProof/>
        </w:rPr>
      </w:pPr>
      <w:r w:rsidRPr="00846D4A">
        <w:rPr>
          <w:noProof/>
        </w:rPr>
        <w:lastRenderedPageBreak/>
        <w:t xml:space="preserve">  </w:t>
      </w:r>
      <w:r>
        <w:rPr>
          <w:noProof/>
        </w:rPr>
        <w:drawing>
          <wp:inline distT="0" distB="0" distL="0" distR="0" wp14:anchorId="022863FB" wp14:editId="62904AF4">
            <wp:extent cx="4791075" cy="23050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91075" cy="2305050"/>
                    </a:xfrm>
                    <a:prstGeom prst="rect">
                      <a:avLst/>
                    </a:prstGeom>
                  </pic:spPr>
                </pic:pic>
              </a:graphicData>
            </a:graphic>
          </wp:inline>
        </w:drawing>
      </w:r>
      <w:r w:rsidRPr="00846D4A">
        <w:rPr>
          <w:noProof/>
        </w:rPr>
        <w:t xml:space="preserve"> </w:t>
      </w:r>
      <w:r>
        <w:rPr>
          <w:noProof/>
        </w:rPr>
        <w:drawing>
          <wp:inline distT="0" distB="0" distL="0" distR="0" wp14:anchorId="54986A61" wp14:editId="7635DFC1">
            <wp:extent cx="7077075" cy="27051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77075" cy="2705100"/>
                    </a:xfrm>
                    <a:prstGeom prst="rect">
                      <a:avLst/>
                    </a:prstGeom>
                  </pic:spPr>
                </pic:pic>
              </a:graphicData>
            </a:graphic>
          </wp:inline>
        </w:drawing>
      </w:r>
      <w:r w:rsidRPr="00846D4A">
        <w:rPr>
          <w:noProof/>
        </w:rPr>
        <w:t xml:space="preserve"> </w:t>
      </w:r>
      <w:r>
        <w:rPr>
          <w:noProof/>
        </w:rPr>
        <w:drawing>
          <wp:inline distT="0" distB="0" distL="0" distR="0" wp14:anchorId="0BD5EB20" wp14:editId="28A9CF6B">
            <wp:extent cx="6943725" cy="2438400"/>
            <wp:effectExtent l="0" t="0" r="952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943725" cy="2438400"/>
                    </a:xfrm>
                    <a:prstGeom prst="rect">
                      <a:avLst/>
                    </a:prstGeom>
                  </pic:spPr>
                </pic:pic>
              </a:graphicData>
            </a:graphic>
          </wp:inline>
        </w:drawing>
      </w:r>
    </w:p>
    <w:p w14:paraId="71FA3C79" w14:textId="77777777" w:rsidR="00A934E0" w:rsidRDefault="00F75F4F">
      <w:pPr>
        <w:numPr>
          <w:ilvl w:val="0"/>
          <w:numId w:val="1"/>
        </w:numPr>
        <w:ind w:hanging="312"/>
      </w:pPr>
      <w:r>
        <w:t xml:space="preserve">Mapas en Kotlin </w:t>
      </w:r>
    </w:p>
    <w:p w14:paraId="27EEE5B2" w14:textId="664239C3" w:rsidR="00A934E0" w:rsidRDefault="00F75F4F">
      <w:pPr>
        <w:numPr>
          <w:ilvl w:val="1"/>
          <w:numId w:val="1"/>
        </w:numPr>
        <w:ind w:hanging="267"/>
      </w:pPr>
      <w:r w:rsidRPr="00070453">
        <w:rPr>
          <w:color w:val="FF0000"/>
        </w:rPr>
        <w:t xml:space="preserve">¿Qué es un mapa? </w:t>
      </w:r>
    </w:p>
    <w:p w14:paraId="1EDA108F" w14:textId="0233704B" w:rsidR="002D66D4" w:rsidRDefault="002D66D4" w:rsidP="00546379">
      <w:pPr>
        <w:ind w:left="1404" w:firstLine="0"/>
      </w:pPr>
      <w:r>
        <w:t>R//</w:t>
      </w:r>
      <w:r w:rsidRPr="002D66D4">
        <w:t>Un mapa es una colección que almacena sus elementos (entradas) en forma de pares clave-valor. Esto quiere decir que a cada clave le corresponde un solo valor y será única como si se tratase de un identificador.</w:t>
      </w:r>
    </w:p>
    <w:p w14:paraId="3FF3ABD1" w14:textId="77777777" w:rsidR="002D66D4" w:rsidRDefault="002D66D4" w:rsidP="00546379">
      <w:pPr>
        <w:ind w:left="0" w:firstLine="0"/>
      </w:pPr>
    </w:p>
    <w:p w14:paraId="12EE9B55" w14:textId="5A4D5019" w:rsidR="00A934E0" w:rsidRPr="00070453" w:rsidRDefault="00F75F4F">
      <w:pPr>
        <w:numPr>
          <w:ilvl w:val="1"/>
          <w:numId w:val="1"/>
        </w:numPr>
        <w:ind w:hanging="267"/>
        <w:rPr>
          <w:color w:val="FF0000"/>
        </w:rPr>
      </w:pPr>
      <w:r w:rsidRPr="00070453">
        <w:rPr>
          <w:color w:val="FF0000"/>
        </w:rPr>
        <w:t xml:space="preserve">Creación de mapas en Kotlin </w:t>
      </w:r>
    </w:p>
    <w:p w14:paraId="3153AE39" w14:textId="42120374" w:rsidR="003F613B" w:rsidRPr="003F613B" w:rsidRDefault="002D66D4" w:rsidP="003F613B">
      <w:pPr>
        <w:ind w:left="1404" w:firstLine="0"/>
        <w:rPr>
          <w:color w:val="FF0000"/>
        </w:rPr>
      </w:pPr>
      <w:r w:rsidRPr="002D66D4">
        <w:rPr>
          <w:color w:val="FF0000"/>
        </w:rPr>
        <w:t>R//</w:t>
      </w:r>
      <w:r w:rsidR="003F613B">
        <w:t>Para crear un Map en Kotlin debemos definir una variable e indicar de que tipo de datos son la clave del mapa y el valor que almacena.</w:t>
      </w:r>
    </w:p>
    <w:p w14:paraId="2EB71E08" w14:textId="481B4019" w:rsidR="002D66D4" w:rsidRDefault="003F613B" w:rsidP="003F613B">
      <w:pPr>
        <w:ind w:left="1404" w:firstLine="0"/>
      </w:pPr>
      <w:r>
        <w:t>Mediante la función mapOf retornamos un Map indicando cada entrada en nuestro Map mediante un objeto Pair:</w:t>
      </w:r>
    </w:p>
    <w:p w14:paraId="5876D972" w14:textId="344B71A6" w:rsidR="003F613B" w:rsidRDefault="00B539B8" w:rsidP="003F613B">
      <w:pPr>
        <w:ind w:left="1404" w:firstLine="0"/>
      </w:pPr>
      <w:r w:rsidRPr="00B539B8">
        <w:rPr>
          <w:noProof/>
        </w:rPr>
        <w:drawing>
          <wp:inline distT="0" distB="0" distL="0" distR="0" wp14:anchorId="2B50B57A" wp14:editId="524ECE41">
            <wp:extent cx="5915851" cy="2172003"/>
            <wp:effectExtent l="0" t="0" r="889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15851" cy="2172003"/>
                    </a:xfrm>
                    <a:prstGeom prst="rect">
                      <a:avLst/>
                    </a:prstGeom>
                  </pic:spPr>
                </pic:pic>
              </a:graphicData>
            </a:graphic>
          </wp:inline>
        </w:drawing>
      </w:r>
    </w:p>
    <w:p w14:paraId="3A1C67E2" w14:textId="77777777" w:rsidR="002D66D4" w:rsidRPr="002D66D4" w:rsidRDefault="00F75F4F">
      <w:pPr>
        <w:numPr>
          <w:ilvl w:val="1"/>
          <w:numId w:val="1"/>
        </w:numPr>
        <w:ind w:hanging="267"/>
        <w:rPr>
          <w:color w:val="FF0000"/>
        </w:rPr>
      </w:pPr>
      <w:r w:rsidRPr="002D66D4">
        <w:rPr>
          <w:color w:val="FF0000"/>
        </w:rPr>
        <w:t>Accediendo a los elementos de un mapa</w:t>
      </w:r>
    </w:p>
    <w:p w14:paraId="34C4A928" w14:textId="3AC82679" w:rsidR="00B539B8" w:rsidRDefault="002D66D4" w:rsidP="00B539B8">
      <w:pPr>
        <w:ind w:left="1404" w:firstLine="0"/>
      </w:pPr>
      <w:r>
        <w:t>R//</w:t>
      </w:r>
      <w:r w:rsidR="00B539B8" w:rsidRPr="00B539B8">
        <w:t xml:space="preserve"> </w:t>
      </w:r>
      <w:r w:rsidR="00B539B8">
        <w:t>La librería estándar te provee funciones para transformar a las claves y valores por separado.</w:t>
      </w:r>
    </w:p>
    <w:p w14:paraId="66C9D229" w14:textId="101BAA5B" w:rsidR="00A934E0" w:rsidRDefault="00B539B8" w:rsidP="00B539B8">
      <w:pPr>
        <w:ind w:left="1404" w:firstLine="0"/>
      </w:pPr>
      <w:r>
        <w:t>Usa mapKeys() para obtener un nuevo mapa cuyas claves serán las que especifiques en función de transformación. Los valores serán los mismos del mapa original:</w:t>
      </w:r>
    </w:p>
    <w:p w14:paraId="1063231A" w14:textId="7F0A9366" w:rsidR="00B539B8" w:rsidRDefault="00B539B8" w:rsidP="00B539B8">
      <w:pPr>
        <w:ind w:left="1404" w:firstLine="0"/>
      </w:pPr>
      <w:r w:rsidRPr="00B539B8">
        <w:rPr>
          <w:noProof/>
        </w:rPr>
        <w:drawing>
          <wp:inline distT="0" distB="0" distL="0" distR="0" wp14:anchorId="53C5B5CD" wp14:editId="62DC5C27">
            <wp:extent cx="3038899" cy="1028844"/>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899" cy="1028844"/>
                    </a:xfrm>
                    <a:prstGeom prst="rect">
                      <a:avLst/>
                    </a:prstGeom>
                  </pic:spPr>
                </pic:pic>
              </a:graphicData>
            </a:graphic>
          </wp:inline>
        </w:drawing>
      </w:r>
    </w:p>
    <w:p w14:paraId="25AB2589" w14:textId="77777777" w:rsidR="00070453" w:rsidRDefault="00F75F4F">
      <w:pPr>
        <w:numPr>
          <w:ilvl w:val="1"/>
          <w:numId w:val="1"/>
        </w:numPr>
        <w:ind w:hanging="267"/>
      </w:pPr>
      <w:r w:rsidRPr="00070453">
        <w:rPr>
          <w:color w:val="FF0000"/>
        </w:rPr>
        <w:lastRenderedPageBreak/>
        <w:t>Modificando los elementos de un mapa</w:t>
      </w:r>
    </w:p>
    <w:p w14:paraId="67905744" w14:textId="661817FB" w:rsidR="00A934E0" w:rsidRDefault="00070453" w:rsidP="00070453">
      <w:pPr>
        <w:ind w:left="1404" w:firstLine="0"/>
      </w:pPr>
      <w:r>
        <w:t>R//</w:t>
      </w:r>
      <w:r w:rsidR="00F75F4F">
        <w:t xml:space="preserve"> </w:t>
      </w:r>
      <w:r w:rsidR="00546379" w:rsidRPr="00546379">
        <w:rPr>
          <w:noProof/>
        </w:rPr>
        <w:drawing>
          <wp:inline distT="0" distB="0" distL="0" distR="0" wp14:anchorId="40636FA5" wp14:editId="41BEEBA7">
            <wp:extent cx="3391373" cy="285790"/>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1373" cy="285790"/>
                    </a:xfrm>
                    <a:prstGeom prst="rect">
                      <a:avLst/>
                    </a:prstGeom>
                  </pic:spPr>
                </pic:pic>
              </a:graphicData>
            </a:graphic>
          </wp:inline>
        </w:drawing>
      </w:r>
    </w:p>
    <w:p w14:paraId="455CDF0F" w14:textId="2AF5522D" w:rsidR="00546379" w:rsidRDefault="00546379" w:rsidP="00070453">
      <w:pPr>
        <w:ind w:left="1404" w:firstLine="0"/>
      </w:pPr>
      <w:r w:rsidRPr="00546379">
        <w:rPr>
          <w:noProof/>
        </w:rPr>
        <w:drawing>
          <wp:inline distT="0" distB="0" distL="0" distR="0" wp14:anchorId="1719DA90" wp14:editId="55E288FF">
            <wp:extent cx="3962953" cy="238158"/>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2953" cy="238158"/>
                    </a:xfrm>
                    <a:prstGeom prst="rect">
                      <a:avLst/>
                    </a:prstGeom>
                  </pic:spPr>
                </pic:pic>
              </a:graphicData>
            </a:graphic>
          </wp:inline>
        </w:drawing>
      </w:r>
    </w:p>
    <w:p w14:paraId="205E5201" w14:textId="2312DDD8" w:rsidR="00546379" w:rsidRDefault="00546379" w:rsidP="00070453">
      <w:pPr>
        <w:ind w:left="1404" w:firstLine="0"/>
      </w:pPr>
      <w:r w:rsidRPr="00546379">
        <w:t>La función de extensión to() usa el modificador infix para permitirte crear pares de forma legible:</w:t>
      </w:r>
    </w:p>
    <w:p w14:paraId="25D577CB" w14:textId="546D9627" w:rsidR="00546379" w:rsidRDefault="00546379" w:rsidP="00070453">
      <w:pPr>
        <w:ind w:left="1404" w:firstLine="0"/>
      </w:pPr>
      <w:r w:rsidRPr="00546379">
        <w:rPr>
          <w:noProof/>
        </w:rPr>
        <w:drawing>
          <wp:inline distT="0" distB="0" distL="0" distR="0" wp14:anchorId="0B2632DC" wp14:editId="5379C97C">
            <wp:extent cx="3286584" cy="323895"/>
            <wp:effectExtent l="0" t="0" r="952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86584" cy="323895"/>
                    </a:xfrm>
                    <a:prstGeom prst="rect">
                      <a:avLst/>
                    </a:prstGeom>
                  </pic:spPr>
                </pic:pic>
              </a:graphicData>
            </a:graphic>
          </wp:inline>
        </w:drawing>
      </w:r>
    </w:p>
    <w:p w14:paraId="5C215512" w14:textId="4F5FB5E9" w:rsidR="00070453" w:rsidRPr="00070453" w:rsidRDefault="00F75F4F">
      <w:pPr>
        <w:numPr>
          <w:ilvl w:val="1"/>
          <w:numId w:val="1"/>
        </w:numPr>
        <w:ind w:hanging="267"/>
        <w:rPr>
          <w:color w:val="FF0000"/>
        </w:rPr>
      </w:pPr>
      <w:r w:rsidRPr="00070453">
        <w:rPr>
          <w:color w:val="FF0000"/>
        </w:rPr>
        <w:t>Recorriendo un mapa</w:t>
      </w:r>
    </w:p>
    <w:p w14:paraId="25D29A64" w14:textId="300B8DC7" w:rsidR="00070453" w:rsidRDefault="00070453" w:rsidP="00070453">
      <w:pPr>
        <w:ind w:left="1404" w:firstLine="0"/>
      </w:pPr>
      <w:r>
        <w:t>R//</w:t>
      </w:r>
    </w:p>
    <w:p w14:paraId="2770CCE2" w14:textId="28AB516E" w:rsidR="00A934E0" w:rsidRDefault="00F75F4F" w:rsidP="00070453">
      <w:pPr>
        <w:ind w:left="1404" w:firstLine="0"/>
      </w:pPr>
      <w:r>
        <w:t xml:space="preserve"> </w:t>
      </w:r>
      <w:r w:rsidR="00070453" w:rsidRPr="00070453">
        <w:rPr>
          <w:noProof/>
        </w:rPr>
        <w:drawing>
          <wp:inline distT="0" distB="0" distL="0" distR="0" wp14:anchorId="663C465A" wp14:editId="3163D8EB">
            <wp:extent cx="6325483" cy="2534004"/>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25483" cy="2534004"/>
                    </a:xfrm>
                    <a:prstGeom prst="rect">
                      <a:avLst/>
                    </a:prstGeom>
                  </pic:spPr>
                </pic:pic>
              </a:graphicData>
            </a:graphic>
          </wp:inline>
        </w:drawing>
      </w:r>
    </w:p>
    <w:p w14:paraId="2D70B346" w14:textId="464AD34D" w:rsidR="00A934E0" w:rsidRPr="00070453" w:rsidRDefault="00F75F4F">
      <w:pPr>
        <w:numPr>
          <w:ilvl w:val="1"/>
          <w:numId w:val="1"/>
        </w:numPr>
        <w:spacing w:after="173"/>
        <w:ind w:hanging="267"/>
        <w:rPr>
          <w:color w:val="FF0000"/>
        </w:rPr>
      </w:pPr>
      <w:r w:rsidRPr="00070453">
        <w:rPr>
          <w:color w:val="FF0000"/>
        </w:rPr>
        <w:t>Funciones útiles para trabajar con mapas en Kotlin</w:t>
      </w:r>
    </w:p>
    <w:p w14:paraId="67C6B0D6" w14:textId="77777777" w:rsidR="00546379" w:rsidRDefault="00070453" w:rsidP="00070453">
      <w:pPr>
        <w:spacing w:after="173"/>
        <w:ind w:left="1404" w:firstLine="0"/>
        <w:rPr>
          <w:noProof/>
        </w:rPr>
      </w:pPr>
      <w:r>
        <w:t>R//</w:t>
      </w:r>
      <w:r w:rsidR="00546379" w:rsidRPr="00546379">
        <w:rPr>
          <w:noProof/>
        </w:rPr>
        <w:t xml:space="preserve"> </w:t>
      </w:r>
      <w:r w:rsidR="00546379" w:rsidRPr="00546379">
        <w:rPr>
          <w:noProof/>
        </w:rPr>
        <w:drawing>
          <wp:inline distT="0" distB="0" distL="0" distR="0" wp14:anchorId="0561EB87" wp14:editId="18955AC9">
            <wp:extent cx="3391373" cy="28579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91373" cy="285790"/>
                    </a:xfrm>
                    <a:prstGeom prst="rect">
                      <a:avLst/>
                    </a:prstGeom>
                  </pic:spPr>
                </pic:pic>
              </a:graphicData>
            </a:graphic>
          </wp:inline>
        </w:drawing>
      </w:r>
      <w:r w:rsidR="00546379" w:rsidRPr="00546379">
        <w:rPr>
          <w:noProof/>
        </w:rPr>
        <w:t xml:space="preserve"> </w:t>
      </w:r>
    </w:p>
    <w:p w14:paraId="3F98F9CE" w14:textId="4C7AE0E7" w:rsidR="00070453" w:rsidRDefault="00546379" w:rsidP="00070453">
      <w:pPr>
        <w:spacing w:after="173"/>
        <w:ind w:left="1404" w:firstLine="0"/>
        <w:rPr>
          <w:noProof/>
        </w:rPr>
      </w:pPr>
      <w:r w:rsidRPr="00546379">
        <w:rPr>
          <w:noProof/>
        </w:rPr>
        <w:drawing>
          <wp:inline distT="0" distB="0" distL="0" distR="0" wp14:anchorId="29EE6369" wp14:editId="396888A3">
            <wp:extent cx="3962953" cy="238158"/>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962953" cy="238158"/>
                    </a:xfrm>
                    <a:prstGeom prst="rect">
                      <a:avLst/>
                    </a:prstGeom>
                  </pic:spPr>
                </pic:pic>
              </a:graphicData>
            </a:graphic>
          </wp:inline>
        </w:drawing>
      </w:r>
    </w:p>
    <w:p w14:paraId="2112CB9F" w14:textId="3698BA30" w:rsidR="00546379" w:rsidRDefault="00546379" w:rsidP="00070453">
      <w:pPr>
        <w:spacing w:after="173"/>
        <w:ind w:left="1404" w:firstLine="0"/>
        <w:rPr>
          <w:noProof/>
        </w:rPr>
      </w:pPr>
      <w:r w:rsidRPr="00546379">
        <w:rPr>
          <w:noProof/>
        </w:rPr>
        <w:drawing>
          <wp:inline distT="0" distB="0" distL="0" distR="0" wp14:anchorId="1C2B9064" wp14:editId="3581B6AA">
            <wp:extent cx="4743450" cy="160676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62098" cy="1613082"/>
                    </a:xfrm>
                    <a:prstGeom prst="rect">
                      <a:avLst/>
                    </a:prstGeom>
                  </pic:spPr>
                </pic:pic>
              </a:graphicData>
            </a:graphic>
          </wp:inline>
        </w:drawing>
      </w:r>
    </w:p>
    <w:p w14:paraId="5E0A1B16" w14:textId="77777777" w:rsidR="00546379" w:rsidRDefault="00546379" w:rsidP="00070453">
      <w:pPr>
        <w:spacing w:after="173"/>
        <w:ind w:left="1404" w:firstLine="0"/>
      </w:pPr>
    </w:p>
    <w:p w14:paraId="579A4E9C" w14:textId="77777777" w:rsidR="00A934E0" w:rsidRPr="00546379" w:rsidRDefault="00F75F4F">
      <w:pPr>
        <w:numPr>
          <w:ilvl w:val="0"/>
          <w:numId w:val="1"/>
        </w:numPr>
        <w:ind w:hanging="312"/>
        <w:rPr>
          <w:color w:val="FF0000"/>
        </w:rPr>
      </w:pPr>
      <w:r w:rsidRPr="00546379">
        <w:rPr>
          <w:color w:val="FF0000"/>
        </w:rPr>
        <w:t xml:space="preserve">Pares en Kotlin </w:t>
      </w:r>
    </w:p>
    <w:p w14:paraId="55C689C4" w14:textId="3547302C" w:rsidR="00A934E0" w:rsidRDefault="00F75F4F">
      <w:pPr>
        <w:numPr>
          <w:ilvl w:val="1"/>
          <w:numId w:val="1"/>
        </w:numPr>
        <w:ind w:hanging="267"/>
        <w:rPr>
          <w:color w:val="FF0000"/>
        </w:rPr>
      </w:pPr>
      <w:r w:rsidRPr="00546379">
        <w:rPr>
          <w:color w:val="FF0000"/>
        </w:rPr>
        <w:t xml:space="preserve">¿Qué es un par? </w:t>
      </w:r>
    </w:p>
    <w:p w14:paraId="070FC80D" w14:textId="2C2138FA" w:rsidR="00546379" w:rsidRDefault="00546379" w:rsidP="00546379">
      <w:pPr>
        <w:ind w:left="1404" w:firstLine="0"/>
        <w:rPr>
          <w:color w:val="auto"/>
        </w:rPr>
      </w:pPr>
      <w:r w:rsidRPr="00546379">
        <w:rPr>
          <w:color w:val="auto"/>
        </w:rPr>
        <w:t>R//</w:t>
      </w:r>
      <w:r w:rsidR="00BA0FCD" w:rsidRPr="00BA0FCD">
        <w:t xml:space="preserve"> </w:t>
      </w:r>
      <w:r w:rsidR="00BA0FCD" w:rsidRPr="00BA0FCD">
        <w:rPr>
          <w:color w:val="auto"/>
        </w:rPr>
        <w:t xml:space="preserve">Los data class Pair son una estructura que permite guardar dos valores. Esto en Android es muy útil ya que podemos emplear los Pair Para guardar una pareja de valores, por </w:t>
      </w:r>
      <w:proofErr w:type="gramStart"/>
      <w:r w:rsidR="00BA0FCD" w:rsidRPr="00BA0FCD">
        <w:rPr>
          <w:color w:val="auto"/>
        </w:rPr>
        <w:t>ejemplo</w:t>
      </w:r>
      <w:proofErr w:type="gramEnd"/>
      <w:r w:rsidR="00BA0FCD" w:rsidRPr="00BA0FCD">
        <w:rPr>
          <w:color w:val="auto"/>
        </w:rPr>
        <w:t xml:space="preserve"> un usuario y contraseña o cualquier pareja de valores que tengan alguna relación.</w:t>
      </w:r>
    </w:p>
    <w:p w14:paraId="22E05F87" w14:textId="2EA621AB" w:rsidR="00CC73D1" w:rsidRPr="00546379" w:rsidRDefault="00CC73D1" w:rsidP="00546379">
      <w:pPr>
        <w:ind w:left="1404" w:firstLine="0"/>
        <w:rPr>
          <w:color w:val="auto"/>
        </w:rPr>
      </w:pPr>
    </w:p>
    <w:p w14:paraId="3CA00EE7" w14:textId="73412F4A" w:rsidR="00A934E0" w:rsidRDefault="00F75F4F">
      <w:pPr>
        <w:numPr>
          <w:ilvl w:val="1"/>
          <w:numId w:val="1"/>
        </w:numPr>
        <w:ind w:hanging="267"/>
        <w:rPr>
          <w:color w:val="FF0000"/>
        </w:rPr>
      </w:pPr>
      <w:r w:rsidRPr="00546379">
        <w:rPr>
          <w:color w:val="FF0000"/>
        </w:rPr>
        <w:t xml:space="preserve">Creación de pares en Kotlin </w:t>
      </w:r>
    </w:p>
    <w:p w14:paraId="26C02E0F" w14:textId="1FBDD8C7" w:rsidR="00DE66D4" w:rsidRPr="00DE66D4" w:rsidRDefault="00DE66D4" w:rsidP="00DE66D4">
      <w:pPr>
        <w:ind w:left="1404" w:firstLine="0"/>
        <w:rPr>
          <w:color w:val="auto"/>
        </w:rPr>
      </w:pPr>
      <w:r w:rsidRPr="00DE66D4">
        <w:rPr>
          <w:color w:val="auto"/>
        </w:rPr>
        <w:t>R//</w:t>
      </w:r>
    </w:p>
    <w:p w14:paraId="2348CC27" w14:textId="711066D1" w:rsidR="00546379" w:rsidRDefault="00DE66D4" w:rsidP="00546379">
      <w:pPr>
        <w:pStyle w:val="Prrafodelista"/>
        <w:ind w:left="1152" w:firstLine="0"/>
        <w:rPr>
          <w:color w:val="auto"/>
        </w:rPr>
      </w:pPr>
      <w:r w:rsidRPr="00DE66D4">
        <w:rPr>
          <w:noProof/>
        </w:rPr>
        <w:t xml:space="preserve"> </w:t>
      </w:r>
      <w:r w:rsidR="00CC73D1">
        <w:rPr>
          <w:noProof/>
          <w:color w:val="auto"/>
        </w:rPr>
        <w:tab/>
      </w:r>
      <w:r w:rsidR="00CC73D1">
        <w:rPr>
          <w:noProof/>
        </w:rPr>
        <w:drawing>
          <wp:inline distT="0" distB="0" distL="0" distR="0" wp14:anchorId="1D454D66" wp14:editId="06B70412">
            <wp:extent cx="2876550" cy="9620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76550" cy="962025"/>
                    </a:xfrm>
                    <a:prstGeom prst="rect">
                      <a:avLst/>
                    </a:prstGeom>
                  </pic:spPr>
                </pic:pic>
              </a:graphicData>
            </a:graphic>
          </wp:inline>
        </w:drawing>
      </w:r>
    </w:p>
    <w:p w14:paraId="517B252C" w14:textId="77777777" w:rsidR="00BA0FCD" w:rsidRPr="00546379" w:rsidRDefault="00BA0FCD" w:rsidP="00546379">
      <w:pPr>
        <w:pStyle w:val="Prrafodelista"/>
        <w:ind w:left="1152" w:firstLine="0"/>
        <w:rPr>
          <w:color w:val="auto"/>
        </w:rPr>
      </w:pPr>
    </w:p>
    <w:p w14:paraId="16CBCB74" w14:textId="77777777" w:rsidR="00546379" w:rsidRPr="00546379" w:rsidRDefault="00546379" w:rsidP="00546379">
      <w:pPr>
        <w:ind w:left="0" w:firstLine="0"/>
        <w:rPr>
          <w:color w:val="FF0000"/>
        </w:rPr>
      </w:pPr>
    </w:p>
    <w:p w14:paraId="6F7121BC" w14:textId="51321B37" w:rsidR="00546379" w:rsidRDefault="00F75F4F">
      <w:pPr>
        <w:numPr>
          <w:ilvl w:val="1"/>
          <w:numId w:val="1"/>
        </w:numPr>
        <w:ind w:hanging="267"/>
        <w:rPr>
          <w:color w:val="FF0000"/>
        </w:rPr>
      </w:pPr>
      <w:r w:rsidRPr="00546379">
        <w:rPr>
          <w:color w:val="FF0000"/>
        </w:rPr>
        <w:t>Accediendo a los elementos de un pa</w:t>
      </w:r>
      <w:r w:rsidR="00DE66D4">
        <w:rPr>
          <w:color w:val="FF0000"/>
        </w:rPr>
        <w:t>r</w:t>
      </w:r>
    </w:p>
    <w:p w14:paraId="622815DE" w14:textId="4E087500" w:rsidR="00546379" w:rsidRDefault="00546379" w:rsidP="00546379">
      <w:pPr>
        <w:pStyle w:val="Prrafodelista"/>
        <w:ind w:left="1152" w:firstLine="0"/>
        <w:rPr>
          <w:color w:val="auto"/>
        </w:rPr>
      </w:pPr>
      <w:r w:rsidRPr="00546379">
        <w:rPr>
          <w:color w:val="auto"/>
        </w:rPr>
        <w:t>R//</w:t>
      </w:r>
      <w:r w:rsidR="00A57E66" w:rsidRPr="00A57E66">
        <w:rPr>
          <w:color w:val="auto"/>
        </w:rPr>
        <w:t>Devuelve la representación de cadena del par, incluidos su primer y segundo valor.</w:t>
      </w:r>
    </w:p>
    <w:p w14:paraId="3B1933E9" w14:textId="0B0FE2C2" w:rsidR="00A934E0" w:rsidRPr="00A57E66" w:rsidRDefault="00A57E66" w:rsidP="00A57E66">
      <w:pPr>
        <w:pStyle w:val="Prrafodelista"/>
        <w:ind w:left="1152" w:firstLine="0"/>
        <w:rPr>
          <w:color w:val="auto"/>
        </w:rPr>
      </w:pPr>
      <w:r>
        <w:rPr>
          <w:noProof/>
        </w:rPr>
        <w:drawing>
          <wp:inline distT="0" distB="0" distL="0" distR="0" wp14:anchorId="0D72FB27" wp14:editId="0F19B8C6">
            <wp:extent cx="1876425" cy="2286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76425" cy="228600"/>
                    </a:xfrm>
                    <a:prstGeom prst="rect">
                      <a:avLst/>
                    </a:prstGeom>
                  </pic:spPr>
                </pic:pic>
              </a:graphicData>
            </a:graphic>
          </wp:inline>
        </w:drawing>
      </w:r>
    </w:p>
    <w:p w14:paraId="50E94770" w14:textId="24A6AB57" w:rsidR="00A934E0" w:rsidRDefault="00F75F4F">
      <w:pPr>
        <w:numPr>
          <w:ilvl w:val="1"/>
          <w:numId w:val="1"/>
        </w:numPr>
        <w:ind w:hanging="267"/>
        <w:rPr>
          <w:color w:val="FF0000"/>
        </w:rPr>
      </w:pPr>
      <w:r w:rsidRPr="00546379">
        <w:rPr>
          <w:color w:val="FF0000"/>
        </w:rPr>
        <w:t xml:space="preserve">Recorriendo un par </w:t>
      </w:r>
    </w:p>
    <w:p w14:paraId="2F30D0AE" w14:textId="47D90A2E" w:rsidR="00546379" w:rsidRDefault="00546379" w:rsidP="00546379">
      <w:pPr>
        <w:pStyle w:val="Prrafodelista"/>
        <w:ind w:left="1152" w:firstLine="0"/>
        <w:rPr>
          <w:color w:val="auto"/>
        </w:rPr>
      </w:pPr>
      <w:r w:rsidRPr="00546379">
        <w:rPr>
          <w:color w:val="auto"/>
        </w:rPr>
        <w:t>R//</w:t>
      </w:r>
    </w:p>
    <w:p w14:paraId="16F5C959" w14:textId="3DF99DBE" w:rsidR="00546379" w:rsidRPr="003B4271" w:rsidRDefault="00A57E66" w:rsidP="003B4271">
      <w:pPr>
        <w:pStyle w:val="Prrafodelista"/>
        <w:ind w:left="1152" w:firstLine="0"/>
        <w:rPr>
          <w:color w:val="auto"/>
        </w:rPr>
      </w:pPr>
      <w:r>
        <w:rPr>
          <w:noProof/>
        </w:rPr>
        <w:drawing>
          <wp:inline distT="0" distB="0" distL="0" distR="0" wp14:anchorId="18EAA6AE" wp14:editId="7D0929D0">
            <wp:extent cx="5524500" cy="185737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24500" cy="1857375"/>
                    </a:xfrm>
                    <a:prstGeom prst="rect">
                      <a:avLst/>
                    </a:prstGeom>
                  </pic:spPr>
                </pic:pic>
              </a:graphicData>
            </a:graphic>
          </wp:inline>
        </w:drawing>
      </w:r>
    </w:p>
    <w:p w14:paraId="14650724" w14:textId="77777777" w:rsidR="00A934E0" w:rsidRDefault="00F75F4F">
      <w:pPr>
        <w:numPr>
          <w:ilvl w:val="0"/>
          <w:numId w:val="1"/>
        </w:numPr>
        <w:ind w:hanging="312"/>
      </w:pPr>
      <w:r>
        <w:lastRenderedPageBreak/>
        <w:t xml:space="preserve">Prácticas de estructuras de datos en Kotlin </w:t>
      </w:r>
    </w:p>
    <w:p w14:paraId="02CFAA14" w14:textId="77777777" w:rsidR="00A934E0" w:rsidRDefault="00F75F4F">
      <w:pPr>
        <w:numPr>
          <w:ilvl w:val="1"/>
          <w:numId w:val="1"/>
        </w:numPr>
        <w:ind w:hanging="267"/>
      </w:pPr>
      <w:r>
        <w:t xml:space="preserve">Ejercicios prácticos para aplicar los conceptos aprendidos </w:t>
      </w:r>
    </w:p>
    <w:p w14:paraId="73BC6501" w14:textId="77777777" w:rsidR="00A934E0" w:rsidRDefault="00F75F4F">
      <w:pPr>
        <w:numPr>
          <w:ilvl w:val="1"/>
          <w:numId w:val="1"/>
        </w:numPr>
        <w:spacing w:after="173"/>
        <w:ind w:hanging="267"/>
      </w:pPr>
      <w:r>
        <w:t>Solución a los ejercicios prácticos</w:t>
      </w:r>
    </w:p>
    <w:p w14:paraId="1D7BC9DC" w14:textId="77777777" w:rsidR="00A934E0" w:rsidRDefault="00F75F4F">
      <w:pPr>
        <w:spacing w:after="879"/>
      </w:pPr>
      <w:r>
        <w:t>Recursos adicionales:</w:t>
      </w:r>
    </w:p>
    <w:p w14:paraId="30FBB618" w14:textId="77777777" w:rsidR="00A934E0" w:rsidRDefault="00F75F4F">
      <w:pPr>
        <w:tabs>
          <w:tab w:val="right" w:pos="15409"/>
        </w:tabs>
        <w:spacing w:after="321" w:line="259" w:lineRule="auto"/>
        <w:ind w:left="-15" w:right="-15" w:firstLine="0"/>
      </w:pPr>
      <w:r>
        <w:rPr>
          <w:sz w:val="20"/>
        </w:rPr>
        <w:t>Taller Estructuras de Datos en Kotlin</w:t>
      </w:r>
      <w:r>
        <w:rPr>
          <w:sz w:val="20"/>
        </w:rPr>
        <w:tab/>
        <w:t>1</w:t>
      </w:r>
    </w:p>
    <w:p w14:paraId="438580E6" w14:textId="77777777" w:rsidR="00A934E0" w:rsidRDefault="00F75F4F">
      <w:pPr>
        <w:spacing w:after="997" w:line="259" w:lineRule="auto"/>
        <w:ind w:left="885" w:right="0" w:firstLine="0"/>
      </w:pPr>
      <w:r>
        <w:rPr>
          <w:noProof/>
          <w:sz w:val="22"/>
        </w:rPr>
        <mc:AlternateContent>
          <mc:Choice Requires="wpg">
            <w:drawing>
              <wp:inline distT="0" distB="0" distL="0" distR="0" wp14:anchorId="1586F678" wp14:editId="75AA0EB7">
                <wp:extent cx="47659" cy="47659"/>
                <wp:effectExtent l="0" t="0" r="0" b="0"/>
                <wp:docPr id="1095" name="Group 1095"/>
                <wp:cNvGraphicFramePr/>
                <a:graphic xmlns:a="http://schemas.openxmlformats.org/drawingml/2006/main">
                  <a:graphicData uri="http://schemas.microsoft.com/office/word/2010/wordprocessingGroup">
                    <wpg:wgp>
                      <wpg:cNvGrpSpPr/>
                      <wpg:grpSpPr>
                        <a:xfrm>
                          <a:off x="0" y="0"/>
                          <a:ext cx="47659" cy="47659"/>
                          <a:chOff x="0" y="0"/>
                          <a:chExt cx="47659" cy="47659"/>
                        </a:xfrm>
                      </wpg:grpSpPr>
                      <wps:wsp>
                        <wps:cNvPr id="115" name="Shape 115"/>
                        <wps:cNvSpPr/>
                        <wps:spPr>
                          <a:xfrm>
                            <a:off x="0" y="0"/>
                            <a:ext cx="47659" cy="47659"/>
                          </a:xfrm>
                          <a:custGeom>
                            <a:avLst/>
                            <a:gdLst/>
                            <a:ahLst/>
                            <a:cxnLst/>
                            <a:rect l="0" t="0" r="0" b="0"/>
                            <a:pathLst>
                              <a:path w="47659" h="47659">
                                <a:moveTo>
                                  <a:pt x="23830" y="0"/>
                                </a:moveTo>
                                <a:cubicBezTo>
                                  <a:pt x="26990" y="0"/>
                                  <a:pt x="30029" y="603"/>
                                  <a:pt x="32949" y="1812"/>
                                </a:cubicBezTo>
                                <a:cubicBezTo>
                                  <a:pt x="35868" y="3022"/>
                                  <a:pt x="38445" y="4744"/>
                                  <a:pt x="40680" y="6979"/>
                                </a:cubicBezTo>
                                <a:cubicBezTo>
                                  <a:pt x="42914" y="9213"/>
                                  <a:pt x="44636" y="11788"/>
                                  <a:pt x="45845" y="14708"/>
                                </a:cubicBezTo>
                                <a:cubicBezTo>
                                  <a:pt x="47054" y="17628"/>
                                  <a:pt x="47659" y="20669"/>
                                  <a:pt x="47659" y="23830"/>
                                </a:cubicBezTo>
                                <a:cubicBezTo>
                                  <a:pt x="47659" y="26989"/>
                                  <a:pt x="47054" y="30028"/>
                                  <a:pt x="45845" y="32947"/>
                                </a:cubicBezTo>
                                <a:cubicBezTo>
                                  <a:pt x="44636" y="35868"/>
                                  <a:pt x="42914" y="38444"/>
                                  <a:pt x="40680" y="40678"/>
                                </a:cubicBezTo>
                                <a:cubicBezTo>
                                  <a:pt x="38445" y="42912"/>
                                  <a:pt x="35868" y="44634"/>
                                  <a:pt x="32949" y="45844"/>
                                </a:cubicBezTo>
                                <a:cubicBezTo>
                                  <a:pt x="30029" y="47053"/>
                                  <a:pt x="26990" y="47658"/>
                                  <a:pt x="23830" y="47659"/>
                                </a:cubicBezTo>
                                <a:cubicBezTo>
                                  <a:pt x="20670" y="47658"/>
                                  <a:pt x="17630" y="47053"/>
                                  <a:pt x="14710" y="45844"/>
                                </a:cubicBezTo>
                                <a:cubicBezTo>
                                  <a:pt x="11791" y="44634"/>
                                  <a:pt x="9214" y="42912"/>
                                  <a:pt x="6980" y="40678"/>
                                </a:cubicBezTo>
                                <a:cubicBezTo>
                                  <a:pt x="4745" y="38444"/>
                                  <a:pt x="3023" y="35868"/>
                                  <a:pt x="1814" y="32947"/>
                                </a:cubicBezTo>
                                <a:cubicBezTo>
                                  <a:pt x="605" y="30028"/>
                                  <a:pt x="0" y="26989"/>
                                  <a:pt x="0" y="23830"/>
                                </a:cubicBezTo>
                                <a:cubicBezTo>
                                  <a:pt x="0" y="20669"/>
                                  <a:pt x="605" y="17628"/>
                                  <a:pt x="1814" y="14708"/>
                                </a:cubicBezTo>
                                <a:cubicBezTo>
                                  <a:pt x="3023" y="11788"/>
                                  <a:pt x="4745" y="9213"/>
                                  <a:pt x="6980" y="6979"/>
                                </a:cubicBezTo>
                                <a:cubicBezTo>
                                  <a:pt x="9214" y="4744"/>
                                  <a:pt x="11791" y="3022"/>
                                  <a:pt x="14710" y="1812"/>
                                </a:cubicBezTo>
                                <a:cubicBezTo>
                                  <a:pt x="17630" y="603"/>
                                  <a:pt x="20670" y="0"/>
                                  <a:pt x="23830"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id="Group 1095" style="width:3.75269pt;height:3.75269pt;mso-position-horizontal-relative:char;mso-position-vertical-relative:line" coordsize="476,476">
                <v:shape id="Shape 115" style="position:absolute;width:476;height:476;left:0;top:0;" coordsize="47659,47659" path="m23830,0c26990,0,30029,603,32949,1812c35868,3022,38445,4744,40680,6979c42914,9213,44636,11788,45845,14708c47054,17628,47659,20669,47659,23830c47659,26989,47054,30028,45845,32947c44636,35868,42914,38444,40680,40678c38445,42912,35868,44634,32949,45844c30029,47053,26990,47658,23830,47659c20670,47658,17630,47053,14710,45844c11791,44634,9214,42912,6980,40678c4745,38444,3023,35868,1814,32947c605,30028,0,26989,0,23830c0,20669,605,17628,1814,14708c3023,11788,4745,9213,6980,6979c9214,4744,11791,3022,14710,1812c17630,603,20670,0,23830,0x">
                  <v:stroke weight="0pt" endcap="flat" joinstyle="miter" miterlimit="10" on="false" color="#000000" opacity="0"/>
                  <v:fill on="true" color="#000000"/>
                </v:shape>
              </v:group>
            </w:pict>
          </mc:Fallback>
        </mc:AlternateContent>
      </w:r>
      <w:r>
        <w:t xml:space="preserve"> Documentación oficial de Kotlin: </w:t>
      </w:r>
      <w:hyperlink r:id="rId28">
        <w:r>
          <w:rPr>
            <w:b/>
            <w:u w:val="single" w:color="000000"/>
          </w:rPr>
          <w:t>htt</w:t>
        </w:r>
      </w:hyperlink>
      <w:hyperlink r:id="rId29">
        <w:r>
          <w:rPr>
            <w:b/>
          </w:rPr>
          <w:t>p</w:t>
        </w:r>
      </w:hyperlink>
      <w:hyperlink r:id="rId30">
        <w:r>
          <w:rPr>
            <w:b/>
            <w:u w:val="single" w:color="000000"/>
          </w:rPr>
          <w:t>s://kotlinlan</w:t>
        </w:r>
      </w:hyperlink>
      <w:hyperlink r:id="rId31">
        <w:r>
          <w:rPr>
            <w:b/>
          </w:rPr>
          <w:t>g</w:t>
        </w:r>
      </w:hyperlink>
      <w:hyperlink r:id="rId32">
        <w:r>
          <w:rPr>
            <w:b/>
            <w:u w:val="single" w:color="000000"/>
          </w:rPr>
          <w:t>.or</w:t>
        </w:r>
      </w:hyperlink>
      <w:hyperlink r:id="rId33">
        <w:r>
          <w:rPr>
            <w:b/>
          </w:rPr>
          <w:t>g</w:t>
        </w:r>
      </w:hyperlink>
      <w:hyperlink r:id="rId34">
        <w:r>
          <w:rPr>
            <w:b/>
            <w:u w:val="single" w:color="000000"/>
          </w:rPr>
          <w:t>/docs/refere</w:t>
        </w:r>
        <w:bookmarkStart w:id="0" w:name="_GoBack"/>
        <w:bookmarkEnd w:id="0"/>
        <w:r>
          <w:rPr>
            <w:b/>
            <w:u w:val="single" w:color="000000"/>
          </w:rPr>
          <w:t>nce/</w:t>
        </w:r>
      </w:hyperlink>
    </w:p>
    <w:p w14:paraId="73AECAA6" w14:textId="77777777" w:rsidR="00A934E0" w:rsidRDefault="00F75F4F">
      <w:pPr>
        <w:spacing w:after="0" w:line="259" w:lineRule="auto"/>
        <w:ind w:left="720" w:right="0" w:firstLine="0"/>
      </w:pPr>
      <w:r>
        <w:rPr>
          <w:b/>
          <w:sz w:val="36"/>
        </w:rPr>
        <w:t>Entrega.</w:t>
      </w:r>
    </w:p>
    <w:p w14:paraId="13A12D01" w14:textId="77777777" w:rsidR="00A934E0" w:rsidRDefault="00F75F4F">
      <w:pPr>
        <w:spacing w:after="18974"/>
      </w:pPr>
      <w:r>
        <w:t xml:space="preserve">Se deberá realizar la entrega de un informe con la solución de los puntos anteriores, el aprendiz acompañará la investigación con ejemplos </w:t>
      </w:r>
      <w:proofErr w:type="spellStart"/>
      <w:r>
        <w:t>practicos</w:t>
      </w:r>
      <w:proofErr w:type="spellEnd"/>
      <w:r>
        <w:t xml:space="preserve"> de cada estructura y deberá publicar el código fuente en un repositorio en GitHub.</w:t>
      </w:r>
    </w:p>
    <w:p w14:paraId="29484C04" w14:textId="77777777" w:rsidR="00A934E0" w:rsidRDefault="00F75F4F">
      <w:pPr>
        <w:tabs>
          <w:tab w:val="right" w:pos="15409"/>
        </w:tabs>
        <w:spacing w:after="321" w:line="259" w:lineRule="auto"/>
        <w:ind w:left="-15" w:right="-15" w:firstLine="0"/>
      </w:pPr>
      <w:r>
        <w:rPr>
          <w:sz w:val="20"/>
        </w:rPr>
        <w:lastRenderedPageBreak/>
        <w:t>Taller Estructuras de Datos en Kotlin</w:t>
      </w:r>
      <w:r>
        <w:rPr>
          <w:sz w:val="20"/>
        </w:rPr>
        <w:tab/>
        <w:t>2</w:t>
      </w:r>
    </w:p>
    <w:sectPr w:rsidR="00A934E0">
      <w:pgSz w:w="16838" w:h="23798"/>
      <w:pgMar w:top="1440" w:right="709" w:bottom="642"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Roboto Slab">
    <w:altName w:val="Times New Roman"/>
    <w:charset w:val="00"/>
    <w:family w:val="auto"/>
    <w:pitch w:val="variable"/>
    <w:sig w:usb0="00000001" w:usb1="8000405F" w:usb2="00000022"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E45C6B"/>
    <w:multiLevelType w:val="multilevel"/>
    <w:tmpl w:val="7BACD930"/>
    <w:lvl w:ilvl="0">
      <w:start w:val="1"/>
      <w:numFmt w:val="bullet"/>
      <w:lvlText w:val=""/>
      <w:lvlJc w:val="left"/>
      <w:pPr>
        <w:tabs>
          <w:tab w:val="num" w:pos="1764"/>
        </w:tabs>
        <w:ind w:left="1764" w:hanging="360"/>
      </w:pPr>
      <w:rPr>
        <w:rFonts w:ascii="Wingdings" w:hAnsi="Wingdings" w:hint="default"/>
        <w:sz w:val="20"/>
      </w:rPr>
    </w:lvl>
    <w:lvl w:ilvl="1" w:tentative="1">
      <w:start w:val="1"/>
      <w:numFmt w:val="bullet"/>
      <w:lvlText w:val=""/>
      <w:lvlJc w:val="left"/>
      <w:pPr>
        <w:tabs>
          <w:tab w:val="num" w:pos="2484"/>
        </w:tabs>
        <w:ind w:left="2484" w:hanging="360"/>
      </w:pPr>
      <w:rPr>
        <w:rFonts w:ascii="Wingdings" w:hAnsi="Wingdings" w:hint="default"/>
        <w:sz w:val="20"/>
      </w:rPr>
    </w:lvl>
    <w:lvl w:ilvl="2" w:tentative="1">
      <w:start w:val="1"/>
      <w:numFmt w:val="bullet"/>
      <w:lvlText w:val=""/>
      <w:lvlJc w:val="left"/>
      <w:pPr>
        <w:tabs>
          <w:tab w:val="num" w:pos="3204"/>
        </w:tabs>
        <w:ind w:left="3204" w:hanging="360"/>
      </w:pPr>
      <w:rPr>
        <w:rFonts w:ascii="Wingdings" w:hAnsi="Wingdings" w:hint="default"/>
        <w:sz w:val="20"/>
      </w:rPr>
    </w:lvl>
    <w:lvl w:ilvl="3" w:tentative="1">
      <w:start w:val="1"/>
      <w:numFmt w:val="bullet"/>
      <w:lvlText w:val=""/>
      <w:lvlJc w:val="left"/>
      <w:pPr>
        <w:tabs>
          <w:tab w:val="num" w:pos="3924"/>
        </w:tabs>
        <w:ind w:left="3924" w:hanging="360"/>
      </w:pPr>
      <w:rPr>
        <w:rFonts w:ascii="Wingdings" w:hAnsi="Wingdings" w:hint="default"/>
        <w:sz w:val="20"/>
      </w:rPr>
    </w:lvl>
    <w:lvl w:ilvl="4" w:tentative="1">
      <w:start w:val="1"/>
      <w:numFmt w:val="bullet"/>
      <w:lvlText w:val=""/>
      <w:lvlJc w:val="left"/>
      <w:pPr>
        <w:tabs>
          <w:tab w:val="num" w:pos="4644"/>
        </w:tabs>
        <w:ind w:left="4644" w:hanging="360"/>
      </w:pPr>
      <w:rPr>
        <w:rFonts w:ascii="Wingdings" w:hAnsi="Wingdings" w:hint="default"/>
        <w:sz w:val="20"/>
      </w:rPr>
    </w:lvl>
    <w:lvl w:ilvl="5" w:tentative="1">
      <w:start w:val="1"/>
      <w:numFmt w:val="bullet"/>
      <w:lvlText w:val=""/>
      <w:lvlJc w:val="left"/>
      <w:pPr>
        <w:tabs>
          <w:tab w:val="num" w:pos="5364"/>
        </w:tabs>
        <w:ind w:left="5364" w:hanging="360"/>
      </w:pPr>
      <w:rPr>
        <w:rFonts w:ascii="Wingdings" w:hAnsi="Wingdings" w:hint="default"/>
        <w:sz w:val="20"/>
      </w:rPr>
    </w:lvl>
    <w:lvl w:ilvl="6" w:tentative="1">
      <w:start w:val="1"/>
      <w:numFmt w:val="bullet"/>
      <w:lvlText w:val=""/>
      <w:lvlJc w:val="left"/>
      <w:pPr>
        <w:tabs>
          <w:tab w:val="num" w:pos="6084"/>
        </w:tabs>
        <w:ind w:left="6084" w:hanging="360"/>
      </w:pPr>
      <w:rPr>
        <w:rFonts w:ascii="Wingdings" w:hAnsi="Wingdings" w:hint="default"/>
        <w:sz w:val="20"/>
      </w:rPr>
    </w:lvl>
    <w:lvl w:ilvl="7" w:tentative="1">
      <w:start w:val="1"/>
      <w:numFmt w:val="bullet"/>
      <w:lvlText w:val=""/>
      <w:lvlJc w:val="left"/>
      <w:pPr>
        <w:tabs>
          <w:tab w:val="num" w:pos="6804"/>
        </w:tabs>
        <w:ind w:left="6804" w:hanging="360"/>
      </w:pPr>
      <w:rPr>
        <w:rFonts w:ascii="Wingdings" w:hAnsi="Wingdings" w:hint="default"/>
        <w:sz w:val="20"/>
      </w:rPr>
    </w:lvl>
    <w:lvl w:ilvl="8" w:tentative="1">
      <w:start w:val="1"/>
      <w:numFmt w:val="bullet"/>
      <w:lvlText w:val=""/>
      <w:lvlJc w:val="left"/>
      <w:pPr>
        <w:tabs>
          <w:tab w:val="num" w:pos="7524"/>
        </w:tabs>
        <w:ind w:left="7524" w:hanging="360"/>
      </w:pPr>
      <w:rPr>
        <w:rFonts w:ascii="Wingdings" w:hAnsi="Wingdings" w:hint="default"/>
        <w:sz w:val="20"/>
      </w:rPr>
    </w:lvl>
  </w:abstractNum>
  <w:abstractNum w:abstractNumId="1" w15:restartNumberingAfterBreak="0">
    <w:nsid w:val="4C97763E"/>
    <w:multiLevelType w:val="hybridMultilevel"/>
    <w:tmpl w:val="C2BC381A"/>
    <w:lvl w:ilvl="0" w:tplc="C6C29714">
      <w:start w:val="1"/>
      <w:numFmt w:val="decimal"/>
      <w:lvlText w:val="%1."/>
      <w:lvlJc w:val="left"/>
      <w:pPr>
        <w:ind w:left="1152"/>
      </w:pPr>
      <w:rPr>
        <w:rFonts w:ascii="Calibri" w:eastAsia="Calibri" w:hAnsi="Calibri" w:cs="Calibri"/>
        <w:b w:val="0"/>
        <w:i w:val="0"/>
        <w:strike w:val="0"/>
        <w:dstrike w:val="0"/>
        <w:color w:val="FF0000"/>
        <w:sz w:val="24"/>
        <w:szCs w:val="24"/>
        <w:u w:val="none" w:color="000000"/>
        <w:bdr w:val="none" w:sz="0" w:space="0" w:color="auto"/>
        <w:shd w:val="clear" w:color="auto" w:fill="auto"/>
        <w:vertAlign w:val="baseline"/>
      </w:rPr>
    </w:lvl>
    <w:lvl w:ilvl="1" w:tplc="B5AAA796">
      <w:start w:val="1"/>
      <w:numFmt w:val="lowerLetter"/>
      <w:lvlText w:val="%2."/>
      <w:lvlJc w:val="left"/>
      <w:pPr>
        <w:ind w:left="1404"/>
      </w:pPr>
      <w:rPr>
        <w:rFonts w:ascii="Calibri" w:eastAsia="Calibri" w:hAnsi="Calibri" w:cs="Calibri"/>
        <w:b w:val="0"/>
        <w:i w:val="0"/>
        <w:strike w:val="0"/>
        <w:dstrike w:val="0"/>
        <w:color w:val="FF0000"/>
        <w:sz w:val="24"/>
        <w:szCs w:val="24"/>
        <w:u w:val="none" w:color="000000"/>
        <w:bdr w:val="none" w:sz="0" w:space="0" w:color="auto"/>
        <w:shd w:val="clear" w:color="auto" w:fill="auto"/>
        <w:vertAlign w:val="baseline"/>
      </w:rPr>
    </w:lvl>
    <w:lvl w:ilvl="2" w:tplc="D8CA5D10">
      <w:start w:val="1"/>
      <w:numFmt w:val="lowerRoman"/>
      <w:lvlText w:val="%3"/>
      <w:lvlJc w:val="left"/>
      <w:pPr>
        <w:ind w:left="22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C616E906">
      <w:start w:val="1"/>
      <w:numFmt w:val="decimal"/>
      <w:lvlText w:val="%4"/>
      <w:lvlJc w:val="left"/>
      <w:pPr>
        <w:ind w:left="29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4ACCB7A">
      <w:start w:val="1"/>
      <w:numFmt w:val="lowerLetter"/>
      <w:lvlText w:val="%5"/>
      <w:lvlJc w:val="left"/>
      <w:pPr>
        <w:ind w:left="367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14AA518">
      <w:start w:val="1"/>
      <w:numFmt w:val="lowerRoman"/>
      <w:lvlText w:val="%6"/>
      <w:lvlJc w:val="left"/>
      <w:pPr>
        <w:ind w:left="439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FFBC5586">
      <w:start w:val="1"/>
      <w:numFmt w:val="decimal"/>
      <w:lvlText w:val="%7"/>
      <w:lvlJc w:val="left"/>
      <w:pPr>
        <w:ind w:left="511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A8277EA">
      <w:start w:val="1"/>
      <w:numFmt w:val="lowerLetter"/>
      <w:lvlText w:val="%8"/>
      <w:lvlJc w:val="left"/>
      <w:pPr>
        <w:ind w:left="58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D2EE7020">
      <w:start w:val="1"/>
      <w:numFmt w:val="lowerRoman"/>
      <w:lvlText w:val="%9"/>
      <w:lvlJc w:val="left"/>
      <w:pPr>
        <w:ind w:left="655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4E0"/>
    <w:rsid w:val="00070453"/>
    <w:rsid w:val="00177939"/>
    <w:rsid w:val="00187A86"/>
    <w:rsid w:val="001B7087"/>
    <w:rsid w:val="00245F38"/>
    <w:rsid w:val="002D66D4"/>
    <w:rsid w:val="002E5869"/>
    <w:rsid w:val="003B4271"/>
    <w:rsid w:val="003F613B"/>
    <w:rsid w:val="00546379"/>
    <w:rsid w:val="005B0C4D"/>
    <w:rsid w:val="006C5A51"/>
    <w:rsid w:val="007C31A0"/>
    <w:rsid w:val="00846D4A"/>
    <w:rsid w:val="00847C33"/>
    <w:rsid w:val="0086194F"/>
    <w:rsid w:val="009A6338"/>
    <w:rsid w:val="00A01F9D"/>
    <w:rsid w:val="00A57E66"/>
    <w:rsid w:val="00A934E0"/>
    <w:rsid w:val="00B539B8"/>
    <w:rsid w:val="00BA0FCD"/>
    <w:rsid w:val="00CA446A"/>
    <w:rsid w:val="00CC73D1"/>
    <w:rsid w:val="00D863D1"/>
    <w:rsid w:val="00DA5F4B"/>
    <w:rsid w:val="00DE66D4"/>
    <w:rsid w:val="00E02492"/>
    <w:rsid w:val="00F75F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A339A"/>
  <w15:docId w15:val="{2DD34A25-E3A4-4946-929E-B0CF082C4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6379"/>
    <w:pPr>
      <w:spacing w:after="38" w:line="265" w:lineRule="auto"/>
      <w:ind w:left="730" w:right="658" w:hanging="10"/>
    </w:pPr>
    <w:rPr>
      <w:rFonts w:ascii="Calibri" w:eastAsia="Calibri" w:hAnsi="Calibri" w:cs="Calibri"/>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863D1"/>
    <w:rPr>
      <w:rFonts w:ascii="Times New Roman" w:hAnsi="Times New Roman" w:cs="Times New Roman"/>
      <w:szCs w:val="24"/>
    </w:rPr>
  </w:style>
  <w:style w:type="paragraph" w:styleId="Prrafodelista">
    <w:name w:val="List Paragraph"/>
    <w:basedOn w:val="Normal"/>
    <w:uiPriority w:val="34"/>
    <w:qFormat/>
    <w:rsid w:val="005463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82872">
      <w:bodyDiv w:val="1"/>
      <w:marLeft w:val="0"/>
      <w:marRight w:val="0"/>
      <w:marTop w:val="0"/>
      <w:marBottom w:val="0"/>
      <w:divBdr>
        <w:top w:val="none" w:sz="0" w:space="0" w:color="auto"/>
        <w:left w:val="none" w:sz="0" w:space="0" w:color="auto"/>
        <w:bottom w:val="none" w:sz="0" w:space="0" w:color="auto"/>
        <w:right w:val="none" w:sz="0" w:space="0" w:color="auto"/>
      </w:divBdr>
    </w:div>
    <w:div w:id="453907906">
      <w:bodyDiv w:val="1"/>
      <w:marLeft w:val="0"/>
      <w:marRight w:val="0"/>
      <w:marTop w:val="0"/>
      <w:marBottom w:val="0"/>
      <w:divBdr>
        <w:top w:val="none" w:sz="0" w:space="0" w:color="auto"/>
        <w:left w:val="none" w:sz="0" w:space="0" w:color="auto"/>
        <w:bottom w:val="none" w:sz="0" w:space="0" w:color="auto"/>
        <w:right w:val="none" w:sz="0" w:space="0" w:color="auto"/>
      </w:divBdr>
    </w:div>
    <w:div w:id="582372980">
      <w:bodyDiv w:val="1"/>
      <w:marLeft w:val="0"/>
      <w:marRight w:val="0"/>
      <w:marTop w:val="0"/>
      <w:marBottom w:val="0"/>
      <w:divBdr>
        <w:top w:val="none" w:sz="0" w:space="0" w:color="auto"/>
        <w:left w:val="none" w:sz="0" w:space="0" w:color="auto"/>
        <w:bottom w:val="none" w:sz="0" w:space="0" w:color="auto"/>
        <w:right w:val="none" w:sz="0" w:space="0" w:color="auto"/>
      </w:divBdr>
    </w:div>
    <w:div w:id="701856631">
      <w:bodyDiv w:val="1"/>
      <w:marLeft w:val="0"/>
      <w:marRight w:val="0"/>
      <w:marTop w:val="0"/>
      <w:marBottom w:val="0"/>
      <w:divBdr>
        <w:top w:val="none" w:sz="0" w:space="0" w:color="auto"/>
        <w:left w:val="none" w:sz="0" w:space="0" w:color="auto"/>
        <w:bottom w:val="none" w:sz="0" w:space="0" w:color="auto"/>
        <w:right w:val="none" w:sz="0" w:space="0" w:color="auto"/>
      </w:divBdr>
    </w:div>
    <w:div w:id="727414849">
      <w:bodyDiv w:val="1"/>
      <w:marLeft w:val="0"/>
      <w:marRight w:val="0"/>
      <w:marTop w:val="0"/>
      <w:marBottom w:val="0"/>
      <w:divBdr>
        <w:top w:val="none" w:sz="0" w:space="0" w:color="auto"/>
        <w:left w:val="none" w:sz="0" w:space="0" w:color="auto"/>
        <w:bottom w:val="none" w:sz="0" w:space="0" w:color="auto"/>
        <w:right w:val="none" w:sz="0" w:space="0" w:color="auto"/>
      </w:divBdr>
    </w:div>
    <w:div w:id="938176013">
      <w:bodyDiv w:val="1"/>
      <w:marLeft w:val="0"/>
      <w:marRight w:val="0"/>
      <w:marTop w:val="0"/>
      <w:marBottom w:val="0"/>
      <w:divBdr>
        <w:top w:val="none" w:sz="0" w:space="0" w:color="auto"/>
        <w:left w:val="none" w:sz="0" w:space="0" w:color="auto"/>
        <w:bottom w:val="none" w:sz="0" w:space="0" w:color="auto"/>
        <w:right w:val="none" w:sz="0" w:space="0" w:color="auto"/>
      </w:divBdr>
    </w:div>
    <w:div w:id="940333177">
      <w:bodyDiv w:val="1"/>
      <w:marLeft w:val="0"/>
      <w:marRight w:val="0"/>
      <w:marTop w:val="0"/>
      <w:marBottom w:val="0"/>
      <w:divBdr>
        <w:top w:val="none" w:sz="0" w:space="0" w:color="auto"/>
        <w:left w:val="none" w:sz="0" w:space="0" w:color="auto"/>
        <w:bottom w:val="none" w:sz="0" w:space="0" w:color="auto"/>
        <w:right w:val="none" w:sz="0" w:space="0" w:color="auto"/>
      </w:divBdr>
    </w:div>
    <w:div w:id="1545799366">
      <w:bodyDiv w:val="1"/>
      <w:marLeft w:val="0"/>
      <w:marRight w:val="0"/>
      <w:marTop w:val="0"/>
      <w:marBottom w:val="0"/>
      <w:divBdr>
        <w:top w:val="none" w:sz="0" w:space="0" w:color="auto"/>
        <w:left w:val="none" w:sz="0" w:space="0" w:color="auto"/>
        <w:bottom w:val="none" w:sz="0" w:space="0" w:color="auto"/>
        <w:right w:val="none" w:sz="0" w:space="0" w:color="auto"/>
      </w:divBdr>
    </w:div>
    <w:div w:id="1869559961">
      <w:bodyDiv w:val="1"/>
      <w:marLeft w:val="0"/>
      <w:marRight w:val="0"/>
      <w:marTop w:val="0"/>
      <w:marBottom w:val="0"/>
      <w:divBdr>
        <w:top w:val="none" w:sz="0" w:space="0" w:color="auto"/>
        <w:left w:val="none" w:sz="0" w:space="0" w:color="auto"/>
        <w:bottom w:val="none" w:sz="0" w:space="0" w:color="auto"/>
        <w:right w:val="none" w:sz="0" w:space="0" w:color="auto"/>
      </w:divBdr>
    </w:div>
    <w:div w:id="2078358113">
      <w:bodyDiv w:val="1"/>
      <w:marLeft w:val="0"/>
      <w:marRight w:val="0"/>
      <w:marTop w:val="0"/>
      <w:marBottom w:val="0"/>
      <w:divBdr>
        <w:top w:val="none" w:sz="0" w:space="0" w:color="auto"/>
        <w:left w:val="none" w:sz="0" w:space="0" w:color="auto"/>
        <w:bottom w:val="none" w:sz="0" w:space="0" w:color="auto"/>
        <w:right w:val="none" w:sz="0" w:space="0" w:color="auto"/>
      </w:divBdr>
      <w:divsChild>
        <w:div w:id="1063597389">
          <w:marLeft w:val="0"/>
          <w:marRight w:val="0"/>
          <w:marTop w:val="0"/>
          <w:marBottom w:val="225"/>
          <w:divBdr>
            <w:top w:val="none" w:sz="0" w:space="0" w:color="auto"/>
            <w:left w:val="none" w:sz="0" w:space="0" w:color="auto"/>
            <w:bottom w:val="none" w:sz="0" w:space="0" w:color="auto"/>
            <w:right w:val="none" w:sz="0" w:space="0" w:color="auto"/>
          </w:divBdr>
          <w:divsChild>
            <w:div w:id="434523438">
              <w:marLeft w:val="0"/>
              <w:marRight w:val="0"/>
              <w:marTop w:val="0"/>
              <w:marBottom w:val="0"/>
              <w:divBdr>
                <w:top w:val="none" w:sz="0" w:space="0" w:color="auto"/>
                <w:left w:val="none" w:sz="0" w:space="0" w:color="auto"/>
                <w:bottom w:val="none" w:sz="0" w:space="0" w:color="auto"/>
                <w:right w:val="none" w:sz="0" w:space="0" w:color="auto"/>
              </w:divBdr>
            </w:div>
            <w:div w:id="2066640447">
              <w:marLeft w:val="0"/>
              <w:marRight w:val="0"/>
              <w:marTop w:val="0"/>
              <w:marBottom w:val="0"/>
              <w:divBdr>
                <w:top w:val="none" w:sz="0" w:space="0" w:color="auto"/>
                <w:left w:val="none" w:sz="0" w:space="0" w:color="auto"/>
                <w:bottom w:val="none" w:sz="0" w:space="0" w:color="auto"/>
                <w:right w:val="none" w:sz="0" w:space="0" w:color="auto"/>
              </w:divBdr>
            </w:div>
            <w:div w:id="348147856">
              <w:marLeft w:val="0"/>
              <w:marRight w:val="0"/>
              <w:marTop w:val="0"/>
              <w:marBottom w:val="0"/>
              <w:divBdr>
                <w:top w:val="none" w:sz="0" w:space="0" w:color="auto"/>
                <w:left w:val="none" w:sz="0" w:space="0" w:color="auto"/>
                <w:bottom w:val="none" w:sz="0" w:space="0" w:color="auto"/>
                <w:right w:val="none" w:sz="0" w:space="0" w:color="auto"/>
              </w:divBdr>
            </w:div>
          </w:divsChild>
        </w:div>
        <w:div w:id="802046146">
          <w:marLeft w:val="0"/>
          <w:marRight w:val="0"/>
          <w:marTop w:val="0"/>
          <w:marBottom w:val="450"/>
          <w:divBdr>
            <w:top w:val="none" w:sz="0" w:space="0" w:color="auto"/>
            <w:left w:val="none" w:sz="0" w:space="0" w:color="auto"/>
            <w:bottom w:val="none" w:sz="0" w:space="0" w:color="auto"/>
            <w:right w:val="none" w:sz="0" w:space="0" w:color="auto"/>
          </w:divBdr>
          <w:divsChild>
            <w:div w:id="897402089">
              <w:marLeft w:val="0"/>
              <w:marRight w:val="0"/>
              <w:marTop w:val="0"/>
              <w:marBottom w:val="0"/>
              <w:divBdr>
                <w:top w:val="none" w:sz="0" w:space="0" w:color="auto"/>
                <w:left w:val="none" w:sz="0" w:space="0" w:color="auto"/>
                <w:bottom w:val="none" w:sz="0" w:space="0" w:color="auto"/>
                <w:right w:val="none" w:sz="0" w:space="0" w:color="auto"/>
              </w:divBdr>
              <w:divsChild>
                <w:div w:id="675889868">
                  <w:marLeft w:val="0"/>
                  <w:marRight w:val="0"/>
                  <w:marTop w:val="0"/>
                  <w:marBottom w:val="0"/>
                  <w:divBdr>
                    <w:top w:val="none" w:sz="0" w:space="0" w:color="auto"/>
                    <w:left w:val="none" w:sz="0" w:space="0" w:color="auto"/>
                    <w:bottom w:val="none" w:sz="0" w:space="0" w:color="auto"/>
                    <w:right w:val="none" w:sz="0" w:space="0" w:color="auto"/>
                  </w:divBdr>
                  <w:divsChild>
                    <w:div w:id="1271086129">
                      <w:marLeft w:val="0"/>
                      <w:marRight w:val="0"/>
                      <w:marTop w:val="0"/>
                      <w:marBottom w:val="240"/>
                      <w:divBdr>
                        <w:top w:val="single" w:sz="6" w:space="8" w:color="AAAAAA"/>
                        <w:left w:val="single" w:sz="6" w:space="8" w:color="AAAAAA"/>
                        <w:bottom w:val="single" w:sz="6" w:space="8" w:color="AAAAAA"/>
                        <w:right w:val="single" w:sz="6" w:space="8" w:color="AAAAAA"/>
                      </w:divBdr>
                    </w:div>
                    <w:div w:id="113865059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hyperlink" Target="https://kotlinlang.org/docs/reference/"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hyperlink" Target="https://kotlinlang.org/docs/reference/"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hyperlink" Target="https://kotlinlang.org/docs/reference/"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hyperlink" Target="https://kotlinlang.org/docs/reference/"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kotlinlang.org/docs/reference/" TargetMode="External"/><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hyperlink" Target="https://kotlinlang.org/docs/referenc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hyperlink" Target="https://kotlinlang.org/docs/reference/" TargetMode="External"/><Relationship Id="rId35"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998</Words>
  <Characters>5492</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dc:creator>
  <cp:keywords/>
  <cp:lastModifiedBy>SEBASTIAN</cp:lastModifiedBy>
  <cp:revision>2</cp:revision>
  <dcterms:created xsi:type="dcterms:W3CDTF">2023-02-21T02:41:00Z</dcterms:created>
  <dcterms:modified xsi:type="dcterms:W3CDTF">2023-02-21T02:41:00Z</dcterms:modified>
</cp:coreProperties>
</file>