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98B7D" w14:textId="6F1910A8" w:rsidR="00CC0104" w:rsidRDefault="00337A64">
      <w:r>
        <w:rPr>
          <w:noProof/>
        </w:rPr>
        <w:drawing>
          <wp:inline distT="0" distB="0" distL="0" distR="0" wp14:anchorId="0E7982D6" wp14:editId="769EA669">
            <wp:extent cx="5612130" cy="2982595"/>
            <wp:effectExtent l="0" t="0" r="7620" b="8255"/>
            <wp:docPr id="20971779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9D05E2" wp14:editId="779A543D">
            <wp:extent cx="5612130" cy="2982595"/>
            <wp:effectExtent l="0" t="0" r="7620" b="8255"/>
            <wp:docPr id="196682790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F7AD82" wp14:editId="73073C1F">
            <wp:extent cx="5612130" cy="2982595"/>
            <wp:effectExtent l="0" t="0" r="7620" b="8255"/>
            <wp:docPr id="38109970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C8181D" wp14:editId="4D989E8C">
            <wp:extent cx="5612130" cy="2982595"/>
            <wp:effectExtent l="0" t="0" r="7620" b="8255"/>
            <wp:docPr id="25947582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51D9BE" wp14:editId="2FA0F9B7">
            <wp:extent cx="5612130" cy="2982595"/>
            <wp:effectExtent l="0" t="0" r="7620" b="8255"/>
            <wp:docPr id="1659170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01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A64"/>
    <w:rsid w:val="00337A64"/>
    <w:rsid w:val="00C53493"/>
    <w:rsid w:val="00CC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61C4"/>
  <w15:chartTrackingRefBased/>
  <w15:docId w15:val="{A177B761-4187-4492-8080-19BB3751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Cortes Resendiz</dc:creator>
  <cp:keywords/>
  <dc:description/>
  <cp:lastModifiedBy>Edgar Cortes Resendiz</cp:lastModifiedBy>
  <cp:revision>1</cp:revision>
  <cp:lastPrinted>2024-10-22T17:34:00Z</cp:lastPrinted>
  <dcterms:created xsi:type="dcterms:W3CDTF">2024-10-22T17:33:00Z</dcterms:created>
  <dcterms:modified xsi:type="dcterms:W3CDTF">2024-10-22T17:34:00Z</dcterms:modified>
</cp:coreProperties>
</file>