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FA83E" w14:textId="77777777" w:rsidR="00034BD6" w:rsidRDefault="00034BD6" w:rsidP="00034BD6">
      <w:pPr>
        <w:jc w:val="center"/>
      </w:pPr>
    </w:p>
    <w:p w14:paraId="34FB9B34" w14:textId="77777777" w:rsidR="00034BD6" w:rsidRDefault="00034BD6" w:rsidP="00034BD6">
      <w:pPr>
        <w:jc w:val="center"/>
      </w:pPr>
    </w:p>
    <w:p w14:paraId="003BB2C9" w14:textId="77777777" w:rsidR="00034BD6" w:rsidRDefault="00034BD6" w:rsidP="00034BD6">
      <w:pPr>
        <w:jc w:val="center"/>
      </w:pPr>
    </w:p>
    <w:p w14:paraId="62AD369F" w14:textId="77777777" w:rsidR="00034BD6" w:rsidRDefault="00034BD6" w:rsidP="00034BD6">
      <w:pPr>
        <w:jc w:val="center"/>
      </w:pPr>
    </w:p>
    <w:p w14:paraId="0FE4B2E2" w14:textId="77777777" w:rsidR="00034BD6" w:rsidRDefault="00034BD6" w:rsidP="00034BD6">
      <w:pPr>
        <w:jc w:val="center"/>
      </w:pPr>
    </w:p>
    <w:p w14:paraId="70021CB5" w14:textId="2A15582E" w:rsidR="00034BD6" w:rsidRPr="00034BD6" w:rsidRDefault="00034BD6" w:rsidP="00034BD6">
      <w:pPr>
        <w:jc w:val="center"/>
      </w:pPr>
      <w:r w:rsidRPr="00034BD6">
        <w:t>Northwestern MSDS-4</w:t>
      </w:r>
      <w:r>
        <w:t>58 Artificial Intelligence and Deep Learning</w:t>
      </w:r>
    </w:p>
    <w:p w14:paraId="1C1437CE" w14:textId="64D61F1F" w:rsidR="00034BD6" w:rsidRPr="00034BD6" w:rsidRDefault="00034BD6" w:rsidP="00034BD6">
      <w:pPr>
        <w:jc w:val="center"/>
      </w:pPr>
      <w:r>
        <w:t xml:space="preserve">Assignment 2: </w:t>
      </w:r>
      <w:r w:rsidRPr="00034BD6">
        <w:t>Computer Vision</w:t>
      </w:r>
    </w:p>
    <w:p w14:paraId="0CB5C4FC" w14:textId="53AF373B" w:rsidR="00034BD6" w:rsidRDefault="00034BD6" w:rsidP="00034BD6">
      <w:pPr>
        <w:jc w:val="center"/>
      </w:pPr>
    </w:p>
    <w:p w14:paraId="03E6B5F1" w14:textId="77777777" w:rsidR="00034BD6" w:rsidRDefault="00034BD6" w:rsidP="00034BD6">
      <w:pPr>
        <w:jc w:val="center"/>
      </w:pPr>
    </w:p>
    <w:p w14:paraId="72AB8C63" w14:textId="41E399D3" w:rsidR="00034BD6" w:rsidRPr="00034BD6" w:rsidRDefault="00034BD6" w:rsidP="00034BD6">
      <w:pPr>
        <w:jc w:val="center"/>
      </w:pPr>
      <w:r w:rsidRPr="00034BD6">
        <w:t>Andrew Stevens</w:t>
      </w:r>
    </w:p>
    <w:p w14:paraId="2968E762" w14:textId="144C25CB" w:rsidR="00034BD6" w:rsidRDefault="00034BD6" w:rsidP="00034BD6">
      <w:pPr>
        <w:jc w:val="center"/>
      </w:pPr>
      <w:r>
        <w:t>February</w:t>
      </w:r>
      <w:r w:rsidRPr="00034BD6">
        <w:t xml:space="preserve"> 7, 202</w:t>
      </w:r>
      <w:r>
        <w:t>2</w:t>
      </w:r>
    </w:p>
    <w:p w14:paraId="28DBB0E5" w14:textId="77777777" w:rsidR="00034BD6" w:rsidRDefault="00034BD6">
      <w:pPr>
        <w:spacing w:line="259" w:lineRule="auto"/>
        <w:ind w:firstLine="0"/>
      </w:pPr>
      <w:r>
        <w:br w:type="page"/>
      </w:r>
    </w:p>
    <w:p w14:paraId="3ABF33B2" w14:textId="77777777" w:rsidR="00034BD6" w:rsidRDefault="00034BD6" w:rsidP="00034BD6"/>
    <w:p w14:paraId="1ECC798C" w14:textId="1A3D0A03" w:rsidR="005C0636" w:rsidRPr="00B96325" w:rsidRDefault="005C0636" w:rsidP="00B96325">
      <w:pPr>
        <w:pStyle w:val="Heading1"/>
      </w:pPr>
      <w:r w:rsidRPr="00B96325">
        <w:t>Abstract</w:t>
      </w:r>
    </w:p>
    <w:p w14:paraId="4B2528A3" w14:textId="37A00C4A" w:rsidR="004253B3" w:rsidRDefault="00735AAB" w:rsidP="001278EC">
      <w:r>
        <w:t>This paper tests two general types of structures for</w:t>
      </w:r>
      <w:r w:rsidR="007C26E7">
        <w:t xml:space="preserve"> the purpose of</w:t>
      </w:r>
      <w:r>
        <w:t xml:space="preserve"> </w:t>
      </w:r>
      <w:r w:rsidR="007C26E7">
        <w:t xml:space="preserve">comparing training, performance, and classification accuracy on </w:t>
      </w:r>
      <w:r w:rsidR="00CB113E">
        <w:t>images of 10 animal or vehicle classes</w:t>
      </w:r>
      <w:r w:rsidR="0085794E">
        <w:t>.</w:t>
      </w:r>
      <w:r w:rsidR="00CB113E">
        <w:t xml:space="preserve"> The two general structures to be tested are dense deep neural networks and convolutional neural networks. The former is a more generic structure which can be applied to a wide variety of problems, while the latter was developed specifically for the purpose of processing visual imagery, or computer vision. The purpose-built structure is a more complex structure and thus requires more time and resources to train but the accuracy results prove its worth. </w:t>
      </w:r>
    </w:p>
    <w:p w14:paraId="7669FE94" w14:textId="7BA19E0D" w:rsidR="005C0636" w:rsidRDefault="005C0636" w:rsidP="00B96325">
      <w:pPr>
        <w:pStyle w:val="Heading1"/>
      </w:pPr>
      <w:r w:rsidRPr="005C0636">
        <w:t>Introduction</w:t>
      </w:r>
    </w:p>
    <w:p w14:paraId="75042B13" w14:textId="5F092FED" w:rsidR="002E21A6" w:rsidRDefault="007C26E7" w:rsidP="00062835">
      <w:r w:rsidRPr="004253B3">
        <w:t xml:space="preserve">The </w:t>
      </w:r>
      <w:r w:rsidRPr="007C26E7">
        <w:t>Canadian Institute For Advanced Research</w:t>
      </w:r>
      <w:r>
        <w:t xml:space="preserve"> (CIFAR)</w:t>
      </w:r>
      <w:r w:rsidR="00607139">
        <w:t xml:space="preserve"> </w:t>
      </w:r>
      <w:r w:rsidR="00E33425">
        <w:t xml:space="preserve">down-selected </w:t>
      </w:r>
      <w:r w:rsidR="009C6110">
        <w:t>and relabeled 6,000 low-resolution images of 10 classes (</w:t>
      </w:r>
      <w:r w:rsidR="00CD18E6" w:rsidRPr="00CD18E6">
        <w:t>airplanes, cars, birds, cats, deer, dogs, frogs, horses, ships, and trucks</w:t>
      </w:r>
      <w:r w:rsidR="00CD18E6">
        <w:t xml:space="preserve">) </w:t>
      </w:r>
      <w:r w:rsidR="009C6110">
        <w:t xml:space="preserve">from a previously </w:t>
      </w:r>
      <w:r w:rsidR="00CD18E6">
        <w:t>common-use dataset (</w:t>
      </w:r>
      <w:r w:rsidR="00CD18E6" w:rsidRPr="00CD18E6">
        <w:t>Krizhevsky</w:t>
      </w:r>
      <w:r w:rsidR="00CD18E6">
        <w:t>, 2009)</w:t>
      </w:r>
      <w:r w:rsidR="002E21A6">
        <w:t xml:space="preserve">. </w:t>
      </w:r>
      <w:r w:rsidR="002E551F">
        <w:t xml:space="preserve">These images will be used to train neural nets in classifying each image into one of the ten classes. </w:t>
      </w:r>
    </w:p>
    <w:p w14:paraId="7AC7C741" w14:textId="264E72C1" w:rsidR="005C0636" w:rsidRDefault="005C0636" w:rsidP="00B96325">
      <w:pPr>
        <w:pStyle w:val="Heading1"/>
      </w:pPr>
      <w:r w:rsidRPr="005C0636">
        <w:t>Literature review</w:t>
      </w:r>
    </w:p>
    <w:p w14:paraId="4FF9D8FD" w14:textId="761E0DDD" w:rsidR="002E21A6" w:rsidRDefault="00DE49E8" w:rsidP="001278EC">
      <w:r>
        <w:t>The initial methodology used by Krizhevsky focused on using “interesting-looking filters” trained into Restricted Boltzmann Machines and Deep Belief Networks (DBN) for multi-layer models but was not able to achieve useful levels of accuracy. The following year, Krizhevsky (2010) introduced convolutions into his DBN, achieving an error rate of 21.1%</w:t>
      </w:r>
      <w:r w:rsidR="007258A2">
        <w:t xml:space="preserve">. </w:t>
      </w:r>
      <w:r w:rsidR="00F560E2">
        <w:t>Introducing other steps in the classifier development, such as “</w:t>
      </w:r>
      <w:r w:rsidR="00F560E2">
        <w:rPr>
          <w:rFonts w:ascii="Helvetica" w:hAnsi="Helvetica" w:cs="Helvetica"/>
          <w:color w:val="000000"/>
          <w:sz w:val="20"/>
          <w:szCs w:val="20"/>
          <w:shd w:val="clear" w:color="auto" w:fill="FFFFFF"/>
        </w:rPr>
        <w:t>AutoAugmentation” (Cubuk et. al, 2019) to automatically test and introduce policies such as translation, rotation, or shearing reduced the loss to 1.5</w:t>
      </w:r>
      <w:r w:rsidR="00C015B0">
        <w:rPr>
          <w:rFonts w:ascii="Helvetica" w:hAnsi="Helvetica" w:cs="Helvetica"/>
          <w:color w:val="000000"/>
          <w:sz w:val="20"/>
          <w:szCs w:val="20"/>
          <w:shd w:val="clear" w:color="auto" w:fill="FFFFFF"/>
        </w:rPr>
        <w:t>%, improving on the use of the model “</w:t>
      </w:r>
      <w:r w:rsidR="00C015B0">
        <w:t>ShakeDrop” (Yamada, et al, 2018).</w:t>
      </w:r>
    </w:p>
    <w:p w14:paraId="7A06D6BC" w14:textId="77777777" w:rsidR="00C015B0" w:rsidRPr="005C0636" w:rsidRDefault="00C015B0" w:rsidP="001278EC"/>
    <w:p w14:paraId="5C9534AD" w14:textId="6CC165E8" w:rsidR="005C0636" w:rsidRPr="005C0636" w:rsidRDefault="005C0636" w:rsidP="00B96325">
      <w:pPr>
        <w:pStyle w:val="Heading1"/>
      </w:pPr>
      <w:r w:rsidRPr="005C0636">
        <w:t xml:space="preserve"> Methods </w:t>
      </w:r>
    </w:p>
    <w:p w14:paraId="6312B985" w14:textId="53B4BA3B" w:rsidR="005C0636" w:rsidRDefault="00873EC5" w:rsidP="001278EC">
      <w:r>
        <w:t xml:space="preserve">The model we started with is a fairly simple deep neural network using dense layers with </w:t>
      </w:r>
      <w:r w:rsidR="00494B78" w:rsidRPr="00494B78">
        <w:t>Rectified Linear Unit</w:t>
      </w:r>
      <w:r w:rsidR="00494B78">
        <w:t xml:space="preserve"> (ReLU) activation functions</w:t>
      </w:r>
      <w:r w:rsidR="00FE20DB">
        <w:t>, built using keras</w:t>
      </w:r>
      <w:r w:rsidR="00494B78">
        <w:t xml:space="preserve">. </w:t>
      </w:r>
    </w:p>
    <w:p w14:paraId="48717B83" w14:textId="1FDAE637" w:rsidR="00494B78" w:rsidRDefault="00494B78" w:rsidP="00494B78">
      <w:pPr>
        <w:pStyle w:val="figure"/>
      </w:pPr>
      <w:r>
        <w:t>Table 1: DNN With 2 Hidden Layers</w:t>
      </w:r>
    </w:p>
    <w:p w14:paraId="55BC91DC" w14:textId="77777777" w:rsidR="00494B78" w:rsidRDefault="00494B78" w:rsidP="00494B78">
      <w:pPr>
        <w:pStyle w:val="HTMLPreformatted"/>
        <w:shd w:val="clear" w:color="auto" w:fill="FFFFFF"/>
        <w:wordWrap w:val="0"/>
        <w:textAlignment w:val="baseline"/>
        <w:rPr>
          <w:color w:val="000000"/>
          <w:sz w:val="21"/>
          <w:szCs w:val="21"/>
        </w:rPr>
      </w:pPr>
      <w:r>
        <w:rPr>
          <w:color w:val="000000"/>
          <w:sz w:val="21"/>
          <w:szCs w:val="21"/>
        </w:rPr>
        <w:t xml:space="preserve">Layer (type)                 Output Shape              Param #   </w:t>
      </w:r>
    </w:p>
    <w:p w14:paraId="3E348907" w14:textId="77777777" w:rsidR="00494B78" w:rsidRDefault="00494B78" w:rsidP="00494B78">
      <w:pPr>
        <w:pStyle w:val="HTMLPreformatted"/>
        <w:shd w:val="clear" w:color="auto" w:fill="FFFFFF"/>
        <w:wordWrap w:val="0"/>
        <w:textAlignment w:val="baseline"/>
        <w:rPr>
          <w:color w:val="000000"/>
          <w:sz w:val="21"/>
          <w:szCs w:val="21"/>
        </w:rPr>
      </w:pPr>
      <w:r>
        <w:rPr>
          <w:color w:val="000000"/>
          <w:sz w:val="21"/>
          <w:szCs w:val="21"/>
        </w:rPr>
        <w:t>=================================================================</w:t>
      </w:r>
    </w:p>
    <w:p w14:paraId="0079B5CD" w14:textId="77777777" w:rsidR="00494B78" w:rsidRDefault="00494B78" w:rsidP="00494B78">
      <w:pPr>
        <w:pStyle w:val="HTMLPreformatted"/>
        <w:shd w:val="clear" w:color="auto" w:fill="FFFFFF"/>
        <w:wordWrap w:val="0"/>
        <w:textAlignment w:val="baseline"/>
        <w:rPr>
          <w:color w:val="000000"/>
          <w:sz w:val="21"/>
          <w:szCs w:val="21"/>
        </w:rPr>
      </w:pPr>
      <w:r>
        <w:rPr>
          <w:color w:val="000000"/>
          <w:sz w:val="21"/>
          <w:szCs w:val="21"/>
        </w:rPr>
        <w:t xml:space="preserve">dense (Dense)                (None, 784)               2409232   </w:t>
      </w:r>
    </w:p>
    <w:p w14:paraId="58402E4C" w14:textId="77777777" w:rsidR="00494B78" w:rsidRDefault="00494B78" w:rsidP="00494B78">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313CF5A0" w14:textId="77777777" w:rsidR="00494B78" w:rsidRDefault="00494B78" w:rsidP="00494B78">
      <w:pPr>
        <w:pStyle w:val="HTMLPreformatted"/>
        <w:shd w:val="clear" w:color="auto" w:fill="FFFFFF"/>
        <w:wordWrap w:val="0"/>
        <w:textAlignment w:val="baseline"/>
        <w:rPr>
          <w:color w:val="000000"/>
          <w:sz w:val="21"/>
          <w:szCs w:val="21"/>
        </w:rPr>
      </w:pPr>
      <w:r>
        <w:rPr>
          <w:color w:val="000000"/>
          <w:sz w:val="21"/>
          <w:szCs w:val="21"/>
        </w:rPr>
        <w:t xml:space="preserve">dense_1 (Dense)              (None, 384)               301440    </w:t>
      </w:r>
    </w:p>
    <w:p w14:paraId="0AA7BC2B" w14:textId="77777777" w:rsidR="00494B78" w:rsidRDefault="00494B78" w:rsidP="00494B78">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5FEA6435" w14:textId="77777777" w:rsidR="00494B78" w:rsidRDefault="00494B78" w:rsidP="00494B78">
      <w:pPr>
        <w:pStyle w:val="HTMLPreformatted"/>
        <w:pBdr>
          <w:bottom w:val="double" w:sz="6" w:space="1" w:color="auto"/>
        </w:pBdr>
        <w:shd w:val="clear" w:color="auto" w:fill="FFFFFF"/>
        <w:wordWrap w:val="0"/>
        <w:textAlignment w:val="baseline"/>
        <w:rPr>
          <w:color w:val="000000"/>
          <w:sz w:val="21"/>
          <w:szCs w:val="21"/>
        </w:rPr>
      </w:pPr>
      <w:r>
        <w:rPr>
          <w:color w:val="000000"/>
          <w:sz w:val="21"/>
          <w:szCs w:val="21"/>
        </w:rPr>
        <w:t xml:space="preserve">dense_2 (Dense)              (None, 10)                3850      </w:t>
      </w:r>
    </w:p>
    <w:p w14:paraId="5E1712B1" w14:textId="77777777" w:rsidR="000147AE" w:rsidRDefault="000147AE" w:rsidP="00494B78">
      <w:pPr>
        <w:pStyle w:val="HTMLPreformatted"/>
        <w:shd w:val="clear" w:color="auto" w:fill="FFFFFF"/>
        <w:wordWrap w:val="0"/>
        <w:textAlignment w:val="baseline"/>
        <w:rPr>
          <w:color w:val="000000"/>
          <w:sz w:val="21"/>
          <w:szCs w:val="21"/>
        </w:rPr>
      </w:pPr>
    </w:p>
    <w:p w14:paraId="7D44EA30" w14:textId="4B241214" w:rsidR="00494B78" w:rsidRDefault="00494B78" w:rsidP="001278EC">
      <w:r>
        <w:t>I then tested two options of structures for a DNN with 3 hidden layers</w:t>
      </w:r>
      <w:r w:rsidR="000147AE">
        <w:t>; varying order of the second and third layer.</w:t>
      </w:r>
    </w:p>
    <w:p w14:paraId="1167297C" w14:textId="2CF721DD" w:rsidR="00494B78" w:rsidRDefault="00494B78" w:rsidP="00494B78">
      <w:pPr>
        <w:pStyle w:val="figure"/>
      </w:pPr>
      <w:r>
        <w:t>Table 2: DNN With 3 Hidden Layers</w:t>
      </w:r>
    </w:p>
    <w:p w14:paraId="26CD489A" w14:textId="77777777" w:rsidR="000147AE" w:rsidRDefault="000147AE" w:rsidP="000147AE">
      <w:pPr>
        <w:pStyle w:val="HTMLPreformatted"/>
        <w:shd w:val="clear" w:color="auto" w:fill="FFFFFF"/>
        <w:wordWrap w:val="0"/>
        <w:textAlignment w:val="baseline"/>
        <w:rPr>
          <w:color w:val="000000"/>
          <w:sz w:val="21"/>
          <w:szCs w:val="21"/>
        </w:rPr>
      </w:pPr>
      <w:r>
        <w:rPr>
          <w:color w:val="000000"/>
          <w:sz w:val="21"/>
          <w:szCs w:val="21"/>
        </w:rPr>
        <w:t xml:space="preserve">Layer (type)                 Output Shape              Param #   </w:t>
      </w:r>
    </w:p>
    <w:p w14:paraId="2C66FA4A" w14:textId="77777777" w:rsidR="000147AE" w:rsidRDefault="000147AE" w:rsidP="000147AE">
      <w:pPr>
        <w:pStyle w:val="HTMLPreformatted"/>
        <w:shd w:val="clear" w:color="auto" w:fill="FFFFFF"/>
        <w:wordWrap w:val="0"/>
        <w:textAlignment w:val="baseline"/>
        <w:rPr>
          <w:color w:val="000000"/>
          <w:sz w:val="21"/>
          <w:szCs w:val="21"/>
        </w:rPr>
      </w:pPr>
      <w:r>
        <w:rPr>
          <w:color w:val="000000"/>
          <w:sz w:val="21"/>
          <w:szCs w:val="21"/>
        </w:rPr>
        <w:t>=================================================================</w:t>
      </w:r>
    </w:p>
    <w:p w14:paraId="059CACA9" w14:textId="77777777" w:rsidR="000147AE" w:rsidRDefault="000147AE" w:rsidP="000147AE">
      <w:pPr>
        <w:pStyle w:val="HTMLPreformatted"/>
        <w:shd w:val="clear" w:color="auto" w:fill="FFFFFF"/>
        <w:wordWrap w:val="0"/>
        <w:textAlignment w:val="baseline"/>
        <w:rPr>
          <w:color w:val="000000"/>
          <w:sz w:val="21"/>
          <w:szCs w:val="21"/>
        </w:rPr>
      </w:pPr>
      <w:r>
        <w:rPr>
          <w:color w:val="000000"/>
          <w:sz w:val="21"/>
          <w:szCs w:val="21"/>
        </w:rPr>
        <w:t xml:space="preserve">dense_3 (Dense)              (None, 784)               2409232   </w:t>
      </w:r>
    </w:p>
    <w:p w14:paraId="66987AF7" w14:textId="77777777" w:rsidR="000147AE" w:rsidRDefault="000147AE" w:rsidP="000147AE">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02B23455" w14:textId="77777777" w:rsidR="000147AE" w:rsidRDefault="000147AE" w:rsidP="000147AE">
      <w:pPr>
        <w:pStyle w:val="HTMLPreformatted"/>
        <w:shd w:val="clear" w:color="auto" w:fill="FFFFFF"/>
        <w:wordWrap w:val="0"/>
        <w:textAlignment w:val="baseline"/>
        <w:rPr>
          <w:color w:val="000000"/>
          <w:sz w:val="21"/>
          <w:szCs w:val="21"/>
        </w:rPr>
      </w:pPr>
      <w:r>
        <w:rPr>
          <w:color w:val="000000"/>
          <w:sz w:val="21"/>
          <w:szCs w:val="21"/>
        </w:rPr>
        <w:t xml:space="preserve">dense_4 (Dense)              (None, 384)               301440    </w:t>
      </w:r>
    </w:p>
    <w:p w14:paraId="098E4D8A" w14:textId="77777777" w:rsidR="000147AE" w:rsidRDefault="000147AE" w:rsidP="000147AE">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33416481" w14:textId="77777777" w:rsidR="000147AE" w:rsidRDefault="000147AE" w:rsidP="000147AE">
      <w:pPr>
        <w:pStyle w:val="HTMLPreformatted"/>
        <w:shd w:val="clear" w:color="auto" w:fill="FFFFFF"/>
        <w:wordWrap w:val="0"/>
        <w:textAlignment w:val="baseline"/>
        <w:rPr>
          <w:color w:val="000000"/>
          <w:sz w:val="21"/>
          <w:szCs w:val="21"/>
        </w:rPr>
      </w:pPr>
      <w:r>
        <w:rPr>
          <w:color w:val="000000"/>
          <w:sz w:val="21"/>
          <w:szCs w:val="21"/>
        </w:rPr>
        <w:t xml:space="preserve">dense_5 (Dense)              (None, 512)               197120    </w:t>
      </w:r>
    </w:p>
    <w:p w14:paraId="6EB96A44" w14:textId="77777777" w:rsidR="000147AE" w:rsidRDefault="000147AE" w:rsidP="000147AE">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5A2E933F" w14:textId="77777777" w:rsidR="000147AE" w:rsidRDefault="000147AE" w:rsidP="000147AE">
      <w:pPr>
        <w:pStyle w:val="HTMLPreformatted"/>
        <w:pBdr>
          <w:bottom w:val="double" w:sz="6" w:space="1" w:color="auto"/>
        </w:pBdr>
        <w:shd w:val="clear" w:color="auto" w:fill="FFFFFF"/>
        <w:wordWrap w:val="0"/>
        <w:textAlignment w:val="baseline"/>
        <w:rPr>
          <w:color w:val="000000"/>
          <w:sz w:val="21"/>
          <w:szCs w:val="21"/>
        </w:rPr>
      </w:pPr>
      <w:r>
        <w:rPr>
          <w:color w:val="000000"/>
          <w:sz w:val="21"/>
          <w:szCs w:val="21"/>
        </w:rPr>
        <w:t xml:space="preserve">dense_6 (Dense)              (None, 10)                5130      </w:t>
      </w:r>
    </w:p>
    <w:p w14:paraId="02415D64" w14:textId="77777777" w:rsidR="000147AE" w:rsidRDefault="000147AE" w:rsidP="000147AE">
      <w:pPr>
        <w:pStyle w:val="HTMLPreformatted"/>
        <w:shd w:val="clear" w:color="auto" w:fill="FFFFFF"/>
        <w:wordWrap w:val="0"/>
        <w:textAlignment w:val="baseline"/>
        <w:rPr>
          <w:color w:val="000000"/>
          <w:sz w:val="21"/>
          <w:szCs w:val="21"/>
        </w:rPr>
      </w:pPr>
    </w:p>
    <w:p w14:paraId="7C5D94BA" w14:textId="29B10ADC" w:rsidR="00494B78" w:rsidRDefault="00DA1045" w:rsidP="001278EC">
      <w:r>
        <w:t>In order to test hyperparameters, keras was integreated into scikit-learn’s gridsearch function and tested across the following:</w:t>
      </w:r>
    </w:p>
    <w:p w14:paraId="79A82331" w14:textId="77777777" w:rsidR="008E0F15" w:rsidRDefault="008E0F15" w:rsidP="008E0F1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sidRPr="008E0F15">
        <w:rPr>
          <w:rFonts w:ascii="Consolas" w:hAnsi="Consolas"/>
          <w:color w:val="2D3B45"/>
        </w:rPr>
        <w:t>n_layers=[2,3]</w:t>
      </w:r>
    </w:p>
    <w:p w14:paraId="738A0F1B" w14:textId="42EC2DDC" w:rsidR="008E0F15" w:rsidRDefault="008E0F15" w:rsidP="008E0F1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sidRPr="008E0F15">
        <w:rPr>
          <w:rFonts w:ascii="Consolas" w:hAnsi="Consolas"/>
          <w:color w:val="2D3B45"/>
        </w:rPr>
        <w:t>first_layer_nodes = [512, 384]</w:t>
      </w:r>
    </w:p>
    <w:p w14:paraId="2D7EA4CD" w14:textId="77777777" w:rsidR="008E0F15" w:rsidRDefault="00DA1045" w:rsidP="008E0F1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activation_funcs = ['sigmoid', 'relu', 'tanh'] </w:t>
      </w:r>
    </w:p>
    <w:p w14:paraId="0814F9DB" w14:textId="37255019" w:rsidR="00DA1045" w:rsidRDefault="00DA1045" w:rsidP="008E0F1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loss_funcs = ['binary_crossentropy','hinge',’</w:t>
      </w:r>
      <w:r w:rsidRPr="00DA1045">
        <w:rPr>
          <w:rFonts w:ascii="Consolas" w:hAnsi="Consolas"/>
          <w:color w:val="2D3B45"/>
        </w:rPr>
        <w:t>SparseCategoricalCrossentropy</w:t>
      </w:r>
      <w:r>
        <w:rPr>
          <w:rFonts w:ascii="Consolas" w:hAnsi="Consolas"/>
          <w:color w:val="2D3B45"/>
        </w:rPr>
        <w:t>’]</w:t>
      </w:r>
    </w:p>
    <w:p w14:paraId="07FA6DB2" w14:textId="60A947DD" w:rsidR="00DA1045" w:rsidRDefault="004D3128" w:rsidP="001278EC">
      <w:r>
        <w:lastRenderedPageBreak/>
        <w:t>A review of the performance metrics across DNN, CNN and EfficientNet training shows how the two-convolution CNN was almost immediately optimized, the DNN were fairly quick to converge, and how EfficientNet overfit the training set and remained.</w:t>
      </w:r>
    </w:p>
    <w:p w14:paraId="1AD0C40F" w14:textId="25F3534C" w:rsidR="00C015B0" w:rsidRDefault="00C015B0" w:rsidP="001278EC">
      <w:r>
        <w:t>Due to the fact that many of the most advanced machine learning methods require expensive and complex resources, other research that has been utilized to seek growth in different directions</w:t>
      </w:r>
      <w:r w:rsidR="00B03B02">
        <w:t xml:space="preserve"> seek to allow less expensive and more common equipment able to achieve, not similar but at least less deficient results. These approaches</w:t>
      </w:r>
      <w:r>
        <w:t xml:space="preserve"> include </w:t>
      </w:r>
      <w:r w:rsidR="00B03B02">
        <w:rPr>
          <w:rFonts w:ascii="Helvetica" w:hAnsi="Helvetica" w:cs="Helvetica"/>
          <w:color w:val="000000"/>
          <w:sz w:val="20"/>
          <w:szCs w:val="20"/>
          <w:shd w:val="clear" w:color="auto" w:fill="FFFFFF"/>
        </w:rPr>
        <w:t>studying “model</w:t>
      </w:r>
      <w:r w:rsidR="00B03B02" w:rsidRPr="00C015B0">
        <w:t xml:space="preserve"> </w:t>
      </w:r>
      <w:r w:rsidRPr="00C015B0">
        <w:t>scaling and identify that carefully balancing network depth, width, and resolution can lead to better performance</w:t>
      </w:r>
      <w:r w:rsidR="00B03B02">
        <w:t>”. Tan and Le (2019)</w:t>
      </w:r>
      <w:r w:rsidR="0050630D">
        <w:t xml:space="preserve"> developed </w:t>
      </w:r>
      <w:r w:rsidR="0050630D" w:rsidRPr="0050630D">
        <w:t>EfficientNet</w:t>
      </w:r>
      <w:r w:rsidR="0050630D">
        <w:t>, trained on ImageNet to be “</w:t>
      </w:r>
      <w:r w:rsidR="0050630D" w:rsidRPr="0050630D">
        <w:t>8.4x smaller and 6.1x faster on inference than the best existing ConvNet</w:t>
      </w:r>
      <w:r w:rsidR="0050630D">
        <w:t xml:space="preserve">”. </w:t>
      </w:r>
    </w:p>
    <w:p w14:paraId="70936375" w14:textId="34D62837" w:rsidR="001278EC" w:rsidRPr="005C0636" w:rsidRDefault="007D3F7E" w:rsidP="007D3F7E">
      <w:r>
        <w:t>.</w:t>
      </w:r>
    </w:p>
    <w:p w14:paraId="56FA192F" w14:textId="6E513C1C" w:rsidR="005C0636" w:rsidRDefault="005C0636" w:rsidP="00B96325">
      <w:pPr>
        <w:pStyle w:val="Heading1"/>
      </w:pPr>
      <w:r w:rsidRPr="00B96325">
        <w:t>Results</w:t>
      </w:r>
    </w:p>
    <w:p w14:paraId="3FA34E72" w14:textId="2210CD39" w:rsidR="000147AE" w:rsidRDefault="000147AE" w:rsidP="00AE7B83">
      <w:r>
        <w:t>The first set of experiments sought to optimize the structure and parameters of DNNs. Varying order of the second and third layer had no appreciable effect on test accuracy. The highest performance across structures was the model with 3 hidden layers and no regularization, though it took nearly four times as long to train.</w:t>
      </w:r>
    </w:p>
    <w:p w14:paraId="5E13FAEE" w14:textId="4B36B285" w:rsidR="0057428D" w:rsidRDefault="0057428D" w:rsidP="0057428D">
      <w:pPr>
        <w:pStyle w:val="figure"/>
      </w:pPr>
      <w:r>
        <w:t>Table 3: DNN Results</w:t>
      </w:r>
    </w:p>
    <w:tbl>
      <w:tblPr>
        <w:tblStyle w:val="TableGrid"/>
        <w:tblW w:w="9920" w:type="dxa"/>
        <w:tblLook w:val="04A0" w:firstRow="1" w:lastRow="0" w:firstColumn="1" w:lastColumn="0" w:noHBand="0" w:noVBand="1"/>
      </w:tblPr>
      <w:tblGrid>
        <w:gridCol w:w="960"/>
        <w:gridCol w:w="1280"/>
        <w:gridCol w:w="964"/>
        <w:gridCol w:w="960"/>
        <w:gridCol w:w="960"/>
        <w:gridCol w:w="960"/>
        <w:gridCol w:w="960"/>
        <w:gridCol w:w="960"/>
        <w:gridCol w:w="960"/>
        <w:gridCol w:w="960"/>
      </w:tblGrid>
      <w:tr w:rsidR="000147AE" w:rsidRPr="000147AE" w14:paraId="0028A89A" w14:textId="77777777" w:rsidTr="000147AE">
        <w:trPr>
          <w:trHeight w:val="300"/>
        </w:trPr>
        <w:tc>
          <w:tcPr>
            <w:tcW w:w="960" w:type="dxa"/>
            <w:noWrap/>
            <w:hideMark/>
          </w:tcPr>
          <w:p w14:paraId="154060DC" w14:textId="77777777" w:rsidR="000147AE" w:rsidRPr="000147AE" w:rsidRDefault="000147AE" w:rsidP="000147AE">
            <w:pPr>
              <w:spacing w:line="240" w:lineRule="auto"/>
              <w:ind w:firstLine="0"/>
              <w:rPr>
                <w:rFonts w:ascii="Calibri" w:eastAsia="Times New Roman" w:hAnsi="Calibri" w:cs="Calibri"/>
                <w:color w:val="000000"/>
              </w:rPr>
            </w:pPr>
            <w:r w:rsidRPr="000147AE">
              <w:rPr>
                <w:rFonts w:ascii="Calibri" w:eastAsia="Times New Roman" w:hAnsi="Calibri" w:cs="Calibri"/>
                <w:color w:val="000000"/>
              </w:rPr>
              <w:t>model type</w:t>
            </w:r>
          </w:p>
        </w:tc>
        <w:tc>
          <w:tcPr>
            <w:tcW w:w="1280" w:type="dxa"/>
            <w:noWrap/>
            <w:hideMark/>
          </w:tcPr>
          <w:p w14:paraId="61D09A9B" w14:textId="77777777" w:rsidR="000147AE" w:rsidRPr="000147AE" w:rsidRDefault="000147AE" w:rsidP="000147AE">
            <w:pPr>
              <w:spacing w:line="240" w:lineRule="auto"/>
              <w:ind w:firstLine="0"/>
              <w:rPr>
                <w:rFonts w:ascii="Calibri" w:eastAsia="Times New Roman" w:hAnsi="Calibri" w:cs="Calibri"/>
                <w:color w:val="000000"/>
              </w:rPr>
            </w:pPr>
            <w:r w:rsidRPr="000147AE">
              <w:rPr>
                <w:rFonts w:ascii="Calibri" w:eastAsia="Times New Roman" w:hAnsi="Calibri" w:cs="Calibri"/>
                <w:color w:val="000000"/>
              </w:rPr>
              <w:t>hidden layers</w:t>
            </w:r>
          </w:p>
        </w:tc>
        <w:tc>
          <w:tcPr>
            <w:tcW w:w="960" w:type="dxa"/>
            <w:noWrap/>
            <w:hideMark/>
          </w:tcPr>
          <w:p w14:paraId="1AC81F7A" w14:textId="13E19B63" w:rsidR="000147AE" w:rsidRPr="000147AE" w:rsidRDefault="000147AE" w:rsidP="000147AE">
            <w:pPr>
              <w:spacing w:line="240" w:lineRule="auto"/>
              <w:ind w:firstLine="0"/>
              <w:rPr>
                <w:rFonts w:ascii="Calibri" w:eastAsia="Times New Roman" w:hAnsi="Calibri" w:cs="Calibri"/>
                <w:color w:val="000000"/>
              </w:rPr>
            </w:pPr>
            <w:r w:rsidRPr="000147AE">
              <w:rPr>
                <w:rFonts w:ascii="Calibri" w:eastAsia="Times New Roman" w:hAnsi="Calibri" w:cs="Calibri"/>
                <w:color w:val="000000"/>
              </w:rPr>
              <w:t>Reg</w:t>
            </w:r>
            <w:r>
              <w:rPr>
                <w:rFonts w:ascii="Calibri" w:eastAsia="Times New Roman" w:hAnsi="Calibri" w:cs="Calibri"/>
                <w:color w:val="000000"/>
              </w:rPr>
              <w:t>ular-ization</w:t>
            </w:r>
          </w:p>
        </w:tc>
        <w:tc>
          <w:tcPr>
            <w:tcW w:w="960" w:type="dxa"/>
            <w:noWrap/>
            <w:hideMark/>
          </w:tcPr>
          <w:p w14:paraId="0A6C45C5" w14:textId="77777777" w:rsidR="000147AE" w:rsidRPr="000147AE" w:rsidRDefault="000147AE" w:rsidP="000147AE">
            <w:pPr>
              <w:spacing w:line="240" w:lineRule="auto"/>
              <w:ind w:firstLine="0"/>
              <w:rPr>
                <w:rFonts w:ascii="Calibri" w:eastAsia="Times New Roman" w:hAnsi="Calibri" w:cs="Calibri"/>
                <w:color w:val="000000"/>
              </w:rPr>
            </w:pPr>
            <w:r w:rsidRPr="000147AE">
              <w:rPr>
                <w:rFonts w:ascii="Calibri" w:eastAsia="Times New Roman" w:hAnsi="Calibri" w:cs="Calibri"/>
                <w:color w:val="000000"/>
              </w:rPr>
              <w:t>training time</w:t>
            </w:r>
          </w:p>
        </w:tc>
        <w:tc>
          <w:tcPr>
            <w:tcW w:w="960" w:type="dxa"/>
            <w:noWrap/>
            <w:hideMark/>
          </w:tcPr>
          <w:p w14:paraId="76BD3DC0" w14:textId="77777777" w:rsidR="000147AE" w:rsidRPr="000147AE" w:rsidRDefault="000147AE" w:rsidP="000147AE">
            <w:pPr>
              <w:spacing w:line="240" w:lineRule="auto"/>
              <w:ind w:firstLine="0"/>
              <w:rPr>
                <w:rFonts w:ascii="Calibri" w:eastAsia="Times New Roman" w:hAnsi="Calibri" w:cs="Calibri"/>
                <w:color w:val="000000"/>
              </w:rPr>
            </w:pPr>
            <w:r w:rsidRPr="000147AE">
              <w:rPr>
                <w:rFonts w:ascii="Calibri" w:eastAsia="Times New Roman" w:hAnsi="Calibri" w:cs="Calibri"/>
                <w:color w:val="000000"/>
              </w:rPr>
              <w:t>train loss</w:t>
            </w:r>
          </w:p>
        </w:tc>
        <w:tc>
          <w:tcPr>
            <w:tcW w:w="960" w:type="dxa"/>
            <w:noWrap/>
            <w:hideMark/>
          </w:tcPr>
          <w:p w14:paraId="54F6EEE0" w14:textId="77777777" w:rsidR="000147AE" w:rsidRPr="000147AE" w:rsidRDefault="000147AE" w:rsidP="000147AE">
            <w:pPr>
              <w:spacing w:line="240" w:lineRule="auto"/>
              <w:ind w:firstLine="0"/>
              <w:rPr>
                <w:rFonts w:ascii="Calibri" w:eastAsia="Times New Roman" w:hAnsi="Calibri" w:cs="Calibri"/>
                <w:color w:val="000000"/>
              </w:rPr>
            </w:pPr>
            <w:r w:rsidRPr="000147AE">
              <w:rPr>
                <w:rFonts w:ascii="Calibri" w:eastAsia="Times New Roman" w:hAnsi="Calibri" w:cs="Calibri"/>
                <w:color w:val="000000"/>
              </w:rPr>
              <w:t>train acc</w:t>
            </w:r>
          </w:p>
        </w:tc>
        <w:tc>
          <w:tcPr>
            <w:tcW w:w="960" w:type="dxa"/>
            <w:noWrap/>
            <w:hideMark/>
          </w:tcPr>
          <w:p w14:paraId="2036F898" w14:textId="77777777" w:rsidR="000147AE" w:rsidRPr="000147AE" w:rsidRDefault="000147AE" w:rsidP="000147AE">
            <w:pPr>
              <w:spacing w:line="240" w:lineRule="auto"/>
              <w:ind w:firstLine="0"/>
              <w:rPr>
                <w:rFonts w:ascii="Calibri" w:eastAsia="Times New Roman" w:hAnsi="Calibri" w:cs="Calibri"/>
                <w:color w:val="000000"/>
              </w:rPr>
            </w:pPr>
            <w:r w:rsidRPr="000147AE">
              <w:rPr>
                <w:rFonts w:ascii="Calibri" w:eastAsia="Times New Roman" w:hAnsi="Calibri" w:cs="Calibri"/>
                <w:color w:val="000000"/>
              </w:rPr>
              <w:t>val loss</w:t>
            </w:r>
          </w:p>
        </w:tc>
        <w:tc>
          <w:tcPr>
            <w:tcW w:w="960" w:type="dxa"/>
            <w:noWrap/>
            <w:hideMark/>
          </w:tcPr>
          <w:p w14:paraId="77EBA44D" w14:textId="77777777" w:rsidR="000147AE" w:rsidRPr="000147AE" w:rsidRDefault="000147AE" w:rsidP="000147AE">
            <w:pPr>
              <w:spacing w:line="240" w:lineRule="auto"/>
              <w:ind w:firstLine="0"/>
              <w:rPr>
                <w:rFonts w:ascii="Calibri" w:eastAsia="Times New Roman" w:hAnsi="Calibri" w:cs="Calibri"/>
                <w:color w:val="000000"/>
              </w:rPr>
            </w:pPr>
            <w:r w:rsidRPr="000147AE">
              <w:rPr>
                <w:rFonts w:ascii="Calibri" w:eastAsia="Times New Roman" w:hAnsi="Calibri" w:cs="Calibri"/>
                <w:color w:val="000000"/>
              </w:rPr>
              <w:t>val acc</w:t>
            </w:r>
          </w:p>
        </w:tc>
        <w:tc>
          <w:tcPr>
            <w:tcW w:w="960" w:type="dxa"/>
            <w:noWrap/>
            <w:hideMark/>
          </w:tcPr>
          <w:p w14:paraId="260B09F2" w14:textId="77777777" w:rsidR="000147AE" w:rsidRPr="000147AE" w:rsidRDefault="000147AE" w:rsidP="000147AE">
            <w:pPr>
              <w:spacing w:line="240" w:lineRule="auto"/>
              <w:ind w:firstLine="0"/>
              <w:rPr>
                <w:rFonts w:ascii="Calibri" w:eastAsia="Times New Roman" w:hAnsi="Calibri" w:cs="Calibri"/>
                <w:color w:val="000000"/>
              </w:rPr>
            </w:pPr>
            <w:r w:rsidRPr="000147AE">
              <w:rPr>
                <w:rFonts w:ascii="Calibri" w:eastAsia="Times New Roman" w:hAnsi="Calibri" w:cs="Calibri"/>
                <w:color w:val="000000"/>
              </w:rPr>
              <w:t>test loss</w:t>
            </w:r>
          </w:p>
        </w:tc>
        <w:tc>
          <w:tcPr>
            <w:tcW w:w="960" w:type="dxa"/>
            <w:noWrap/>
            <w:hideMark/>
          </w:tcPr>
          <w:p w14:paraId="10895904" w14:textId="77777777" w:rsidR="000147AE" w:rsidRPr="000147AE" w:rsidRDefault="000147AE" w:rsidP="000147AE">
            <w:pPr>
              <w:spacing w:line="240" w:lineRule="auto"/>
              <w:ind w:firstLine="0"/>
              <w:rPr>
                <w:rFonts w:ascii="Calibri" w:eastAsia="Times New Roman" w:hAnsi="Calibri" w:cs="Calibri"/>
                <w:color w:val="000000"/>
              </w:rPr>
            </w:pPr>
            <w:r w:rsidRPr="000147AE">
              <w:rPr>
                <w:rFonts w:ascii="Calibri" w:eastAsia="Times New Roman" w:hAnsi="Calibri" w:cs="Calibri"/>
                <w:color w:val="000000"/>
              </w:rPr>
              <w:t>test acc</w:t>
            </w:r>
          </w:p>
        </w:tc>
      </w:tr>
      <w:tr w:rsidR="000147AE" w:rsidRPr="000147AE" w14:paraId="41D62613" w14:textId="77777777" w:rsidTr="000147AE">
        <w:trPr>
          <w:trHeight w:val="300"/>
        </w:trPr>
        <w:tc>
          <w:tcPr>
            <w:tcW w:w="960" w:type="dxa"/>
            <w:noWrap/>
            <w:hideMark/>
          </w:tcPr>
          <w:p w14:paraId="32D8CDA0" w14:textId="77777777" w:rsidR="000147AE" w:rsidRPr="000147AE" w:rsidRDefault="000147AE" w:rsidP="000147AE">
            <w:pPr>
              <w:spacing w:line="240" w:lineRule="auto"/>
              <w:ind w:firstLine="0"/>
              <w:rPr>
                <w:rFonts w:ascii="Calibri" w:eastAsia="Times New Roman" w:hAnsi="Calibri" w:cs="Calibri"/>
                <w:color w:val="000000"/>
              </w:rPr>
            </w:pPr>
            <w:r w:rsidRPr="000147AE">
              <w:rPr>
                <w:rFonts w:ascii="Calibri" w:eastAsia="Times New Roman" w:hAnsi="Calibri" w:cs="Calibri"/>
                <w:color w:val="000000"/>
              </w:rPr>
              <w:t>dnn</w:t>
            </w:r>
          </w:p>
        </w:tc>
        <w:tc>
          <w:tcPr>
            <w:tcW w:w="1280" w:type="dxa"/>
            <w:noWrap/>
            <w:hideMark/>
          </w:tcPr>
          <w:p w14:paraId="42553703"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2</w:t>
            </w:r>
          </w:p>
        </w:tc>
        <w:tc>
          <w:tcPr>
            <w:tcW w:w="960" w:type="dxa"/>
            <w:noWrap/>
            <w:hideMark/>
          </w:tcPr>
          <w:p w14:paraId="5A2C45AE" w14:textId="77777777" w:rsidR="000147AE" w:rsidRPr="000147AE" w:rsidRDefault="000147AE" w:rsidP="000147AE">
            <w:pPr>
              <w:spacing w:line="240" w:lineRule="auto"/>
              <w:ind w:firstLine="0"/>
              <w:rPr>
                <w:rFonts w:ascii="Calibri" w:eastAsia="Times New Roman" w:hAnsi="Calibri" w:cs="Calibri"/>
                <w:color w:val="000000"/>
              </w:rPr>
            </w:pPr>
            <w:r w:rsidRPr="000147AE">
              <w:rPr>
                <w:rFonts w:ascii="Calibri" w:eastAsia="Times New Roman" w:hAnsi="Calibri" w:cs="Calibri"/>
                <w:color w:val="000000"/>
              </w:rPr>
              <w:t>yes</w:t>
            </w:r>
          </w:p>
        </w:tc>
        <w:tc>
          <w:tcPr>
            <w:tcW w:w="960" w:type="dxa"/>
            <w:noWrap/>
            <w:hideMark/>
          </w:tcPr>
          <w:p w14:paraId="6F7A0B03"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31</w:t>
            </w:r>
          </w:p>
        </w:tc>
        <w:tc>
          <w:tcPr>
            <w:tcW w:w="960" w:type="dxa"/>
            <w:noWrap/>
            <w:hideMark/>
          </w:tcPr>
          <w:p w14:paraId="38055406"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1.5437</w:t>
            </w:r>
          </w:p>
        </w:tc>
        <w:tc>
          <w:tcPr>
            <w:tcW w:w="960" w:type="dxa"/>
            <w:noWrap/>
            <w:hideMark/>
          </w:tcPr>
          <w:p w14:paraId="3F752D3E"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0.476</w:t>
            </w:r>
          </w:p>
        </w:tc>
        <w:tc>
          <w:tcPr>
            <w:tcW w:w="960" w:type="dxa"/>
            <w:noWrap/>
            <w:hideMark/>
          </w:tcPr>
          <w:p w14:paraId="0D556CCF"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1.6371</w:t>
            </w:r>
          </w:p>
        </w:tc>
        <w:tc>
          <w:tcPr>
            <w:tcW w:w="960" w:type="dxa"/>
            <w:noWrap/>
            <w:hideMark/>
          </w:tcPr>
          <w:p w14:paraId="213BE70A"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0.4356</w:t>
            </w:r>
          </w:p>
        </w:tc>
        <w:tc>
          <w:tcPr>
            <w:tcW w:w="960" w:type="dxa"/>
            <w:noWrap/>
            <w:hideMark/>
          </w:tcPr>
          <w:p w14:paraId="121B3A0F"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1.6054</w:t>
            </w:r>
          </w:p>
        </w:tc>
        <w:tc>
          <w:tcPr>
            <w:tcW w:w="960" w:type="dxa"/>
            <w:noWrap/>
            <w:hideMark/>
          </w:tcPr>
          <w:p w14:paraId="398F199B"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0.4545</w:t>
            </w:r>
          </w:p>
        </w:tc>
      </w:tr>
      <w:tr w:rsidR="000147AE" w:rsidRPr="000147AE" w14:paraId="203008A7" w14:textId="77777777" w:rsidTr="000147AE">
        <w:trPr>
          <w:trHeight w:val="300"/>
        </w:trPr>
        <w:tc>
          <w:tcPr>
            <w:tcW w:w="960" w:type="dxa"/>
            <w:noWrap/>
            <w:hideMark/>
          </w:tcPr>
          <w:p w14:paraId="4F7F8DC7" w14:textId="77777777" w:rsidR="000147AE" w:rsidRPr="000147AE" w:rsidRDefault="000147AE" w:rsidP="000147AE">
            <w:pPr>
              <w:spacing w:line="240" w:lineRule="auto"/>
              <w:ind w:firstLine="0"/>
              <w:rPr>
                <w:rFonts w:ascii="Calibri" w:eastAsia="Times New Roman" w:hAnsi="Calibri" w:cs="Calibri"/>
                <w:color w:val="000000"/>
              </w:rPr>
            </w:pPr>
            <w:r w:rsidRPr="000147AE">
              <w:rPr>
                <w:rFonts w:ascii="Calibri" w:eastAsia="Times New Roman" w:hAnsi="Calibri" w:cs="Calibri"/>
                <w:color w:val="000000"/>
              </w:rPr>
              <w:t>dnn</w:t>
            </w:r>
          </w:p>
        </w:tc>
        <w:tc>
          <w:tcPr>
            <w:tcW w:w="1280" w:type="dxa"/>
            <w:noWrap/>
            <w:hideMark/>
          </w:tcPr>
          <w:p w14:paraId="6B6EF431"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2</w:t>
            </w:r>
          </w:p>
        </w:tc>
        <w:tc>
          <w:tcPr>
            <w:tcW w:w="960" w:type="dxa"/>
            <w:noWrap/>
            <w:hideMark/>
          </w:tcPr>
          <w:p w14:paraId="1A9AE108" w14:textId="77777777" w:rsidR="000147AE" w:rsidRPr="000147AE" w:rsidRDefault="000147AE" w:rsidP="000147AE">
            <w:pPr>
              <w:spacing w:line="240" w:lineRule="auto"/>
              <w:ind w:firstLine="0"/>
              <w:rPr>
                <w:rFonts w:ascii="Calibri" w:eastAsia="Times New Roman" w:hAnsi="Calibri" w:cs="Calibri"/>
                <w:color w:val="000000"/>
              </w:rPr>
            </w:pPr>
            <w:r w:rsidRPr="000147AE">
              <w:rPr>
                <w:rFonts w:ascii="Calibri" w:eastAsia="Times New Roman" w:hAnsi="Calibri" w:cs="Calibri"/>
                <w:color w:val="000000"/>
              </w:rPr>
              <w:t>no</w:t>
            </w:r>
          </w:p>
        </w:tc>
        <w:tc>
          <w:tcPr>
            <w:tcW w:w="960" w:type="dxa"/>
            <w:noWrap/>
            <w:hideMark/>
          </w:tcPr>
          <w:p w14:paraId="42B7B2AB"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38</w:t>
            </w:r>
          </w:p>
        </w:tc>
        <w:tc>
          <w:tcPr>
            <w:tcW w:w="960" w:type="dxa"/>
            <w:noWrap/>
            <w:hideMark/>
          </w:tcPr>
          <w:p w14:paraId="1C4E1DE5"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1.399</w:t>
            </w:r>
          </w:p>
        </w:tc>
        <w:tc>
          <w:tcPr>
            <w:tcW w:w="960" w:type="dxa"/>
            <w:noWrap/>
            <w:hideMark/>
          </w:tcPr>
          <w:p w14:paraId="7BDD9083"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0.5029</w:t>
            </w:r>
          </w:p>
        </w:tc>
        <w:tc>
          <w:tcPr>
            <w:tcW w:w="960" w:type="dxa"/>
            <w:noWrap/>
            <w:hideMark/>
          </w:tcPr>
          <w:p w14:paraId="7DFDE5E0"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1.2617</w:t>
            </w:r>
          </w:p>
        </w:tc>
        <w:tc>
          <w:tcPr>
            <w:tcW w:w="960" w:type="dxa"/>
            <w:noWrap/>
            <w:hideMark/>
          </w:tcPr>
          <w:p w14:paraId="1068BEFC"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0.5493</w:t>
            </w:r>
          </w:p>
        </w:tc>
        <w:tc>
          <w:tcPr>
            <w:tcW w:w="960" w:type="dxa"/>
            <w:noWrap/>
            <w:hideMark/>
          </w:tcPr>
          <w:p w14:paraId="1D737FB9"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1.4066</w:t>
            </w:r>
          </w:p>
        </w:tc>
        <w:tc>
          <w:tcPr>
            <w:tcW w:w="960" w:type="dxa"/>
            <w:noWrap/>
            <w:hideMark/>
          </w:tcPr>
          <w:p w14:paraId="72F79C31"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0.4974</w:t>
            </w:r>
          </w:p>
        </w:tc>
      </w:tr>
      <w:tr w:rsidR="000147AE" w:rsidRPr="000147AE" w14:paraId="590D0F72" w14:textId="77777777" w:rsidTr="000147AE">
        <w:trPr>
          <w:trHeight w:val="300"/>
        </w:trPr>
        <w:tc>
          <w:tcPr>
            <w:tcW w:w="960" w:type="dxa"/>
            <w:noWrap/>
            <w:hideMark/>
          </w:tcPr>
          <w:p w14:paraId="6DC8A417" w14:textId="77777777" w:rsidR="000147AE" w:rsidRPr="000147AE" w:rsidRDefault="000147AE" w:rsidP="000147AE">
            <w:pPr>
              <w:spacing w:line="240" w:lineRule="auto"/>
              <w:ind w:firstLine="0"/>
              <w:rPr>
                <w:rFonts w:ascii="Calibri" w:eastAsia="Times New Roman" w:hAnsi="Calibri" w:cs="Calibri"/>
                <w:color w:val="000000"/>
              </w:rPr>
            </w:pPr>
            <w:r w:rsidRPr="000147AE">
              <w:rPr>
                <w:rFonts w:ascii="Calibri" w:eastAsia="Times New Roman" w:hAnsi="Calibri" w:cs="Calibri"/>
                <w:color w:val="000000"/>
              </w:rPr>
              <w:t>dnn</w:t>
            </w:r>
          </w:p>
        </w:tc>
        <w:tc>
          <w:tcPr>
            <w:tcW w:w="1280" w:type="dxa"/>
            <w:noWrap/>
            <w:hideMark/>
          </w:tcPr>
          <w:p w14:paraId="454BF3C0"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3</w:t>
            </w:r>
          </w:p>
        </w:tc>
        <w:tc>
          <w:tcPr>
            <w:tcW w:w="960" w:type="dxa"/>
            <w:noWrap/>
            <w:hideMark/>
          </w:tcPr>
          <w:p w14:paraId="0DD2EE16" w14:textId="77777777" w:rsidR="000147AE" w:rsidRPr="000147AE" w:rsidRDefault="000147AE" w:rsidP="000147AE">
            <w:pPr>
              <w:spacing w:line="240" w:lineRule="auto"/>
              <w:ind w:firstLine="0"/>
              <w:rPr>
                <w:rFonts w:ascii="Calibri" w:eastAsia="Times New Roman" w:hAnsi="Calibri" w:cs="Calibri"/>
                <w:color w:val="000000"/>
              </w:rPr>
            </w:pPr>
            <w:r w:rsidRPr="000147AE">
              <w:rPr>
                <w:rFonts w:ascii="Calibri" w:eastAsia="Times New Roman" w:hAnsi="Calibri" w:cs="Calibri"/>
                <w:color w:val="000000"/>
              </w:rPr>
              <w:t>yes</w:t>
            </w:r>
          </w:p>
        </w:tc>
        <w:tc>
          <w:tcPr>
            <w:tcW w:w="960" w:type="dxa"/>
            <w:noWrap/>
            <w:hideMark/>
          </w:tcPr>
          <w:p w14:paraId="70047398"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34</w:t>
            </w:r>
          </w:p>
        </w:tc>
        <w:tc>
          <w:tcPr>
            <w:tcW w:w="960" w:type="dxa"/>
            <w:noWrap/>
            <w:hideMark/>
          </w:tcPr>
          <w:p w14:paraId="75D3717F"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1.4633</w:t>
            </w:r>
          </w:p>
        </w:tc>
        <w:tc>
          <w:tcPr>
            <w:tcW w:w="960" w:type="dxa"/>
            <w:noWrap/>
            <w:hideMark/>
          </w:tcPr>
          <w:p w14:paraId="4BB608E7"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0.505</w:t>
            </w:r>
          </w:p>
        </w:tc>
        <w:tc>
          <w:tcPr>
            <w:tcW w:w="960" w:type="dxa"/>
            <w:noWrap/>
            <w:hideMark/>
          </w:tcPr>
          <w:p w14:paraId="218051D3"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1.5861</w:t>
            </w:r>
          </w:p>
        </w:tc>
        <w:tc>
          <w:tcPr>
            <w:tcW w:w="960" w:type="dxa"/>
            <w:noWrap/>
            <w:hideMark/>
          </w:tcPr>
          <w:p w14:paraId="52CFBF34"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0.4596</w:t>
            </w:r>
          </w:p>
        </w:tc>
        <w:tc>
          <w:tcPr>
            <w:tcW w:w="960" w:type="dxa"/>
            <w:noWrap/>
            <w:hideMark/>
          </w:tcPr>
          <w:p w14:paraId="06E70689"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1.553</w:t>
            </w:r>
          </w:p>
        </w:tc>
        <w:tc>
          <w:tcPr>
            <w:tcW w:w="960" w:type="dxa"/>
            <w:noWrap/>
            <w:hideMark/>
          </w:tcPr>
          <w:p w14:paraId="67F264AC"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0.479</w:t>
            </w:r>
          </w:p>
        </w:tc>
      </w:tr>
      <w:tr w:rsidR="000147AE" w:rsidRPr="000147AE" w14:paraId="08AD95A3" w14:textId="77777777" w:rsidTr="000147AE">
        <w:trPr>
          <w:trHeight w:val="300"/>
        </w:trPr>
        <w:tc>
          <w:tcPr>
            <w:tcW w:w="960" w:type="dxa"/>
            <w:noWrap/>
            <w:hideMark/>
          </w:tcPr>
          <w:p w14:paraId="65167702" w14:textId="77777777" w:rsidR="000147AE" w:rsidRPr="000147AE" w:rsidRDefault="000147AE" w:rsidP="000147AE">
            <w:pPr>
              <w:spacing w:line="240" w:lineRule="auto"/>
              <w:ind w:firstLine="0"/>
              <w:rPr>
                <w:rFonts w:ascii="Calibri" w:eastAsia="Times New Roman" w:hAnsi="Calibri" w:cs="Calibri"/>
                <w:color w:val="000000"/>
              </w:rPr>
            </w:pPr>
            <w:r w:rsidRPr="000147AE">
              <w:rPr>
                <w:rFonts w:ascii="Calibri" w:eastAsia="Times New Roman" w:hAnsi="Calibri" w:cs="Calibri"/>
                <w:color w:val="000000"/>
              </w:rPr>
              <w:t>dnn</w:t>
            </w:r>
          </w:p>
        </w:tc>
        <w:tc>
          <w:tcPr>
            <w:tcW w:w="1280" w:type="dxa"/>
            <w:noWrap/>
            <w:hideMark/>
          </w:tcPr>
          <w:p w14:paraId="29E06577"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3</w:t>
            </w:r>
          </w:p>
        </w:tc>
        <w:tc>
          <w:tcPr>
            <w:tcW w:w="960" w:type="dxa"/>
            <w:noWrap/>
            <w:hideMark/>
          </w:tcPr>
          <w:p w14:paraId="20A142A0" w14:textId="77777777" w:rsidR="000147AE" w:rsidRPr="000147AE" w:rsidRDefault="000147AE" w:rsidP="000147AE">
            <w:pPr>
              <w:spacing w:line="240" w:lineRule="auto"/>
              <w:ind w:firstLine="0"/>
              <w:rPr>
                <w:rFonts w:ascii="Calibri" w:eastAsia="Times New Roman" w:hAnsi="Calibri" w:cs="Calibri"/>
                <w:color w:val="000000"/>
              </w:rPr>
            </w:pPr>
            <w:r w:rsidRPr="000147AE">
              <w:rPr>
                <w:rFonts w:ascii="Calibri" w:eastAsia="Times New Roman" w:hAnsi="Calibri" w:cs="Calibri"/>
                <w:color w:val="000000"/>
              </w:rPr>
              <w:t>no</w:t>
            </w:r>
          </w:p>
        </w:tc>
        <w:tc>
          <w:tcPr>
            <w:tcW w:w="960" w:type="dxa"/>
            <w:noWrap/>
            <w:hideMark/>
          </w:tcPr>
          <w:p w14:paraId="6585B709"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125</w:t>
            </w:r>
          </w:p>
        </w:tc>
        <w:tc>
          <w:tcPr>
            <w:tcW w:w="960" w:type="dxa"/>
            <w:noWrap/>
            <w:hideMark/>
          </w:tcPr>
          <w:p w14:paraId="55CBB5FA"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1.1775</w:t>
            </w:r>
          </w:p>
        </w:tc>
        <w:tc>
          <w:tcPr>
            <w:tcW w:w="960" w:type="dxa"/>
            <w:noWrap/>
            <w:hideMark/>
          </w:tcPr>
          <w:p w14:paraId="03110C45"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0.5811</w:t>
            </w:r>
          </w:p>
        </w:tc>
        <w:tc>
          <w:tcPr>
            <w:tcW w:w="960" w:type="dxa"/>
            <w:noWrap/>
            <w:hideMark/>
          </w:tcPr>
          <w:p w14:paraId="40105B61"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1.4117</w:t>
            </w:r>
          </w:p>
        </w:tc>
        <w:tc>
          <w:tcPr>
            <w:tcW w:w="960" w:type="dxa"/>
            <w:noWrap/>
            <w:hideMark/>
          </w:tcPr>
          <w:p w14:paraId="4E8E6770"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0.4968</w:t>
            </w:r>
          </w:p>
        </w:tc>
        <w:tc>
          <w:tcPr>
            <w:tcW w:w="960" w:type="dxa"/>
            <w:noWrap/>
            <w:hideMark/>
          </w:tcPr>
          <w:p w14:paraId="4823244E"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1.3988</w:t>
            </w:r>
          </w:p>
        </w:tc>
        <w:tc>
          <w:tcPr>
            <w:tcW w:w="960" w:type="dxa"/>
            <w:noWrap/>
            <w:hideMark/>
          </w:tcPr>
          <w:p w14:paraId="07349E67" w14:textId="77777777" w:rsidR="000147AE" w:rsidRPr="000147AE" w:rsidRDefault="000147AE" w:rsidP="000147AE">
            <w:pPr>
              <w:spacing w:line="240" w:lineRule="auto"/>
              <w:ind w:firstLine="0"/>
              <w:jc w:val="right"/>
              <w:rPr>
                <w:rFonts w:ascii="Calibri" w:eastAsia="Times New Roman" w:hAnsi="Calibri" w:cs="Calibri"/>
                <w:color w:val="000000"/>
              </w:rPr>
            </w:pPr>
            <w:r w:rsidRPr="000147AE">
              <w:rPr>
                <w:rFonts w:ascii="Calibri" w:eastAsia="Times New Roman" w:hAnsi="Calibri" w:cs="Calibri"/>
                <w:color w:val="000000"/>
              </w:rPr>
              <w:t>0.5097</w:t>
            </w:r>
          </w:p>
        </w:tc>
      </w:tr>
    </w:tbl>
    <w:p w14:paraId="77266A43" w14:textId="48A84B11" w:rsidR="000147AE" w:rsidRDefault="000147AE" w:rsidP="00AE7B83"/>
    <w:p w14:paraId="7B54A310" w14:textId="4D6C6CC8" w:rsidR="008E0F15" w:rsidRDefault="008E0F15" w:rsidP="00AE7B83">
      <w:r>
        <w:t>The gridsearch chose a 2-layer DNN with the following other parameters:</w:t>
      </w:r>
    </w:p>
    <w:p w14:paraId="3F9FC555" w14:textId="19035603" w:rsidR="008E0F15" w:rsidRDefault="008E0F15" w:rsidP="008E0F15">
      <w:pPr>
        <w:pStyle w:val="HTMLPreformatted"/>
        <w:pBdr>
          <w:top w:val="single" w:sz="6" w:space="7" w:color="C7CDD1"/>
          <w:left w:val="single" w:sz="6" w:space="7" w:color="C7CDD1"/>
          <w:bottom w:val="single" w:sz="6" w:space="7" w:color="C7CDD1"/>
          <w:right w:val="single" w:sz="6" w:space="7" w:color="C7CDD1"/>
        </w:pBdr>
        <w:shd w:val="clear" w:color="auto" w:fill="F5F5F5"/>
        <w:spacing w:after="180"/>
        <w:rPr>
          <w:rFonts w:ascii="Consolas" w:hAnsi="Consolas"/>
          <w:color w:val="2D3B45"/>
        </w:rPr>
      </w:pPr>
      <w:r w:rsidRPr="008E0F15">
        <w:rPr>
          <w:rFonts w:ascii="Consolas" w:hAnsi="Consolas"/>
          <w:color w:val="2D3B45"/>
        </w:rPr>
        <w:lastRenderedPageBreak/>
        <w:t>{'activation_func': 'relu', 'batch_size': 512, 'epochs': 200, 'first_layer_nodes': 384, 'last_layer_nodes': 128, 'loss_func': 'SparseCategoricalCrossentropy',</w:t>
      </w:r>
    </w:p>
    <w:p w14:paraId="53961490" w14:textId="41CC5833" w:rsidR="008E0F15" w:rsidRDefault="008E0F15" w:rsidP="00AE7B83">
      <w:r>
        <w:t xml:space="preserve">However, given that the resulting test accuracy was lower than some of the initial experimentation results, this may not be the optimal structure, possibly because `patience` was only set to 2 to keep training time reasonable. It did, however, confirm much of the other parameter selection. </w:t>
      </w:r>
      <w:r w:rsidR="00FE20DB">
        <w:t>The hinge loss function is more commonly used for SVMs, and a binary was obviously an incorrect choice given that we have more than 2 classes.</w:t>
      </w:r>
      <w:r w:rsidR="00B36D21">
        <w:t xml:space="preserve"> An interesting aspect in reviewing the confusion matrices is where the false positives lie. Dogs and Cats are often confused for eachother, as are automobile and truck. These </w:t>
      </w:r>
      <w:r w:rsidR="0057428D">
        <w:t>false positives are logical as the features on these objects are similar, and at this low resolution, a human could even make those mistakes. Though perhaps slightly less logical is a ship for an airplane.</w:t>
      </w:r>
      <w:r w:rsidR="00DB65CF">
        <w:t xml:space="preserve"> Review of the gridsearch results in figures 10 and 11 shows how the activation function selection makes a consistently significant difference in performance across the other parameters. Without an appropriate activation function, the neurons do not output the right signal, no matter how the structure is created.</w:t>
      </w:r>
    </w:p>
    <w:p w14:paraId="0C6B6A24" w14:textId="45EBEF4B" w:rsidR="0057428D" w:rsidRDefault="0057428D" w:rsidP="0057428D">
      <w:pPr>
        <w:pStyle w:val="figure"/>
      </w:pPr>
      <w:r>
        <w:t>Table 4: CNN</w:t>
      </w:r>
      <w:r w:rsidR="00D65085">
        <w:t xml:space="preserve"> and EfficientNet</w:t>
      </w:r>
      <w:r>
        <w:t xml:space="preserve"> Results</w:t>
      </w:r>
    </w:p>
    <w:tbl>
      <w:tblPr>
        <w:tblStyle w:val="TableGrid"/>
        <w:tblW w:w="9564" w:type="dxa"/>
        <w:tblLook w:val="04A0" w:firstRow="1" w:lastRow="0" w:firstColumn="1" w:lastColumn="0" w:noHBand="0" w:noVBand="1"/>
      </w:tblPr>
      <w:tblGrid>
        <w:gridCol w:w="1252"/>
        <w:gridCol w:w="839"/>
        <w:gridCol w:w="964"/>
        <w:gridCol w:w="621"/>
        <w:gridCol w:w="908"/>
        <w:gridCol w:w="830"/>
        <w:gridCol w:w="830"/>
        <w:gridCol w:w="830"/>
        <w:gridCol w:w="830"/>
        <w:gridCol w:w="830"/>
        <w:gridCol w:w="830"/>
      </w:tblGrid>
      <w:tr w:rsidR="00D65085" w:rsidRPr="00D65085" w14:paraId="46975EEC" w14:textId="77777777" w:rsidTr="00D65085">
        <w:trPr>
          <w:trHeight w:val="311"/>
        </w:trPr>
        <w:tc>
          <w:tcPr>
            <w:tcW w:w="1252" w:type="dxa"/>
            <w:noWrap/>
            <w:hideMark/>
          </w:tcPr>
          <w:p w14:paraId="315CE9BC" w14:textId="77777777" w:rsidR="00D65085" w:rsidRPr="00D65085" w:rsidRDefault="00D65085" w:rsidP="00D65085">
            <w:pPr>
              <w:spacing w:line="240" w:lineRule="auto"/>
              <w:ind w:firstLine="0"/>
              <w:rPr>
                <w:rFonts w:ascii="Calibri" w:eastAsia="Times New Roman" w:hAnsi="Calibri" w:cs="Calibri"/>
                <w:color w:val="000000"/>
              </w:rPr>
            </w:pPr>
            <w:r w:rsidRPr="00D65085">
              <w:rPr>
                <w:rFonts w:ascii="Calibri" w:eastAsia="Times New Roman" w:hAnsi="Calibri" w:cs="Calibri"/>
                <w:color w:val="000000"/>
              </w:rPr>
              <w:t>model type</w:t>
            </w:r>
          </w:p>
        </w:tc>
        <w:tc>
          <w:tcPr>
            <w:tcW w:w="839" w:type="dxa"/>
            <w:noWrap/>
            <w:hideMark/>
          </w:tcPr>
          <w:p w14:paraId="547F9ED9" w14:textId="77777777" w:rsidR="00D65085" w:rsidRPr="00D65085" w:rsidRDefault="00D65085" w:rsidP="00D65085">
            <w:pPr>
              <w:spacing w:line="240" w:lineRule="auto"/>
              <w:ind w:firstLine="0"/>
              <w:rPr>
                <w:rFonts w:ascii="Calibri" w:eastAsia="Times New Roman" w:hAnsi="Calibri" w:cs="Calibri"/>
                <w:color w:val="000000"/>
              </w:rPr>
            </w:pPr>
            <w:r w:rsidRPr="00D65085">
              <w:rPr>
                <w:rFonts w:ascii="Calibri" w:eastAsia="Times New Roman" w:hAnsi="Calibri" w:cs="Calibri"/>
                <w:color w:val="000000"/>
              </w:rPr>
              <w:t>hidden layers</w:t>
            </w:r>
          </w:p>
        </w:tc>
        <w:tc>
          <w:tcPr>
            <w:tcW w:w="964" w:type="dxa"/>
            <w:noWrap/>
            <w:hideMark/>
          </w:tcPr>
          <w:p w14:paraId="3EFDC499" w14:textId="117C2A5C" w:rsidR="00D65085" w:rsidRPr="00D65085" w:rsidRDefault="00D65085" w:rsidP="00D65085">
            <w:pPr>
              <w:spacing w:line="240" w:lineRule="auto"/>
              <w:ind w:firstLine="0"/>
              <w:rPr>
                <w:rFonts w:ascii="Calibri" w:eastAsia="Times New Roman" w:hAnsi="Calibri" w:cs="Calibri"/>
                <w:color w:val="000000"/>
              </w:rPr>
            </w:pPr>
            <w:r w:rsidRPr="00D65085">
              <w:rPr>
                <w:rFonts w:ascii="Calibri" w:eastAsia="Times New Roman" w:hAnsi="Calibri" w:cs="Calibri"/>
                <w:color w:val="000000"/>
              </w:rPr>
              <w:t>Convo</w:t>
            </w:r>
            <w:r>
              <w:rPr>
                <w:rFonts w:ascii="Calibri" w:eastAsia="Times New Roman" w:hAnsi="Calibri" w:cs="Calibri"/>
                <w:color w:val="000000"/>
              </w:rPr>
              <w:t>-l</w:t>
            </w:r>
            <w:r w:rsidRPr="00D65085">
              <w:rPr>
                <w:rFonts w:ascii="Calibri" w:eastAsia="Times New Roman" w:hAnsi="Calibri" w:cs="Calibri"/>
                <w:color w:val="000000"/>
              </w:rPr>
              <w:t>utions</w:t>
            </w:r>
          </w:p>
        </w:tc>
        <w:tc>
          <w:tcPr>
            <w:tcW w:w="621" w:type="dxa"/>
            <w:noWrap/>
            <w:hideMark/>
          </w:tcPr>
          <w:p w14:paraId="286BEC4A" w14:textId="77777777" w:rsidR="00D65085" w:rsidRPr="00D65085" w:rsidRDefault="00D65085" w:rsidP="00D65085">
            <w:pPr>
              <w:spacing w:line="240" w:lineRule="auto"/>
              <w:ind w:firstLine="0"/>
              <w:rPr>
                <w:rFonts w:ascii="Calibri" w:eastAsia="Times New Roman" w:hAnsi="Calibri" w:cs="Calibri"/>
                <w:color w:val="000000"/>
              </w:rPr>
            </w:pPr>
            <w:r w:rsidRPr="00D65085">
              <w:rPr>
                <w:rFonts w:ascii="Calibri" w:eastAsia="Times New Roman" w:hAnsi="Calibri" w:cs="Calibri"/>
                <w:color w:val="000000"/>
              </w:rPr>
              <w:t>reg</w:t>
            </w:r>
          </w:p>
        </w:tc>
        <w:tc>
          <w:tcPr>
            <w:tcW w:w="908" w:type="dxa"/>
            <w:noWrap/>
            <w:hideMark/>
          </w:tcPr>
          <w:p w14:paraId="4F548A08" w14:textId="77777777" w:rsidR="00D65085" w:rsidRPr="00D65085" w:rsidRDefault="00D65085" w:rsidP="00D65085">
            <w:pPr>
              <w:spacing w:line="240" w:lineRule="auto"/>
              <w:ind w:firstLine="0"/>
              <w:rPr>
                <w:rFonts w:ascii="Calibri" w:eastAsia="Times New Roman" w:hAnsi="Calibri" w:cs="Calibri"/>
                <w:color w:val="000000"/>
              </w:rPr>
            </w:pPr>
            <w:r w:rsidRPr="00D65085">
              <w:rPr>
                <w:rFonts w:ascii="Calibri" w:eastAsia="Times New Roman" w:hAnsi="Calibri" w:cs="Calibri"/>
                <w:color w:val="000000"/>
              </w:rPr>
              <w:t>training time</w:t>
            </w:r>
          </w:p>
        </w:tc>
        <w:tc>
          <w:tcPr>
            <w:tcW w:w="830" w:type="dxa"/>
            <w:noWrap/>
            <w:hideMark/>
          </w:tcPr>
          <w:p w14:paraId="794022C1" w14:textId="77777777" w:rsidR="00D65085" w:rsidRPr="00D65085" w:rsidRDefault="00D65085" w:rsidP="00D65085">
            <w:pPr>
              <w:spacing w:line="240" w:lineRule="auto"/>
              <w:ind w:firstLine="0"/>
              <w:rPr>
                <w:rFonts w:ascii="Calibri" w:eastAsia="Times New Roman" w:hAnsi="Calibri" w:cs="Calibri"/>
                <w:color w:val="000000"/>
              </w:rPr>
            </w:pPr>
            <w:r w:rsidRPr="00D65085">
              <w:rPr>
                <w:rFonts w:ascii="Calibri" w:eastAsia="Times New Roman" w:hAnsi="Calibri" w:cs="Calibri"/>
                <w:color w:val="000000"/>
              </w:rPr>
              <w:t>train loss</w:t>
            </w:r>
          </w:p>
        </w:tc>
        <w:tc>
          <w:tcPr>
            <w:tcW w:w="830" w:type="dxa"/>
            <w:noWrap/>
            <w:hideMark/>
          </w:tcPr>
          <w:p w14:paraId="2C823BC1" w14:textId="77777777" w:rsidR="00D65085" w:rsidRPr="00D65085" w:rsidRDefault="00D65085" w:rsidP="00D65085">
            <w:pPr>
              <w:spacing w:line="240" w:lineRule="auto"/>
              <w:ind w:firstLine="0"/>
              <w:rPr>
                <w:rFonts w:ascii="Calibri" w:eastAsia="Times New Roman" w:hAnsi="Calibri" w:cs="Calibri"/>
                <w:color w:val="000000"/>
              </w:rPr>
            </w:pPr>
            <w:r w:rsidRPr="00D65085">
              <w:rPr>
                <w:rFonts w:ascii="Calibri" w:eastAsia="Times New Roman" w:hAnsi="Calibri" w:cs="Calibri"/>
                <w:color w:val="000000"/>
              </w:rPr>
              <w:t>train acc</w:t>
            </w:r>
          </w:p>
        </w:tc>
        <w:tc>
          <w:tcPr>
            <w:tcW w:w="830" w:type="dxa"/>
            <w:noWrap/>
            <w:hideMark/>
          </w:tcPr>
          <w:p w14:paraId="1B3B157C" w14:textId="77777777" w:rsidR="00D65085" w:rsidRPr="00D65085" w:rsidRDefault="00D65085" w:rsidP="00D65085">
            <w:pPr>
              <w:spacing w:line="240" w:lineRule="auto"/>
              <w:ind w:firstLine="0"/>
              <w:rPr>
                <w:rFonts w:ascii="Calibri" w:eastAsia="Times New Roman" w:hAnsi="Calibri" w:cs="Calibri"/>
                <w:color w:val="000000"/>
              </w:rPr>
            </w:pPr>
            <w:r w:rsidRPr="00D65085">
              <w:rPr>
                <w:rFonts w:ascii="Calibri" w:eastAsia="Times New Roman" w:hAnsi="Calibri" w:cs="Calibri"/>
                <w:color w:val="000000"/>
              </w:rPr>
              <w:t>val loss</w:t>
            </w:r>
          </w:p>
        </w:tc>
        <w:tc>
          <w:tcPr>
            <w:tcW w:w="830" w:type="dxa"/>
            <w:noWrap/>
            <w:hideMark/>
          </w:tcPr>
          <w:p w14:paraId="44B3FCA1" w14:textId="77777777" w:rsidR="00D65085" w:rsidRPr="00D65085" w:rsidRDefault="00D65085" w:rsidP="00D65085">
            <w:pPr>
              <w:spacing w:line="240" w:lineRule="auto"/>
              <w:ind w:firstLine="0"/>
              <w:rPr>
                <w:rFonts w:ascii="Calibri" w:eastAsia="Times New Roman" w:hAnsi="Calibri" w:cs="Calibri"/>
                <w:color w:val="000000"/>
              </w:rPr>
            </w:pPr>
            <w:r w:rsidRPr="00D65085">
              <w:rPr>
                <w:rFonts w:ascii="Calibri" w:eastAsia="Times New Roman" w:hAnsi="Calibri" w:cs="Calibri"/>
                <w:color w:val="000000"/>
              </w:rPr>
              <w:t>val acc</w:t>
            </w:r>
          </w:p>
        </w:tc>
        <w:tc>
          <w:tcPr>
            <w:tcW w:w="830" w:type="dxa"/>
            <w:noWrap/>
            <w:hideMark/>
          </w:tcPr>
          <w:p w14:paraId="47EF8A60" w14:textId="77777777" w:rsidR="00D65085" w:rsidRPr="00D65085" w:rsidRDefault="00D65085" w:rsidP="00D65085">
            <w:pPr>
              <w:spacing w:line="240" w:lineRule="auto"/>
              <w:ind w:firstLine="0"/>
              <w:rPr>
                <w:rFonts w:ascii="Calibri" w:eastAsia="Times New Roman" w:hAnsi="Calibri" w:cs="Calibri"/>
                <w:color w:val="000000"/>
              </w:rPr>
            </w:pPr>
            <w:r w:rsidRPr="00D65085">
              <w:rPr>
                <w:rFonts w:ascii="Calibri" w:eastAsia="Times New Roman" w:hAnsi="Calibri" w:cs="Calibri"/>
                <w:color w:val="000000"/>
              </w:rPr>
              <w:t>test loss</w:t>
            </w:r>
          </w:p>
        </w:tc>
        <w:tc>
          <w:tcPr>
            <w:tcW w:w="830" w:type="dxa"/>
            <w:noWrap/>
            <w:hideMark/>
          </w:tcPr>
          <w:p w14:paraId="4B9C4F34" w14:textId="77777777" w:rsidR="00D65085" w:rsidRPr="00D65085" w:rsidRDefault="00D65085" w:rsidP="00D65085">
            <w:pPr>
              <w:spacing w:line="240" w:lineRule="auto"/>
              <w:ind w:firstLine="0"/>
              <w:rPr>
                <w:rFonts w:ascii="Calibri" w:eastAsia="Times New Roman" w:hAnsi="Calibri" w:cs="Calibri"/>
                <w:color w:val="000000"/>
              </w:rPr>
            </w:pPr>
            <w:r w:rsidRPr="00D65085">
              <w:rPr>
                <w:rFonts w:ascii="Calibri" w:eastAsia="Times New Roman" w:hAnsi="Calibri" w:cs="Calibri"/>
                <w:color w:val="000000"/>
              </w:rPr>
              <w:t>test acc</w:t>
            </w:r>
          </w:p>
        </w:tc>
      </w:tr>
      <w:tr w:rsidR="00D65085" w:rsidRPr="00D65085" w14:paraId="504DDA8A" w14:textId="77777777" w:rsidTr="00D65085">
        <w:trPr>
          <w:trHeight w:val="311"/>
        </w:trPr>
        <w:tc>
          <w:tcPr>
            <w:tcW w:w="1252" w:type="dxa"/>
            <w:noWrap/>
            <w:hideMark/>
          </w:tcPr>
          <w:p w14:paraId="38216631" w14:textId="77777777" w:rsidR="00D65085" w:rsidRPr="00D65085" w:rsidRDefault="00D65085" w:rsidP="00D65085">
            <w:pPr>
              <w:spacing w:line="240" w:lineRule="auto"/>
              <w:ind w:firstLine="0"/>
              <w:rPr>
                <w:rFonts w:ascii="Calibri" w:eastAsia="Times New Roman" w:hAnsi="Calibri" w:cs="Calibri"/>
                <w:color w:val="000000"/>
              </w:rPr>
            </w:pPr>
            <w:r w:rsidRPr="00D65085">
              <w:rPr>
                <w:rFonts w:ascii="Calibri" w:eastAsia="Times New Roman" w:hAnsi="Calibri" w:cs="Calibri"/>
                <w:color w:val="000000"/>
              </w:rPr>
              <w:t>cnn</w:t>
            </w:r>
          </w:p>
        </w:tc>
        <w:tc>
          <w:tcPr>
            <w:tcW w:w="839" w:type="dxa"/>
            <w:noWrap/>
            <w:hideMark/>
          </w:tcPr>
          <w:p w14:paraId="745A3333"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10</w:t>
            </w:r>
          </w:p>
        </w:tc>
        <w:tc>
          <w:tcPr>
            <w:tcW w:w="964" w:type="dxa"/>
            <w:noWrap/>
            <w:hideMark/>
          </w:tcPr>
          <w:p w14:paraId="436B1DB8"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2</w:t>
            </w:r>
          </w:p>
        </w:tc>
        <w:tc>
          <w:tcPr>
            <w:tcW w:w="621" w:type="dxa"/>
            <w:noWrap/>
            <w:hideMark/>
          </w:tcPr>
          <w:p w14:paraId="7F5FEEC9" w14:textId="77777777" w:rsidR="00D65085" w:rsidRPr="00D65085" w:rsidRDefault="00D65085" w:rsidP="00D65085">
            <w:pPr>
              <w:spacing w:line="240" w:lineRule="auto"/>
              <w:ind w:firstLine="0"/>
              <w:rPr>
                <w:rFonts w:ascii="Calibri" w:eastAsia="Times New Roman" w:hAnsi="Calibri" w:cs="Calibri"/>
                <w:color w:val="000000"/>
              </w:rPr>
            </w:pPr>
            <w:r w:rsidRPr="00D65085">
              <w:rPr>
                <w:rFonts w:ascii="Calibri" w:eastAsia="Times New Roman" w:hAnsi="Calibri" w:cs="Calibri"/>
                <w:color w:val="000000"/>
              </w:rPr>
              <w:t>yes</w:t>
            </w:r>
          </w:p>
        </w:tc>
        <w:tc>
          <w:tcPr>
            <w:tcW w:w="908" w:type="dxa"/>
            <w:noWrap/>
            <w:hideMark/>
          </w:tcPr>
          <w:p w14:paraId="1E589825"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747</w:t>
            </w:r>
          </w:p>
        </w:tc>
        <w:tc>
          <w:tcPr>
            <w:tcW w:w="830" w:type="dxa"/>
            <w:noWrap/>
            <w:hideMark/>
          </w:tcPr>
          <w:p w14:paraId="47D1987C"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0.5134</w:t>
            </w:r>
          </w:p>
        </w:tc>
        <w:tc>
          <w:tcPr>
            <w:tcW w:w="830" w:type="dxa"/>
            <w:noWrap/>
            <w:hideMark/>
          </w:tcPr>
          <w:p w14:paraId="4ED3AD1B"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0.9707</w:t>
            </w:r>
          </w:p>
        </w:tc>
        <w:tc>
          <w:tcPr>
            <w:tcW w:w="830" w:type="dxa"/>
            <w:noWrap/>
            <w:hideMark/>
          </w:tcPr>
          <w:p w14:paraId="29A4B968"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1.2153</w:t>
            </w:r>
          </w:p>
        </w:tc>
        <w:tc>
          <w:tcPr>
            <w:tcW w:w="830" w:type="dxa"/>
            <w:noWrap/>
            <w:hideMark/>
          </w:tcPr>
          <w:p w14:paraId="2F698108"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0.7634</w:t>
            </w:r>
          </w:p>
        </w:tc>
        <w:tc>
          <w:tcPr>
            <w:tcW w:w="830" w:type="dxa"/>
            <w:noWrap/>
            <w:hideMark/>
          </w:tcPr>
          <w:p w14:paraId="7D87D6DC"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1.2415</w:t>
            </w:r>
          </w:p>
        </w:tc>
        <w:tc>
          <w:tcPr>
            <w:tcW w:w="830" w:type="dxa"/>
            <w:noWrap/>
            <w:hideMark/>
          </w:tcPr>
          <w:p w14:paraId="5F4AB6A6"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0.7529</w:t>
            </w:r>
          </w:p>
        </w:tc>
      </w:tr>
      <w:tr w:rsidR="00D65085" w:rsidRPr="00D65085" w14:paraId="1913E3BE" w14:textId="77777777" w:rsidTr="00D65085">
        <w:trPr>
          <w:trHeight w:val="311"/>
        </w:trPr>
        <w:tc>
          <w:tcPr>
            <w:tcW w:w="1252" w:type="dxa"/>
            <w:noWrap/>
            <w:hideMark/>
          </w:tcPr>
          <w:p w14:paraId="55C5D0F9" w14:textId="77777777" w:rsidR="00D65085" w:rsidRPr="00D65085" w:rsidRDefault="00D65085" w:rsidP="00D65085">
            <w:pPr>
              <w:spacing w:line="240" w:lineRule="auto"/>
              <w:ind w:firstLine="0"/>
              <w:rPr>
                <w:rFonts w:ascii="Calibri" w:eastAsia="Times New Roman" w:hAnsi="Calibri" w:cs="Calibri"/>
                <w:color w:val="000000"/>
              </w:rPr>
            </w:pPr>
            <w:r w:rsidRPr="00D65085">
              <w:rPr>
                <w:rFonts w:ascii="Calibri" w:eastAsia="Times New Roman" w:hAnsi="Calibri" w:cs="Calibri"/>
                <w:color w:val="000000"/>
              </w:rPr>
              <w:t>cnn</w:t>
            </w:r>
          </w:p>
        </w:tc>
        <w:tc>
          <w:tcPr>
            <w:tcW w:w="839" w:type="dxa"/>
            <w:noWrap/>
            <w:hideMark/>
          </w:tcPr>
          <w:p w14:paraId="20EECF6E"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10</w:t>
            </w:r>
          </w:p>
        </w:tc>
        <w:tc>
          <w:tcPr>
            <w:tcW w:w="964" w:type="dxa"/>
            <w:noWrap/>
            <w:hideMark/>
          </w:tcPr>
          <w:p w14:paraId="049862D1"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2</w:t>
            </w:r>
          </w:p>
        </w:tc>
        <w:tc>
          <w:tcPr>
            <w:tcW w:w="621" w:type="dxa"/>
            <w:noWrap/>
            <w:hideMark/>
          </w:tcPr>
          <w:p w14:paraId="651393B6" w14:textId="77777777" w:rsidR="00D65085" w:rsidRPr="00D65085" w:rsidRDefault="00D65085" w:rsidP="00D65085">
            <w:pPr>
              <w:spacing w:line="240" w:lineRule="auto"/>
              <w:ind w:firstLine="0"/>
              <w:rPr>
                <w:rFonts w:ascii="Calibri" w:eastAsia="Times New Roman" w:hAnsi="Calibri" w:cs="Calibri"/>
                <w:color w:val="000000"/>
              </w:rPr>
            </w:pPr>
            <w:r w:rsidRPr="00D65085">
              <w:rPr>
                <w:rFonts w:ascii="Calibri" w:eastAsia="Times New Roman" w:hAnsi="Calibri" w:cs="Calibri"/>
                <w:color w:val="000000"/>
              </w:rPr>
              <w:t>no</w:t>
            </w:r>
          </w:p>
        </w:tc>
        <w:tc>
          <w:tcPr>
            <w:tcW w:w="908" w:type="dxa"/>
            <w:noWrap/>
            <w:hideMark/>
          </w:tcPr>
          <w:p w14:paraId="3B169844"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7066</w:t>
            </w:r>
          </w:p>
        </w:tc>
        <w:tc>
          <w:tcPr>
            <w:tcW w:w="830" w:type="dxa"/>
            <w:noWrap/>
            <w:hideMark/>
          </w:tcPr>
          <w:p w14:paraId="6CDC38CD"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0.0373</w:t>
            </w:r>
          </w:p>
        </w:tc>
        <w:tc>
          <w:tcPr>
            <w:tcW w:w="830" w:type="dxa"/>
            <w:noWrap/>
            <w:hideMark/>
          </w:tcPr>
          <w:p w14:paraId="577BF0FB"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0.9907</w:t>
            </w:r>
          </w:p>
        </w:tc>
        <w:tc>
          <w:tcPr>
            <w:tcW w:w="830" w:type="dxa"/>
            <w:noWrap/>
            <w:hideMark/>
          </w:tcPr>
          <w:p w14:paraId="48D8A539"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1.2403</w:t>
            </w:r>
          </w:p>
        </w:tc>
        <w:tc>
          <w:tcPr>
            <w:tcW w:w="830" w:type="dxa"/>
            <w:noWrap/>
            <w:hideMark/>
          </w:tcPr>
          <w:p w14:paraId="3A4765F5"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0.7384</w:t>
            </w:r>
          </w:p>
        </w:tc>
        <w:tc>
          <w:tcPr>
            <w:tcW w:w="830" w:type="dxa"/>
            <w:noWrap/>
            <w:hideMark/>
          </w:tcPr>
          <w:p w14:paraId="601F3135"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1.2469</w:t>
            </w:r>
          </w:p>
        </w:tc>
        <w:tc>
          <w:tcPr>
            <w:tcW w:w="830" w:type="dxa"/>
            <w:noWrap/>
            <w:hideMark/>
          </w:tcPr>
          <w:p w14:paraId="27AFA9DA"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0.7395</w:t>
            </w:r>
          </w:p>
        </w:tc>
      </w:tr>
      <w:tr w:rsidR="00D65085" w:rsidRPr="00D65085" w14:paraId="517A9D9C" w14:textId="77777777" w:rsidTr="00D65085">
        <w:trPr>
          <w:trHeight w:val="311"/>
        </w:trPr>
        <w:tc>
          <w:tcPr>
            <w:tcW w:w="1252" w:type="dxa"/>
            <w:noWrap/>
            <w:hideMark/>
          </w:tcPr>
          <w:p w14:paraId="2B14B7CE" w14:textId="77777777" w:rsidR="00D65085" w:rsidRPr="00D65085" w:rsidRDefault="00D65085" w:rsidP="00D65085">
            <w:pPr>
              <w:spacing w:line="240" w:lineRule="auto"/>
              <w:ind w:firstLine="0"/>
              <w:rPr>
                <w:rFonts w:ascii="Calibri" w:eastAsia="Times New Roman" w:hAnsi="Calibri" w:cs="Calibri"/>
                <w:color w:val="000000"/>
              </w:rPr>
            </w:pPr>
            <w:r w:rsidRPr="00D65085">
              <w:rPr>
                <w:rFonts w:ascii="Calibri" w:eastAsia="Times New Roman" w:hAnsi="Calibri" w:cs="Calibri"/>
                <w:color w:val="000000"/>
              </w:rPr>
              <w:t>cnn</w:t>
            </w:r>
          </w:p>
        </w:tc>
        <w:tc>
          <w:tcPr>
            <w:tcW w:w="839" w:type="dxa"/>
            <w:noWrap/>
            <w:hideMark/>
          </w:tcPr>
          <w:p w14:paraId="54DC3420"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13</w:t>
            </w:r>
          </w:p>
        </w:tc>
        <w:tc>
          <w:tcPr>
            <w:tcW w:w="964" w:type="dxa"/>
            <w:noWrap/>
            <w:hideMark/>
          </w:tcPr>
          <w:p w14:paraId="1EC884BF"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3</w:t>
            </w:r>
          </w:p>
        </w:tc>
        <w:tc>
          <w:tcPr>
            <w:tcW w:w="621" w:type="dxa"/>
            <w:noWrap/>
            <w:hideMark/>
          </w:tcPr>
          <w:p w14:paraId="0D99540E" w14:textId="77777777" w:rsidR="00D65085" w:rsidRPr="00D65085" w:rsidRDefault="00D65085" w:rsidP="00D65085">
            <w:pPr>
              <w:spacing w:line="240" w:lineRule="auto"/>
              <w:ind w:firstLine="0"/>
              <w:rPr>
                <w:rFonts w:ascii="Calibri" w:eastAsia="Times New Roman" w:hAnsi="Calibri" w:cs="Calibri"/>
                <w:color w:val="000000"/>
              </w:rPr>
            </w:pPr>
            <w:r w:rsidRPr="00D65085">
              <w:rPr>
                <w:rFonts w:ascii="Calibri" w:eastAsia="Times New Roman" w:hAnsi="Calibri" w:cs="Calibri"/>
                <w:color w:val="000000"/>
              </w:rPr>
              <w:t>yes</w:t>
            </w:r>
          </w:p>
        </w:tc>
        <w:tc>
          <w:tcPr>
            <w:tcW w:w="908" w:type="dxa"/>
            <w:noWrap/>
            <w:hideMark/>
          </w:tcPr>
          <w:p w14:paraId="4E3A4732"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2236</w:t>
            </w:r>
          </w:p>
        </w:tc>
        <w:tc>
          <w:tcPr>
            <w:tcW w:w="830" w:type="dxa"/>
            <w:noWrap/>
            <w:hideMark/>
          </w:tcPr>
          <w:p w14:paraId="2CCA2627"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0.3596</w:t>
            </w:r>
          </w:p>
        </w:tc>
        <w:tc>
          <w:tcPr>
            <w:tcW w:w="830" w:type="dxa"/>
            <w:noWrap/>
            <w:hideMark/>
          </w:tcPr>
          <w:p w14:paraId="6226699A"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0.9238</w:t>
            </w:r>
          </w:p>
        </w:tc>
        <w:tc>
          <w:tcPr>
            <w:tcW w:w="830" w:type="dxa"/>
            <w:noWrap/>
            <w:hideMark/>
          </w:tcPr>
          <w:p w14:paraId="76AE2510"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0.7969</w:t>
            </w:r>
          </w:p>
        </w:tc>
        <w:tc>
          <w:tcPr>
            <w:tcW w:w="830" w:type="dxa"/>
            <w:noWrap/>
            <w:hideMark/>
          </w:tcPr>
          <w:p w14:paraId="11D0DB24"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0.7778</w:t>
            </w:r>
          </w:p>
        </w:tc>
        <w:tc>
          <w:tcPr>
            <w:tcW w:w="830" w:type="dxa"/>
            <w:noWrap/>
            <w:hideMark/>
          </w:tcPr>
          <w:p w14:paraId="14739F2A"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0.8231</w:t>
            </w:r>
          </w:p>
        </w:tc>
        <w:tc>
          <w:tcPr>
            <w:tcW w:w="830" w:type="dxa"/>
            <w:noWrap/>
            <w:hideMark/>
          </w:tcPr>
          <w:p w14:paraId="32ADD2BE"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0.7824</w:t>
            </w:r>
          </w:p>
        </w:tc>
      </w:tr>
      <w:tr w:rsidR="00D65085" w:rsidRPr="00D65085" w14:paraId="3044BDFF" w14:textId="77777777" w:rsidTr="00D65085">
        <w:trPr>
          <w:trHeight w:val="311"/>
        </w:trPr>
        <w:tc>
          <w:tcPr>
            <w:tcW w:w="1252" w:type="dxa"/>
            <w:noWrap/>
            <w:hideMark/>
          </w:tcPr>
          <w:p w14:paraId="67FD5AA9" w14:textId="77777777" w:rsidR="00D65085" w:rsidRPr="00D65085" w:rsidRDefault="00D65085" w:rsidP="00D65085">
            <w:pPr>
              <w:spacing w:line="240" w:lineRule="auto"/>
              <w:ind w:firstLine="0"/>
              <w:rPr>
                <w:rFonts w:ascii="Calibri" w:eastAsia="Times New Roman" w:hAnsi="Calibri" w:cs="Calibri"/>
                <w:color w:val="000000"/>
              </w:rPr>
            </w:pPr>
            <w:r w:rsidRPr="00D65085">
              <w:rPr>
                <w:rFonts w:ascii="Calibri" w:eastAsia="Times New Roman" w:hAnsi="Calibri" w:cs="Calibri"/>
                <w:color w:val="000000"/>
              </w:rPr>
              <w:t>cnn</w:t>
            </w:r>
          </w:p>
        </w:tc>
        <w:tc>
          <w:tcPr>
            <w:tcW w:w="839" w:type="dxa"/>
            <w:noWrap/>
            <w:hideMark/>
          </w:tcPr>
          <w:p w14:paraId="7D8C024C"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13</w:t>
            </w:r>
          </w:p>
        </w:tc>
        <w:tc>
          <w:tcPr>
            <w:tcW w:w="964" w:type="dxa"/>
            <w:noWrap/>
            <w:hideMark/>
          </w:tcPr>
          <w:p w14:paraId="7F4115F1"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3</w:t>
            </w:r>
          </w:p>
        </w:tc>
        <w:tc>
          <w:tcPr>
            <w:tcW w:w="621" w:type="dxa"/>
            <w:noWrap/>
            <w:hideMark/>
          </w:tcPr>
          <w:p w14:paraId="7EF3B3F6" w14:textId="77777777" w:rsidR="00D65085" w:rsidRPr="00D65085" w:rsidRDefault="00D65085" w:rsidP="00D65085">
            <w:pPr>
              <w:spacing w:line="240" w:lineRule="auto"/>
              <w:ind w:firstLine="0"/>
              <w:rPr>
                <w:rFonts w:ascii="Calibri" w:eastAsia="Times New Roman" w:hAnsi="Calibri" w:cs="Calibri"/>
                <w:color w:val="000000"/>
              </w:rPr>
            </w:pPr>
            <w:r w:rsidRPr="00D65085">
              <w:rPr>
                <w:rFonts w:ascii="Calibri" w:eastAsia="Times New Roman" w:hAnsi="Calibri" w:cs="Calibri"/>
                <w:color w:val="000000"/>
              </w:rPr>
              <w:t>no</w:t>
            </w:r>
          </w:p>
        </w:tc>
        <w:tc>
          <w:tcPr>
            <w:tcW w:w="908" w:type="dxa"/>
            <w:noWrap/>
            <w:hideMark/>
          </w:tcPr>
          <w:p w14:paraId="664BD67B"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4998</w:t>
            </w:r>
          </w:p>
        </w:tc>
        <w:tc>
          <w:tcPr>
            <w:tcW w:w="830" w:type="dxa"/>
            <w:noWrap/>
            <w:hideMark/>
          </w:tcPr>
          <w:p w14:paraId="06701F1A"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0.2117</w:t>
            </w:r>
          </w:p>
        </w:tc>
        <w:tc>
          <w:tcPr>
            <w:tcW w:w="830" w:type="dxa"/>
            <w:noWrap/>
            <w:hideMark/>
          </w:tcPr>
          <w:p w14:paraId="1665E9EF"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0.9273</w:t>
            </w:r>
          </w:p>
        </w:tc>
        <w:tc>
          <w:tcPr>
            <w:tcW w:w="830" w:type="dxa"/>
            <w:noWrap/>
            <w:hideMark/>
          </w:tcPr>
          <w:p w14:paraId="5ECC4639"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0.7538</w:t>
            </w:r>
          </w:p>
        </w:tc>
        <w:tc>
          <w:tcPr>
            <w:tcW w:w="830" w:type="dxa"/>
            <w:noWrap/>
            <w:hideMark/>
          </w:tcPr>
          <w:p w14:paraId="5DAECEB9"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0.766</w:t>
            </w:r>
          </w:p>
        </w:tc>
        <w:tc>
          <w:tcPr>
            <w:tcW w:w="830" w:type="dxa"/>
            <w:noWrap/>
            <w:hideMark/>
          </w:tcPr>
          <w:p w14:paraId="163D7D21"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0.8231</w:t>
            </w:r>
          </w:p>
        </w:tc>
        <w:tc>
          <w:tcPr>
            <w:tcW w:w="830" w:type="dxa"/>
            <w:noWrap/>
            <w:hideMark/>
          </w:tcPr>
          <w:p w14:paraId="4FF6205F"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0.7634</w:t>
            </w:r>
          </w:p>
        </w:tc>
      </w:tr>
      <w:tr w:rsidR="00D65085" w:rsidRPr="00D65085" w14:paraId="6A7F8DCC" w14:textId="77777777" w:rsidTr="00D65085">
        <w:trPr>
          <w:trHeight w:val="311"/>
        </w:trPr>
        <w:tc>
          <w:tcPr>
            <w:tcW w:w="1252" w:type="dxa"/>
            <w:noWrap/>
            <w:hideMark/>
          </w:tcPr>
          <w:p w14:paraId="58399F2D" w14:textId="77777777" w:rsidR="00D65085" w:rsidRPr="00D65085" w:rsidRDefault="00D65085" w:rsidP="00D65085">
            <w:pPr>
              <w:spacing w:line="240" w:lineRule="auto"/>
              <w:ind w:firstLine="0"/>
              <w:rPr>
                <w:rFonts w:ascii="Calibri" w:eastAsia="Times New Roman" w:hAnsi="Calibri" w:cs="Calibri"/>
                <w:color w:val="000000"/>
              </w:rPr>
            </w:pPr>
            <w:r w:rsidRPr="00D65085">
              <w:rPr>
                <w:rFonts w:ascii="Calibri" w:eastAsia="Times New Roman" w:hAnsi="Calibri" w:cs="Calibri"/>
                <w:color w:val="000000"/>
              </w:rPr>
              <w:t>cnn</w:t>
            </w:r>
          </w:p>
        </w:tc>
        <w:tc>
          <w:tcPr>
            <w:tcW w:w="839" w:type="dxa"/>
            <w:noWrap/>
            <w:hideMark/>
          </w:tcPr>
          <w:p w14:paraId="359C5C63"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19</w:t>
            </w:r>
          </w:p>
        </w:tc>
        <w:tc>
          <w:tcPr>
            <w:tcW w:w="964" w:type="dxa"/>
            <w:noWrap/>
            <w:hideMark/>
          </w:tcPr>
          <w:p w14:paraId="4A91100A"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5</w:t>
            </w:r>
          </w:p>
        </w:tc>
        <w:tc>
          <w:tcPr>
            <w:tcW w:w="621" w:type="dxa"/>
            <w:noWrap/>
            <w:hideMark/>
          </w:tcPr>
          <w:p w14:paraId="3A2133D0" w14:textId="77777777" w:rsidR="00D65085" w:rsidRPr="00D65085" w:rsidRDefault="00D65085" w:rsidP="00D65085">
            <w:pPr>
              <w:spacing w:line="240" w:lineRule="auto"/>
              <w:ind w:firstLine="0"/>
              <w:rPr>
                <w:rFonts w:ascii="Calibri" w:eastAsia="Times New Roman" w:hAnsi="Calibri" w:cs="Calibri"/>
                <w:color w:val="000000"/>
              </w:rPr>
            </w:pPr>
            <w:r w:rsidRPr="00D65085">
              <w:rPr>
                <w:rFonts w:ascii="Calibri" w:eastAsia="Times New Roman" w:hAnsi="Calibri" w:cs="Calibri"/>
                <w:color w:val="000000"/>
              </w:rPr>
              <w:t>yes</w:t>
            </w:r>
          </w:p>
        </w:tc>
        <w:tc>
          <w:tcPr>
            <w:tcW w:w="908" w:type="dxa"/>
            <w:noWrap/>
            <w:hideMark/>
          </w:tcPr>
          <w:p w14:paraId="26CD86C9"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1088</w:t>
            </w:r>
          </w:p>
        </w:tc>
        <w:tc>
          <w:tcPr>
            <w:tcW w:w="830" w:type="dxa"/>
            <w:noWrap/>
            <w:hideMark/>
          </w:tcPr>
          <w:p w14:paraId="35B886CA"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0.3606</w:t>
            </w:r>
          </w:p>
        </w:tc>
        <w:tc>
          <w:tcPr>
            <w:tcW w:w="830" w:type="dxa"/>
            <w:noWrap/>
            <w:hideMark/>
          </w:tcPr>
          <w:p w14:paraId="0317CEF3"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0.873</w:t>
            </w:r>
          </w:p>
        </w:tc>
        <w:tc>
          <w:tcPr>
            <w:tcW w:w="830" w:type="dxa"/>
            <w:noWrap/>
            <w:hideMark/>
          </w:tcPr>
          <w:p w14:paraId="436AF268"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0.8203</w:t>
            </w:r>
          </w:p>
        </w:tc>
        <w:tc>
          <w:tcPr>
            <w:tcW w:w="830" w:type="dxa"/>
            <w:noWrap/>
            <w:hideMark/>
          </w:tcPr>
          <w:p w14:paraId="78E2471D"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0.7352</w:t>
            </w:r>
          </w:p>
        </w:tc>
        <w:tc>
          <w:tcPr>
            <w:tcW w:w="830" w:type="dxa"/>
            <w:noWrap/>
            <w:hideMark/>
          </w:tcPr>
          <w:p w14:paraId="1BCF1162"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0.8358</w:t>
            </w:r>
          </w:p>
        </w:tc>
        <w:tc>
          <w:tcPr>
            <w:tcW w:w="830" w:type="dxa"/>
            <w:noWrap/>
            <w:hideMark/>
          </w:tcPr>
          <w:p w14:paraId="71DA9B2A"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0.7387</w:t>
            </w:r>
          </w:p>
        </w:tc>
      </w:tr>
      <w:tr w:rsidR="00D65085" w:rsidRPr="00D65085" w14:paraId="4C44D0FB" w14:textId="77777777" w:rsidTr="00D65085">
        <w:trPr>
          <w:trHeight w:val="311"/>
        </w:trPr>
        <w:tc>
          <w:tcPr>
            <w:tcW w:w="1252" w:type="dxa"/>
            <w:noWrap/>
            <w:hideMark/>
          </w:tcPr>
          <w:p w14:paraId="3A6FA88C" w14:textId="77777777" w:rsidR="00D65085" w:rsidRPr="00D65085" w:rsidRDefault="00D65085" w:rsidP="00D65085">
            <w:pPr>
              <w:spacing w:line="240" w:lineRule="auto"/>
              <w:ind w:firstLine="0"/>
              <w:rPr>
                <w:rFonts w:ascii="Calibri" w:eastAsia="Times New Roman" w:hAnsi="Calibri" w:cs="Calibri"/>
                <w:color w:val="000000"/>
              </w:rPr>
            </w:pPr>
            <w:r w:rsidRPr="00D65085">
              <w:rPr>
                <w:rFonts w:ascii="Calibri" w:eastAsia="Times New Roman" w:hAnsi="Calibri" w:cs="Calibri"/>
                <w:color w:val="000000"/>
              </w:rPr>
              <w:t>efficientnet</w:t>
            </w:r>
          </w:p>
        </w:tc>
        <w:tc>
          <w:tcPr>
            <w:tcW w:w="839" w:type="dxa"/>
            <w:noWrap/>
            <w:hideMark/>
          </w:tcPr>
          <w:p w14:paraId="68A1C9BD"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233</w:t>
            </w:r>
          </w:p>
        </w:tc>
        <w:tc>
          <w:tcPr>
            <w:tcW w:w="964" w:type="dxa"/>
            <w:noWrap/>
            <w:hideMark/>
          </w:tcPr>
          <w:p w14:paraId="21C5516C"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49</w:t>
            </w:r>
          </w:p>
        </w:tc>
        <w:tc>
          <w:tcPr>
            <w:tcW w:w="621" w:type="dxa"/>
            <w:noWrap/>
            <w:hideMark/>
          </w:tcPr>
          <w:p w14:paraId="29D15615" w14:textId="77777777" w:rsidR="00D65085" w:rsidRPr="00D65085" w:rsidRDefault="00D65085" w:rsidP="00D65085">
            <w:pPr>
              <w:spacing w:line="240" w:lineRule="auto"/>
              <w:ind w:firstLine="0"/>
              <w:rPr>
                <w:rFonts w:ascii="Calibri" w:eastAsia="Times New Roman" w:hAnsi="Calibri" w:cs="Calibri"/>
                <w:color w:val="000000"/>
              </w:rPr>
            </w:pPr>
            <w:r w:rsidRPr="00D65085">
              <w:rPr>
                <w:rFonts w:ascii="Calibri" w:eastAsia="Times New Roman" w:hAnsi="Calibri" w:cs="Calibri"/>
                <w:color w:val="000000"/>
              </w:rPr>
              <w:t>yes</w:t>
            </w:r>
          </w:p>
        </w:tc>
        <w:tc>
          <w:tcPr>
            <w:tcW w:w="908" w:type="dxa"/>
            <w:noWrap/>
            <w:hideMark/>
          </w:tcPr>
          <w:p w14:paraId="5EE01FCB"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1456</w:t>
            </w:r>
          </w:p>
        </w:tc>
        <w:tc>
          <w:tcPr>
            <w:tcW w:w="830" w:type="dxa"/>
            <w:noWrap/>
            <w:hideMark/>
          </w:tcPr>
          <w:p w14:paraId="5730A97A"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0.0307</w:t>
            </w:r>
          </w:p>
        </w:tc>
        <w:tc>
          <w:tcPr>
            <w:tcW w:w="830" w:type="dxa"/>
            <w:noWrap/>
            <w:hideMark/>
          </w:tcPr>
          <w:p w14:paraId="00E29B65"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0.9915</w:t>
            </w:r>
          </w:p>
        </w:tc>
        <w:tc>
          <w:tcPr>
            <w:tcW w:w="830" w:type="dxa"/>
            <w:noWrap/>
            <w:hideMark/>
          </w:tcPr>
          <w:p w14:paraId="10701EA7"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0.9748</w:t>
            </w:r>
          </w:p>
        </w:tc>
        <w:tc>
          <w:tcPr>
            <w:tcW w:w="830" w:type="dxa"/>
            <w:noWrap/>
            <w:hideMark/>
          </w:tcPr>
          <w:p w14:paraId="38549F8C"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0.8322</w:t>
            </w:r>
          </w:p>
        </w:tc>
        <w:tc>
          <w:tcPr>
            <w:tcW w:w="830" w:type="dxa"/>
            <w:noWrap/>
            <w:hideMark/>
          </w:tcPr>
          <w:p w14:paraId="217989A7"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1.1066</w:t>
            </w:r>
          </w:p>
        </w:tc>
        <w:tc>
          <w:tcPr>
            <w:tcW w:w="830" w:type="dxa"/>
            <w:noWrap/>
            <w:hideMark/>
          </w:tcPr>
          <w:p w14:paraId="4EA287E9" w14:textId="77777777" w:rsidR="00D65085" w:rsidRPr="00D65085" w:rsidRDefault="00D65085" w:rsidP="00D65085">
            <w:pPr>
              <w:spacing w:line="240" w:lineRule="auto"/>
              <w:ind w:firstLine="0"/>
              <w:jc w:val="right"/>
              <w:rPr>
                <w:rFonts w:ascii="Calibri" w:eastAsia="Times New Roman" w:hAnsi="Calibri" w:cs="Calibri"/>
                <w:color w:val="000000"/>
              </w:rPr>
            </w:pPr>
            <w:r w:rsidRPr="00D65085">
              <w:rPr>
                <w:rFonts w:ascii="Calibri" w:eastAsia="Times New Roman" w:hAnsi="Calibri" w:cs="Calibri"/>
                <w:color w:val="000000"/>
              </w:rPr>
              <w:t>0.8201</w:t>
            </w:r>
          </w:p>
        </w:tc>
      </w:tr>
    </w:tbl>
    <w:p w14:paraId="7A7B180C" w14:textId="77777777" w:rsidR="008E0F15" w:rsidRDefault="008E0F15" w:rsidP="00AE7B83"/>
    <w:p w14:paraId="5C7DC9BE" w14:textId="1B0AC466" w:rsidR="00902DCB" w:rsidRPr="005C0636" w:rsidRDefault="000D6321" w:rsidP="00AE7B83">
      <w:r>
        <w:t xml:space="preserve">The efficiency the discovered EfficientNet structure allowed it to be trained on the CIFAR-10 dataset in 30% less time than the 3-convolution net and reduce error by an additional 6% (higher accuracy would be achieved through improved hyperparameters and more advanced training on </w:t>
      </w:r>
      <w:r>
        <w:lastRenderedPageBreak/>
        <w:t>EfficientNet as the authors did, as they were able to achieve 98% accuracy.</w:t>
      </w:r>
      <w:r w:rsidR="00D65085">
        <w:t xml:space="preserve"> In our CIFAR-10 EfficientNet model, the biggest source of error still lies, understandably, between the dogs and cats classes.</w:t>
      </w:r>
      <w:r w:rsidR="00EB786C">
        <w:t xml:space="preserve"> A comparison of Figures 11 and 12 reveals the different purposes of the separate convolutions. Each of the layers recognizes different features within the image, serving to recognize which class is defined by each.</w:t>
      </w:r>
    </w:p>
    <w:p w14:paraId="7DBAB928" w14:textId="592FF0D5" w:rsidR="005C0636" w:rsidRPr="005C0636" w:rsidRDefault="005C0636" w:rsidP="00635366">
      <w:pPr>
        <w:pStyle w:val="Heading1"/>
      </w:pPr>
      <w:r w:rsidRPr="005C0636">
        <w:t>Conclusions. So, what does it all mean?</w:t>
      </w:r>
    </w:p>
    <w:p w14:paraId="7F5E25CB" w14:textId="21632292" w:rsidR="005C0636" w:rsidRPr="005C0636" w:rsidRDefault="000D6321" w:rsidP="001278EC">
      <w:r>
        <w:t>Preparation, deep search, extensive experimentation</w:t>
      </w:r>
      <w:r w:rsidR="009A2C3C">
        <w:t xml:space="preserve"> and some novel practices are required to achieve high efficiency and accuracy for image classification. In this study, simple dense networks have difficulty discerning similar shapes, and while the CNNs tested achieve significantly better results, the resulting model would not likely be useful in business applications due to high error rates. Although computer vision in general is an incredible accomplishment, CIFAR-10 is a relatively simple problem with only 10 classes. Complex network structures and data preparation must be searched for and tested, and sufficient resources are the path to practicable models</w:t>
      </w:r>
      <w:r w:rsidR="00AE7B83">
        <w:t>.</w:t>
      </w:r>
      <w:r w:rsidR="009A2C3C">
        <w:t xml:space="preserve"> </w:t>
      </w:r>
    </w:p>
    <w:p w14:paraId="246F4A6F" w14:textId="77777777" w:rsidR="001E731B" w:rsidRDefault="001E731B" w:rsidP="001278EC">
      <w:r>
        <w:br w:type="page"/>
      </w:r>
    </w:p>
    <w:p w14:paraId="128BCADF" w14:textId="1070F558" w:rsidR="005C0636" w:rsidRPr="005C0636" w:rsidRDefault="005C0636" w:rsidP="00635366">
      <w:pPr>
        <w:pStyle w:val="Heading1"/>
      </w:pPr>
      <w:r>
        <w:lastRenderedPageBreak/>
        <w:t>References</w:t>
      </w:r>
      <w:r w:rsidRPr="005C0636">
        <w:t xml:space="preserve"> </w:t>
      </w:r>
    </w:p>
    <w:p w14:paraId="7EB81D8C" w14:textId="1BE429B4" w:rsidR="00AB30F0" w:rsidRDefault="00AB30F0" w:rsidP="00CD18E6">
      <w:pPr>
        <w:pStyle w:val="ListParagraph"/>
        <w:numPr>
          <w:ilvl w:val="0"/>
          <w:numId w:val="3"/>
        </w:numPr>
      </w:pPr>
      <w:r>
        <w:t>Krizhevsky, A., &amp; Hinton, G. (2009). Learning multiple layers of features from tiny images (Technical Report). University of Toronto.</w:t>
      </w:r>
    </w:p>
    <w:p w14:paraId="5DEE5949" w14:textId="105F0F42" w:rsidR="00AB30F0" w:rsidRDefault="00F34C01" w:rsidP="00CD18E6">
      <w:pPr>
        <w:pStyle w:val="ListParagraph"/>
        <w:numPr>
          <w:ilvl w:val="0"/>
          <w:numId w:val="3"/>
        </w:numPr>
      </w:pPr>
      <w:r>
        <w:t>A. Krizhevsky (2010). Convolutional deep belief networks on CIFAR-10. (Technical Report). University of Toronto.</w:t>
      </w:r>
    </w:p>
    <w:p w14:paraId="41B9BDAE" w14:textId="6CFBB0DA" w:rsidR="00F34C01" w:rsidRDefault="0020105F" w:rsidP="00CD18E6">
      <w:pPr>
        <w:pStyle w:val="ListParagraph"/>
        <w:numPr>
          <w:ilvl w:val="0"/>
          <w:numId w:val="3"/>
        </w:numPr>
      </w:pPr>
      <w:r>
        <w:t>E. D. Cubuk, B. Zoph, D. Mane, V. Vasudevan, Q. V. Le, “AutoAugment: Learning Augmentation Policies from Data,” arXiv, 2018.</w:t>
      </w:r>
    </w:p>
    <w:p w14:paraId="273B14A7" w14:textId="1B667928" w:rsidR="00542F72" w:rsidRDefault="00542F72" w:rsidP="00542F72">
      <w:pPr>
        <w:pStyle w:val="ListParagraph"/>
        <w:numPr>
          <w:ilvl w:val="0"/>
          <w:numId w:val="3"/>
        </w:numPr>
      </w:pPr>
      <w:r>
        <w:t>Y. Yamada, M. Iwamura, and K. Kise. Shakedrop regularization. arXiv preprint arXiv:1802.02375, 2018</w:t>
      </w:r>
    </w:p>
    <w:p w14:paraId="07A15E09" w14:textId="65384C2D" w:rsidR="00542F72" w:rsidRDefault="00542F72" w:rsidP="00EB786C">
      <w:pPr>
        <w:pStyle w:val="ListParagraph"/>
        <w:numPr>
          <w:ilvl w:val="0"/>
          <w:numId w:val="3"/>
        </w:numPr>
      </w:pPr>
      <w:r>
        <w:t>M. Tan and Q. Le, “Efficientnet: Rethinking model scaling for convolutional neural networks,” in International Conference on Machine Learning. PMLR, 2019, pp. 6105–6114</w:t>
      </w:r>
    </w:p>
    <w:p w14:paraId="45199C1D" w14:textId="17E968B7" w:rsidR="001E731B" w:rsidRDefault="001E731B" w:rsidP="00CD18E6">
      <w:pPr>
        <w:pStyle w:val="ListParagraph"/>
        <w:numPr>
          <w:ilvl w:val="0"/>
          <w:numId w:val="3"/>
        </w:numPr>
      </w:pPr>
      <w:r>
        <w:br w:type="page"/>
      </w:r>
    </w:p>
    <w:p w14:paraId="03A56338" w14:textId="108A1512" w:rsidR="001E731B" w:rsidRPr="005C0636" w:rsidRDefault="001E731B" w:rsidP="00635366">
      <w:pPr>
        <w:pStyle w:val="Heading1"/>
      </w:pPr>
      <w:r>
        <w:lastRenderedPageBreak/>
        <w:t>Figures</w:t>
      </w:r>
      <w:r w:rsidRPr="005C0636">
        <w:t xml:space="preserve"> </w:t>
      </w:r>
    </w:p>
    <w:p w14:paraId="4F5CACA1" w14:textId="0D5AC24B" w:rsidR="00833CED" w:rsidRDefault="00DA1045" w:rsidP="00635366">
      <w:pPr>
        <w:pStyle w:val="figure"/>
      </w:pPr>
      <w:r>
        <w:rPr>
          <w:noProof/>
        </w:rPr>
        <w:drawing>
          <wp:inline distT="0" distB="0" distL="0" distR="0" wp14:anchorId="13D538AC" wp14:editId="53F874FF">
            <wp:extent cx="3200400" cy="31272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3127228"/>
                    </a:xfrm>
                    <a:prstGeom prst="rect">
                      <a:avLst/>
                    </a:prstGeom>
                    <a:noFill/>
                    <a:ln>
                      <a:noFill/>
                    </a:ln>
                  </pic:spPr>
                </pic:pic>
              </a:graphicData>
            </a:graphic>
          </wp:inline>
        </w:drawing>
      </w:r>
    </w:p>
    <w:p w14:paraId="0A2CEC82" w14:textId="6C25EB72" w:rsidR="00EB4B09" w:rsidRDefault="00EB4B09" w:rsidP="00635366">
      <w:pPr>
        <w:pStyle w:val="figure"/>
      </w:pPr>
      <w:r>
        <w:t xml:space="preserve">Figure 1: </w:t>
      </w:r>
      <w:r w:rsidR="00DA1045">
        <w:t>Confusion Matrix - DNN with 2 hidden layers</w:t>
      </w:r>
      <w:r>
        <w:t xml:space="preserve"> </w:t>
      </w:r>
    </w:p>
    <w:p w14:paraId="081303A7" w14:textId="371C26FF" w:rsidR="00902DCB" w:rsidRDefault="00DA1045" w:rsidP="00902DCB">
      <w:pPr>
        <w:pStyle w:val="figure"/>
      </w:pPr>
      <w:r>
        <w:rPr>
          <w:noProof/>
        </w:rPr>
        <w:drawing>
          <wp:inline distT="0" distB="0" distL="0" distR="0" wp14:anchorId="008843B2" wp14:editId="7C27FE12">
            <wp:extent cx="3200400" cy="31272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3127228"/>
                    </a:xfrm>
                    <a:prstGeom prst="rect">
                      <a:avLst/>
                    </a:prstGeom>
                    <a:noFill/>
                    <a:ln>
                      <a:noFill/>
                    </a:ln>
                  </pic:spPr>
                </pic:pic>
              </a:graphicData>
            </a:graphic>
          </wp:inline>
        </w:drawing>
      </w:r>
    </w:p>
    <w:p w14:paraId="5C7FCA40" w14:textId="4E2A76B0" w:rsidR="00902DCB" w:rsidRDefault="00902DCB" w:rsidP="00902DCB">
      <w:pPr>
        <w:pStyle w:val="figure"/>
      </w:pPr>
      <w:r>
        <w:t xml:space="preserve">Figure 2: </w:t>
      </w:r>
      <w:r w:rsidR="00DA1045">
        <w:t>Confusion Matrix - DNN with 3 hidden layers</w:t>
      </w:r>
    </w:p>
    <w:p w14:paraId="4304D56B" w14:textId="284F6E50" w:rsidR="00CA1BB8" w:rsidRDefault="00B36D21" w:rsidP="00902DCB">
      <w:pPr>
        <w:pStyle w:val="figure"/>
      </w:pPr>
      <w:r>
        <w:rPr>
          <w:noProof/>
        </w:rPr>
        <w:lastRenderedPageBreak/>
        <w:drawing>
          <wp:inline distT="0" distB="0" distL="0" distR="0" wp14:anchorId="523862F0" wp14:editId="41C6A7FC">
            <wp:extent cx="3200400" cy="31272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3127228"/>
                    </a:xfrm>
                    <a:prstGeom prst="rect">
                      <a:avLst/>
                    </a:prstGeom>
                    <a:noFill/>
                    <a:ln>
                      <a:noFill/>
                    </a:ln>
                  </pic:spPr>
                </pic:pic>
              </a:graphicData>
            </a:graphic>
          </wp:inline>
        </w:drawing>
      </w:r>
    </w:p>
    <w:p w14:paraId="4B606C4C" w14:textId="0F3DBE6F" w:rsidR="00902DCB" w:rsidRDefault="00CA1BB8" w:rsidP="00635366">
      <w:pPr>
        <w:pStyle w:val="figure"/>
      </w:pPr>
      <w:r>
        <w:t xml:space="preserve">Figure 3: </w:t>
      </w:r>
      <w:r w:rsidR="00B36D21">
        <w:t xml:space="preserve">Confusion Matrix – Grid result DNN </w:t>
      </w:r>
    </w:p>
    <w:p w14:paraId="3EB9BFC1" w14:textId="0A4676C9" w:rsidR="00B603D3" w:rsidRDefault="00B36D21" w:rsidP="00635366">
      <w:pPr>
        <w:pStyle w:val="figure"/>
      </w:pPr>
      <w:r>
        <w:rPr>
          <w:noProof/>
        </w:rPr>
        <w:drawing>
          <wp:inline distT="0" distB="0" distL="0" distR="0" wp14:anchorId="3D5ECB56" wp14:editId="2B77E109">
            <wp:extent cx="3200400" cy="31272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127228"/>
                    </a:xfrm>
                    <a:prstGeom prst="rect">
                      <a:avLst/>
                    </a:prstGeom>
                    <a:noFill/>
                    <a:ln>
                      <a:noFill/>
                    </a:ln>
                  </pic:spPr>
                </pic:pic>
              </a:graphicData>
            </a:graphic>
          </wp:inline>
        </w:drawing>
      </w:r>
    </w:p>
    <w:p w14:paraId="4ABB934C" w14:textId="707F0A3E" w:rsidR="00B603D3" w:rsidRDefault="00B603D3" w:rsidP="00B603D3">
      <w:pPr>
        <w:pStyle w:val="figure"/>
      </w:pPr>
      <w:r>
        <w:t xml:space="preserve">Figure </w:t>
      </w:r>
      <w:r w:rsidR="00310F8F">
        <w:t>4</w:t>
      </w:r>
      <w:r>
        <w:t xml:space="preserve">: </w:t>
      </w:r>
      <w:r w:rsidR="00B36D21">
        <w:t xml:space="preserve">Confusion Matrix - CNN with </w:t>
      </w:r>
      <w:r w:rsidR="00170518">
        <w:t>2</w:t>
      </w:r>
      <w:r w:rsidR="00B36D21">
        <w:t xml:space="preserve"> hidden layers</w:t>
      </w:r>
      <w:r>
        <w:t xml:space="preserve"> </w:t>
      </w:r>
    </w:p>
    <w:p w14:paraId="666E7AF2" w14:textId="4576B15F" w:rsidR="0020105F" w:rsidRDefault="00B36D21" w:rsidP="00B603D3">
      <w:pPr>
        <w:pStyle w:val="figure"/>
      </w:pPr>
      <w:r>
        <w:rPr>
          <w:noProof/>
        </w:rPr>
        <w:lastRenderedPageBreak/>
        <w:drawing>
          <wp:inline distT="0" distB="0" distL="0" distR="0" wp14:anchorId="24A980EC" wp14:editId="3F8595E7">
            <wp:extent cx="3200400" cy="31272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3127228"/>
                    </a:xfrm>
                    <a:prstGeom prst="rect">
                      <a:avLst/>
                    </a:prstGeom>
                    <a:noFill/>
                    <a:ln>
                      <a:noFill/>
                    </a:ln>
                  </pic:spPr>
                </pic:pic>
              </a:graphicData>
            </a:graphic>
          </wp:inline>
        </w:drawing>
      </w:r>
    </w:p>
    <w:p w14:paraId="78F09F2E" w14:textId="5A246B1B" w:rsidR="0035109C" w:rsidRDefault="004A4B3B" w:rsidP="0081072D">
      <w:pPr>
        <w:pStyle w:val="figure"/>
        <w:rPr>
          <w:noProof/>
        </w:rPr>
      </w:pPr>
      <w:r>
        <w:rPr>
          <w:noProof/>
        </w:rPr>
        <w:t xml:space="preserve"> </w:t>
      </w:r>
      <w:r w:rsidR="00015314">
        <w:t xml:space="preserve">Figure 5: </w:t>
      </w:r>
      <w:r w:rsidR="00170518">
        <w:t>Confusion Matrix - CNN with 3 hidden layers</w:t>
      </w:r>
      <w:r w:rsidR="00665637">
        <w:t xml:space="preserve"> </w:t>
      </w:r>
    </w:p>
    <w:p w14:paraId="582D5F48" w14:textId="4ABFC487" w:rsidR="00635366" w:rsidRDefault="00170518" w:rsidP="00635366">
      <w:pPr>
        <w:pStyle w:val="figure"/>
      </w:pPr>
      <w:r>
        <w:rPr>
          <w:noProof/>
        </w:rPr>
        <w:drawing>
          <wp:inline distT="0" distB="0" distL="0" distR="0" wp14:anchorId="1DCCD223" wp14:editId="13575403">
            <wp:extent cx="3200400" cy="31272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3127228"/>
                    </a:xfrm>
                    <a:prstGeom prst="rect">
                      <a:avLst/>
                    </a:prstGeom>
                    <a:noFill/>
                    <a:ln>
                      <a:noFill/>
                    </a:ln>
                  </pic:spPr>
                </pic:pic>
              </a:graphicData>
            </a:graphic>
          </wp:inline>
        </w:drawing>
      </w:r>
    </w:p>
    <w:p w14:paraId="2558B6AF" w14:textId="37CA4AC6" w:rsidR="0081072D" w:rsidRDefault="005A60CD" w:rsidP="0081072D">
      <w:pPr>
        <w:pStyle w:val="figure"/>
      </w:pPr>
      <w:r>
        <w:t xml:space="preserve">Figure </w:t>
      </w:r>
      <w:r w:rsidR="00665637">
        <w:t>6</w:t>
      </w:r>
      <w:r>
        <w:t xml:space="preserve">: </w:t>
      </w:r>
      <w:r w:rsidR="00170518">
        <w:t>Confusion Matrix - CNN with 5 hidden layers</w:t>
      </w:r>
      <w:r>
        <w:t xml:space="preserve"> </w:t>
      </w:r>
    </w:p>
    <w:p w14:paraId="57651A69" w14:textId="0CC6FD9D" w:rsidR="0081072D" w:rsidRDefault="00170518" w:rsidP="0081072D">
      <w:pPr>
        <w:pStyle w:val="figure"/>
      </w:pPr>
      <w:r>
        <w:rPr>
          <w:noProof/>
        </w:rPr>
        <w:lastRenderedPageBreak/>
        <w:drawing>
          <wp:inline distT="0" distB="0" distL="0" distR="0" wp14:anchorId="5D074780" wp14:editId="3CDA5F20">
            <wp:extent cx="3200400" cy="31272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3127228"/>
                    </a:xfrm>
                    <a:prstGeom prst="rect">
                      <a:avLst/>
                    </a:prstGeom>
                    <a:noFill/>
                    <a:ln>
                      <a:noFill/>
                    </a:ln>
                  </pic:spPr>
                </pic:pic>
              </a:graphicData>
            </a:graphic>
          </wp:inline>
        </w:drawing>
      </w:r>
    </w:p>
    <w:p w14:paraId="5CB308E2" w14:textId="118A4CC3" w:rsidR="0081072D" w:rsidRDefault="0081072D" w:rsidP="0081072D">
      <w:pPr>
        <w:pStyle w:val="figure"/>
        <w:rPr>
          <w:noProof/>
        </w:rPr>
      </w:pPr>
      <w:r>
        <w:t xml:space="preserve">Figure 7: </w:t>
      </w:r>
      <w:r w:rsidR="00170518">
        <w:t>Confusion Matrix - EfficientNet</w:t>
      </w:r>
      <w:r>
        <w:t xml:space="preserve"> </w:t>
      </w:r>
    </w:p>
    <w:p w14:paraId="549DCFE1" w14:textId="553E0AB1" w:rsidR="00B71F0D" w:rsidRDefault="00D96985" w:rsidP="0081072D">
      <w:pPr>
        <w:pStyle w:val="figure"/>
        <w:rPr>
          <w:noProof/>
        </w:rPr>
      </w:pPr>
      <w:r>
        <w:rPr>
          <w:noProof/>
        </w:rPr>
        <w:drawing>
          <wp:inline distT="0" distB="0" distL="0" distR="0" wp14:anchorId="3F9D1E20" wp14:editId="4D3DEC31">
            <wp:extent cx="5943600" cy="15868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86865"/>
                    </a:xfrm>
                    <a:prstGeom prst="rect">
                      <a:avLst/>
                    </a:prstGeom>
                    <a:noFill/>
                    <a:ln>
                      <a:noFill/>
                    </a:ln>
                  </pic:spPr>
                </pic:pic>
              </a:graphicData>
            </a:graphic>
          </wp:inline>
        </w:drawing>
      </w:r>
    </w:p>
    <w:p w14:paraId="00884DDF" w14:textId="0AE7F43D" w:rsidR="00B71F0D" w:rsidRDefault="00B71F0D" w:rsidP="00B71F0D">
      <w:pPr>
        <w:pStyle w:val="figure"/>
        <w:rPr>
          <w:noProof/>
        </w:rPr>
      </w:pPr>
      <w:r>
        <w:t xml:space="preserve">Figure 8: </w:t>
      </w:r>
      <w:r w:rsidR="00D96985">
        <w:t>Performance Metrics across Epochs - DNN</w:t>
      </w:r>
    </w:p>
    <w:p w14:paraId="1D8973B7" w14:textId="6253A715" w:rsidR="005A60CD" w:rsidRDefault="00D96985" w:rsidP="00635366">
      <w:pPr>
        <w:pStyle w:val="figure"/>
      </w:pPr>
      <w:r>
        <w:rPr>
          <w:noProof/>
        </w:rPr>
        <w:drawing>
          <wp:inline distT="0" distB="0" distL="0" distR="0" wp14:anchorId="56CAF4F5" wp14:editId="36DB4D64">
            <wp:extent cx="5943600" cy="15963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96390"/>
                    </a:xfrm>
                    <a:prstGeom prst="rect">
                      <a:avLst/>
                    </a:prstGeom>
                    <a:noFill/>
                    <a:ln>
                      <a:noFill/>
                    </a:ln>
                  </pic:spPr>
                </pic:pic>
              </a:graphicData>
            </a:graphic>
          </wp:inline>
        </w:drawing>
      </w:r>
    </w:p>
    <w:p w14:paraId="71FE6AB8" w14:textId="4B66BC3F" w:rsidR="00D96985" w:rsidRDefault="00D96985" w:rsidP="00D96985">
      <w:pPr>
        <w:pStyle w:val="figure"/>
        <w:rPr>
          <w:noProof/>
        </w:rPr>
      </w:pPr>
      <w:r>
        <w:t>Figure 9: Performance Metrics across Epochs – CNN with 2 convolutions</w:t>
      </w:r>
    </w:p>
    <w:p w14:paraId="580DB6F7" w14:textId="6EB55367" w:rsidR="00EB4B09" w:rsidRDefault="00D96985" w:rsidP="00D96985">
      <w:pPr>
        <w:pStyle w:val="figure"/>
        <w:rPr>
          <w:noProof/>
        </w:rPr>
      </w:pPr>
      <w:r>
        <w:rPr>
          <w:noProof/>
        </w:rPr>
        <w:lastRenderedPageBreak/>
        <w:drawing>
          <wp:inline distT="0" distB="0" distL="0" distR="0" wp14:anchorId="43F33D4B" wp14:editId="438341EF">
            <wp:extent cx="5943600" cy="15703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70355"/>
                    </a:xfrm>
                    <a:prstGeom prst="rect">
                      <a:avLst/>
                    </a:prstGeom>
                    <a:noFill/>
                    <a:ln>
                      <a:noFill/>
                    </a:ln>
                  </pic:spPr>
                </pic:pic>
              </a:graphicData>
            </a:graphic>
          </wp:inline>
        </w:drawing>
      </w:r>
    </w:p>
    <w:p w14:paraId="6200214E" w14:textId="5EBF1ED3" w:rsidR="00D96985" w:rsidRDefault="00D96985" w:rsidP="00D96985">
      <w:pPr>
        <w:pStyle w:val="figure"/>
        <w:rPr>
          <w:noProof/>
        </w:rPr>
      </w:pPr>
      <w:r>
        <w:t>Figure 10: Performance Metrics across Epochs – CNN with 3 convolutions</w:t>
      </w:r>
    </w:p>
    <w:p w14:paraId="3D4D8550" w14:textId="6B4023B1" w:rsidR="00D96985" w:rsidRDefault="00D96985" w:rsidP="00D96985">
      <w:pPr>
        <w:pStyle w:val="figure"/>
        <w:rPr>
          <w:noProof/>
        </w:rPr>
      </w:pPr>
      <w:r>
        <w:rPr>
          <w:noProof/>
        </w:rPr>
        <w:drawing>
          <wp:inline distT="0" distB="0" distL="0" distR="0" wp14:anchorId="582851B2" wp14:editId="4BF0231B">
            <wp:extent cx="5943600" cy="15862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86230"/>
                    </a:xfrm>
                    <a:prstGeom prst="rect">
                      <a:avLst/>
                    </a:prstGeom>
                    <a:noFill/>
                    <a:ln>
                      <a:noFill/>
                    </a:ln>
                  </pic:spPr>
                </pic:pic>
              </a:graphicData>
            </a:graphic>
          </wp:inline>
        </w:drawing>
      </w:r>
    </w:p>
    <w:p w14:paraId="3A8E9F1F" w14:textId="38BD6E34" w:rsidR="00503264" w:rsidRDefault="00D96985" w:rsidP="00D96985">
      <w:pPr>
        <w:pStyle w:val="figure"/>
      </w:pPr>
      <w:r>
        <w:t>Figure 10: Performance Metrics across Epochs – EfficientNet</w:t>
      </w:r>
    </w:p>
    <w:p w14:paraId="56398E5E" w14:textId="77777777" w:rsidR="00503264" w:rsidRDefault="00503264">
      <w:pPr>
        <w:spacing w:line="259" w:lineRule="auto"/>
        <w:ind w:firstLine="0"/>
      </w:pPr>
      <w:r>
        <w:br w:type="page"/>
      </w:r>
    </w:p>
    <w:p w14:paraId="16A62288" w14:textId="21D776AF" w:rsidR="00D96985" w:rsidRDefault="004D3128" w:rsidP="00D96985">
      <w:pPr>
        <w:pStyle w:val="figure"/>
        <w:rPr>
          <w:noProof/>
        </w:rPr>
      </w:pPr>
      <w:r>
        <w:rPr>
          <w:noProof/>
        </w:rPr>
        <w:lastRenderedPageBreak/>
        <w:drawing>
          <wp:inline distT="0" distB="0" distL="0" distR="0" wp14:anchorId="1A2DA3A7" wp14:editId="55B561A9">
            <wp:extent cx="5943600" cy="3248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14:paraId="71E91282" w14:textId="6D252C8B" w:rsidR="004D3128" w:rsidRDefault="004D3128" w:rsidP="004D3128">
      <w:pPr>
        <w:pStyle w:val="figure"/>
        <w:rPr>
          <w:noProof/>
        </w:rPr>
      </w:pPr>
      <w:r>
        <w:t xml:space="preserve">Figure 10: </w:t>
      </w:r>
      <w:r w:rsidR="00503264">
        <w:t>Gridsearch parameter effect - activation</w:t>
      </w:r>
    </w:p>
    <w:p w14:paraId="61F0E75F" w14:textId="0F39EBB0" w:rsidR="004D3128" w:rsidRDefault="00503264" w:rsidP="00D96985">
      <w:pPr>
        <w:pStyle w:val="figure"/>
        <w:rPr>
          <w:noProof/>
        </w:rPr>
      </w:pPr>
      <w:r>
        <w:rPr>
          <w:noProof/>
        </w:rPr>
        <w:drawing>
          <wp:inline distT="0" distB="0" distL="0" distR="0" wp14:anchorId="22CF1F70" wp14:editId="031A857E">
            <wp:extent cx="5943600" cy="34613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61385"/>
                    </a:xfrm>
                    <a:prstGeom prst="rect">
                      <a:avLst/>
                    </a:prstGeom>
                    <a:noFill/>
                    <a:ln>
                      <a:noFill/>
                    </a:ln>
                  </pic:spPr>
                </pic:pic>
              </a:graphicData>
            </a:graphic>
          </wp:inline>
        </w:drawing>
      </w:r>
    </w:p>
    <w:p w14:paraId="3C138598" w14:textId="398890BE" w:rsidR="00503264" w:rsidRPr="00EB786C" w:rsidRDefault="00503264" w:rsidP="00EB786C">
      <w:pPr>
        <w:pStyle w:val="figure"/>
      </w:pPr>
      <w:r w:rsidRPr="00EB786C">
        <w:t>Figure 10: Gridsearch parameter effect – node count</w:t>
      </w:r>
    </w:p>
    <w:p w14:paraId="47258F02" w14:textId="27CCA976" w:rsidR="006B31C3" w:rsidRDefault="006B31C3" w:rsidP="00503264">
      <w:pPr>
        <w:pStyle w:val="figure"/>
        <w:rPr>
          <w:noProof/>
        </w:rPr>
      </w:pPr>
      <w:r>
        <w:rPr>
          <w:noProof/>
        </w:rPr>
        <w:lastRenderedPageBreak/>
        <w:drawing>
          <wp:inline distT="0" distB="0" distL="0" distR="0" wp14:anchorId="6D8ECA4C" wp14:editId="76D397AA">
            <wp:extent cx="5943600" cy="294354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4185"/>
                    <a:stretch/>
                  </pic:blipFill>
                  <pic:spPr bwMode="auto">
                    <a:xfrm>
                      <a:off x="0" y="0"/>
                      <a:ext cx="5943600" cy="2943542"/>
                    </a:xfrm>
                    <a:prstGeom prst="rect">
                      <a:avLst/>
                    </a:prstGeom>
                    <a:noFill/>
                    <a:ln>
                      <a:noFill/>
                    </a:ln>
                    <a:extLst>
                      <a:ext uri="{53640926-AAD7-44D8-BBD7-CCE9431645EC}">
                        <a14:shadowObscured xmlns:a14="http://schemas.microsoft.com/office/drawing/2010/main"/>
                      </a:ext>
                    </a:extLst>
                  </pic:spPr>
                </pic:pic>
              </a:graphicData>
            </a:graphic>
          </wp:inline>
        </w:drawing>
      </w:r>
    </w:p>
    <w:p w14:paraId="718DDD85" w14:textId="3D00191D" w:rsidR="00EB786C" w:rsidRDefault="00EB786C" w:rsidP="00EB786C">
      <w:pPr>
        <w:pStyle w:val="figure"/>
      </w:pPr>
      <w:r>
        <w:t>Figure 1</w:t>
      </w:r>
      <w:r>
        <w:t>1</w:t>
      </w:r>
      <w:r>
        <w:t xml:space="preserve">: </w:t>
      </w:r>
      <w:r>
        <w:t>Max pooling 1 activation maps</w:t>
      </w:r>
    </w:p>
    <w:p w14:paraId="3E6F66D5" w14:textId="1BB55E8B" w:rsidR="006B31C3" w:rsidRDefault="006B31C3" w:rsidP="00503264">
      <w:pPr>
        <w:pStyle w:val="figure"/>
        <w:rPr>
          <w:noProof/>
        </w:rPr>
      </w:pPr>
      <w:r>
        <w:rPr>
          <w:noProof/>
        </w:rPr>
        <w:drawing>
          <wp:inline distT="0" distB="0" distL="0" distR="0" wp14:anchorId="191876BE" wp14:editId="35825D73">
            <wp:extent cx="5943600" cy="2929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4650"/>
                    <a:stretch/>
                  </pic:blipFill>
                  <pic:spPr bwMode="auto">
                    <a:xfrm>
                      <a:off x="0" y="0"/>
                      <a:ext cx="5943600" cy="2929255"/>
                    </a:xfrm>
                    <a:prstGeom prst="rect">
                      <a:avLst/>
                    </a:prstGeom>
                    <a:noFill/>
                    <a:ln>
                      <a:noFill/>
                    </a:ln>
                    <a:extLst>
                      <a:ext uri="{53640926-AAD7-44D8-BBD7-CCE9431645EC}">
                        <a14:shadowObscured xmlns:a14="http://schemas.microsoft.com/office/drawing/2010/main"/>
                      </a:ext>
                    </a:extLst>
                  </pic:spPr>
                </pic:pic>
              </a:graphicData>
            </a:graphic>
          </wp:inline>
        </w:drawing>
      </w:r>
    </w:p>
    <w:p w14:paraId="3C1FA525" w14:textId="1D74325C" w:rsidR="00EB786C" w:rsidRDefault="00EB786C" w:rsidP="00EB786C">
      <w:pPr>
        <w:pStyle w:val="figure"/>
      </w:pPr>
      <w:r>
        <w:t>Figure 1</w:t>
      </w:r>
      <w:r>
        <w:t>2</w:t>
      </w:r>
      <w:r>
        <w:t>: Max pooling 1 activation maps</w:t>
      </w:r>
    </w:p>
    <w:p w14:paraId="17F8BAB6" w14:textId="77777777" w:rsidR="00EB786C" w:rsidRDefault="00EB786C" w:rsidP="00503264">
      <w:pPr>
        <w:pStyle w:val="figure"/>
        <w:rPr>
          <w:noProof/>
        </w:rPr>
      </w:pPr>
    </w:p>
    <w:sectPr w:rsidR="00EB7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7B6E"/>
    <w:multiLevelType w:val="hybridMultilevel"/>
    <w:tmpl w:val="8B8CED02"/>
    <w:lvl w:ilvl="0" w:tplc="F364D6AE">
      <w:start w:val="1"/>
      <w:numFmt w:val="decimal"/>
      <w:pStyle w:val="Heading1"/>
      <w:lvlText w:val="(%1)"/>
      <w:lvlJc w:val="left"/>
      <w:rPr>
        <w:rFonts w:hint="default"/>
        <w:b/>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15:restartNumberingAfterBreak="0">
    <w:nsid w:val="06CA152F"/>
    <w:multiLevelType w:val="multilevel"/>
    <w:tmpl w:val="A7DE9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07DC0"/>
    <w:multiLevelType w:val="hybridMultilevel"/>
    <w:tmpl w:val="1A9C4D0A"/>
    <w:lvl w:ilvl="0" w:tplc="0409000F">
      <w:start w:val="1"/>
      <w:numFmt w:val="decimal"/>
      <w:lvlText w:val="%1."/>
      <w:lvlJc w:val="left"/>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36"/>
    <w:rsid w:val="000147AE"/>
    <w:rsid w:val="00015314"/>
    <w:rsid w:val="00034BD6"/>
    <w:rsid w:val="00062835"/>
    <w:rsid w:val="000D6321"/>
    <w:rsid w:val="001278EC"/>
    <w:rsid w:val="00170518"/>
    <w:rsid w:val="0018196C"/>
    <w:rsid w:val="001A2212"/>
    <w:rsid w:val="001E731B"/>
    <w:rsid w:val="0020105F"/>
    <w:rsid w:val="00277A25"/>
    <w:rsid w:val="002B431F"/>
    <w:rsid w:val="002B499F"/>
    <w:rsid w:val="002E21A6"/>
    <w:rsid w:val="002E551F"/>
    <w:rsid w:val="00310F8F"/>
    <w:rsid w:val="0035109C"/>
    <w:rsid w:val="004235EE"/>
    <w:rsid w:val="004253B3"/>
    <w:rsid w:val="00494B78"/>
    <w:rsid w:val="004A4B3B"/>
    <w:rsid w:val="004B2EE9"/>
    <w:rsid w:val="004D3128"/>
    <w:rsid w:val="004E1099"/>
    <w:rsid w:val="00503264"/>
    <w:rsid w:val="0050630D"/>
    <w:rsid w:val="00536802"/>
    <w:rsid w:val="00542F72"/>
    <w:rsid w:val="00572FE3"/>
    <w:rsid w:val="0057428D"/>
    <w:rsid w:val="005A60CD"/>
    <w:rsid w:val="005B1560"/>
    <w:rsid w:val="005C0636"/>
    <w:rsid w:val="00607139"/>
    <w:rsid w:val="00635366"/>
    <w:rsid w:val="00665637"/>
    <w:rsid w:val="006B31C3"/>
    <w:rsid w:val="007258A2"/>
    <w:rsid w:val="00735AAB"/>
    <w:rsid w:val="00776D36"/>
    <w:rsid w:val="007C26E7"/>
    <w:rsid w:val="007D3F7E"/>
    <w:rsid w:val="0081072D"/>
    <w:rsid w:val="00833CED"/>
    <w:rsid w:val="0085794E"/>
    <w:rsid w:val="00871C1F"/>
    <w:rsid w:val="00873EC5"/>
    <w:rsid w:val="008E0F15"/>
    <w:rsid w:val="00902DCB"/>
    <w:rsid w:val="009A2C3C"/>
    <w:rsid w:val="009C6110"/>
    <w:rsid w:val="009E709D"/>
    <w:rsid w:val="00A34308"/>
    <w:rsid w:val="00AB30F0"/>
    <w:rsid w:val="00AE7B83"/>
    <w:rsid w:val="00B03B02"/>
    <w:rsid w:val="00B36D21"/>
    <w:rsid w:val="00B603D3"/>
    <w:rsid w:val="00B71F0D"/>
    <w:rsid w:val="00B96325"/>
    <w:rsid w:val="00BC076E"/>
    <w:rsid w:val="00BC5C9C"/>
    <w:rsid w:val="00BE32F3"/>
    <w:rsid w:val="00C015B0"/>
    <w:rsid w:val="00C022A3"/>
    <w:rsid w:val="00CA1BB8"/>
    <w:rsid w:val="00CB113E"/>
    <w:rsid w:val="00CD18E6"/>
    <w:rsid w:val="00D0391E"/>
    <w:rsid w:val="00D65085"/>
    <w:rsid w:val="00D96985"/>
    <w:rsid w:val="00DA1045"/>
    <w:rsid w:val="00DB65CF"/>
    <w:rsid w:val="00DE49E8"/>
    <w:rsid w:val="00E33425"/>
    <w:rsid w:val="00E44DA1"/>
    <w:rsid w:val="00E7004C"/>
    <w:rsid w:val="00E93A7C"/>
    <w:rsid w:val="00EB4B09"/>
    <w:rsid w:val="00EB786C"/>
    <w:rsid w:val="00F33D91"/>
    <w:rsid w:val="00F34C01"/>
    <w:rsid w:val="00F560E2"/>
    <w:rsid w:val="00F934AC"/>
    <w:rsid w:val="00FE2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8964"/>
  <w15:chartTrackingRefBased/>
  <w15:docId w15:val="{91C3D1E3-1CF5-47C1-AE55-75E8EF55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8EC"/>
    <w:pPr>
      <w:spacing w:line="480" w:lineRule="auto"/>
      <w:ind w:firstLine="720"/>
    </w:pPr>
  </w:style>
  <w:style w:type="paragraph" w:styleId="Heading1">
    <w:name w:val="heading 1"/>
    <w:basedOn w:val="ListParagraph"/>
    <w:next w:val="Normal"/>
    <w:link w:val="Heading1Char"/>
    <w:uiPriority w:val="9"/>
    <w:qFormat/>
    <w:rsid w:val="00B96325"/>
    <w:pPr>
      <w:numPr>
        <w:numId w:val="2"/>
      </w:numPr>
      <w:ind w:hanging="720"/>
      <w:outlineLvl w:val="0"/>
    </w:pPr>
    <w:rPr>
      <w:b/>
      <w:bCs/>
    </w:rPr>
  </w:style>
  <w:style w:type="paragraph" w:styleId="Heading2">
    <w:name w:val="heading 2"/>
    <w:basedOn w:val="Normal"/>
    <w:next w:val="Normal"/>
    <w:link w:val="Heading2Char"/>
    <w:uiPriority w:val="9"/>
    <w:semiHidden/>
    <w:unhideWhenUsed/>
    <w:qFormat/>
    <w:rsid w:val="00034B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636"/>
    <w:pPr>
      <w:ind w:left="720"/>
      <w:contextualSpacing/>
    </w:pPr>
  </w:style>
  <w:style w:type="paragraph" w:styleId="HTMLPreformatted">
    <w:name w:val="HTML Preformatted"/>
    <w:basedOn w:val="Normal"/>
    <w:link w:val="HTMLPreformattedChar"/>
    <w:uiPriority w:val="99"/>
    <w:semiHidden/>
    <w:unhideWhenUsed/>
    <w:rsid w:val="00127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8EC"/>
    <w:rPr>
      <w:rFonts w:ascii="Courier New" w:eastAsia="Times New Roman" w:hAnsi="Courier New" w:cs="Courier New"/>
      <w:sz w:val="20"/>
      <w:szCs w:val="20"/>
    </w:rPr>
  </w:style>
  <w:style w:type="character" w:customStyle="1" w:styleId="n">
    <w:name w:val="n"/>
    <w:basedOn w:val="DefaultParagraphFont"/>
    <w:rsid w:val="001278EC"/>
  </w:style>
  <w:style w:type="character" w:customStyle="1" w:styleId="o">
    <w:name w:val="o"/>
    <w:basedOn w:val="DefaultParagraphFont"/>
    <w:rsid w:val="001278EC"/>
  </w:style>
  <w:style w:type="character" w:customStyle="1" w:styleId="p">
    <w:name w:val="p"/>
    <w:basedOn w:val="DefaultParagraphFont"/>
    <w:rsid w:val="001278EC"/>
  </w:style>
  <w:style w:type="character" w:customStyle="1" w:styleId="mi">
    <w:name w:val="mi"/>
    <w:basedOn w:val="DefaultParagraphFont"/>
    <w:rsid w:val="001278EC"/>
  </w:style>
  <w:style w:type="character" w:customStyle="1" w:styleId="mf">
    <w:name w:val="mf"/>
    <w:basedOn w:val="DefaultParagraphFont"/>
    <w:rsid w:val="001278EC"/>
  </w:style>
  <w:style w:type="character" w:customStyle="1" w:styleId="s2">
    <w:name w:val="s2"/>
    <w:basedOn w:val="DefaultParagraphFont"/>
    <w:rsid w:val="001278EC"/>
  </w:style>
  <w:style w:type="character" w:customStyle="1" w:styleId="Heading1Char">
    <w:name w:val="Heading 1 Char"/>
    <w:basedOn w:val="DefaultParagraphFont"/>
    <w:link w:val="Heading1"/>
    <w:uiPriority w:val="9"/>
    <w:rsid w:val="00B96325"/>
    <w:rPr>
      <w:b/>
      <w:bCs/>
    </w:rPr>
  </w:style>
  <w:style w:type="paragraph" w:customStyle="1" w:styleId="figure">
    <w:name w:val="figure"/>
    <w:basedOn w:val="Normal"/>
    <w:link w:val="figureChar"/>
    <w:qFormat/>
    <w:rsid w:val="00635366"/>
    <w:pPr>
      <w:jc w:val="center"/>
    </w:pPr>
  </w:style>
  <w:style w:type="character" w:customStyle="1" w:styleId="figureChar">
    <w:name w:val="figure Char"/>
    <w:basedOn w:val="DefaultParagraphFont"/>
    <w:link w:val="figure"/>
    <w:rsid w:val="00635366"/>
  </w:style>
  <w:style w:type="table" w:styleId="TableGrid">
    <w:name w:val="Table Grid"/>
    <w:basedOn w:val="TableNormal"/>
    <w:uiPriority w:val="39"/>
    <w:rsid w:val="00014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34B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93513">
      <w:bodyDiv w:val="1"/>
      <w:marLeft w:val="0"/>
      <w:marRight w:val="0"/>
      <w:marTop w:val="0"/>
      <w:marBottom w:val="0"/>
      <w:divBdr>
        <w:top w:val="none" w:sz="0" w:space="0" w:color="auto"/>
        <w:left w:val="none" w:sz="0" w:space="0" w:color="auto"/>
        <w:bottom w:val="none" w:sz="0" w:space="0" w:color="auto"/>
        <w:right w:val="none" w:sz="0" w:space="0" w:color="auto"/>
      </w:divBdr>
    </w:div>
    <w:div w:id="174922875">
      <w:bodyDiv w:val="1"/>
      <w:marLeft w:val="0"/>
      <w:marRight w:val="0"/>
      <w:marTop w:val="0"/>
      <w:marBottom w:val="0"/>
      <w:divBdr>
        <w:top w:val="none" w:sz="0" w:space="0" w:color="auto"/>
        <w:left w:val="none" w:sz="0" w:space="0" w:color="auto"/>
        <w:bottom w:val="none" w:sz="0" w:space="0" w:color="auto"/>
        <w:right w:val="none" w:sz="0" w:space="0" w:color="auto"/>
      </w:divBdr>
    </w:div>
    <w:div w:id="244655548">
      <w:bodyDiv w:val="1"/>
      <w:marLeft w:val="0"/>
      <w:marRight w:val="0"/>
      <w:marTop w:val="0"/>
      <w:marBottom w:val="0"/>
      <w:divBdr>
        <w:top w:val="none" w:sz="0" w:space="0" w:color="auto"/>
        <w:left w:val="none" w:sz="0" w:space="0" w:color="auto"/>
        <w:bottom w:val="none" w:sz="0" w:space="0" w:color="auto"/>
        <w:right w:val="none" w:sz="0" w:space="0" w:color="auto"/>
      </w:divBdr>
    </w:div>
    <w:div w:id="339358606">
      <w:bodyDiv w:val="1"/>
      <w:marLeft w:val="0"/>
      <w:marRight w:val="0"/>
      <w:marTop w:val="0"/>
      <w:marBottom w:val="0"/>
      <w:divBdr>
        <w:top w:val="none" w:sz="0" w:space="0" w:color="auto"/>
        <w:left w:val="none" w:sz="0" w:space="0" w:color="auto"/>
        <w:bottom w:val="none" w:sz="0" w:space="0" w:color="auto"/>
        <w:right w:val="none" w:sz="0" w:space="0" w:color="auto"/>
      </w:divBdr>
      <w:divsChild>
        <w:div w:id="47029385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96634983">
      <w:bodyDiv w:val="1"/>
      <w:marLeft w:val="0"/>
      <w:marRight w:val="0"/>
      <w:marTop w:val="0"/>
      <w:marBottom w:val="0"/>
      <w:divBdr>
        <w:top w:val="none" w:sz="0" w:space="0" w:color="auto"/>
        <w:left w:val="none" w:sz="0" w:space="0" w:color="auto"/>
        <w:bottom w:val="none" w:sz="0" w:space="0" w:color="auto"/>
        <w:right w:val="none" w:sz="0" w:space="0" w:color="auto"/>
      </w:divBdr>
    </w:div>
    <w:div w:id="495388294">
      <w:bodyDiv w:val="1"/>
      <w:marLeft w:val="0"/>
      <w:marRight w:val="0"/>
      <w:marTop w:val="0"/>
      <w:marBottom w:val="0"/>
      <w:divBdr>
        <w:top w:val="none" w:sz="0" w:space="0" w:color="auto"/>
        <w:left w:val="none" w:sz="0" w:space="0" w:color="auto"/>
        <w:bottom w:val="none" w:sz="0" w:space="0" w:color="auto"/>
        <w:right w:val="none" w:sz="0" w:space="0" w:color="auto"/>
      </w:divBdr>
    </w:div>
    <w:div w:id="535705302">
      <w:bodyDiv w:val="1"/>
      <w:marLeft w:val="0"/>
      <w:marRight w:val="0"/>
      <w:marTop w:val="0"/>
      <w:marBottom w:val="0"/>
      <w:divBdr>
        <w:top w:val="none" w:sz="0" w:space="0" w:color="auto"/>
        <w:left w:val="none" w:sz="0" w:space="0" w:color="auto"/>
        <w:bottom w:val="none" w:sz="0" w:space="0" w:color="auto"/>
        <w:right w:val="none" w:sz="0" w:space="0" w:color="auto"/>
      </w:divBdr>
      <w:divsChild>
        <w:div w:id="242228204">
          <w:marLeft w:val="0"/>
          <w:marRight w:val="0"/>
          <w:marTop w:val="0"/>
          <w:marBottom w:val="0"/>
          <w:divBdr>
            <w:top w:val="none" w:sz="0" w:space="0" w:color="auto"/>
            <w:left w:val="none" w:sz="0" w:space="0" w:color="auto"/>
            <w:bottom w:val="none" w:sz="0" w:space="0" w:color="auto"/>
            <w:right w:val="none" w:sz="0" w:space="0" w:color="auto"/>
          </w:divBdr>
          <w:divsChild>
            <w:div w:id="1736858003">
              <w:marLeft w:val="0"/>
              <w:marRight w:val="0"/>
              <w:marTop w:val="0"/>
              <w:marBottom w:val="0"/>
              <w:divBdr>
                <w:top w:val="none" w:sz="0" w:space="0" w:color="auto"/>
                <w:left w:val="none" w:sz="0" w:space="0" w:color="auto"/>
                <w:bottom w:val="none" w:sz="0" w:space="0" w:color="auto"/>
                <w:right w:val="none" w:sz="0" w:space="0" w:color="auto"/>
              </w:divBdr>
              <w:divsChild>
                <w:div w:id="1866747435">
                  <w:marLeft w:val="0"/>
                  <w:marRight w:val="0"/>
                  <w:marTop w:val="0"/>
                  <w:marBottom w:val="0"/>
                  <w:divBdr>
                    <w:top w:val="none" w:sz="0" w:space="0" w:color="auto"/>
                    <w:left w:val="none" w:sz="0" w:space="0" w:color="auto"/>
                    <w:bottom w:val="none" w:sz="0" w:space="0" w:color="auto"/>
                    <w:right w:val="none" w:sz="0" w:space="0" w:color="auto"/>
                  </w:divBdr>
                  <w:divsChild>
                    <w:div w:id="2144733154">
                      <w:marLeft w:val="0"/>
                      <w:marRight w:val="0"/>
                      <w:marTop w:val="0"/>
                      <w:marBottom w:val="0"/>
                      <w:divBdr>
                        <w:top w:val="none" w:sz="0" w:space="0" w:color="auto"/>
                        <w:left w:val="none" w:sz="0" w:space="0" w:color="auto"/>
                        <w:bottom w:val="none" w:sz="0" w:space="0" w:color="auto"/>
                        <w:right w:val="none" w:sz="0" w:space="0" w:color="auto"/>
                      </w:divBdr>
                      <w:divsChild>
                        <w:div w:id="1713964793">
                          <w:marLeft w:val="0"/>
                          <w:marRight w:val="0"/>
                          <w:marTop w:val="0"/>
                          <w:marBottom w:val="0"/>
                          <w:divBdr>
                            <w:top w:val="none" w:sz="0" w:space="0" w:color="auto"/>
                            <w:left w:val="none" w:sz="0" w:space="0" w:color="auto"/>
                            <w:bottom w:val="none" w:sz="0" w:space="0" w:color="auto"/>
                            <w:right w:val="none" w:sz="0" w:space="0" w:color="auto"/>
                          </w:divBdr>
                          <w:divsChild>
                            <w:div w:id="12563281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1944882">
          <w:marLeft w:val="0"/>
          <w:marRight w:val="0"/>
          <w:marTop w:val="0"/>
          <w:marBottom w:val="0"/>
          <w:divBdr>
            <w:top w:val="none" w:sz="0" w:space="0" w:color="auto"/>
            <w:left w:val="none" w:sz="0" w:space="0" w:color="auto"/>
            <w:bottom w:val="none" w:sz="0" w:space="0" w:color="auto"/>
            <w:right w:val="none" w:sz="0" w:space="0" w:color="auto"/>
          </w:divBdr>
          <w:divsChild>
            <w:div w:id="1792433911">
              <w:marLeft w:val="0"/>
              <w:marRight w:val="0"/>
              <w:marTop w:val="0"/>
              <w:marBottom w:val="0"/>
              <w:divBdr>
                <w:top w:val="none" w:sz="0" w:space="0" w:color="auto"/>
                <w:left w:val="none" w:sz="0" w:space="0" w:color="auto"/>
                <w:bottom w:val="none" w:sz="0" w:space="0" w:color="auto"/>
                <w:right w:val="none" w:sz="0" w:space="0" w:color="auto"/>
              </w:divBdr>
              <w:divsChild>
                <w:div w:id="18421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25564">
      <w:bodyDiv w:val="1"/>
      <w:marLeft w:val="0"/>
      <w:marRight w:val="0"/>
      <w:marTop w:val="0"/>
      <w:marBottom w:val="0"/>
      <w:divBdr>
        <w:top w:val="none" w:sz="0" w:space="0" w:color="auto"/>
        <w:left w:val="none" w:sz="0" w:space="0" w:color="auto"/>
        <w:bottom w:val="none" w:sz="0" w:space="0" w:color="auto"/>
        <w:right w:val="none" w:sz="0" w:space="0" w:color="auto"/>
      </w:divBdr>
    </w:div>
    <w:div w:id="967245852">
      <w:bodyDiv w:val="1"/>
      <w:marLeft w:val="0"/>
      <w:marRight w:val="0"/>
      <w:marTop w:val="0"/>
      <w:marBottom w:val="0"/>
      <w:divBdr>
        <w:top w:val="none" w:sz="0" w:space="0" w:color="auto"/>
        <w:left w:val="none" w:sz="0" w:space="0" w:color="auto"/>
        <w:bottom w:val="none" w:sz="0" w:space="0" w:color="auto"/>
        <w:right w:val="none" w:sz="0" w:space="0" w:color="auto"/>
      </w:divBdr>
    </w:div>
    <w:div w:id="1122379480">
      <w:bodyDiv w:val="1"/>
      <w:marLeft w:val="0"/>
      <w:marRight w:val="0"/>
      <w:marTop w:val="0"/>
      <w:marBottom w:val="0"/>
      <w:divBdr>
        <w:top w:val="none" w:sz="0" w:space="0" w:color="auto"/>
        <w:left w:val="none" w:sz="0" w:space="0" w:color="auto"/>
        <w:bottom w:val="none" w:sz="0" w:space="0" w:color="auto"/>
        <w:right w:val="none" w:sz="0" w:space="0" w:color="auto"/>
      </w:divBdr>
      <w:divsChild>
        <w:div w:id="67385066">
          <w:marLeft w:val="0"/>
          <w:marRight w:val="0"/>
          <w:marTop w:val="0"/>
          <w:marBottom w:val="0"/>
          <w:divBdr>
            <w:top w:val="none" w:sz="0" w:space="0" w:color="auto"/>
            <w:left w:val="none" w:sz="0" w:space="0" w:color="auto"/>
            <w:bottom w:val="none" w:sz="0" w:space="0" w:color="auto"/>
            <w:right w:val="none" w:sz="0" w:space="0" w:color="auto"/>
          </w:divBdr>
          <w:divsChild>
            <w:div w:id="2087066526">
              <w:marLeft w:val="0"/>
              <w:marRight w:val="0"/>
              <w:marTop w:val="0"/>
              <w:marBottom w:val="0"/>
              <w:divBdr>
                <w:top w:val="none" w:sz="0" w:space="0" w:color="auto"/>
                <w:left w:val="none" w:sz="0" w:space="0" w:color="auto"/>
                <w:bottom w:val="none" w:sz="0" w:space="0" w:color="auto"/>
                <w:right w:val="none" w:sz="0" w:space="0" w:color="auto"/>
              </w:divBdr>
              <w:divsChild>
                <w:div w:id="1362247994">
                  <w:marLeft w:val="0"/>
                  <w:marRight w:val="0"/>
                  <w:marTop w:val="0"/>
                  <w:marBottom w:val="0"/>
                  <w:divBdr>
                    <w:top w:val="none" w:sz="0" w:space="0" w:color="auto"/>
                    <w:left w:val="none" w:sz="0" w:space="0" w:color="auto"/>
                    <w:bottom w:val="none" w:sz="0" w:space="0" w:color="auto"/>
                    <w:right w:val="none" w:sz="0" w:space="0" w:color="auto"/>
                  </w:divBdr>
                  <w:divsChild>
                    <w:div w:id="655453551">
                      <w:marLeft w:val="0"/>
                      <w:marRight w:val="0"/>
                      <w:marTop w:val="0"/>
                      <w:marBottom w:val="0"/>
                      <w:divBdr>
                        <w:top w:val="none" w:sz="0" w:space="0" w:color="auto"/>
                        <w:left w:val="none" w:sz="0" w:space="0" w:color="auto"/>
                        <w:bottom w:val="none" w:sz="0" w:space="0" w:color="auto"/>
                        <w:right w:val="none" w:sz="0" w:space="0" w:color="auto"/>
                      </w:divBdr>
                      <w:divsChild>
                        <w:div w:id="632294198">
                          <w:marLeft w:val="0"/>
                          <w:marRight w:val="0"/>
                          <w:marTop w:val="0"/>
                          <w:marBottom w:val="0"/>
                          <w:divBdr>
                            <w:top w:val="none" w:sz="0" w:space="0" w:color="auto"/>
                            <w:left w:val="none" w:sz="0" w:space="0" w:color="auto"/>
                            <w:bottom w:val="none" w:sz="0" w:space="0" w:color="auto"/>
                            <w:right w:val="none" w:sz="0" w:space="0" w:color="auto"/>
                          </w:divBdr>
                          <w:divsChild>
                            <w:div w:id="924344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2682309">
          <w:marLeft w:val="0"/>
          <w:marRight w:val="0"/>
          <w:marTop w:val="0"/>
          <w:marBottom w:val="0"/>
          <w:divBdr>
            <w:top w:val="none" w:sz="0" w:space="0" w:color="auto"/>
            <w:left w:val="none" w:sz="0" w:space="0" w:color="auto"/>
            <w:bottom w:val="none" w:sz="0" w:space="0" w:color="auto"/>
            <w:right w:val="none" w:sz="0" w:space="0" w:color="auto"/>
          </w:divBdr>
          <w:divsChild>
            <w:div w:id="256906248">
              <w:marLeft w:val="0"/>
              <w:marRight w:val="0"/>
              <w:marTop w:val="0"/>
              <w:marBottom w:val="0"/>
              <w:divBdr>
                <w:top w:val="none" w:sz="0" w:space="0" w:color="auto"/>
                <w:left w:val="none" w:sz="0" w:space="0" w:color="auto"/>
                <w:bottom w:val="none" w:sz="0" w:space="0" w:color="auto"/>
                <w:right w:val="none" w:sz="0" w:space="0" w:color="auto"/>
              </w:divBdr>
              <w:divsChild>
                <w:div w:id="1841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22817">
      <w:bodyDiv w:val="1"/>
      <w:marLeft w:val="0"/>
      <w:marRight w:val="0"/>
      <w:marTop w:val="0"/>
      <w:marBottom w:val="0"/>
      <w:divBdr>
        <w:top w:val="none" w:sz="0" w:space="0" w:color="auto"/>
        <w:left w:val="none" w:sz="0" w:space="0" w:color="auto"/>
        <w:bottom w:val="none" w:sz="0" w:space="0" w:color="auto"/>
        <w:right w:val="none" w:sz="0" w:space="0" w:color="auto"/>
      </w:divBdr>
    </w:div>
    <w:div w:id="1205168165">
      <w:bodyDiv w:val="1"/>
      <w:marLeft w:val="0"/>
      <w:marRight w:val="0"/>
      <w:marTop w:val="0"/>
      <w:marBottom w:val="0"/>
      <w:divBdr>
        <w:top w:val="none" w:sz="0" w:space="0" w:color="auto"/>
        <w:left w:val="none" w:sz="0" w:space="0" w:color="auto"/>
        <w:bottom w:val="none" w:sz="0" w:space="0" w:color="auto"/>
        <w:right w:val="none" w:sz="0" w:space="0" w:color="auto"/>
      </w:divBdr>
    </w:div>
    <w:div w:id="1277761462">
      <w:bodyDiv w:val="1"/>
      <w:marLeft w:val="0"/>
      <w:marRight w:val="0"/>
      <w:marTop w:val="0"/>
      <w:marBottom w:val="0"/>
      <w:divBdr>
        <w:top w:val="none" w:sz="0" w:space="0" w:color="auto"/>
        <w:left w:val="none" w:sz="0" w:space="0" w:color="auto"/>
        <w:bottom w:val="none" w:sz="0" w:space="0" w:color="auto"/>
        <w:right w:val="none" w:sz="0" w:space="0" w:color="auto"/>
      </w:divBdr>
    </w:div>
    <w:div w:id="1419326727">
      <w:bodyDiv w:val="1"/>
      <w:marLeft w:val="0"/>
      <w:marRight w:val="0"/>
      <w:marTop w:val="0"/>
      <w:marBottom w:val="0"/>
      <w:divBdr>
        <w:top w:val="none" w:sz="0" w:space="0" w:color="auto"/>
        <w:left w:val="none" w:sz="0" w:space="0" w:color="auto"/>
        <w:bottom w:val="none" w:sz="0" w:space="0" w:color="auto"/>
        <w:right w:val="none" w:sz="0" w:space="0" w:color="auto"/>
      </w:divBdr>
    </w:div>
    <w:div w:id="1452506289">
      <w:bodyDiv w:val="1"/>
      <w:marLeft w:val="0"/>
      <w:marRight w:val="0"/>
      <w:marTop w:val="0"/>
      <w:marBottom w:val="0"/>
      <w:divBdr>
        <w:top w:val="none" w:sz="0" w:space="0" w:color="auto"/>
        <w:left w:val="none" w:sz="0" w:space="0" w:color="auto"/>
        <w:bottom w:val="none" w:sz="0" w:space="0" w:color="auto"/>
        <w:right w:val="none" w:sz="0" w:space="0" w:color="auto"/>
      </w:divBdr>
    </w:div>
    <w:div w:id="1569881819">
      <w:bodyDiv w:val="1"/>
      <w:marLeft w:val="0"/>
      <w:marRight w:val="0"/>
      <w:marTop w:val="0"/>
      <w:marBottom w:val="0"/>
      <w:divBdr>
        <w:top w:val="none" w:sz="0" w:space="0" w:color="auto"/>
        <w:left w:val="none" w:sz="0" w:space="0" w:color="auto"/>
        <w:bottom w:val="none" w:sz="0" w:space="0" w:color="auto"/>
        <w:right w:val="none" w:sz="0" w:space="0" w:color="auto"/>
      </w:divBdr>
    </w:div>
    <w:div w:id="1964651292">
      <w:bodyDiv w:val="1"/>
      <w:marLeft w:val="0"/>
      <w:marRight w:val="0"/>
      <w:marTop w:val="0"/>
      <w:marBottom w:val="0"/>
      <w:divBdr>
        <w:top w:val="none" w:sz="0" w:space="0" w:color="auto"/>
        <w:left w:val="none" w:sz="0" w:space="0" w:color="auto"/>
        <w:bottom w:val="none" w:sz="0" w:space="0" w:color="auto"/>
        <w:right w:val="none" w:sz="0" w:space="0" w:color="auto"/>
      </w:divBdr>
    </w:div>
    <w:div w:id="2083326964">
      <w:bodyDiv w:val="1"/>
      <w:marLeft w:val="0"/>
      <w:marRight w:val="0"/>
      <w:marTop w:val="0"/>
      <w:marBottom w:val="0"/>
      <w:divBdr>
        <w:top w:val="none" w:sz="0" w:space="0" w:color="auto"/>
        <w:left w:val="none" w:sz="0" w:space="0" w:color="auto"/>
        <w:bottom w:val="none" w:sz="0" w:space="0" w:color="auto"/>
        <w:right w:val="none" w:sz="0" w:space="0" w:color="auto"/>
      </w:divBdr>
    </w:div>
    <w:div w:id="2099862463">
      <w:bodyDiv w:val="1"/>
      <w:marLeft w:val="0"/>
      <w:marRight w:val="0"/>
      <w:marTop w:val="0"/>
      <w:marBottom w:val="0"/>
      <w:divBdr>
        <w:top w:val="none" w:sz="0" w:space="0" w:color="auto"/>
        <w:left w:val="none" w:sz="0" w:space="0" w:color="auto"/>
        <w:bottom w:val="none" w:sz="0" w:space="0" w:color="auto"/>
        <w:right w:val="none" w:sz="0" w:space="0" w:color="auto"/>
      </w:divBdr>
    </w:div>
    <w:div w:id="2101245570">
      <w:bodyDiv w:val="1"/>
      <w:marLeft w:val="0"/>
      <w:marRight w:val="0"/>
      <w:marTop w:val="0"/>
      <w:marBottom w:val="0"/>
      <w:divBdr>
        <w:top w:val="none" w:sz="0" w:space="0" w:color="auto"/>
        <w:left w:val="none" w:sz="0" w:space="0" w:color="auto"/>
        <w:bottom w:val="none" w:sz="0" w:space="0" w:color="auto"/>
        <w:right w:val="none" w:sz="0" w:space="0" w:color="auto"/>
      </w:divBdr>
      <w:divsChild>
        <w:div w:id="17912243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1985</TotalTime>
  <Pages>14</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Stevens</dc:creator>
  <cp:keywords/>
  <dc:description/>
  <cp:lastModifiedBy>Andrew Stevens</cp:lastModifiedBy>
  <cp:revision>21</cp:revision>
  <dcterms:created xsi:type="dcterms:W3CDTF">2022-01-23T01:43:00Z</dcterms:created>
  <dcterms:modified xsi:type="dcterms:W3CDTF">2022-02-07T05:43:00Z</dcterms:modified>
</cp:coreProperties>
</file>