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A83E" w14:textId="77777777" w:rsidR="00034BD6" w:rsidRDefault="00034BD6" w:rsidP="00034BD6">
      <w:pPr>
        <w:jc w:val="center"/>
      </w:pPr>
    </w:p>
    <w:p w14:paraId="34FB9B34" w14:textId="77777777" w:rsidR="00034BD6" w:rsidRDefault="00034BD6" w:rsidP="00034BD6">
      <w:pPr>
        <w:jc w:val="center"/>
      </w:pPr>
    </w:p>
    <w:p w14:paraId="003BB2C9" w14:textId="77777777" w:rsidR="00034BD6" w:rsidRDefault="00034BD6" w:rsidP="00034BD6">
      <w:pPr>
        <w:jc w:val="center"/>
      </w:pPr>
    </w:p>
    <w:p w14:paraId="62AD369F" w14:textId="77777777" w:rsidR="00034BD6" w:rsidRDefault="00034BD6" w:rsidP="00034BD6">
      <w:pPr>
        <w:jc w:val="center"/>
      </w:pPr>
    </w:p>
    <w:p w14:paraId="0FE4B2E2" w14:textId="77777777" w:rsidR="00034BD6" w:rsidRDefault="00034BD6" w:rsidP="00034BD6">
      <w:pPr>
        <w:jc w:val="center"/>
      </w:pPr>
    </w:p>
    <w:p w14:paraId="70021CB5" w14:textId="70B304FF" w:rsidR="00034BD6" w:rsidRPr="00034BD6" w:rsidRDefault="00034BD6" w:rsidP="00034BD6">
      <w:pPr>
        <w:jc w:val="center"/>
      </w:pPr>
      <w:r w:rsidRPr="00034BD6">
        <w:t>Northwestern MSDS-4</w:t>
      </w:r>
      <w:r>
        <w:t>5</w:t>
      </w:r>
      <w:r w:rsidR="003E3D04">
        <w:t>9</w:t>
      </w:r>
      <w:r>
        <w:t xml:space="preserve"> </w:t>
      </w:r>
      <w:r w:rsidR="0031727C">
        <w:t>Knowledge Engineering</w:t>
      </w:r>
      <w:r>
        <w:t xml:space="preserve"> </w:t>
      </w:r>
    </w:p>
    <w:p w14:paraId="1C1437CE" w14:textId="6AC52B3E" w:rsidR="00034BD6" w:rsidRPr="00034BD6" w:rsidRDefault="00034BD6" w:rsidP="00034BD6">
      <w:pPr>
        <w:jc w:val="center"/>
      </w:pPr>
      <w:r>
        <w:t xml:space="preserve">Assignment </w:t>
      </w:r>
      <w:r w:rsidR="003E3D04">
        <w:t>1</w:t>
      </w:r>
      <w:r>
        <w:t xml:space="preserve">: </w:t>
      </w:r>
      <w:r w:rsidR="00EF6984" w:rsidRPr="00EF6984">
        <w:t>Data Organization and Collection Plan</w:t>
      </w:r>
    </w:p>
    <w:p w14:paraId="0CB5C4FC" w14:textId="53AF373B" w:rsidR="00034BD6" w:rsidRDefault="00034BD6" w:rsidP="00034BD6">
      <w:pPr>
        <w:jc w:val="center"/>
      </w:pPr>
    </w:p>
    <w:p w14:paraId="03E6B5F1" w14:textId="77777777" w:rsidR="00034BD6" w:rsidRDefault="00034BD6" w:rsidP="00034BD6">
      <w:pPr>
        <w:jc w:val="center"/>
      </w:pPr>
    </w:p>
    <w:p w14:paraId="72AB8C63" w14:textId="41E399D3" w:rsidR="00034BD6" w:rsidRPr="00034BD6" w:rsidRDefault="00034BD6" w:rsidP="00034BD6">
      <w:pPr>
        <w:jc w:val="center"/>
      </w:pPr>
      <w:r w:rsidRPr="00034BD6">
        <w:t>Andrew Stevens</w:t>
      </w:r>
    </w:p>
    <w:p w14:paraId="2968E762" w14:textId="073F05E8" w:rsidR="00034BD6" w:rsidRDefault="00EF6984" w:rsidP="00034BD6">
      <w:pPr>
        <w:jc w:val="center"/>
      </w:pPr>
      <w:r>
        <w:t>April</w:t>
      </w:r>
      <w:r w:rsidR="00234032">
        <w:t xml:space="preserve"> </w:t>
      </w:r>
      <w:r>
        <w:t>18</w:t>
      </w:r>
      <w:r w:rsidR="00034BD6" w:rsidRPr="00034BD6">
        <w:t>, 202</w:t>
      </w:r>
      <w:r w:rsidR="00034BD6">
        <w:t>2</w:t>
      </w:r>
    </w:p>
    <w:p w14:paraId="28DBB0E5" w14:textId="77777777" w:rsidR="00034BD6" w:rsidRDefault="00034BD6">
      <w:pPr>
        <w:spacing w:line="259" w:lineRule="auto"/>
        <w:ind w:firstLine="0"/>
      </w:pPr>
      <w:r>
        <w:br w:type="page"/>
      </w:r>
    </w:p>
    <w:p w14:paraId="3ABF33B2" w14:textId="77777777" w:rsidR="00034BD6" w:rsidRDefault="00034BD6" w:rsidP="00034BD6"/>
    <w:p w14:paraId="1ECC798C" w14:textId="1A3D0A03" w:rsidR="005C0636" w:rsidRPr="00B96325" w:rsidRDefault="005C0636" w:rsidP="00B96325">
      <w:pPr>
        <w:pStyle w:val="Heading1"/>
      </w:pPr>
      <w:r w:rsidRPr="00B96325">
        <w:t>Abstract</w:t>
      </w:r>
    </w:p>
    <w:p w14:paraId="2A9257D0" w14:textId="2E1DEE5C" w:rsidR="00B84F93" w:rsidRDefault="00193B4E" w:rsidP="001278EC">
      <w:r>
        <w:t xml:space="preserve">Knowledge graphs </w:t>
      </w:r>
      <w:r w:rsidR="00E61EDB">
        <w:t xml:space="preserve">can be catalog and contextualize data about </w:t>
      </w:r>
      <w:r w:rsidR="005B7F59">
        <w:t>our piece of the</w:t>
      </w:r>
      <w:r w:rsidR="00E61EDB">
        <w:t xml:space="preserve"> world, expediting and </w:t>
      </w:r>
      <w:r w:rsidR="005B7F59">
        <w:t>augment</w:t>
      </w:r>
      <w:r w:rsidR="00E61EDB">
        <w:t xml:space="preserve">ing our ability to </w:t>
      </w:r>
      <w:r w:rsidR="005B7F59">
        <w:t>exploit them</w:t>
      </w:r>
      <w:r w:rsidR="002F78D5">
        <w:t>.</w:t>
      </w:r>
      <w:r w:rsidR="005B7F59">
        <w:t xml:space="preserve"> </w:t>
      </w:r>
      <w:r w:rsidR="00B84F93">
        <w:t>A car manufacturer, Tesla, is the</w:t>
      </w:r>
      <w:r w:rsidR="005B7F59">
        <w:t xml:space="preserve"> are</w:t>
      </w:r>
      <w:r w:rsidR="00B84F93">
        <w:t>a</w:t>
      </w:r>
      <w:r w:rsidR="005B7F59">
        <w:t xml:space="preserve"> of interest </w:t>
      </w:r>
      <w:r w:rsidR="00B84F93">
        <w:t xml:space="preserve">which will be the targeted in this graph construction effort – as a graph can provide perspective within a company’s scope and the domain surrounding it. In order to construct the graph, we will scrape data from the web on the target company, its suppliers and customers, and its competitors. The entities comprising the graph will adapt as the study progresses, through supervised and unsupervised selection and pruning. </w:t>
      </w:r>
    </w:p>
    <w:p w14:paraId="7669FE94" w14:textId="7BA19E0D" w:rsidR="005C0636" w:rsidRDefault="005C0636" w:rsidP="00B96325">
      <w:pPr>
        <w:pStyle w:val="Heading1"/>
      </w:pPr>
      <w:r w:rsidRPr="005C0636">
        <w:t>Introduction</w:t>
      </w:r>
    </w:p>
    <w:p w14:paraId="75042B13" w14:textId="285A4558" w:rsidR="002E21A6" w:rsidRDefault="00B84F93" w:rsidP="00062835">
      <w:r>
        <w:t>A compan</w:t>
      </w:r>
      <w:r w:rsidR="00FD5329">
        <w:t>y’s products, services, market, and competitors</w:t>
      </w:r>
      <w:r w:rsidR="00CD6A91">
        <w:t xml:space="preserve"> </w:t>
      </w:r>
      <w:r w:rsidR="00FD5329">
        <w:t>compose a complex architecture which can be represented in a knowledge graph (Martin</w:t>
      </w:r>
      <w:r w:rsidR="001D2440">
        <w:t>,</w:t>
      </w:r>
      <w:r w:rsidR="00FD5329">
        <w:t xml:space="preserve"> et al</w:t>
      </w:r>
      <w:r w:rsidR="001D2440">
        <w:t>.</w:t>
      </w:r>
      <w:r w:rsidR="00FD5329">
        <w:t xml:space="preserve"> 2021)</w:t>
      </w:r>
      <w:r w:rsidR="00711669">
        <w:t xml:space="preserve">. </w:t>
      </w:r>
      <w:r w:rsidR="001D2440">
        <w:t>We will study Tesla and its place in the competitive landscape of car manufacturing.</w:t>
      </w:r>
      <w:r w:rsidR="00641B27">
        <w:t xml:space="preserve"> Companies enter their industries as either competitors or substitutes, and Tesla Motors could be considered the latter. Tesla “</w:t>
      </w:r>
      <w:r w:rsidR="00641B27" w:rsidRPr="00641B27">
        <w:t>produces a top-selling luxury car and has a market capitalization twice that of Fiat Chrysler and half that of General Motors or Ford</w:t>
      </w:r>
      <w:r w:rsidR="00641B27">
        <w:t>” (</w:t>
      </w:r>
      <w:r w:rsidR="00641B27" w:rsidRPr="00641B27">
        <w:t>Stringham, et al.</w:t>
      </w:r>
      <w:r w:rsidR="00641B27">
        <w:t xml:space="preserve"> 2015). As the (now) industry leading </w:t>
      </w:r>
      <w:r w:rsidR="00B33B5F">
        <w:t xml:space="preserve">Electric Vehicle (EV) manufacturer, Tesla must consider competitors, potential </w:t>
      </w:r>
      <w:r w:rsidR="00B33B5F">
        <w:t>substitutes</w:t>
      </w:r>
      <w:r w:rsidR="00B33B5F">
        <w:t>, and its customer/manufacturing bases.</w:t>
      </w:r>
    </w:p>
    <w:p w14:paraId="5F9A4E43" w14:textId="0B6D433A" w:rsidR="00D27E84" w:rsidRDefault="00D27E84" w:rsidP="00062835">
      <w:r>
        <w:rPr>
          <w:noProof/>
        </w:rPr>
        <w:lastRenderedPageBreak/>
        <w:drawing>
          <wp:inline distT="0" distB="0" distL="0" distR="0" wp14:anchorId="69C05180" wp14:editId="3D3F8694">
            <wp:extent cx="5438775" cy="45061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6443" b="10287"/>
                    <a:stretch/>
                  </pic:blipFill>
                  <pic:spPr bwMode="auto">
                    <a:xfrm>
                      <a:off x="0" y="0"/>
                      <a:ext cx="5445776" cy="4511965"/>
                    </a:xfrm>
                    <a:prstGeom prst="rect">
                      <a:avLst/>
                    </a:prstGeom>
                    <a:ln>
                      <a:noFill/>
                    </a:ln>
                    <a:extLst>
                      <a:ext uri="{53640926-AAD7-44D8-BBD7-CCE9431645EC}">
                        <a14:shadowObscured xmlns:a14="http://schemas.microsoft.com/office/drawing/2010/main"/>
                      </a:ext>
                    </a:extLst>
                  </pic:spPr>
                </pic:pic>
              </a:graphicData>
            </a:graphic>
          </wp:inline>
        </w:drawing>
      </w:r>
    </w:p>
    <w:p w14:paraId="79B8AF08" w14:textId="2BA20648" w:rsidR="00D27E84" w:rsidRDefault="00D27E84" w:rsidP="00D27E84">
      <w:pPr>
        <w:pStyle w:val="figure"/>
      </w:pPr>
      <w:r>
        <w:t>Figure 1: Electric Vehicle Market Share in 2021, by main producer (Statista, 2021)</w:t>
      </w:r>
    </w:p>
    <w:p w14:paraId="03DB1622" w14:textId="7F7E77B8" w:rsidR="00D27E84" w:rsidRDefault="00B33B5F" w:rsidP="00062835">
      <w:r>
        <w:t xml:space="preserve">To assemble Tesla’s knowledge graph, we will scrape websites providing information surrounding each of these areas. </w:t>
      </w:r>
    </w:p>
    <w:p w14:paraId="7AC7C741" w14:textId="264E72C1" w:rsidR="005C0636" w:rsidRDefault="005C0636" w:rsidP="00B96325">
      <w:pPr>
        <w:pStyle w:val="Heading1"/>
      </w:pPr>
      <w:r w:rsidRPr="005C0636">
        <w:t>Literature review</w:t>
      </w:r>
    </w:p>
    <w:p w14:paraId="7A06D6BC" w14:textId="7B129EDB" w:rsidR="00C015B0" w:rsidRPr="00A06630" w:rsidRDefault="00B33B5F" w:rsidP="001B3FB2">
      <w:pPr>
        <w:rPr>
          <w:vertAlign w:val="subscript"/>
        </w:rPr>
      </w:pPr>
      <w:r w:rsidRPr="00D007AB">
        <w:t>Chakrabarti</w:t>
      </w:r>
      <w:r>
        <w:t xml:space="preserve"> provides a thorough layout of how one may approach the retrieval of data required for a graph surrounding a company</w:t>
      </w:r>
      <w:r w:rsidR="00C03E19">
        <w:t xml:space="preserve"> (1999)</w:t>
      </w:r>
      <w:r w:rsidR="00C64D3A">
        <w:t>.</w:t>
      </w:r>
      <w:r w:rsidR="00C03E19">
        <w:t xml:space="preserve"> This will serve as the main guideline for the collection/ stage of this study. Cheng-Lin-Li recorded an academic approach to automated knowledge graph construction through web crawling and information extraction (2018)</w:t>
      </w:r>
      <w:r w:rsidR="00C95E7A">
        <w:t xml:space="preserve"> and supporting market trend prediction.  Thornton (2020) provides some useful code and methodology for pythonically approaching the effort, </w:t>
      </w:r>
      <w:r w:rsidR="00C95E7A">
        <w:lastRenderedPageBreak/>
        <w:t>though the implementation will be different because a focus restricted to Wikipedia is not sufficient for our needs.</w:t>
      </w:r>
    </w:p>
    <w:p w14:paraId="5C9534AD" w14:textId="6CC165E8" w:rsidR="005C0636" w:rsidRPr="005C0636" w:rsidRDefault="005C0636" w:rsidP="00B96325">
      <w:pPr>
        <w:pStyle w:val="Heading1"/>
      </w:pPr>
      <w:r w:rsidRPr="005C0636">
        <w:t xml:space="preserve"> Methods </w:t>
      </w:r>
    </w:p>
    <w:p w14:paraId="0824DC18" w14:textId="0ADA8FB9" w:rsidR="00C95E7A" w:rsidRDefault="000D3F98" w:rsidP="00F03A4D">
      <w:r>
        <w:t xml:space="preserve">The first stage of scraping will begin with a list of 97 automotive manufacturers retrieved from Autosaur (2015). </w:t>
      </w:r>
      <w:r w:rsidR="00583A46">
        <w:t>A scraper will be constructed to traverse starting with 2 levels deep to obtain more industry information. The following initial fields will be recorded for each website (and may be expanded as the effort progresses):</w:t>
      </w:r>
    </w:p>
    <w:p w14:paraId="224331DD" w14:textId="18BDE9E8" w:rsidR="00583A46" w:rsidRDefault="00583A46" w:rsidP="00583A46">
      <w:pPr>
        <w:pStyle w:val="ListParagraph"/>
        <w:numPr>
          <w:ilvl w:val="0"/>
          <w:numId w:val="6"/>
        </w:numPr>
      </w:pPr>
      <w:r>
        <w:t xml:space="preserve">url – the </w:t>
      </w:r>
      <w:r w:rsidRPr="00583A46">
        <w:t>Uniform Resource Locator</w:t>
      </w:r>
      <w:r>
        <w:t xml:space="preserve"> of the page retrieved/scraped</w:t>
      </w:r>
    </w:p>
    <w:p w14:paraId="48C32E97" w14:textId="6B70CAB7" w:rsidR="00583A46" w:rsidRDefault="00583A46" w:rsidP="00583A46">
      <w:pPr>
        <w:pStyle w:val="ListParagraph"/>
        <w:numPr>
          <w:ilvl w:val="0"/>
          <w:numId w:val="6"/>
        </w:numPr>
      </w:pPr>
      <w:r w:rsidRPr="00583A46">
        <w:t>node_type</w:t>
      </w:r>
      <w:r>
        <w:t xml:space="preserve"> – recognize which nodes are 3</w:t>
      </w:r>
      <w:r w:rsidRPr="00583A46">
        <w:rPr>
          <w:vertAlign w:val="superscript"/>
        </w:rPr>
        <w:t>rd</w:t>
      </w:r>
      <w:r>
        <w:t xml:space="preserve"> – level entities strictly for gathering vs manufacturer (a node_type) represented in the automotive domain</w:t>
      </w:r>
    </w:p>
    <w:p w14:paraId="611DCFBB" w14:textId="35D447B0" w:rsidR="00583A46" w:rsidRDefault="00583A46" w:rsidP="00583A46">
      <w:pPr>
        <w:pStyle w:val="ListParagraph"/>
        <w:numPr>
          <w:ilvl w:val="0"/>
          <w:numId w:val="6"/>
        </w:numPr>
      </w:pPr>
      <w:r w:rsidRPr="00583A46">
        <w:t>crawl_ts</w:t>
      </w:r>
      <w:r>
        <w:t xml:space="preserve"> – epoch time site was crawled</w:t>
      </w:r>
    </w:p>
    <w:p w14:paraId="2BCF0CDF" w14:textId="1454C765" w:rsidR="00583A46" w:rsidRDefault="00583A46" w:rsidP="00583A46">
      <w:pPr>
        <w:pStyle w:val="ListParagraph"/>
        <w:numPr>
          <w:ilvl w:val="0"/>
          <w:numId w:val="6"/>
        </w:numPr>
      </w:pPr>
      <w:r w:rsidRPr="00583A46">
        <w:t>crawl_depth</w:t>
      </w:r>
      <w:r>
        <w:t xml:space="preserve"> – level of crawl page was found (0 represents a page manually added, 1 a link on a level 1 page and 2 a </w:t>
      </w:r>
      <w:r w:rsidR="00537E7B">
        <w:t>link found on a level 1 page…)</w:t>
      </w:r>
    </w:p>
    <w:p w14:paraId="137221C5" w14:textId="1D123B70" w:rsidR="00537E7B" w:rsidRDefault="00537E7B" w:rsidP="00583A46">
      <w:pPr>
        <w:pStyle w:val="ListParagraph"/>
        <w:numPr>
          <w:ilvl w:val="0"/>
          <w:numId w:val="6"/>
        </w:numPr>
      </w:pPr>
      <w:r>
        <w:t>crawl_parent – ID of page a level higher which led to this link (retain crawl path)</w:t>
      </w:r>
    </w:p>
    <w:p w14:paraId="7DC8739C" w14:textId="7006760D" w:rsidR="00583A46" w:rsidRDefault="00583A46" w:rsidP="00583A46">
      <w:pPr>
        <w:pStyle w:val="ListParagraph"/>
        <w:numPr>
          <w:ilvl w:val="0"/>
          <w:numId w:val="6"/>
        </w:numPr>
      </w:pPr>
      <w:r w:rsidRPr="00583A46">
        <w:t>R</w:t>
      </w:r>
      <w:r w:rsidRPr="00583A46">
        <w:t>elationships</w:t>
      </w:r>
      <w:r>
        <w:t xml:space="preserve"> – to make connections to other nodes within the graph</w:t>
      </w:r>
    </w:p>
    <w:p w14:paraId="42EBB98C" w14:textId="59252AFF" w:rsidR="00537E7B" w:rsidRDefault="00537E7B" w:rsidP="00537E7B">
      <w:r>
        <w:t xml:space="preserve">The pages will be </w:t>
      </w:r>
      <w:r w:rsidR="003B4812">
        <w:t>processed through NLP for entity extraction, testing of whether entity recognition will be necessary, potential topic modeling for use in relevance and training of classifer for future pages. A distiller will be developed to filter &amp; refine content of pages scraped for inclusion in the graph &amp; review of graph sufficiency.</w:t>
      </w:r>
    </w:p>
    <w:p w14:paraId="3C215104" w14:textId="652DD427" w:rsidR="00AC0641" w:rsidRDefault="00AC0641" w:rsidP="00635366">
      <w:pPr>
        <w:pStyle w:val="Heading1"/>
      </w:pPr>
      <w:r>
        <w:t>Results</w:t>
      </w:r>
    </w:p>
    <w:p w14:paraId="197D67D5" w14:textId="27C149F2" w:rsidR="008E686B" w:rsidRDefault="003B4812" w:rsidP="001278EC">
      <w:r>
        <w:t xml:space="preserve">The Autosaur article (2015) was initially used to recognize other </w:t>
      </w:r>
      <w:r w:rsidR="00AA4A76">
        <w:t>manufacturers</w:t>
      </w:r>
      <w:r>
        <w:t xml:space="preserve"> in the industry and collect the first round of metadata and relationships about and amongst these nodes</w:t>
      </w:r>
      <w:r w:rsidR="008E686B">
        <w:t>.</w:t>
      </w:r>
      <w:r w:rsidR="00AA4A76">
        <w:t xml:space="preserve"> </w:t>
      </w:r>
    </w:p>
    <w:p w14:paraId="3D3E7E0A" w14:textId="538C4828" w:rsidR="00C758D0" w:rsidRDefault="00C758D0" w:rsidP="001278EC">
      <w:r>
        <w:rPr>
          <w:noProof/>
        </w:rPr>
        <w:lastRenderedPageBreak/>
        <w:drawing>
          <wp:inline distT="0" distB="0" distL="0" distR="0" wp14:anchorId="1C504D87" wp14:editId="7AA97F79">
            <wp:extent cx="5943600" cy="2610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10843"/>
                    </a:xfrm>
                    <a:prstGeom prst="rect">
                      <a:avLst/>
                    </a:prstGeom>
                    <a:noFill/>
                  </pic:spPr>
                </pic:pic>
              </a:graphicData>
            </a:graphic>
          </wp:inline>
        </w:drawing>
      </w:r>
    </w:p>
    <w:p w14:paraId="47B90278" w14:textId="4FE67801" w:rsidR="00C758D0" w:rsidRDefault="00C758D0" w:rsidP="00C758D0">
      <w:pPr>
        <w:pStyle w:val="figure"/>
      </w:pPr>
      <w:r>
        <w:t>Figure 2: Sample Graph with initial nodes and relationships</w:t>
      </w:r>
    </w:p>
    <w:p w14:paraId="66B59F6A" w14:textId="2A264F6A" w:rsidR="00C758D0" w:rsidRDefault="00C758D0" w:rsidP="001278EC">
      <w:r>
        <w:t>This provided the initial set of nodes and relationships to be recognized:</w:t>
      </w:r>
    </w:p>
    <w:p w14:paraId="1AC1654F" w14:textId="4BA26322" w:rsidR="00C758D0" w:rsidRDefault="00C758D0" w:rsidP="00C758D0">
      <w:pPr>
        <w:pStyle w:val="ListParagraph"/>
        <w:numPr>
          <w:ilvl w:val="0"/>
          <w:numId w:val="7"/>
        </w:numPr>
      </w:pPr>
      <w:r>
        <w:t>Companies will be related to other companies as parents or competitors</w:t>
      </w:r>
    </w:p>
    <w:p w14:paraId="2FC1E718" w14:textId="5386EB35" w:rsidR="00C758D0" w:rsidRDefault="00C758D0" w:rsidP="00C758D0">
      <w:pPr>
        <w:pStyle w:val="ListParagraph"/>
        <w:numPr>
          <w:ilvl w:val="0"/>
          <w:numId w:val="7"/>
        </w:numPr>
      </w:pPr>
      <w:r>
        <w:t>Locations will be connected to companies as where they are located</w:t>
      </w:r>
    </w:p>
    <w:p w14:paraId="79FA431E" w14:textId="01F7934E" w:rsidR="00C758D0" w:rsidRDefault="00C758D0" w:rsidP="00C758D0">
      <w:pPr>
        <w:pStyle w:val="ListParagraph"/>
        <w:numPr>
          <w:ilvl w:val="0"/>
          <w:numId w:val="7"/>
        </w:numPr>
      </w:pPr>
      <w:r>
        <w:t>Attributes such as URL will be stored within a node’s metadata</w:t>
      </w:r>
    </w:p>
    <w:p w14:paraId="11DABB74" w14:textId="731A5B7D" w:rsidR="00C633B9" w:rsidRDefault="00C633B9" w:rsidP="00C633B9">
      <w:r>
        <w:t>Parsing the page allowed the extraction of each of the companies’ names, where they are headquartered, whether they have a parent company, and these are used to create an initial set of connections. The URLs stored for each of these nodes will be scraped, classified and distilled for further use.</w:t>
      </w:r>
    </w:p>
    <w:p w14:paraId="642C5233" w14:textId="77777777" w:rsidR="005E3016" w:rsidRDefault="005E3016" w:rsidP="005E3016">
      <w:pPr>
        <w:pStyle w:val="Heading1"/>
      </w:pPr>
      <w:r>
        <w:t>Conclusions</w:t>
      </w:r>
    </w:p>
    <w:p w14:paraId="61D28E5A" w14:textId="491AC231" w:rsidR="005E3016" w:rsidRPr="005E3016" w:rsidRDefault="00C633B9" w:rsidP="000F350A">
      <w:r>
        <w:t xml:space="preserve">The automotive industry is extensive and limiting the crawl to the most relevant information will be a significant effort. </w:t>
      </w:r>
      <w:r w:rsidR="00906249">
        <w:t>Multipipe</w:t>
      </w:r>
      <w:r>
        <w:t xml:space="preserve"> data </w:t>
      </w:r>
      <w:r w:rsidR="00906249">
        <w:t>engineering, statistics and machine learning methods will be necessary to build a useful knowledge graph</w:t>
      </w:r>
      <w:r w:rsidR="008E686B">
        <w:t>.</w:t>
      </w:r>
      <w:r w:rsidR="005E3016">
        <w:br w:type="page"/>
      </w:r>
    </w:p>
    <w:p w14:paraId="128BCADF" w14:textId="591B4D0E" w:rsidR="005C0636" w:rsidRPr="005C0636" w:rsidRDefault="005C0636" w:rsidP="00635366">
      <w:pPr>
        <w:pStyle w:val="Heading1"/>
      </w:pPr>
      <w:r>
        <w:lastRenderedPageBreak/>
        <w:t>References</w:t>
      </w:r>
      <w:r w:rsidRPr="005C0636">
        <w:t xml:space="preserve"> </w:t>
      </w:r>
    </w:p>
    <w:p w14:paraId="4A09EB65" w14:textId="2D3C1222" w:rsidR="001D2440" w:rsidRDefault="001D2440" w:rsidP="003E3D04">
      <w:pPr>
        <w:pStyle w:val="ListParagraph"/>
        <w:numPr>
          <w:ilvl w:val="0"/>
          <w:numId w:val="3"/>
        </w:numPr>
      </w:pPr>
      <w:r w:rsidRPr="001D2440">
        <w:t>Martin, Sean, et al. The Rise of the Knowledge Graph. 2021.</w:t>
      </w:r>
      <w:r w:rsidRPr="001D2440">
        <w:t xml:space="preserve"> </w:t>
      </w:r>
    </w:p>
    <w:p w14:paraId="7490615D" w14:textId="0D46DDED" w:rsidR="00641B27" w:rsidRDefault="00641B27" w:rsidP="003E3D04">
      <w:pPr>
        <w:pStyle w:val="ListParagraph"/>
        <w:numPr>
          <w:ilvl w:val="0"/>
          <w:numId w:val="3"/>
        </w:numPr>
      </w:pPr>
      <w:r w:rsidRPr="00641B27">
        <w:t xml:space="preserve">Stringham, Edward Peter, et al. “Overcoming Barriers to Entry in an Established Industry: Tesla Motors.” California Management Review, vol. 57, no. 4, Aug. 2015, pp. 85–103. DOI.org (Crossref), </w:t>
      </w:r>
      <w:hyperlink r:id="rId10" w:history="1">
        <w:r w:rsidR="00D27E84" w:rsidRPr="00D874B0">
          <w:rPr>
            <w:rStyle w:val="Hyperlink"/>
          </w:rPr>
          <w:t>https://doi.org/10.1525/cmr.2015.57.4.85</w:t>
        </w:r>
      </w:hyperlink>
      <w:r w:rsidRPr="00641B27">
        <w:t>.</w:t>
      </w:r>
    </w:p>
    <w:p w14:paraId="2BBEEE2F" w14:textId="5B2D327F" w:rsidR="00D27E84" w:rsidRDefault="00D27E84" w:rsidP="003E3D04">
      <w:pPr>
        <w:pStyle w:val="ListParagraph"/>
        <w:numPr>
          <w:ilvl w:val="0"/>
          <w:numId w:val="3"/>
        </w:numPr>
      </w:pPr>
      <w:r w:rsidRPr="00D27E84">
        <w:t xml:space="preserve">EV-Volumes.com. (March 7, 2022). Global plug-in electric vehicle market share in 2021, by main producer [Graph]. In Statista. Retrieved April 18, 2022, from </w:t>
      </w:r>
      <w:hyperlink r:id="rId11" w:history="1">
        <w:r w:rsidR="00C95E7A" w:rsidRPr="00D874B0">
          <w:rPr>
            <w:rStyle w:val="Hyperlink"/>
          </w:rPr>
          <w:t>https://www.statista.com/statistics/541390/global-sales-of-plug-in-electric-vehicle-manufacturers/</w:t>
        </w:r>
      </w:hyperlink>
    </w:p>
    <w:p w14:paraId="1045D57E" w14:textId="25A48F83" w:rsidR="00C95E7A" w:rsidRDefault="00C95E7A" w:rsidP="003E3D04">
      <w:pPr>
        <w:pStyle w:val="ListParagraph"/>
        <w:numPr>
          <w:ilvl w:val="0"/>
          <w:numId w:val="3"/>
        </w:numPr>
      </w:pPr>
      <w:r w:rsidRPr="00C95E7A">
        <w:t>Cheng-Lin-Li</w:t>
      </w:r>
      <w:r w:rsidRPr="00C95E7A">
        <w:t xml:space="preserve"> </w:t>
      </w:r>
      <w:r w:rsidRPr="00C95E7A">
        <w:t>(20</w:t>
      </w:r>
      <w:r>
        <w:t>18</w:t>
      </w:r>
      <w:r w:rsidRPr="00C95E7A">
        <w:t>) Knowledge Graph</w:t>
      </w:r>
      <w:r w:rsidRPr="00C95E7A">
        <w:t xml:space="preserve"> </w:t>
      </w:r>
      <w:r w:rsidRPr="00C95E7A">
        <w:t xml:space="preserve">[Source code]. </w:t>
      </w:r>
      <w:r>
        <w:t xml:space="preserve">Accessed </w:t>
      </w:r>
      <w:r w:rsidRPr="00D27E84">
        <w:t>Retrieved April 18, 2022</w:t>
      </w:r>
      <w:r>
        <w:t xml:space="preserve"> from </w:t>
      </w:r>
      <w:hyperlink r:id="rId12" w:history="1">
        <w:r w:rsidRPr="00D874B0">
          <w:rPr>
            <w:rStyle w:val="Hyperlink"/>
          </w:rPr>
          <w:t>https://github.com/Cheng-Lin-Li/KnowledgeGraph</w:t>
        </w:r>
      </w:hyperlink>
      <w:r w:rsidRPr="00C95E7A">
        <w:t>.</w:t>
      </w:r>
    </w:p>
    <w:p w14:paraId="16AF6D64" w14:textId="723F91F2" w:rsidR="00C95E7A" w:rsidRDefault="00C95E7A" w:rsidP="003E3D04">
      <w:pPr>
        <w:pStyle w:val="ListParagraph"/>
        <w:numPr>
          <w:ilvl w:val="0"/>
          <w:numId w:val="3"/>
        </w:numPr>
      </w:pPr>
      <w:r w:rsidRPr="00C95E7A">
        <w:t xml:space="preserve">Thornton, Chris. “Auto-Generated Knowledge Graphs.” Medium, 2 Oct. 2020, </w:t>
      </w:r>
      <w:hyperlink r:id="rId13" w:history="1">
        <w:r w:rsidR="000D3F98" w:rsidRPr="00D874B0">
          <w:rPr>
            <w:rStyle w:val="Hyperlink"/>
          </w:rPr>
          <w:t>https://towardsdatascience.com/auto-generated-knowledge-graphs-92ca99a81121</w:t>
        </w:r>
      </w:hyperlink>
      <w:r w:rsidRPr="00C95E7A">
        <w:t>.</w:t>
      </w:r>
    </w:p>
    <w:p w14:paraId="1EC5E7A4" w14:textId="50B55524" w:rsidR="000D3F98" w:rsidRDefault="000D3F98" w:rsidP="003E3D04">
      <w:pPr>
        <w:pStyle w:val="ListParagraph"/>
        <w:numPr>
          <w:ilvl w:val="0"/>
          <w:numId w:val="3"/>
        </w:numPr>
      </w:pPr>
      <w:r w:rsidRPr="000D3F98">
        <w:t>“Car Brands: A Complete and Updated List.” Autosaur, 23 June 2015, https://www.autosaur.com/car-brands-complete-list/.</w:t>
      </w:r>
    </w:p>
    <w:p w14:paraId="21CBAD7A" w14:textId="3D92F691" w:rsidR="003E3D04" w:rsidRPr="00C64D3A" w:rsidRDefault="00C63B16" w:rsidP="003E3D04">
      <w:pPr>
        <w:pStyle w:val="ListParagraph"/>
        <w:numPr>
          <w:ilvl w:val="0"/>
          <w:numId w:val="3"/>
        </w:numPr>
      </w:pPr>
      <w:r w:rsidRPr="00C63B16">
        <w:t>“Training Pipelines &amp; Models · SpaCy Usage Documentation.” Training Pipelines &amp; Models, https://spacy.io/usage/training/. Accessed 18 Apr. 2022.</w:t>
      </w:r>
      <w:r w:rsidR="00CD6A91">
        <w:t xml:space="preserve"> </w:t>
      </w:r>
    </w:p>
    <w:p w14:paraId="36C0CC8F" w14:textId="77777777" w:rsidR="00D007AB" w:rsidRPr="00D007AB" w:rsidRDefault="00D007AB" w:rsidP="00D007AB">
      <w:pPr>
        <w:pStyle w:val="ListParagraph"/>
        <w:numPr>
          <w:ilvl w:val="0"/>
          <w:numId w:val="3"/>
        </w:numPr>
      </w:pPr>
      <w:r w:rsidRPr="00D007AB">
        <w:t>Chakrabarti, Soumen. 2003. Mining the Web: Discovering Knowledge from Hypertext Data. New York: Morgan Kaufman. [ISBN-10: 1-55860-754-4] Chapter 2. Crawling the Web (pages 18–43).</w:t>
      </w:r>
    </w:p>
    <w:p w14:paraId="7A30C74B" w14:textId="3022F441" w:rsidR="003E3D04" w:rsidRPr="00B445CC" w:rsidRDefault="00D007AB" w:rsidP="003E3D04">
      <w:pPr>
        <w:pStyle w:val="ListParagraph"/>
        <w:numPr>
          <w:ilvl w:val="0"/>
          <w:numId w:val="3"/>
        </w:numPr>
      </w:pPr>
      <w:r w:rsidRPr="00D007AB">
        <w:t>Chakrabarti, Soumen, Martin van den Berg, and Byron Dom. 1999, May 17. Focused crawling: a new approach to topic-specific Web resource discovery. Computer Networks: The International Journal of Computer and Telecommunications Networking, 31(11-16): 1623–1640.</w:t>
      </w:r>
      <w:r w:rsidR="00C64D3A" w:rsidRPr="00C64D3A">
        <w:t xml:space="preserve"> </w:t>
      </w:r>
    </w:p>
    <w:p w14:paraId="363D58D0" w14:textId="63FB9CE0" w:rsidR="005E3016" w:rsidRPr="00D007AB" w:rsidRDefault="00D007AB" w:rsidP="008E686B">
      <w:pPr>
        <w:pStyle w:val="ListParagraph"/>
        <w:numPr>
          <w:ilvl w:val="0"/>
          <w:numId w:val="3"/>
        </w:numPr>
      </w:pPr>
      <w:r>
        <w:rPr>
          <w:rFonts w:ascii="Lato" w:hAnsi="Lato"/>
          <w:color w:val="2D3B45"/>
          <w:shd w:val="clear" w:color="auto" w:fill="FFFFFF"/>
        </w:rPr>
        <w:lastRenderedPageBreak/>
        <w:t>Miller, Thomas. W. 2015. </w:t>
      </w:r>
      <w:r>
        <w:rPr>
          <w:rStyle w:val="Emphasis"/>
          <w:rFonts w:ascii="Lato" w:hAnsi="Lato"/>
          <w:color w:val="2D3B45"/>
          <w:shd w:val="clear" w:color="auto" w:fill="FFFFFF"/>
        </w:rPr>
        <w:t>Web and Network Data Science: Modeling Techniques in Predictive Analytics.</w:t>
      </w:r>
      <w:r>
        <w:rPr>
          <w:rFonts w:ascii="Lato" w:hAnsi="Lato"/>
          <w:color w:val="2D3B45"/>
          <w:shd w:val="clear" w:color="auto" w:fill="FFFFFF"/>
        </w:rPr>
        <w:t> Upper Saddle River, N.J.: Pearson. [ISBN-13: 978-0-13-388644-3]</w:t>
      </w:r>
      <w:r>
        <w:rPr>
          <w:rFonts w:ascii="Lato" w:hAnsi="Lato"/>
          <w:color w:val="2D3B45"/>
          <w:shd w:val="clear" w:color="auto" w:fill="FFFFFF"/>
        </w:rPr>
        <w:t>.</w:t>
      </w:r>
    </w:p>
    <w:p w14:paraId="78152427" w14:textId="6180D3F5" w:rsidR="00D007AB" w:rsidRDefault="00D007AB" w:rsidP="000D3F98">
      <w:pPr>
        <w:pStyle w:val="ListParagraph"/>
        <w:numPr>
          <w:ilvl w:val="0"/>
          <w:numId w:val="3"/>
        </w:numPr>
      </w:pPr>
      <w:r>
        <w:rPr>
          <w:rFonts w:ascii="Lato" w:hAnsi="Lato"/>
          <w:color w:val="2D3B45"/>
          <w:shd w:val="clear" w:color="auto" w:fill="FFFFFF"/>
        </w:rPr>
        <w:t>Olston, Christopher, and Marc Najork. 2010. "Web Crawling." </w:t>
      </w:r>
      <w:r>
        <w:rPr>
          <w:rStyle w:val="Emphasis"/>
          <w:rFonts w:ascii="Lato" w:hAnsi="Lato"/>
          <w:color w:val="2D3B45"/>
          <w:shd w:val="clear" w:color="auto" w:fill="FFFFFF"/>
        </w:rPr>
        <w:t>Foundations and Trends in Information Retrieval,</w:t>
      </w:r>
      <w:r>
        <w:rPr>
          <w:rFonts w:ascii="Lato" w:hAnsi="Lato"/>
          <w:color w:val="2D3B45"/>
          <w:shd w:val="clear" w:color="auto" w:fill="FFFFFF"/>
        </w:rPr>
        <w:t> 4(3): 175–246.</w:t>
      </w:r>
    </w:p>
    <w:sectPr w:rsidR="00D007A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34A3E" w14:textId="77777777" w:rsidR="00F62C8F" w:rsidRDefault="00F62C8F" w:rsidP="008C519B">
      <w:pPr>
        <w:spacing w:after="0" w:line="240" w:lineRule="auto"/>
      </w:pPr>
      <w:r>
        <w:separator/>
      </w:r>
    </w:p>
  </w:endnote>
  <w:endnote w:type="continuationSeparator" w:id="0">
    <w:p w14:paraId="085E9E89" w14:textId="77777777" w:rsidR="00F62C8F" w:rsidRDefault="00F62C8F" w:rsidP="008C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45BEC" w14:textId="467696E9" w:rsidR="00413EA4" w:rsidRDefault="00413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597B" w14:textId="77777777" w:rsidR="00F62C8F" w:rsidRDefault="00F62C8F" w:rsidP="008C519B">
      <w:pPr>
        <w:spacing w:after="0" w:line="240" w:lineRule="auto"/>
      </w:pPr>
      <w:r>
        <w:separator/>
      </w:r>
    </w:p>
  </w:footnote>
  <w:footnote w:type="continuationSeparator" w:id="0">
    <w:p w14:paraId="28E890FA" w14:textId="77777777" w:rsidR="00F62C8F" w:rsidRDefault="00F62C8F" w:rsidP="008C5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B6E"/>
    <w:multiLevelType w:val="hybridMultilevel"/>
    <w:tmpl w:val="8B8CED02"/>
    <w:lvl w:ilvl="0" w:tplc="F364D6AE">
      <w:start w:val="1"/>
      <w:numFmt w:val="decimal"/>
      <w:pStyle w:val="Heading1"/>
      <w:lvlText w:val="(%1)"/>
      <w:lvlJc w:val="left"/>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6CA152F"/>
    <w:multiLevelType w:val="multilevel"/>
    <w:tmpl w:val="A7DE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67841"/>
    <w:multiLevelType w:val="hybridMultilevel"/>
    <w:tmpl w:val="74EC1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421CBD"/>
    <w:multiLevelType w:val="hybridMultilevel"/>
    <w:tmpl w:val="7CE28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DE7B78"/>
    <w:multiLevelType w:val="hybridMultilevel"/>
    <w:tmpl w:val="41B88598"/>
    <w:lvl w:ilvl="0" w:tplc="4EA6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42718A"/>
    <w:multiLevelType w:val="hybridMultilevel"/>
    <w:tmpl w:val="F948D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607DC0"/>
    <w:multiLevelType w:val="hybridMultilevel"/>
    <w:tmpl w:val="1A9C4D0A"/>
    <w:lvl w:ilvl="0" w:tplc="0409000F">
      <w:start w:val="1"/>
      <w:numFmt w:val="decimal"/>
      <w:lvlText w:val="%1."/>
      <w:lvlJc w:val="left"/>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4471041">
    <w:abstractNumId w:val="1"/>
  </w:num>
  <w:num w:numId="2" w16cid:durableId="2085640769">
    <w:abstractNumId w:val="0"/>
  </w:num>
  <w:num w:numId="3" w16cid:durableId="1194883241">
    <w:abstractNumId w:val="6"/>
  </w:num>
  <w:num w:numId="4" w16cid:durableId="221915333">
    <w:abstractNumId w:val="4"/>
  </w:num>
  <w:num w:numId="5" w16cid:durableId="2069957578">
    <w:abstractNumId w:val="5"/>
  </w:num>
  <w:num w:numId="6" w16cid:durableId="2133666347">
    <w:abstractNumId w:val="3"/>
  </w:num>
  <w:num w:numId="7" w16cid:durableId="31200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36"/>
    <w:rsid w:val="000147AE"/>
    <w:rsid w:val="00015314"/>
    <w:rsid w:val="00034BD6"/>
    <w:rsid w:val="0004221B"/>
    <w:rsid w:val="00062835"/>
    <w:rsid w:val="000C6C80"/>
    <w:rsid w:val="000D3F98"/>
    <w:rsid w:val="000D6321"/>
    <w:rsid w:val="000E7C7A"/>
    <w:rsid w:val="000F350A"/>
    <w:rsid w:val="001278EC"/>
    <w:rsid w:val="00170518"/>
    <w:rsid w:val="00180335"/>
    <w:rsid w:val="00180766"/>
    <w:rsid w:val="0018196C"/>
    <w:rsid w:val="00193B4E"/>
    <w:rsid w:val="001A2212"/>
    <w:rsid w:val="001B3FB2"/>
    <w:rsid w:val="001D2440"/>
    <w:rsid w:val="001E5AF5"/>
    <w:rsid w:val="001E731B"/>
    <w:rsid w:val="0020105F"/>
    <w:rsid w:val="00234032"/>
    <w:rsid w:val="00277A25"/>
    <w:rsid w:val="002B431F"/>
    <w:rsid w:val="002B499F"/>
    <w:rsid w:val="002D0FA6"/>
    <w:rsid w:val="002E21A6"/>
    <w:rsid w:val="002E551F"/>
    <w:rsid w:val="002F78D5"/>
    <w:rsid w:val="00310F8F"/>
    <w:rsid w:val="0031727C"/>
    <w:rsid w:val="0035109C"/>
    <w:rsid w:val="00387676"/>
    <w:rsid w:val="003B4812"/>
    <w:rsid w:val="003E3D04"/>
    <w:rsid w:val="003E4BFD"/>
    <w:rsid w:val="00413EA4"/>
    <w:rsid w:val="004235EE"/>
    <w:rsid w:val="004253B3"/>
    <w:rsid w:val="0048183F"/>
    <w:rsid w:val="00494B78"/>
    <w:rsid w:val="004A4B3B"/>
    <w:rsid w:val="004B1711"/>
    <w:rsid w:val="004B2EE9"/>
    <w:rsid w:val="004D3128"/>
    <w:rsid w:val="004E1099"/>
    <w:rsid w:val="004F6873"/>
    <w:rsid w:val="00503264"/>
    <w:rsid w:val="0050630D"/>
    <w:rsid w:val="00536802"/>
    <w:rsid w:val="00537E7B"/>
    <w:rsid w:val="00542F72"/>
    <w:rsid w:val="00572FE3"/>
    <w:rsid w:val="0057428D"/>
    <w:rsid w:val="00583A46"/>
    <w:rsid w:val="005A60CD"/>
    <w:rsid w:val="005B1560"/>
    <w:rsid w:val="005B7F59"/>
    <w:rsid w:val="005C0636"/>
    <w:rsid w:val="005D6527"/>
    <w:rsid w:val="005E3016"/>
    <w:rsid w:val="005F13E7"/>
    <w:rsid w:val="00607139"/>
    <w:rsid w:val="00635366"/>
    <w:rsid w:val="00641B27"/>
    <w:rsid w:val="00665637"/>
    <w:rsid w:val="006B31C3"/>
    <w:rsid w:val="0070166F"/>
    <w:rsid w:val="00711669"/>
    <w:rsid w:val="0071474B"/>
    <w:rsid w:val="007258A2"/>
    <w:rsid w:val="00733773"/>
    <w:rsid w:val="00733D60"/>
    <w:rsid w:val="00735AAB"/>
    <w:rsid w:val="00776D36"/>
    <w:rsid w:val="007C26E7"/>
    <w:rsid w:val="007D3F7E"/>
    <w:rsid w:val="0081072D"/>
    <w:rsid w:val="00833CED"/>
    <w:rsid w:val="0085794E"/>
    <w:rsid w:val="00871C1F"/>
    <w:rsid w:val="00873EC5"/>
    <w:rsid w:val="008A6549"/>
    <w:rsid w:val="008B0DBD"/>
    <w:rsid w:val="008C519B"/>
    <w:rsid w:val="008E0F15"/>
    <w:rsid w:val="008E686B"/>
    <w:rsid w:val="00902DCB"/>
    <w:rsid w:val="00906249"/>
    <w:rsid w:val="00935EBA"/>
    <w:rsid w:val="00964F60"/>
    <w:rsid w:val="009A2C3C"/>
    <w:rsid w:val="009C5911"/>
    <w:rsid w:val="009C6110"/>
    <w:rsid w:val="009E709D"/>
    <w:rsid w:val="00A06630"/>
    <w:rsid w:val="00A25CED"/>
    <w:rsid w:val="00A34308"/>
    <w:rsid w:val="00AA4A76"/>
    <w:rsid w:val="00AB30F0"/>
    <w:rsid w:val="00AC0641"/>
    <w:rsid w:val="00AE7B83"/>
    <w:rsid w:val="00B0198B"/>
    <w:rsid w:val="00B03B02"/>
    <w:rsid w:val="00B33B5F"/>
    <w:rsid w:val="00B34372"/>
    <w:rsid w:val="00B36D21"/>
    <w:rsid w:val="00B445CC"/>
    <w:rsid w:val="00B603D3"/>
    <w:rsid w:val="00B60B01"/>
    <w:rsid w:val="00B71F0D"/>
    <w:rsid w:val="00B75B6B"/>
    <w:rsid w:val="00B84F93"/>
    <w:rsid w:val="00B96325"/>
    <w:rsid w:val="00BC076E"/>
    <w:rsid w:val="00BC5C9C"/>
    <w:rsid w:val="00BE32F3"/>
    <w:rsid w:val="00C015B0"/>
    <w:rsid w:val="00C022A3"/>
    <w:rsid w:val="00C03E19"/>
    <w:rsid w:val="00C633B9"/>
    <w:rsid w:val="00C63B16"/>
    <w:rsid w:val="00C64D3A"/>
    <w:rsid w:val="00C668B1"/>
    <w:rsid w:val="00C758D0"/>
    <w:rsid w:val="00C95E7A"/>
    <w:rsid w:val="00CA1BB8"/>
    <w:rsid w:val="00CB113E"/>
    <w:rsid w:val="00CC53C6"/>
    <w:rsid w:val="00CD18E6"/>
    <w:rsid w:val="00CD5A1A"/>
    <w:rsid w:val="00CD6A91"/>
    <w:rsid w:val="00D007AB"/>
    <w:rsid w:val="00D0391E"/>
    <w:rsid w:val="00D27E84"/>
    <w:rsid w:val="00D5022D"/>
    <w:rsid w:val="00D65085"/>
    <w:rsid w:val="00D96985"/>
    <w:rsid w:val="00DA1045"/>
    <w:rsid w:val="00DA6C1C"/>
    <w:rsid w:val="00DB65CF"/>
    <w:rsid w:val="00DE49E8"/>
    <w:rsid w:val="00E22311"/>
    <w:rsid w:val="00E33425"/>
    <w:rsid w:val="00E44DA1"/>
    <w:rsid w:val="00E61EDB"/>
    <w:rsid w:val="00E7004C"/>
    <w:rsid w:val="00E82916"/>
    <w:rsid w:val="00E93A7C"/>
    <w:rsid w:val="00EA4C35"/>
    <w:rsid w:val="00EB4B09"/>
    <w:rsid w:val="00EB786C"/>
    <w:rsid w:val="00EF6984"/>
    <w:rsid w:val="00F03A4D"/>
    <w:rsid w:val="00F33D91"/>
    <w:rsid w:val="00F34C01"/>
    <w:rsid w:val="00F560E2"/>
    <w:rsid w:val="00F62C8F"/>
    <w:rsid w:val="00F934AC"/>
    <w:rsid w:val="00FD5329"/>
    <w:rsid w:val="00FE20DB"/>
    <w:rsid w:val="00FF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964"/>
  <w15:chartTrackingRefBased/>
  <w15:docId w15:val="{91C3D1E3-1CF5-47C1-AE55-75E8EF55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DBD"/>
    <w:pPr>
      <w:spacing w:line="480" w:lineRule="auto"/>
      <w:ind w:firstLine="720"/>
    </w:pPr>
  </w:style>
  <w:style w:type="paragraph" w:styleId="Heading1">
    <w:name w:val="heading 1"/>
    <w:basedOn w:val="ListParagraph"/>
    <w:next w:val="Normal"/>
    <w:link w:val="Heading1Char"/>
    <w:uiPriority w:val="9"/>
    <w:qFormat/>
    <w:rsid w:val="00B96325"/>
    <w:pPr>
      <w:numPr>
        <w:numId w:val="2"/>
      </w:numPr>
      <w:ind w:hanging="720"/>
      <w:outlineLvl w:val="0"/>
    </w:pPr>
    <w:rPr>
      <w:b/>
      <w:bCs/>
    </w:rPr>
  </w:style>
  <w:style w:type="paragraph" w:styleId="Heading2">
    <w:name w:val="heading 2"/>
    <w:basedOn w:val="Normal"/>
    <w:next w:val="Normal"/>
    <w:link w:val="Heading2Char"/>
    <w:uiPriority w:val="9"/>
    <w:semiHidden/>
    <w:unhideWhenUsed/>
    <w:qFormat/>
    <w:rsid w:val="00034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B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36"/>
    <w:pPr>
      <w:ind w:left="720"/>
      <w:contextualSpacing/>
    </w:pPr>
  </w:style>
  <w:style w:type="paragraph" w:styleId="HTMLPreformatted">
    <w:name w:val="HTML Preformatted"/>
    <w:basedOn w:val="Normal"/>
    <w:link w:val="HTMLPreformattedChar"/>
    <w:uiPriority w:val="99"/>
    <w:semiHidden/>
    <w:unhideWhenUsed/>
    <w:rsid w:val="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8EC"/>
    <w:rPr>
      <w:rFonts w:ascii="Courier New" w:eastAsia="Times New Roman" w:hAnsi="Courier New" w:cs="Courier New"/>
      <w:sz w:val="20"/>
      <w:szCs w:val="20"/>
    </w:rPr>
  </w:style>
  <w:style w:type="character" w:customStyle="1" w:styleId="n">
    <w:name w:val="n"/>
    <w:basedOn w:val="DefaultParagraphFont"/>
    <w:rsid w:val="001278EC"/>
  </w:style>
  <w:style w:type="character" w:customStyle="1" w:styleId="o">
    <w:name w:val="o"/>
    <w:basedOn w:val="DefaultParagraphFont"/>
    <w:rsid w:val="001278EC"/>
  </w:style>
  <w:style w:type="character" w:customStyle="1" w:styleId="p">
    <w:name w:val="p"/>
    <w:basedOn w:val="DefaultParagraphFont"/>
    <w:rsid w:val="001278EC"/>
  </w:style>
  <w:style w:type="character" w:customStyle="1" w:styleId="mi">
    <w:name w:val="mi"/>
    <w:basedOn w:val="DefaultParagraphFont"/>
    <w:rsid w:val="001278EC"/>
  </w:style>
  <w:style w:type="character" w:customStyle="1" w:styleId="mf">
    <w:name w:val="mf"/>
    <w:basedOn w:val="DefaultParagraphFont"/>
    <w:rsid w:val="001278EC"/>
  </w:style>
  <w:style w:type="character" w:customStyle="1" w:styleId="s2">
    <w:name w:val="s2"/>
    <w:basedOn w:val="DefaultParagraphFont"/>
    <w:rsid w:val="001278EC"/>
  </w:style>
  <w:style w:type="character" w:customStyle="1" w:styleId="Heading1Char">
    <w:name w:val="Heading 1 Char"/>
    <w:basedOn w:val="DefaultParagraphFont"/>
    <w:link w:val="Heading1"/>
    <w:uiPriority w:val="9"/>
    <w:rsid w:val="00B96325"/>
    <w:rPr>
      <w:b/>
      <w:bCs/>
    </w:rPr>
  </w:style>
  <w:style w:type="paragraph" w:customStyle="1" w:styleId="figure">
    <w:name w:val="figure"/>
    <w:basedOn w:val="Normal"/>
    <w:link w:val="figureChar"/>
    <w:qFormat/>
    <w:rsid w:val="00635366"/>
    <w:pPr>
      <w:jc w:val="center"/>
    </w:pPr>
  </w:style>
  <w:style w:type="character" w:customStyle="1" w:styleId="figureChar">
    <w:name w:val="figure Char"/>
    <w:basedOn w:val="DefaultParagraphFont"/>
    <w:link w:val="figure"/>
    <w:rsid w:val="00635366"/>
  </w:style>
  <w:style w:type="table" w:styleId="TableGrid">
    <w:name w:val="Table Grid"/>
    <w:basedOn w:val="TableNormal"/>
    <w:uiPriority w:val="39"/>
    <w:rsid w:val="0001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34B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3D60"/>
    <w:rPr>
      <w:color w:val="0563C1" w:themeColor="hyperlink"/>
      <w:u w:val="single"/>
    </w:rPr>
  </w:style>
  <w:style w:type="character" w:styleId="UnresolvedMention">
    <w:name w:val="Unresolved Mention"/>
    <w:basedOn w:val="DefaultParagraphFont"/>
    <w:uiPriority w:val="99"/>
    <w:semiHidden/>
    <w:unhideWhenUsed/>
    <w:rsid w:val="00733D60"/>
    <w:rPr>
      <w:color w:val="605E5C"/>
      <w:shd w:val="clear" w:color="auto" w:fill="E1DFDD"/>
    </w:rPr>
  </w:style>
  <w:style w:type="paragraph" w:styleId="Header">
    <w:name w:val="header"/>
    <w:basedOn w:val="Normal"/>
    <w:link w:val="HeaderChar"/>
    <w:uiPriority w:val="99"/>
    <w:unhideWhenUsed/>
    <w:rsid w:val="008C5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9B"/>
  </w:style>
  <w:style w:type="paragraph" w:styleId="Footer">
    <w:name w:val="footer"/>
    <w:basedOn w:val="Normal"/>
    <w:link w:val="FooterChar"/>
    <w:uiPriority w:val="99"/>
    <w:unhideWhenUsed/>
    <w:rsid w:val="008C5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9B"/>
  </w:style>
  <w:style w:type="character" w:customStyle="1" w:styleId="Heading3Char">
    <w:name w:val="Heading 3 Char"/>
    <w:basedOn w:val="DefaultParagraphFont"/>
    <w:link w:val="Heading3"/>
    <w:uiPriority w:val="9"/>
    <w:semiHidden/>
    <w:rsid w:val="00B75B6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007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3513">
      <w:bodyDiv w:val="1"/>
      <w:marLeft w:val="0"/>
      <w:marRight w:val="0"/>
      <w:marTop w:val="0"/>
      <w:marBottom w:val="0"/>
      <w:divBdr>
        <w:top w:val="none" w:sz="0" w:space="0" w:color="auto"/>
        <w:left w:val="none" w:sz="0" w:space="0" w:color="auto"/>
        <w:bottom w:val="none" w:sz="0" w:space="0" w:color="auto"/>
        <w:right w:val="none" w:sz="0" w:space="0" w:color="auto"/>
      </w:divBdr>
    </w:div>
    <w:div w:id="174922875">
      <w:bodyDiv w:val="1"/>
      <w:marLeft w:val="0"/>
      <w:marRight w:val="0"/>
      <w:marTop w:val="0"/>
      <w:marBottom w:val="0"/>
      <w:divBdr>
        <w:top w:val="none" w:sz="0" w:space="0" w:color="auto"/>
        <w:left w:val="none" w:sz="0" w:space="0" w:color="auto"/>
        <w:bottom w:val="none" w:sz="0" w:space="0" w:color="auto"/>
        <w:right w:val="none" w:sz="0" w:space="0" w:color="auto"/>
      </w:divBdr>
    </w:div>
    <w:div w:id="195235475">
      <w:bodyDiv w:val="1"/>
      <w:marLeft w:val="0"/>
      <w:marRight w:val="0"/>
      <w:marTop w:val="0"/>
      <w:marBottom w:val="0"/>
      <w:divBdr>
        <w:top w:val="none" w:sz="0" w:space="0" w:color="auto"/>
        <w:left w:val="none" w:sz="0" w:space="0" w:color="auto"/>
        <w:bottom w:val="none" w:sz="0" w:space="0" w:color="auto"/>
        <w:right w:val="none" w:sz="0" w:space="0" w:color="auto"/>
      </w:divBdr>
    </w:div>
    <w:div w:id="202257554">
      <w:bodyDiv w:val="1"/>
      <w:marLeft w:val="0"/>
      <w:marRight w:val="0"/>
      <w:marTop w:val="0"/>
      <w:marBottom w:val="0"/>
      <w:divBdr>
        <w:top w:val="none" w:sz="0" w:space="0" w:color="auto"/>
        <w:left w:val="none" w:sz="0" w:space="0" w:color="auto"/>
        <w:bottom w:val="none" w:sz="0" w:space="0" w:color="auto"/>
        <w:right w:val="none" w:sz="0" w:space="0" w:color="auto"/>
      </w:divBdr>
      <w:divsChild>
        <w:div w:id="1920869805">
          <w:marLeft w:val="0"/>
          <w:marRight w:val="0"/>
          <w:marTop w:val="100"/>
          <w:marBottom w:val="100"/>
          <w:divBdr>
            <w:top w:val="none" w:sz="0" w:space="0" w:color="auto"/>
            <w:left w:val="none" w:sz="0" w:space="0" w:color="auto"/>
            <w:bottom w:val="none" w:sz="0" w:space="0" w:color="auto"/>
            <w:right w:val="none" w:sz="0" w:space="0" w:color="auto"/>
          </w:divBdr>
          <w:divsChild>
            <w:div w:id="677269002">
              <w:marLeft w:val="0"/>
              <w:marRight w:val="0"/>
              <w:marTop w:val="0"/>
              <w:marBottom w:val="0"/>
              <w:divBdr>
                <w:top w:val="none" w:sz="0" w:space="0" w:color="auto"/>
                <w:left w:val="none" w:sz="0" w:space="0" w:color="auto"/>
                <w:bottom w:val="none" w:sz="0" w:space="0" w:color="auto"/>
                <w:right w:val="none" w:sz="0" w:space="0" w:color="auto"/>
              </w:divBdr>
              <w:divsChild>
                <w:div w:id="991255005">
                  <w:marLeft w:val="480"/>
                  <w:marRight w:val="0"/>
                  <w:marTop w:val="0"/>
                  <w:marBottom w:val="0"/>
                  <w:divBdr>
                    <w:top w:val="none" w:sz="0" w:space="0" w:color="auto"/>
                    <w:left w:val="none" w:sz="0" w:space="0" w:color="auto"/>
                    <w:bottom w:val="none" w:sz="0" w:space="0" w:color="auto"/>
                    <w:right w:val="none" w:sz="0" w:space="0" w:color="auto"/>
                  </w:divBdr>
                  <w:divsChild>
                    <w:div w:id="1266814184">
                      <w:marLeft w:val="0"/>
                      <w:marRight w:val="0"/>
                      <w:marTop w:val="0"/>
                      <w:marBottom w:val="0"/>
                      <w:divBdr>
                        <w:top w:val="none" w:sz="0" w:space="0" w:color="auto"/>
                        <w:left w:val="none" w:sz="0" w:space="0" w:color="auto"/>
                        <w:bottom w:val="none" w:sz="0" w:space="0" w:color="auto"/>
                        <w:right w:val="none" w:sz="0" w:space="0" w:color="auto"/>
                      </w:divBdr>
                      <w:divsChild>
                        <w:div w:id="411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790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44655548">
      <w:bodyDiv w:val="1"/>
      <w:marLeft w:val="0"/>
      <w:marRight w:val="0"/>
      <w:marTop w:val="0"/>
      <w:marBottom w:val="0"/>
      <w:divBdr>
        <w:top w:val="none" w:sz="0" w:space="0" w:color="auto"/>
        <w:left w:val="none" w:sz="0" w:space="0" w:color="auto"/>
        <w:bottom w:val="none" w:sz="0" w:space="0" w:color="auto"/>
        <w:right w:val="none" w:sz="0" w:space="0" w:color="auto"/>
      </w:divBdr>
    </w:div>
    <w:div w:id="310182872">
      <w:bodyDiv w:val="1"/>
      <w:marLeft w:val="0"/>
      <w:marRight w:val="0"/>
      <w:marTop w:val="0"/>
      <w:marBottom w:val="0"/>
      <w:divBdr>
        <w:top w:val="none" w:sz="0" w:space="0" w:color="auto"/>
        <w:left w:val="none" w:sz="0" w:space="0" w:color="auto"/>
        <w:bottom w:val="none" w:sz="0" w:space="0" w:color="auto"/>
        <w:right w:val="none" w:sz="0" w:space="0" w:color="auto"/>
      </w:divBdr>
      <w:divsChild>
        <w:div w:id="352614342">
          <w:marLeft w:val="0"/>
          <w:marRight w:val="0"/>
          <w:marTop w:val="100"/>
          <w:marBottom w:val="100"/>
          <w:divBdr>
            <w:top w:val="none" w:sz="0" w:space="0" w:color="auto"/>
            <w:left w:val="none" w:sz="0" w:space="0" w:color="auto"/>
            <w:bottom w:val="none" w:sz="0" w:space="0" w:color="auto"/>
            <w:right w:val="none" w:sz="0" w:space="0" w:color="auto"/>
          </w:divBdr>
          <w:divsChild>
            <w:div w:id="1665164570">
              <w:marLeft w:val="0"/>
              <w:marRight w:val="0"/>
              <w:marTop w:val="0"/>
              <w:marBottom w:val="0"/>
              <w:divBdr>
                <w:top w:val="none" w:sz="0" w:space="0" w:color="auto"/>
                <w:left w:val="none" w:sz="0" w:space="0" w:color="auto"/>
                <w:bottom w:val="none" w:sz="0" w:space="0" w:color="auto"/>
                <w:right w:val="none" w:sz="0" w:space="0" w:color="auto"/>
              </w:divBdr>
              <w:divsChild>
                <w:div w:id="1408726233">
                  <w:marLeft w:val="480"/>
                  <w:marRight w:val="0"/>
                  <w:marTop w:val="0"/>
                  <w:marBottom w:val="0"/>
                  <w:divBdr>
                    <w:top w:val="none" w:sz="0" w:space="0" w:color="auto"/>
                    <w:left w:val="none" w:sz="0" w:space="0" w:color="auto"/>
                    <w:bottom w:val="none" w:sz="0" w:space="0" w:color="auto"/>
                    <w:right w:val="none" w:sz="0" w:space="0" w:color="auto"/>
                  </w:divBdr>
                  <w:divsChild>
                    <w:div w:id="219945798">
                      <w:marLeft w:val="0"/>
                      <w:marRight w:val="0"/>
                      <w:marTop w:val="0"/>
                      <w:marBottom w:val="0"/>
                      <w:divBdr>
                        <w:top w:val="none" w:sz="0" w:space="0" w:color="auto"/>
                        <w:left w:val="none" w:sz="0" w:space="0" w:color="auto"/>
                        <w:bottom w:val="none" w:sz="0" w:space="0" w:color="auto"/>
                        <w:right w:val="none" w:sz="0" w:space="0" w:color="auto"/>
                      </w:divBdr>
                      <w:divsChild>
                        <w:div w:id="20149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275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321395744">
      <w:bodyDiv w:val="1"/>
      <w:marLeft w:val="0"/>
      <w:marRight w:val="0"/>
      <w:marTop w:val="0"/>
      <w:marBottom w:val="0"/>
      <w:divBdr>
        <w:top w:val="none" w:sz="0" w:space="0" w:color="auto"/>
        <w:left w:val="none" w:sz="0" w:space="0" w:color="auto"/>
        <w:bottom w:val="none" w:sz="0" w:space="0" w:color="auto"/>
        <w:right w:val="none" w:sz="0" w:space="0" w:color="auto"/>
      </w:divBdr>
      <w:divsChild>
        <w:div w:id="2072730675">
          <w:marLeft w:val="0"/>
          <w:marRight w:val="0"/>
          <w:marTop w:val="0"/>
          <w:marBottom w:val="0"/>
          <w:divBdr>
            <w:top w:val="none" w:sz="0" w:space="0" w:color="auto"/>
            <w:left w:val="none" w:sz="0" w:space="0" w:color="auto"/>
            <w:bottom w:val="none" w:sz="0" w:space="0" w:color="auto"/>
            <w:right w:val="none" w:sz="0" w:space="0" w:color="auto"/>
          </w:divBdr>
        </w:div>
      </w:divsChild>
    </w:div>
    <w:div w:id="339358606">
      <w:bodyDiv w:val="1"/>
      <w:marLeft w:val="0"/>
      <w:marRight w:val="0"/>
      <w:marTop w:val="0"/>
      <w:marBottom w:val="0"/>
      <w:divBdr>
        <w:top w:val="none" w:sz="0" w:space="0" w:color="auto"/>
        <w:left w:val="none" w:sz="0" w:space="0" w:color="auto"/>
        <w:bottom w:val="none" w:sz="0" w:space="0" w:color="auto"/>
        <w:right w:val="none" w:sz="0" w:space="0" w:color="auto"/>
      </w:divBdr>
      <w:divsChild>
        <w:div w:id="4702938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80255012">
      <w:bodyDiv w:val="1"/>
      <w:marLeft w:val="0"/>
      <w:marRight w:val="0"/>
      <w:marTop w:val="0"/>
      <w:marBottom w:val="0"/>
      <w:divBdr>
        <w:top w:val="none" w:sz="0" w:space="0" w:color="auto"/>
        <w:left w:val="none" w:sz="0" w:space="0" w:color="auto"/>
        <w:bottom w:val="none" w:sz="0" w:space="0" w:color="auto"/>
        <w:right w:val="none" w:sz="0" w:space="0" w:color="auto"/>
      </w:divBdr>
    </w:div>
    <w:div w:id="390811377">
      <w:bodyDiv w:val="1"/>
      <w:marLeft w:val="0"/>
      <w:marRight w:val="0"/>
      <w:marTop w:val="0"/>
      <w:marBottom w:val="0"/>
      <w:divBdr>
        <w:top w:val="none" w:sz="0" w:space="0" w:color="auto"/>
        <w:left w:val="none" w:sz="0" w:space="0" w:color="auto"/>
        <w:bottom w:val="none" w:sz="0" w:space="0" w:color="auto"/>
        <w:right w:val="none" w:sz="0" w:space="0" w:color="auto"/>
      </w:divBdr>
    </w:div>
    <w:div w:id="396634983">
      <w:bodyDiv w:val="1"/>
      <w:marLeft w:val="0"/>
      <w:marRight w:val="0"/>
      <w:marTop w:val="0"/>
      <w:marBottom w:val="0"/>
      <w:divBdr>
        <w:top w:val="none" w:sz="0" w:space="0" w:color="auto"/>
        <w:left w:val="none" w:sz="0" w:space="0" w:color="auto"/>
        <w:bottom w:val="none" w:sz="0" w:space="0" w:color="auto"/>
        <w:right w:val="none" w:sz="0" w:space="0" w:color="auto"/>
      </w:divBdr>
    </w:div>
    <w:div w:id="406193296">
      <w:bodyDiv w:val="1"/>
      <w:marLeft w:val="0"/>
      <w:marRight w:val="0"/>
      <w:marTop w:val="0"/>
      <w:marBottom w:val="0"/>
      <w:divBdr>
        <w:top w:val="none" w:sz="0" w:space="0" w:color="auto"/>
        <w:left w:val="none" w:sz="0" w:space="0" w:color="auto"/>
        <w:bottom w:val="none" w:sz="0" w:space="0" w:color="auto"/>
        <w:right w:val="none" w:sz="0" w:space="0" w:color="auto"/>
      </w:divBdr>
      <w:divsChild>
        <w:div w:id="72356869">
          <w:marLeft w:val="0"/>
          <w:marRight w:val="0"/>
          <w:marTop w:val="100"/>
          <w:marBottom w:val="100"/>
          <w:divBdr>
            <w:top w:val="none" w:sz="0" w:space="0" w:color="auto"/>
            <w:left w:val="none" w:sz="0" w:space="0" w:color="auto"/>
            <w:bottom w:val="none" w:sz="0" w:space="0" w:color="auto"/>
            <w:right w:val="none" w:sz="0" w:space="0" w:color="auto"/>
          </w:divBdr>
          <w:divsChild>
            <w:div w:id="536165768">
              <w:marLeft w:val="0"/>
              <w:marRight w:val="0"/>
              <w:marTop w:val="0"/>
              <w:marBottom w:val="0"/>
              <w:divBdr>
                <w:top w:val="none" w:sz="0" w:space="0" w:color="auto"/>
                <w:left w:val="none" w:sz="0" w:space="0" w:color="auto"/>
                <w:bottom w:val="none" w:sz="0" w:space="0" w:color="auto"/>
                <w:right w:val="none" w:sz="0" w:space="0" w:color="auto"/>
              </w:divBdr>
              <w:divsChild>
                <w:div w:id="4865302">
                  <w:marLeft w:val="480"/>
                  <w:marRight w:val="0"/>
                  <w:marTop w:val="0"/>
                  <w:marBottom w:val="0"/>
                  <w:divBdr>
                    <w:top w:val="none" w:sz="0" w:space="0" w:color="auto"/>
                    <w:left w:val="none" w:sz="0" w:space="0" w:color="auto"/>
                    <w:bottom w:val="none" w:sz="0" w:space="0" w:color="auto"/>
                    <w:right w:val="none" w:sz="0" w:space="0" w:color="auto"/>
                  </w:divBdr>
                  <w:divsChild>
                    <w:div w:id="2107916756">
                      <w:marLeft w:val="0"/>
                      <w:marRight w:val="0"/>
                      <w:marTop w:val="0"/>
                      <w:marBottom w:val="0"/>
                      <w:divBdr>
                        <w:top w:val="none" w:sz="0" w:space="0" w:color="auto"/>
                        <w:left w:val="none" w:sz="0" w:space="0" w:color="auto"/>
                        <w:bottom w:val="none" w:sz="0" w:space="0" w:color="auto"/>
                        <w:right w:val="none" w:sz="0" w:space="0" w:color="auto"/>
                      </w:divBdr>
                      <w:divsChild>
                        <w:div w:id="162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79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51098939">
      <w:bodyDiv w:val="1"/>
      <w:marLeft w:val="0"/>
      <w:marRight w:val="0"/>
      <w:marTop w:val="0"/>
      <w:marBottom w:val="0"/>
      <w:divBdr>
        <w:top w:val="none" w:sz="0" w:space="0" w:color="auto"/>
        <w:left w:val="none" w:sz="0" w:space="0" w:color="auto"/>
        <w:bottom w:val="none" w:sz="0" w:space="0" w:color="auto"/>
        <w:right w:val="none" w:sz="0" w:space="0" w:color="auto"/>
      </w:divBdr>
      <w:divsChild>
        <w:div w:id="679620535">
          <w:marLeft w:val="0"/>
          <w:marRight w:val="0"/>
          <w:marTop w:val="100"/>
          <w:marBottom w:val="100"/>
          <w:divBdr>
            <w:top w:val="none" w:sz="0" w:space="0" w:color="auto"/>
            <w:left w:val="none" w:sz="0" w:space="0" w:color="auto"/>
            <w:bottom w:val="none" w:sz="0" w:space="0" w:color="auto"/>
            <w:right w:val="none" w:sz="0" w:space="0" w:color="auto"/>
          </w:divBdr>
          <w:divsChild>
            <w:div w:id="81921105">
              <w:marLeft w:val="0"/>
              <w:marRight w:val="0"/>
              <w:marTop w:val="0"/>
              <w:marBottom w:val="0"/>
              <w:divBdr>
                <w:top w:val="none" w:sz="0" w:space="0" w:color="auto"/>
                <w:left w:val="none" w:sz="0" w:space="0" w:color="auto"/>
                <w:bottom w:val="none" w:sz="0" w:space="0" w:color="auto"/>
                <w:right w:val="none" w:sz="0" w:space="0" w:color="auto"/>
              </w:divBdr>
              <w:divsChild>
                <w:div w:id="1964800165">
                  <w:marLeft w:val="480"/>
                  <w:marRight w:val="0"/>
                  <w:marTop w:val="0"/>
                  <w:marBottom w:val="0"/>
                  <w:divBdr>
                    <w:top w:val="none" w:sz="0" w:space="0" w:color="auto"/>
                    <w:left w:val="none" w:sz="0" w:space="0" w:color="auto"/>
                    <w:bottom w:val="none" w:sz="0" w:space="0" w:color="auto"/>
                    <w:right w:val="none" w:sz="0" w:space="0" w:color="auto"/>
                  </w:divBdr>
                  <w:divsChild>
                    <w:div w:id="1235237928">
                      <w:marLeft w:val="0"/>
                      <w:marRight w:val="0"/>
                      <w:marTop w:val="0"/>
                      <w:marBottom w:val="0"/>
                      <w:divBdr>
                        <w:top w:val="none" w:sz="0" w:space="0" w:color="auto"/>
                        <w:left w:val="none" w:sz="0" w:space="0" w:color="auto"/>
                        <w:bottom w:val="none" w:sz="0" w:space="0" w:color="auto"/>
                        <w:right w:val="none" w:sz="0" w:space="0" w:color="auto"/>
                      </w:divBdr>
                      <w:divsChild>
                        <w:div w:id="119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7248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95388294">
      <w:bodyDiv w:val="1"/>
      <w:marLeft w:val="0"/>
      <w:marRight w:val="0"/>
      <w:marTop w:val="0"/>
      <w:marBottom w:val="0"/>
      <w:divBdr>
        <w:top w:val="none" w:sz="0" w:space="0" w:color="auto"/>
        <w:left w:val="none" w:sz="0" w:space="0" w:color="auto"/>
        <w:bottom w:val="none" w:sz="0" w:space="0" w:color="auto"/>
        <w:right w:val="none" w:sz="0" w:space="0" w:color="auto"/>
      </w:divBdr>
    </w:div>
    <w:div w:id="503859412">
      <w:bodyDiv w:val="1"/>
      <w:marLeft w:val="0"/>
      <w:marRight w:val="0"/>
      <w:marTop w:val="0"/>
      <w:marBottom w:val="0"/>
      <w:divBdr>
        <w:top w:val="none" w:sz="0" w:space="0" w:color="auto"/>
        <w:left w:val="none" w:sz="0" w:space="0" w:color="auto"/>
        <w:bottom w:val="none" w:sz="0" w:space="0" w:color="auto"/>
        <w:right w:val="none" w:sz="0" w:space="0" w:color="auto"/>
      </w:divBdr>
      <w:divsChild>
        <w:div w:id="1127509785">
          <w:marLeft w:val="0"/>
          <w:marRight w:val="0"/>
          <w:marTop w:val="0"/>
          <w:marBottom w:val="0"/>
          <w:divBdr>
            <w:top w:val="none" w:sz="0" w:space="0" w:color="auto"/>
            <w:left w:val="none" w:sz="0" w:space="0" w:color="auto"/>
            <w:bottom w:val="none" w:sz="0" w:space="0" w:color="auto"/>
            <w:right w:val="none" w:sz="0" w:space="0" w:color="auto"/>
          </w:divBdr>
          <w:divsChild>
            <w:div w:id="46728137">
              <w:marLeft w:val="0"/>
              <w:marRight w:val="0"/>
              <w:marTop w:val="0"/>
              <w:marBottom w:val="0"/>
              <w:divBdr>
                <w:top w:val="none" w:sz="0" w:space="0" w:color="auto"/>
                <w:left w:val="none" w:sz="0" w:space="0" w:color="auto"/>
                <w:bottom w:val="none" w:sz="0" w:space="0" w:color="auto"/>
                <w:right w:val="none" w:sz="0" w:space="0" w:color="auto"/>
              </w:divBdr>
              <w:divsChild>
                <w:div w:id="1264530809">
                  <w:marLeft w:val="0"/>
                  <w:marRight w:val="0"/>
                  <w:marTop w:val="0"/>
                  <w:marBottom w:val="0"/>
                  <w:divBdr>
                    <w:top w:val="none" w:sz="0" w:space="0" w:color="auto"/>
                    <w:left w:val="none" w:sz="0" w:space="0" w:color="auto"/>
                    <w:bottom w:val="none" w:sz="0" w:space="0" w:color="auto"/>
                    <w:right w:val="none" w:sz="0" w:space="0" w:color="auto"/>
                  </w:divBdr>
                  <w:divsChild>
                    <w:div w:id="10685806">
                      <w:marLeft w:val="150"/>
                      <w:marRight w:val="0"/>
                      <w:marTop w:val="0"/>
                      <w:marBottom w:val="0"/>
                      <w:divBdr>
                        <w:top w:val="none" w:sz="0" w:space="0" w:color="auto"/>
                        <w:left w:val="none" w:sz="0" w:space="0" w:color="auto"/>
                        <w:bottom w:val="none" w:sz="0" w:space="0" w:color="auto"/>
                        <w:right w:val="none" w:sz="0" w:space="0" w:color="auto"/>
                      </w:divBdr>
                      <w:divsChild>
                        <w:div w:id="612321669">
                          <w:marLeft w:val="0"/>
                          <w:marRight w:val="0"/>
                          <w:marTop w:val="0"/>
                          <w:marBottom w:val="0"/>
                          <w:divBdr>
                            <w:top w:val="none" w:sz="0" w:space="0" w:color="auto"/>
                            <w:left w:val="none" w:sz="0" w:space="0" w:color="auto"/>
                            <w:bottom w:val="none" w:sz="0" w:space="0" w:color="auto"/>
                            <w:right w:val="none" w:sz="0" w:space="0" w:color="auto"/>
                          </w:divBdr>
                          <w:divsChild>
                            <w:div w:id="2024044613">
                              <w:marLeft w:val="0"/>
                              <w:marRight w:val="0"/>
                              <w:marTop w:val="120"/>
                              <w:marBottom w:val="0"/>
                              <w:divBdr>
                                <w:top w:val="single" w:sz="6" w:space="11" w:color="E6E6E6"/>
                                <w:left w:val="single" w:sz="6" w:space="27" w:color="E6E6E6"/>
                                <w:bottom w:val="single" w:sz="6" w:space="11" w:color="E6E6E6"/>
                                <w:right w:val="single" w:sz="6" w:space="11" w:color="E6E6E6"/>
                              </w:divBdr>
                            </w:div>
                          </w:divsChild>
                        </w:div>
                      </w:divsChild>
                    </w:div>
                  </w:divsChild>
                </w:div>
              </w:divsChild>
            </w:div>
          </w:divsChild>
        </w:div>
      </w:divsChild>
    </w:div>
    <w:div w:id="535705302">
      <w:bodyDiv w:val="1"/>
      <w:marLeft w:val="0"/>
      <w:marRight w:val="0"/>
      <w:marTop w:val="0"/>
      <w:marBottom w:val="0"/>
      <w:divBdr>
        <w:top w:val="none" w:sz="0" w:space="0" w:color="auto"/>
        <w:left w:val="none" w:sz="0" w:space="0" w:color="auto"/>
        <w:bottom w:val="none" w:sz="0" w:space="0" w:color="auto"/>
        <w:right w:val="none" w:sz="0" w:space="0" w:color="auto"/>
      </w:divBdr>
      <w:divsChild>
        <w:div w:id="242228204">
          <w:marLeft w:val="0"/>
          <w:marRight w:val="0"/>
          <w:marTop w:val="0"/>
          <w:marBottom w:val="0"/>
          <w:divBdr>
            <w:top w:val="none" w:sz="0" w:space="0" w:color="auto"/>
            <w:left w:val="none" w:sz="0" w:space="0" w:color="auto"/>
            <w:bottom w:val="none" w:sz="0" w:space="0" w:color="auto"/>
            <w:right w:val="none" w:sz="0" w:space="0" w:color="auto"/>
          </w:divBdr>
          <w:divsChild>
            <w:div w:id="1736858003">
              <w:marLeft w:val="0"/>
              <w:marRight w:val="0"/>
              <w:marTop w:val="0"/>
              <w:marBottom w:val="0"/>
              <w:divBdr>
                <w:top w:val="none" w:sz="0" w:space="0" w:color="auto"/>
                <w:left w:val="none" w:sz="0" w:space="0" w:color="auto"/>
                <w:bottom w:val="none" w:sz="0" w:space="0" w:color="auto"/>
                <w:right w:val="none" w:sz="0" w:space="0" w:color="auto"/>
              </w:divBdr>
              <w:divsChild>
                <w:div w:id="1866747435">
                  <w:marLeft w:val="0"/>
                  <w:marRight w:val="0"/>
                  <w:marTop w:val="0"/>
                  <w:marBottom w:val="0"/>
                  <w:divBdr>
                    <w:top w:val="none" w:sz="0" w:space="0" w:color="auto"/>
                    <w:left w:val="none" w:sz="0" w:space="0" w:color="auto"/>
                    <w:bottom w:val="none" w:sz="0" w:space="0" w:color="auto"/>
                    <w:right w:val="none" w:sz="0" w:space="0" w:color="auto"/>
                  </w:divBdr>
                  <w:divsChild>
                    <w:div w:id="2144733154">
                      <w:marLeft w:val="0"/>
                      <w:marRight w:val="0"/>
                      <w:marTop w:val="0"/>
                      <w:marBottom w:val="0"/>
                      <w:divBdr>
                        <w:top w:val="none" w:sz="0" w:space="0" w:color="auto"/>
                        <w:left w:val="none" w:sz="0" w:space="0" w:color="auto"/>
                        <w:bottom w:val="none" w:sz="0" w:space="0" w:color="auto"/>
                        <w:right w:val="none" w:sz="0" w:space="0" w:color="auto"/>
                      </w:divBdr>
                      <w:divsChild>
                        <w:div w:id="1713964793">
                          <w:marLeft w:val="0"/>
                          <w:marRight w:val="0"/>
                          <w:marTop w:val="0"/>
                          <w:marBottom w:val="0"/>
                          <w:divBdr>
                            <w:top w:val="none" w:sz="0" w:space="0" w:color="auto"/>
                            <w:left w:val="none" w:sz="0" w:space="0" w:color="auto"/>
                            <w:bottom w:val="none" w:sz="0" w:space="0" w:color="auto"/>
                            <w:right w:val="none" w:sz="0" w:space="0" w:color="auto"/>
                          </w:divBdr>
                          <w:divsChild>
                            <w:div w:id="1256328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1944882">
          <w:marLeft w:val="0"/>
          <w:marRight w:val="0"/>
          <w:marTop w:val="0"/>
          <w:marBottom w:val="0"/>
          <w:divBdr>
            <w:top w:val="none" w:sz="0" w:space="0" w:color="auto"/>
            <w:left w:val="none" w:sz="0" w:space="0" w:color="auto"/>
            <w:bottom w:val="none" w:sz="0" w:space="0" w:color="auto"/>
            <w:right w:val="none" w:sz="0" w:space="0" w:color="auto"/>
          </w:divBdr>
          <w:divsChild>
            <w:div w:id="1792433911">
              <w:marLeft w:val="0"/>
              <w:marRight w:val="0"/>
              <w:marTop w:val="0"/>
              <w:marBottom w:val="0"/>
              <w:divBdr>
                <w:top w:val="none" w:sz="0" w:space="0" w:color="auto"/>
                <w:left w:val="none" w:sz="0" w:space="0" w:color="auto"/>
                <w:bottom w:val="none" w:sz="0" w:space="0" w:color="auto"/>
                <w:right w:val="none" w:sz="0" w:space="0" w:color="auto"/>
              </w:divBdr>
              <w:divsChild>
                <w:div w:id="18421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39115">
      <w:bodyDiv w:val="1"/>
      <w:marLeft w:val="0"/>
      <w:marRight w:val="0"/>
      <w:marTop w:val="0"/>
      <w:marBottom w:val="0"/>
      <w:divBdr>
        <w:top w:val="none" w:sz="0" w:space="0" w:color="auto"/>
        <w:left w:val="none" w:sz="0" w:space="0" w:color="auto"/>
        <w:bottom w:val="none" w:sz="0" w:space="0" w:color="auto"/>
        <w:right w:val="none" w:sz="0" w:space="0" w:color="auto"/>
      </w:divBdr>
    </w:div>
    <w:div w:id="625046090">
      <w:bodyDiv w:val="1"/>
      <w:marLeft w:val="0"/>
      <w:marRight w:val="0"/>
      <w:marTop w:val="0"/>
      <w:marBottom w:val="0"/>
      <w:divBdr>
        <w:top w:val="none" w:sz="0" w:space="0" w:color="auto"/>
        <w:left w:val="none" w:sz="0" w:space="0" w:color="auto"/>
        <w:bottom w:val="none" w:sz="0" w:space="0" w:color="auto"/>
        <w:right w:val="none" w:sz="0" w:space="0" w:color="auto"/>
      </w:divBdr>
    </w:div>
    <w:div w:id="635647120">
      <w:bodyDiv w:val="1"/>
      <w:marLeft w:val="0"/>
      <w:marRight w:val="0"/>
      <w:marTop w:val="0"/>
      <w:marBottom w:val="0"/>
      <w:divBdr>
        <w:top w:val="none" w:sz="0" w:space="0" w:color="auto"/>
        <w:left w:val="none" w:sz="0" w:space="0" w:color="auto"/>
        <w:bottom w:val="none" w:sz="0" w:space="0" w:color="auto"/>
        <w:right w:val="none" w:sz="0" w:space="0" w:color="auto"/>
      </w:divBdr>
      <w:divsChild>
        <w:div w:id="852957870">
          <w:marLeft w:val="0"/>
          <w:marRight w:val="0"/>
          <w:marTop w:val="100"/>
          <w:marBottom w:val="100"/>
          <w:divBdr>
            <w:top w:val="none" w:sz="0" w:space="0" w:color="auto"/>
            <w:left w:val="none" w:sz="0" w:space="0" w:color="auto"/>
            <w:bottom w:val="none" w:sz="0" w:space="0" w:color="auto"/>
            <w:right w:val="none" w:sz="0" w:space="0" w:color="auto"/>
          </w:divBdr>
          <w:divsChild>
            <w:div w:id="1958292604">
              <w:marLeft w:val="0"/>
              <w:marRight w:val="0"/>
              <w:marTop w:val="0"/>
              <w:marBottom w:val="0"/>
              <w:divBdr>
                <w:top w:val="none" w:sz="0" w:space="0" w:color="auto"/>
                <w:left w:val="none" w:sz="0" w:space="0" w:color="auto"/>
                <w:bottom w:val="none" w:sz="0" w:space="0" w:color="auto"/>
                <w:right w:val="none" w:sz="0" w:space="0" w:color="auto"/>
              </w:divBdr>
              <w:divsChild>
                <w:div w:id="435636325">
                  <w:marLeft w:val="480"/>
                  <w:marRight w:val="0"/>
                  <w:marTop w:val="0"/>
                  <w:marBottom w:val="0"/>
                  <w:divBdr>
                    <w:top w:val="none" w:sz="0" w:space="0" w:color="auto"/>
                    <w:left w:val="none" w:sz="0" w:space="0" w:color="auto"/>
                    <w:bottom w:val="none" w:sz="0" w:space="0" w:color="auto"/>
                    <w:right w:val="none" w:sz="0" w:space="0" w:color="auto"/>
                  </w:divBdr>
                  <w:divsChild>
                    <w:div w:id="1361904788">
                      <w:marLeft w:val="0"/>
                      <w:marRight w:val="0"/>
                      <w:marTop w:val="0"/>
                      <w:marBottom w:val="0"/>
                      <w:divBdr>
                        <w:top w:val="none" w:sz="0" w:space="0" w:color="auto"/>
                        <w:left w:val="none" w:sz="0" w:space="0" w:color="auto"/>
                        <w:bottom w:val="none" w:sz="0" w:space="0" w:color="auto"/>
                        <w:right w:val="none" w:sz="0" w:space="0" w:color="auto"/>
                      </w:divBdr>
                      <w:divsChild>
                        <w:div w:id="10000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254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670915586">
      <w:bodyDiv w:val="1"/>
      <w:marLeft w:val="0"/>
      <w:marRight w:val="0"/>
      <w:marTop w:val="0"/>
      <w:marBottom w:val="0"/>
      <w:divBdr>
        <w:top w:val="none" w:sz="0" w:space="0" w:color="auto"/>
        <w:left w:val="none" w:sz="0" w:space="0" w:color="auto"/>
        <w:bottom w:val="none" w:sz="0" w:space="0" w:color="auto"/>
        <w:right w:val="none" w:sz="0" w:space="0" w:color="auto"/>
      </w:divBdr>
      <w:divsChild>
        <w:div w:id="897669352">
          <w:marLeft w:val="0"/>
          <w:marRight w:val="0"/>
          <w:marTop w:val="100"/>
          <w:marBottom w:val="100"/>
          <w:divBdr>
            <w:top w:val="none" w:sz="0" w:space="0" w:color="auto"/>
            <w:left w:val="none" w:sz="0" w:space="0" w:color="auto"/>
            <w:bottom w:val="none" w:sz="0" w:space="0" w:color="auto"/>
            <w:right w:val="none" w:sz="0" w:space="0" w:color="auto"/>
          </w:divBdr>
          <w:divsChild>
            <w:div w:id="1169053498">
              <w:marLeft w:val="0"/>
              <w:marRight w:val="0"/>
              <w:marTop w:val="0"/>
              <w:marBottom w:val="0"/>
              <w:divBdr>
                <w:top w:val="none" w:sz="0" w:space="0" w:color="auto"/>
                <w:left w:val="none" w:sz="0" w:space="0" w:color="auto"/>
                <w:bottom w:val="none" w:sz="0" w:space="0" w:color="auto"/>
                <w:right w:val="none" w:sz="0" w:space="0" w:color="auto"/>
              </w:divBdr>
              <w:divsChild>
                <w:div w:id="1535534836">
                  <w:marLeft w:val="480"/>
                  <w:marRight w:val="0"/>
                  <w:marTop w:val="0"/>
                  <w:marBottom w:val="0"/>
                  <w:divBdr>
                    <w:top w:val="none" w:sz="0" w:space="0" w:color="auto"/>
                    <w:left w:val="none" w:sz="0" w:space="0" w:color="auto"/>
                    <w:bottom w:val="none" w:sz="0" w:space="0" w:color="auto"/>
                    <w:right w:val="none" w:sz="0" w:space="0" w:color="auto"/>
                  </w:divBdr>
                  <w:divsChild>
                    <w:div w:id="103503460">
                      <w:marLeft w:val="0"/>
                      <w:marRight w:val="0"/>
                      <w:marTop w:val="0"/>
                      <w:marBottom w:val="0"/>
                      <w:divBdr>
                        <w:top w:val="none" w:sz="0" w:space="0" w:color="auto"/>
                        <w:left w:val="none" w:sz="0" w:space="0" w:color="auto"/>
                        <w:bottom w:val="none" w:sz="0" w:space="0" w:color="auto"/>
                        <w:right w:val="none" w:sz="0" w:space="0" w:color="auto"/>
                      </w:divBdr>
                      <w:divsChild>
                        <w:div w:id="6159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393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671375930">
      <w:bodyDiv w:val="1"/>
      <w:marLeft w:val="0"/>
      <w:marRight w:val="0"/>
      <w:marTop w:val="0"/>
      <w:marBottom w:val="0"/>
      <w:divBdr>
        <w:top w:val="none" w:sz="0" w:space="0" w:color="auto"/>
        <w:left w:val="none" w:sz="0" w:space="0" w:color="auto"/>
        <w:bottom w:val="none" w:sz="0" w:space="0" w:color="auto"/>
        <w:right w:val="none" w:sz="0" w:space="0" w:color="auto"/>
      </w:divBdr>
    </w:div>
    <w:div w:id="722825564">
      <w:bodyDiv w:val="1"/>
      <w:marLeft w:val="0"/>
      <w:marRight w:val="0"/>
      <w:marTop w:val="0"/>
      <w:marBottom w:val="0"/>
      <w:divBdr>
        <w:top w:val="none" w:sz="0" w:space="0" w:color="auto"/>
        <w:left w:val="none" w:sz="0" w:space="0" w:color="auto"/>
        <w:bottom w:val="none" w:sz="0" w:space="0" w:color="auto"/>
        <w:right w:val="none" w:sz="0" w:space="0" w:color="auto"/>
      </w:divBdr>
    </w:div>
    <w:div w:id="967245852">
      <w:bodyDiv w:val="1"/>
      <w:marLeft w:val="0"/>
      <w:marRight w:val="0"/>
      <w:marTop w:val="0"/>
      <w:marBottom w:val="0"/>
      <w:divBdr>
        <w:top w:val="none" w:sz="0" w:space="0" w:color="auto"/>
        <w:left w:val="none" w:sz="0" w:space="0" w:color="auto"/>
        <w:bottom w:val="none" w:sz="0" w:space="0" w:color="auto"/>
        <w:right w:val="none" w:sz="0" w:space="0" w:color="auto"/>
      </w:divBdr>
    </w:div>
    <w:div w:id="1013343470">
      <w:bodyDiv w:val="1"/>
      <w:marLeft w:val="0"/>
      <w:marRight w:val="0"/>
      <w:marTop w:val="0"/>
      <w:marBottom w:val="0"/>
      <w:divBdr>
        <w:top w:val="none" w:sz="0" w:space="0" w:color="auto"/>
        <w:left w:val="none" w:sz="0" w:space="0" w:color="auto"/>
        <w:bottom w:val="none" w:sz="0" w:space="0" w:color="auto"/>
        <w:right w:val="none" w:sz="0" w:space="0" w:color="auto"/>
      </w:divBdr>
      <w:divsChild>
        <w:div w:id="1673559416">
          <w:marLeft w:val="0"/>
          <w:marRight w:val="0"/>
          <w:marTop w:val="100"/>
          <w:marBottom w:val="100"/>
          <w:divBdr>
            <w:top w:val="none" w:sz="0" w:space="0" w:color="auto"/>
            <w:left w:val="none" w:sz="0" w:space="0" w:color="auto"/>
            <w:bottom w:val="none" w:sz="0" w:space="0" w:color="auto"/>
            <w:right w:val="none" w:sz="0" w:space="0" w:color="auto"/>
          </w:divBdr>
          <w:divsChild>
            <w:div w:id="886377024">
              <w:marLeft w:val="0"/>
              <w:marRight w:val="0"/>
              <w:marTop w:val="0"/>
              <w:marBottom w:val="0"/>
              <w:divBdr>
                <w:top w:val="none" w:sz="0" w:space="0" w:color="auto"/>
                <w:left w:val="none" w:sz="0" w:space="0" w:color="auto"/>
                <w:bottom w:val="none" w:sz="0" w:space="0" w:color="auto"/>
                <w:right w:val="none" w:sz="0" w:space="0" w:color="auto"/>
              </w:divBdr>
              <w:divsChild>
                <w:div w:id="884103936">
                  <w:marLeft w:val="480"/>
                  <w:marRight w:val="0"/>
                  <w:marTop w:val="0"/>
                  <w:marBottom w:val="0"/>
                  <w:divBdr>
                    <w:top w:val="none" w:sz="0" w:space="0" w:color="auto"/>
                    <w:left w:val="none" w:sz="0" w:space="0" w:color="auto"/>
                    <w:bottom w:val="none" w:sz="0" w:space="0" w:color="auto"/>
                    <w:right w:val="none" w:sz="0" w:space="0" w:color="auto"/>
                  </w:divBdr>
                  <w:divsChild>
                    <w:div w:id="1143933660">
                      <w:marLeft w:val="0"/>
                      <w:marRight w:val="0"/>
                      <w:marTop w:val="0"/>
                      <w:marBottom w:val="0"/>
                      <w:divBdr>
                        <w:top w:val="none" w:sz="0" w:space="0" w:color="auto"/>
                        <w:left w:val="none" w:sz="0" w:space="0" w:color="auto"/>
                        <w:bottom w:val="none" w:sz="0" w:space="0" w:color="auto"/>
                        <w:right w:val="none" w:sz="0" w:space="0" w:color="auto"/>
                      </w:divBdr>
                      <w:divsChild>
                        <w:div w:id="20965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12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65105050">
      <w:bodyDiv w:val="1"/>
      <w:marLeft w:val="0"/>
      <w:marRight w:val="0"/>
      <w:marTop w:val="0"/>
      <w:marBottom w:val="0"/>
      <w:divBdr>
        <w:top w:val="none" w:sz="0" w:space="0" w:color="auto"/>
        <w:left w:val="none" w:sz="0" w:space="0" w:color="auto"/>
        <w:bottom w:val="none" w:sz="0" w:space="0" w:color="auto"/>
        <w:right w:val="none" w:sz="0" w:space="0" w:color="auto"/>
      </w:divBdr>
    </w:div>
    <w:div w:id="1122379480">
      <w:bodyDiv w:val="1"/>
      <w:marLeft w:val="0"/>
      <w:marRight w:val="0"/>
      <w:marTop w:val="0"/>
      <w:marBottom w:val="0"/>
      <w:divBdr>
        <w:top w:val="none" w:sz="0" w:space="0" w:color="auto"/>
        <w:left w:val="none" w:sz="0" w:space="0" w:color="auto"/>
        <w:bottom w:val="none" w:sz="0" w:space="0" w:color="auto"/>
        <w:right w:val="none" w:sz="0" w:space="0" w:color="auto"/>
      </w:divBdr>
      <w:divsChild>
        <w:div w:id="67385066">
          <w:marLeft w:val="0"/>
          <w:marRight w:val="0"/>
          <w:marTop w:val="0"/>
          <w:marBottom w:val="0"/>
          <w:divBdr>
            <w:top w:val="none" w:sz="0" w:space="0" w:color="auto"/>
            <w:left w:val="none" w:sz="0" w:space="0" w:color="auto"/>
            <w:bottom w:val="none" w:sz="0" w:space="0" w:color="auto"/>
            <w:right w:val="none" w:sz="0" w:space="0" w:color="auto"/>
          </w:divBdr>
          <w:divsChild>
            <w:div w:id="2087066526">
              <w:marLeft w:val="0"/>
              <w:marRight w:val="0"/>
              <w:marTop w:val="0"/>
              <w:marBottom w:val="0"/>
              <w:divBdr>
                <w:top w:val="none" w:sz="0" w:space="0" w:color="auto"/>
                <w:left w:val="none" w:sz="0" w:space="0" w:color="auto"/>
                <w:bottom w:val="none" w:sz="0" w:space="0" w:color="auto"/>
                <w:right w:val="none" w:sz="0" w:space="0" w:color="auto"/>
              </w:divBdr>
              <w:divsChild>
                <w:div w:id="1362247994">
                  <w:marLeft w:val="0"/>
                  <w:marRight w:val="0"/>
                  <w:marTop w:val="0"/>
                  <w:marBottom w:val="0"/>
                  <w:divBdr>
                    <w:top w:val="none" w:sz="0" w:space="0" w:color="auto"/>
                    <w:left w:val="none" w:sz="0" w:space="0" w:color="auto"/>
                    <w:bottom w:val="none" w:sz="0" w:space="0" w:color="auto"/>
                    <w:right w:val="none" w:sz="0" w:space="0" w:color="auto"/>
                  </w:divBdr>
                  <w:divsChild>
                    <w:div w:id="655453551">
                      <w:marLeft w:val="0"/>
                      <w:marRight w:val="0"/>
                      <w:marTop w:val="0"/>
                      <w:marBottom w:val="0"/>
                      <w:divBdr>
                        <w:top w:val="none" w:sz="0" w:space="0" w:color="auto"/>
                        <w:left w:val="none" w:sz="0" w:space="0" w:color="auto"/>
                        <w:bottom w:val="none" w:sz="0" w:space="0" w:color="auto"/>
                        <w:right w:val="none" w:sz="0" w:space="0" w:color="auto"/>
                      </w:divBdr>
                      <w:divsChild>
                        <w:div w:id="632294198">
                          <w:marLeft w:val="0"/>
                          <w:marRight w:val="0"/>
                          <w:marTop w:val="0"/>
                          <w:marBottom w:val="0"/>
                          <w:divBdr>
                            <w:top w:val="none" w:sz="0" w:space="0" w:color="auto"/>
                            <w:left w:val="none" w:sz="0" w:space="0" w:color="auto"/>
                            <w:bottom w:val="none" w:sz="0" w:space="0" w:color="auto"/>
                            <w:right w:val="none" w:sz="0" w:space="0" w:color="auto"/>
                          </w:divBdr>
                          <w:divsChild>
                            <w:div w:id="924344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682309">
          <w:marLeft w:val="0"/>
          <w:marRight w:val="0"/>
          <w:marTop w:val="0"/>
          <w:marBottom w:val="0"/>
          <w:divBdr>
            <w:top w:val="none" w:sz="0" w:space="0" w:color="auto"/>
            <w:left w:val="none" w:sz="0" w:space="0" w:color="auto"/>
            <w:bottom w:val="none" w:sz="0" w:space="0" w:color="auto"/>
            <w:right w:val="none" w:sz="0" w:space="0" w:color="auto"/>
          </w:divBdr>
          <w:divsChild>
            <w:div w:id="256906248">
              <w:marLeft w:val="0"/>
              <w:marRight w:val="0"/>
              <w:marTop w:val="0"/>
              <w:marBottom w:val="0"/>
              <w:divBdr>
                <w:top w:val="none" w:sz="0" w:space="0" w:color="auto"/>
                <w:left w:val="none" w:sz="0" w:space="0" w:color="auto"/>
                <w:bottom w:val="none" w:sz="0" w:space="0" w:color="auto"/>
                <w:right w:val="none" w:sz="0" w:space="0" w:color="auto"/>
              </w:divBdr>
              <w:divsChild>
                <w:div w:id="1841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038">
      <w:bodyDiv w:val="1"/>
      <w:marLeft w:val="0"/>
      <w:marRight w:val="0"/>
      <w:marTop w:val="0"/>
      <w:marBottom w:val="0"/>
      <w:divBdr>
        <w:top w:val="none" w:sz="0" w:space="0" w:color="auto"/>
        <w:left w:val="none" w:sz="0" w:space="0" w:color="auto"/>
        <w:bottom w:val="none" w:sz="0" w:space="0" w:color="auto"/>
        <w:right w:val="none" w:sz="0" w:space="0" w:color="auto"/>
      </w:divBdr>
    </w:div>
    <w:div w:id="1174303547">
      <w:bodyDiv w:val="1"/>
      <w:marLeft w:val="0"/>
      <w:marRight w:val="0"/>
      <w:marTop w:val="0"/>
      <w:marBottom w:val="0"/>
      <w:divBdr>
        <w:top w:val="none" w:sz="0" w:space="0" w:color="auto"/>
        <w:left w:val="none" w:sz="0" w:space="0" w:color="auto"/>
        <w:bottom w:val="none" w:sz="0" w:space="0" w:color="auto"/>
        <w:right w:val="none" w:sz="0" w:space="0" w:color="auto"/>
      </w:divBdr>
      <w:divsChild>
        <w:div w:id="1059281547">
          <w:marLeft w:val="0"/>
          <w:marRight w:val="0"/>
          <w:marTop w:val="100"/>
          <w:marBottom w:val="100"/>
          <w:divBdr>
            <w:top w:val="none" w:sz="0" w:space="0" w:color="auto"/>
            <w:left w:val="none" w:sz="0" w:space="0" w:color="auto"/>
            <w:bottom w:val="none" w:sz="0" w:space="0" w:color="auto"/>
            <w:right w:val="none" w:sz="0" w:space="0" w:color="auto"/>
          </w:divBdr>
          <w:divsChild>
            <w:div w:id="395323979">
              <w:marLeft w:val="0"/>
              <w:marRight w:val="0"/>
              <w:marTop w:val="0"/>
              <w:marBottom w:val="0"/>
              <w:divBdr>
                <w:top w:val="none" w:sz="0" w:space="0" w:color="auto"/>
                <w:left w:val="none" w:sz="0" w:space="0" w:color="auto"/>
                <w:bottom w:val="none" w:sz="0" w:space="0" w:color="auto"/>
                <w:right w:val="none" w:sz="0" w:space="0" w:color="auto"/>
              </w:divBdr>
              <w:divsChild>
                <w:div w:id="158811598">
                  <w:marLeft w:val="480"/>
                  <w:marRight w:val="0"/>
                  <w:marTop w:val="0"/>
                  <w:marBottom w:val="0"/>
                  <w:divBdr>
                    <w:top w:val="none" w:sz="0" w:space="0" w:color="auto"/>
                    <w:left w:val="none" w:sz="0" w:space="0" w:color="auto"/>
                    <w:bottom w:val="none" w:sz="0" w:space="0" w:color="auto"/>
                    <w:right w:val="none" w:sz="0" w:space="0" w:color="auto"/>
                  </w:divBdr>
                  <w:divsChild>
                    <w:div w:id="1075932274">
                      <w:marLeft w:val="0"/>
                      <w:marRight w:val="0"/>
                      <w:marTop w:val="0"/>
                      <w:marBottom w:val="0"/>
                      <w:divBdr>
                        <w:top w:val="none" w:sz="0" w:space="0" w:color="auto"/>
                        <w:left w:val="none" w:sz="0" w:space="0" w:color="auto"/>
                        <w:bottom w:val="none" w:sz="0" w:space="0" w:color="auto"/>
                        <w:right w:val="none" w:sz="0" w:space="0" w:color="auto"/>
                      </w:divBdr>
                      <w:divsChild>
                        <w:div w:id="8722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860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86822817">
      <w:bodyDiv w:val="1"/>
      <w:marLeft w:val="0"/>
      <w:marRight w:val="0"/>
      <w:marTop w:val="0"/>
      <w:marBottom w:val="0"/>
      <w:divBdr>
        <w:top w:val="none" w:sz="0" w:space="0" w:color="auto"/>
        <w:left w:val="none" w:sz="0" w:space="0" w:color="auto"/>
        <w:bottom w:val="none" w:sz="0" w:space="0" w:color="auto"/>
        <w:right w:val="none" w:sz="0" w:space="0" w:color="auto"/>
      </w:divBdr>
    </w:div>
    <w:div w:id="1205168165">
      <w:bodyDiv w:val="1"/>
      <w:marLeft w:val="0"/>
      <w:marRight w:val="0"/>
      <w:marTop w:val="0"/>
      <w:marBottom w:val="0"/>
      <w:divBdr>
        <w:top w:val="none" w:sz="0" w:space="0" w:color="auto"/>
        <w:left w:val="none" w:sz="0" w:space="0" w:color="auto"/>
        <w:bottom w:val="none" w:sz="0" w:space="0" w:color="auto"/>
        <w:right w:val="none" w:sz="0" w:space="0" w:color="auto"/>
      </w:divBdr>
    </w:div>
    <w:div w:id="1215046114">
      <w:bodyDiv w:val="1"/>
      <w:marLeft w:val="0"/>
      <w:marRight w:val="0"/>
      <w:marTop w:val="0"/>
      <w:marBottom w:val="0"/>
      <w:divBdr>
        <w:top w:val="none" w:sz="0" w:space="0" w:color="auto"/>
        <w:left w:val="none" w:sz="0" w:space="0" w:color="auto"/>
        <w:bottom w:val="none" w:sz="0" w:space="0" w:color="auto"/>
        <w:right w:val="none" w:sz="0" w:space="0" w:color="auto"/>
      </w:divBdr>
    </w:div>
    <w:div w:id="1277761462">
      <w:bodyDiv w:val="1"/>
      <w:marLeft w:val="0"/>
      <w:marRight w:val="0"/>
      <w:marTop w:val="0"/>
      <w:marBottom w:val="0"/>
      <w:divBdr>
        <w:top w:val="none" w:sz="0" w:space="0" w:color="auto"/>
        <w:left w:val="none" w:sz="0" w:space="0" w:color="auto"/>
        <w:bottom w:val="none" w:sz="0" w:space="0" w:color="auto"/>
        <w:right w:val="none" w:sz="0" w:space="0" w:color="auto"/>
      </w:divBdr>
    </w:div>
    <w:div w:id="1377656797">
      <w:bodyDiv w:val="1"/>
      <w:marLeft w:val="0"/>
      <w:marRight w:val="0"/>
      <w:marTop w:val="0"/>
      <w:marBottom w:val="0"/>
      <w:divBdr>
        <w:top w:val="none" w:sz="0" w:space="0" w:color="auto"/>
        <w:left w:val="none" w:sz="0" w:space="0" w:color="auto"/>
        <w:bottom w:val="none" w:sz="0" w:space="0" w:color="auto"/>
        <w:right w:val="none" w:sz="0" w:space="0" w:color="auto"/>
      </w:divBdr>
      <w:divsChild>
        <w:div w:id="1837962200">
          <w:marLeft w:val="0"/>
          <w:marRight w:val="0"/>
          <w:marTop w:val="0"/>
          <w:marBottom w:val="0"/>
          <w:divBdr>
            <w:top w:val="none" w:sz="0" w:space="0" w:color="auto"/>
            <w:left w:val="none" w:sz="0" w:space="0" w:color="auto"/>
            <w:bottom w:val="none" w:sz="0" w:space="0" w:color="auto"/>
            <w:right w:val="none" w:sz="0" w:space="0" w:color="auto"/>
          </w:divBdr>
          <w:divsChild>
            <w:div w:id="2021545231">
              <w:marLeft w:val="0"/>
              <w:marRight w:val="0"/>
              <w:marTop w:val="0"/>
              <w:marBottom w:val="0"/>
              <w:divBdr>
                <w:top w:val="none" w:sz="0" w:space="0" w:color="auto"/>
                <w:left w:val="none" w:sz="0" w:space="0" w:color="auto"/>
                <w:bottom w:val="none" w:sz="0" w:space="0" w:color="auto"/>
                <w:right w:val="none" w:sz="0" w:space="0" w:color="auto"/>
              </w:divBdr>
            </w:div>
            <w:div w:id="1118648198">
              <w:marLeft w:val="0"/>
              <w:marRight w:val="0"/>
              <w:marTop w:val="0"/>
              <w:marBottom w:val="0"/>
              <w:divBdr>
                <w:top w:val="none" w:sz="0" w:space="0" w:color="auto"/>
                <w:left w:val="none" w:sz="0" w:space="0" w:color="auto"/>
                <w:bottom w:val="none" w:sz="0" w:space="0" w:color="auto"/>
                <w:right w:val="none" w:sz="0" w:space="0" w:color="auto"/>
              </w:divBdr>
            </w:div>
            <w:div w:id="747002242">
              <w:marLeft w:val="0"/>
              <w:marRight w:val="0"/>
              <w:marTop w:val="0"/>
              <w:marBottom w:val="0"/>
              <w:divBdr>
                <w:top w:val="none" w:sz="0" w:space="0" w:color="auto"/>
                <w:left w:val="none" w:sz="0" w:space="0" w:color="auto"/>
                <w:bottom w:val="none" w:sz="0" w:space="0" w:color="auto"/>
                <w:right w:val="none" w:sz="0" w:space="0" w:color="auto"/>
              </w:divBdr>
            </w:div>
            <w:div w:id="20057036">
              <w:marLeft w:val="0"/>
              <w:marRight w:val="0"/>
              <w:marTop w:val="0"/>
              <w:marBottom w:val="0"/>
              <w:divBdr>
                <w:top w:val="none" w:sz="0" w:space="0" w:color="auto"/>
                <w:left w:val="none" w:sz="0" w:space="0" w:color="auto"/>
                <w:bottom w:val="none" w:sz="0" w:space="0" w:color="auto"/>
                <w:right w:val="none" w:sz="0" w:space="0" w:color="auto"/>
              </w:divBdr>
            </w:div>
            <w:div w:id="793717258">
              <w:marLeft w:val="0"/>
              <w:marRight w:val="0"/>
              <w:marTop w:val="0"/>
              <w:marBottom w:val="0"/>
              <w:divBdr>
                <w:top w:val="none" w:sz="0" w:space="0" w:color="auto"/>
                <w:left w:val="none" w:sz="0" w:space="0" w:color="auto"/>
                <w:bottom w:val="none" w:sz="0" w:space="0" w:color="auto"/>
                <w:right w:val="none" w:sz="0" w:space="0" w:color="auto"/>
              </w:divBdr>
            </w:div>
            <w:div w:id="1283338960">
              <w:marLeft w:val="0"/>
              <w:marRight w:val="0"/>
              <w:marTop w:val="0"/>
              <w:marBottom w:val="0"/>
              <w:divBdr>
                <w:top w:val="none" w:sz="0" w:space="0" w:color="auto"/>
                <w:left w:val="none" w:sz="0" w:space="0" w:color="auto"/>
                <w:bottom w:val="none" w:sz="0" w:space="0" w:color="auto"/>
                <w:right w:val="none" w:sz="0" w:space="0" w:color="auto"/>
              </w:divBdr>
            </w:div>
            <w:div w:id="2054495804">
              <w:marLeft w:val="0"/>
              <w:marRight w:val="0"/>
              <w:marTop w:val="0"/>
              <w:marBottom w:val="0"/>
              <w:divBdr>
                <w:top w:val="none" w:sz="0" w:space="0" w:color="auto"/>
                <w:left w:val="none" w:sz="0" w:space="0" w:color="auto"/>
                <w:bottom w:val="none" w:sz="0" w:space="0" w:color="auto"/>
                <w:right w:val="none" w:sz="0" w:space="0" w:color="auto"/>
              </w:divBdr>
            </w:div>
            <w:div w:id="1902518080">
              <w:marLeft w:val="0"/>
              <w:marRight w:val="0"/>
              <w:marTop w:val="0"/>
              <w:marBottom w:val="0"/>
              <w:divBdr>
                <w:top w:val="none" w:sz="0" w:space="0" w:color="auto"/>
                <w:left w:val="none" w:sz="0" w:space="0" w:color="auto"/>
                <w:bottom w:val="none" w:sz="0" w:space="0" w:color="auto"/>
                <w:right w:val="none" w:sz="0" w:space="0" w:color="auto"/>
              </w:divBdr>
            </w:div>
            <w:div w:id="20571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727">
      <w:bodyDiv w:val="1"/>
      <w:marLeft w:val="0"/>
      <w:marRight w:val="0"/>
      <w:marTop w:val="0"/>
      <w:marBottom w:val="0"/>
      <w:divBdr>
        <w:top w:val="none" w:sz="0" w:space="0" w:color="auto"/>
        <w:left w:val="none" w:sz="0" w:space="0" w:color="auto"/>
        <w:bottom w:val="none" w:sz="0" w:space="0" w:color="auto"/>
        <w:right w:val="none" w:sz="0" w:space="0" w:color="auto"/>
      </w:divBdr>
    </w:div>
    <w:div w:id="1452506289">
      <w:bodyDiv w:val="1"/>
      <w:marLeft w:val="0"/>
      <w:marRight w:val="0"/>
      <w:marTop w:val="0"/>
      <w:marBottom w:val="0"/>
      <w:divBdr>
        <w:top w:val="none" w:sz="0" w:space="0" w:color="auto"/>
        <w:left w:val="none" w:sz="0" w:space="0" w:color="auto"/>
        <w:bottom w:val="none" w:sz="0" w:space="0" w:color="auto"/>
        <w:right w:val="none" w:sz="0" w:space="0" w:color="auto"/>
      </w:divBdr>
    </w:div>
    <w:div w:id="1464814296">
      <w:bodyDiv w:val="1"/>
      <w:marLeft w:val="0"/>
      <w:marRight w:val="0"/>
      <w:marTop w:val="0"/>
      <w:marBottom w:val="0"/>
      <w:divBdr>
        <w:top w:val="none" w:sz="0" w:space="0" w:color="auto"/>
        <w:left w:val="none" w:sz="0" w:space="0" w:color="auto"/>
        <w:bottom w:val="none" w:sz="0" w:space="0" w:color="auto"/>
        <w:right w:val="none" w:sz="0" w:space="0" w:color="auto"/>
      </w:divBdr>
      <w:divsChild>
        <w:div w:id="535238700">
          <w:marLeft w:val="0"/>
          <w:marRight w:val="0"/>
          <w:marTop w:val="100"/>
          <w:marBottom w:val="100"/>
          <w:divBdr>
            <w:top w:val="none" w:sz="0" w:space="0" w:color="auto"/>
            <w:left w:val="none" w:sz="0" w:space="0" w:color="auto"/>
            <w:bottom w:val="none" w:sz="0" w:space="0" w:color="auto"/>
            <w:right w:val="none" w:sz="0" w:space="0" w:color="auto"/>
          </w:divBdr>
          <w:divsChild>
            <w:div w:id="677123182">
              <w:marLeft w:val="0"/>
              <w:marRight w:val="0"/>
              <w:marTop w:val="0"/>
              <w:marBottom w:val="0"/>
              <w:divBdr>
                <w:top w:val="none" w:sz="0" w:space="0" w:color="auto"/>
                <w:left w:val="none" w:sz="0" w:space="0" w:color="auto"/>
                <w:bottom w:val="none" w:sz="0" w:space="0" w:color="auto"/>
                <w:right w:val="none" w:sz="0" w:space="0" w:color="auto"/>
              </w:divBdr>
              <w:divsChild>
                <w:div w:id="379785835">
                  <w:marLeft w:val="480"/>
                  <w:marRight w:val="0"/>
                  <w:marTop w:val="0"/>
                  <w:marBottom w:val="0"/>
                  <w:divBdr>
                    <w:top w:val="none" w:sz="0" w:space="0" w:color="auto"/>
                    <w:left w:val="none" w:sz="0" w:space="0" w:color="auto"/>
                    <w:bottom w:val="none" w:sz="0" w:space="0" w:color="auto"/>
                    <w:right w:val="none" w:sz="0" w:space="0" w:color="auto"/>
                  </w:divBdr>
                  <w:divsChild>
                    <w:div w:id="276300744">
                      <w:marLeft w:val="0"/>
                      <w:marRight w:val="0"/>
                      <w:marTop w:val="0"/>
                      <w:marBottom w:val="0"/>
                      <w:divBdr>
                        <w:top w:val="none" w:sz="0" w:space="0" w:color="auto"/>
                        <w:left w:val="none" w:sz="0" w:space="0" w:color="auto"/>
                        <w:bottom w:val="none" w:sz="0" w:space="0" w:color="auto"/>
                        <w:right w:val="none" w:sz="0" w:space="0" w:color="auto"/>
                      </w:divBdr>
                      <w:divsChild>
                        <w:div w:id="8523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1966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87669617">
      <w:bodyDiv w:val="1"/>
      <w:marLeft w:val="0"/>
      <w:marRight w:val="0"/>
      <w:marTop w:val="0"/>
      <w:marBottom w:val="0"/>
      <w:divBdr>
        <w:top w:val="none" w:sz="0" w:space="0" w:color="auto"/>
        <w:left w:val="none" w:sz="0" w:space="0" w:color="auto"/>
        <w:bottom w:val="none" w:sz="0" w:space="0" w:color="auto"/>
        <w:right w:val="none" w:sz="0" w:space="0" w:color="auto"/>
      </w:divBdr>
      <w:divsChild>
        <w:div w:id="1953827496">
          <w:marLeft w:val="0"/>
          <w:marRight w:val="0"/>
          <w:marTop w:val="0"/>
          <w:marBottom w:val="0"/>
          <w:divBdr>
            <w:top w:val="none" w:sz="0" w:space="0" w:color="auto"/>
            <w:left w:val="none" w:sz="0" w:space="0" w:color="auto"/>
            <w:bottom w:val="none" w:sz="0" w:space="0" w:color="auto"/>
            <w:right w:val="none" w:sz="0" w:space="0" w:color="auto"/>
          </w:divBdr>
        </w:div>
      </w:divsChild>
    </w:div>
    <w:div w:id="1502771439">
      <w:bodyDiv w:val="1"/>
      <w:marLeft w:val="0"/>
      <w:marRight w:val="0"/>
      <w:marTop w:val="0"/>
      <w:marBottom w:val="0"/>
      <w:divBdr>
        <w:top w:val="none" w:sz="0" w:space="0" w:color="auto"/>
        <w:left w:val="none" w:sz="0" w:space="0" w:color="auto"/>
        <w:bottom w:val="none" w:sz="0" w:space="0" w:color="auto"/>
        <w:right w:val="none" w:sz="0" w:space="0" w:color="auto"/>
      </w:divBdr>
    </w:div>
    <w:div w:id="1539969269">
      <w:bodyDiv w:val="1"/>
      <w:marLeft w:val="0"/>
      <w:marRight w:val="0"/>
      <w:marTop w:val="0"/>
      <w:marBottom w:val="0"/>
      <w:divBdr>
        <w:top w:val="none" w:sz="0" w:space="0" w:color="auto"/>
        <w:left w:val="none" w:sz="0" w:space="0" w:color="auto"/>
        <w:bottom w:val="none" w:sz="0" w:space="0" w:color="auto"/>
        <w:right w:val="none" w:sz="0" w:space="0" w:color="auto"/>
      </w:divBdr>
      <w:divsChild>
        <w:div w:id="1733045226">
          <w:marLeft w:val="0"/>
          <w:marRight w:val="0"/>
          <w:marTop w:val="100"/>
          <w:marBottom w:val="100"/>
          <w:divBdr>
            <w:top w:val="none" w:sz="0" w:space="0" w:color="auto"/>
            <w:left w:val="none" w:sz="0" w:space="0" w:color="auto"/>
            <w:bottom w:val="none" w:sz="0" w:space="0" w:color="auto"/>
            <w:right w:val="none" w:sz="0" w:space="0" w:color="auto"/>
          </w:divBdr>
          <w:divsChild>
            <w:div w:id="2040666733">
              <w:marLeft w:val="0"/>
              <w:marRight w:val="0"/>
              <w:marTop w:val="0"/>
              <w:marBottom w:val="0"/>
              <w:divBdr>
                <w:top w:val="none" w:sz="0" w:space="0" w:color="auto"/>
                <w:left w:val="none" w:sz="0" w:space="0" w:color="auto"/>
                <w:bottom w:val="none" w:sz="0" w:space="0" w:color="auto"/>
                <w:right w:val="none" w:sz="0" w:space="0" w:color="auto"/>
              </w:divBdr>
              <w:divsChild>
                <w:div w:id="1203202385">
                  <w:marLeft w:val="480"/>
                  <w:marRight w:val="0"/>
                  <w:marTop w:val="0"/>
                  <w:marBottom w:val="0"/>
                  <w:divBdr>
                    <w:top w:val="none" w:sz="0" w:space="0" w:color="auto"/>
                    <w:left w:val="none" w:sz="0" w:space="0" w:color="auto"/>
                    <w:bottom w:val="none" w:sz="0" w:space="0" w:color="auto"/>
                    <w:right w:val="none" w:sz="0" w:space="0" w:color="auto"/>
                  </w:divBdr>
                  <w:divsChild>
                    <w:div w:id="1147212376">
                      <w:marLeft w:val="0"/>
                      <w:marRight w:val="0"/>
                      <w:marTop w:val="0"/>
                      <w:marBottom w:val="0"/>
                      <w:divBdr>
                        <w:top w:val="none" w:sz="0" w:space="0" w:color="auto"/>
                        <w:left w:val="none" w:sz="0" w:space="0" w:color="auto"/>
                        <w:bottom w:val="none" w:sz="0" w:space="0" w:color="auto"/>
                        <w:right w:val="none" w:sz="0" w:space="0" w:color="auto"/>
                      </w:divBdr>
                      <w:divsChild>
                        <w:div w:id="160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26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69881819">
      <w:bodyDiv w:val="1"/>
      <w:marLeft w:val="0"/>
      <w:marRight w:val="0"/>
      <w:marTop w:val="0"/>
      <w:marBottom w:val="0"/>
      <w:divBdr>
        <w:top w:val="none" w:sz="0" w:space="0" w:color="auto"/>
        <w:left w:val="none" w:sz="0" w:space="0" w:color="auto"/>
        <w:bottom w:val="none" w:sz="0" w:space="0" w:color="auto"/>
        <w:right w:val="none" w:sz="0" w:space="0" w:color="auto"/>
      </w:divBdr>
    </w:div>
    <w:div w:id="1627736066">
      <w:bodyDiv w:val="1"/>
      <w:marLeft w:val="0"/>
      <w:marRight w:val="0"/>
      <w:marTop w:val="0"/>
      <w:marBottom w:val="0"/>
      <w:divBdr>
        <w:top w:val="none" w:sz="0" w:space="0" w:color="auto"/>
        <w:left w:val="none" w:sz="0" w:space="0" w:color="auto"/>
        <w:bottom w:val="none" w:sz="0" w:space="0" w:color="auto"/>
        <w:right w:val="none" w:sz="0" w:space="0" w:color="auto"/>
      </w:divBdr>
    </w:div>
    <w:div w:id="1692223989">
      <w:bodyDiv w:val="1"/>
      <w:marLeft w:val="0"/>
      <w:marRight w:val="0"/>
      <w:marTop w:val="0"/>
      <w:marBottom w:val="0"/>
      <w:divBdr>
        <w:top w:val="none" w:sz="0" w:space="0" w:color="auto"/>
        <w:left w:val="none" w:sz="0" w:space="0" w:color="auto"/>
        <w:bottom w:val="none" w:sz="0" w:space="0" w:color="auto"/>
        <w:right w:val="none" w:sz="0" w:space="0" w:color="auto"/>
      </w:divBdr>
      <w:divsChild>
        <w:div w:id="1242374163">
          <w:marLeft w:val="0"/>
          <w:marRight w:val="0"/>
          <w:marTop w:val="100"/>
          <w:marBottom w:val="100"/>
          <w:divBdr>
            <w:top w:val="none" w:sz="0" w:space="0" w:color="auto"/>
            <w:left w:val="none" w:sz="0" w:space="0" w:color="auto"/>
            <w:bottom w:val="none" w:sz="0" w:space="0" w:color="auto"/>
            <w:right w:val="none" w:sz="0" w:space="0" w:color="auto"/>
          </w:divBdr>
          <w:divsChild>
            <w:div w:id="723792697">
              <w:marLeft w:val="0"/>
              <w:marRight w:val="0"/>
              <w:marTop w:val="0"/>
              <w:marBottom w:val="0"/>
              <w:divBdr>
                <w:top w:val="none" w:sz="0" w:space="0" w:color="auto"/>
                <w:left w:val="none" w:sz="0" w:space="0" w:color="auto"/>
                <w:bottom w:val="none" w:sz="0" w:space="0" w:color="auto"/>
                <w:right w:val="none" w:sz="0" w:space="0" w:color="auto"/>
              </w:divBdr>
              <w:divsChild>
                <w:div w:id="187179662">
                  <w:marLeft w:val="480"/>
                  <w:marRight w:val="0"/>
                  <w:marTop w:val="0"/>
                  <w:marBottom w:val="0"/>
                  <w:divBdr>
                    <w:top w:val="none" w:sz="0" w:space="0" w:color="auto"/>
                    <w:left w:val="none" w:sz="0" w:space="0" w:color="auto"/>
                    <w:bottom w:val="none" w:sz="0" w:space="0" w:color="auto"/>
                    <w:right w:val="none" w:sz="0" w:space="0" w:color="auto"/>
                  </w:divBdr>
                  <w:divsChild>
                    <w:div w:id="231473949">
                      <w:marLeft w:val="0"/>
                      <w:marRight w:val="0"/>
                      <w:marTop w:val="0"/>
                      <w:marBottom w:val="0"/>
                      <w:divBdr>
                        <w:top w:val="none" w:sz="0" w:space="0" w:color="auto"/>
                        <w:left w:val="none" w:sz="0" w:space="0" w:color="auto"/>
                        <w:bottom w:val="none" w:sz="0" w:space="0" w:color="auto"/>
                        <w:right w:val="none" w:sz="0" w:space="0" w:color="auto"/>
                      </w:divBdr>
                      <w:divsChild>
                        <w:div w:id="334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12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95227032">
      <w:bodyDiv w:val="1"/>
      <w:marLeft w:val="0"/>
      <w:marRight w:val="0"/>
      <w:marTop w:val="0"/>
      <w:marBottom w:val="0"/>
      <w:divBdr>
        <w:top w:val="none" w:sz="0" w:space="0" w:color="auto"/>
        <w:left w:val="none" w:sz="0" w:space="0" w:color="auto"/>
        <w:bottom w:val="none" w:sz="0" w:space="0" w:color="auto"/>
        <w:right w:val="none" w:sz="0" w:space="0" w:color="auto"/>
      </w:divBdr>
      <w:divsChild>
        <w:div w:id="2044668995">
          <w:marLeft w:val="0"/>
          <w:marRight w:val="0"/>
          <w:marTop w:val="100"/>
          <w:marBottom w:val="100"/>
          <w:divBdr>
            <w:top w:val="none" w:sz="0" w:space="0" w:color="auto"/>
            <w:left w:val="none" w:sz="0" w:space="0" w:color="auto"/>
            <w:bottom w:val="none" w:sz="0" w:space="0" w:color="auto"/>
            <w:right w:val="none" w:sz="0" w:space="0" w:color="auto"/>
          </w:divBdr>
          <w:divsChild>
            <w:div w:id="1225216805">
              <w:marLeft w:val="0"/>
              <w:marRight w:val="0"/>
              <w:marTop w:val="0"/>
              <w:marBottom w:val="0"/>
              <w:divBdr>
                <w:top w:val="none" w:sz="0" w:space="0" w:color="auto"/>
                <w:left w:val="none" w:sz="0" w:space="0" w:color="auto"/>
                <w:bottom w:val="none" w:sz="0" w:space="0" w:color="auto"/>
                <w:right w:val="none" w:sz="0" w:space="0" w:color="auto"/>
              </w:divBdr>
              <w:divsChild>
                <w:div w:id="991566141">
                  <w:marLeft w:val="480"/>
                  <w:marRight w:val="0"/>
                  <w:marTop w:val="0"/>
                  <w:marBottom w:val="0"/>
                  <w:divBdr>
                    <w:top w:val="none" w:sz="0" w:space="0" w:color="auto"/>
                    <w:left w:val="none" w:sz="0" w:space="0" w:color="auto"/>
                    <w:bottom w:val="none" w:sz="0" w:space="0" w:color="auto"/>
                    <w:right w:val="none" w:sz="0" w:space="0" w:color="auto"/>
                  </w:divBdr>
                  <w:divsChild>
                    <w:div w:id="418596330">
                      <w:marLeft w:val="0"/>
                      <w:marRight w:val="0"/>
                      <w:marTop w:val="0"/>
                      <w:marBottom w:val="0"/>
                      <w:divBdr>
                        <w:top w:val="none" w:sz="0" w:space="0" w:color="auto"/>
                        <w:left w:val="none" w:sz="0" w:space="0" w:color="auto"/>
                        <w:bottom w:val="none" w:sz="0" w:space="0" w:color="auto"/>
                        <w:right w:val="none" w:sz="0" w:space="0" w:color="auto"/>
                      </w:divBdr>
                      <w:divsChild>
                        <w:div w:id="17181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665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95619972">
      <w:bodyDiv w:val="1"/>
      <w:marLeft w:val="0"/>
      <w:marRight w:val="0"/>
      <w:marTop w:val="0"/>
      <w:marBottom w:val="0"/>
      <w:divBdr>
        <w:top w:val="none" w:sz="0" w:space="0" w:color="auto"/>
        <w:left w:val="none" w:sz="0" w:space="0" w:color="auto"/>
        <w:bottom w:val="none" w:sz="0" w:space="0" w:color="auto"/>
        <w:right w:val="none" w:sz="0" w:space="0" w:color="auto"/>
      </w:divBdr>
      <w:divsChild>
        <w:div w:id="1453404885">
          <w:marLeft w:val="0"/>
          <w:marRight w:val="0"/>
          <w:marTop w:val="100"/>
          <w:marBottom w:val="100"/>
          <w:divBdr>
            <w:top w:val="none" w:sz="0" w:space="0" w:color="auto"/>
            <w:left w:val="none" w:sz="0" w:space="0" w:color="auto"/>
            <w:bottom w:val="none" w:sz="0" w:space="0" w:color="auto"/>
            <w:right w:val="none" w:sz="0" w:space="0" w:color="auto"/>
          </w:divBdr>
          <w:divsChild>
            <w:div w:id="1950356684">
              <w:marLeft w:val="0"/>
              <w:marRight w:val="0"/>
              <w:marTop w:val="0"/>
              <w:marBottom w:val="0"/>
              <w:divBdr>
                <w:top w:val="none" w:sz="0" w:space="0" w:color="auto"/>
                <w:left w:val="none" w:sz="0" w:space="0" w:color="auto"/>
                <w:bottom w:val="none" w:sz="0" w:space="0" w:color="auto"/>
                <w:right w:val="none" w:sz="0" w:space="0" w:color="auto"/>
              </w:divBdr>
              <w:divsChild>
                <w:div w:id="1834489544">
                  <w:marLeft w:val="480"/>
                  <w:marRight w:val="0"/>
                  <w:marTop w:val="0"/>
                  <w:marBottom w:val="0"/>
                  <w:divBdr>
                    <w:top w:val="none" w:sz="0" w:space="0" w:color="auto"/>
                    <w:left w:val="none" w:sz="0" w:space="0" w:color="auto"/>
                    <w:bottom w:val="none" w:sz="0" w:space="0" w:color="auto"/>
                    <w:right w:val="none" w:sz="0" w:space="0" w:color="auto"/>
                  </w:divBdr>
                  <w:divsChild>
                    <w:div w:id="26027517">
                      <w:marLeft w:val="0"/>
                      <w:marRight w:val="0"/>
                      <w:marTop w:val="0"/>
                      <w:marBottom w:val="0"/>
                      <w:divBdr>
                        <w:top w:val="none" w:sz="0" w:space="0" w:color="auto"/>
                        <w:left w:val="none" w:sz="0" w:space="0" w:color="auto"/>
                        <w:bottom w:val="none" w:sz="0" w:space="0" w:color="auto"/>
                        <w:right w:val="none" w:sz="0" w:space="0" w:color="auto"/>
                      </w:divBdr>
                      <w:divsChild>
                        <w:div w:id="1607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249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09647143">
      <w:bodyDiv w:val="1"/>
      <w:marLeft w:val="0"/>
      <w:marRight w:val="0"/>
      <w:marTop w:val="0"/>
      <w:marBottom w:val="0"/>
      <w:divBdr>
        <w:top w:val="none" w:sz="0" w:space="0" w:color="auto"/>
        <w:left w:val="none" w:sz="0" w:space="0" w:color="auto"/>
        <w:bottom w:val="none" w:sz="0" w:space="0" w:color="auto"/>
        <w:right w:val="none" w:sz="0" w:space="0" w:color="auto"/>
      </w:divBdr>
      <w:divsChild>
        <w:div w:id="644431362">
          <w:marLeft w:val="0"/>
          <w:marRight w:val="0"/>
          <w:marTop w:val="100"/>
          <w:marBottom w:val="100"/>
          <w:divBdr>
            <w:top w:val="none" w:sz="0" w:space="0" w:color="auto"/>
            <w:left w:val="none" w:sz="0" w:space="0" w:color="auto"/>
            <w:bottom w:val="none" w:sz="0" w:space="0" w:color="auto"/>
            <w:right w:val="none" w:sz="0" w:space="0" w:color="auto"/>
          </w:divBdr>
          <w:divsChild>
            <w:div w:id="1234588908">
              <w:marLeft w:val="0"/>
              <w:marRight w:val="0"/>
              <w:marTop w:val="0"/>
              <w:marBottom w:val="0"/>
              <w:divBdr>
                <w:top w:val="none" w:sz="0" w:space="0" w:color="auto"/>
                <w:left w:val="none" w:sz="0" w:space="0" w:color="auto"/>
                <w:bottom w:val="none" w:sz="0" w:space="0" w:color="auto"/>
                <w:right w:val="none" w:sz="0" w:space="0" w:color="auto"/>
              </w:divBdr>
              <w:divsChild>
                <w:div w:id="2143617616">
                  <w:marLeft w:val="480"/>
                  <w:marRight w:val="0"/>
                  <w:marTop w:val="0"/>
                  <w:marBottom w:val="0"/>
                  <w:divBdr>
                    <w:top w:val="none" w:sz="0" w:space="0" w:color="auto"/>
                    <w:left w:val="none" w:sz="0" w:space="0" w:color="auto"/>
                    <w:bottom w:val="none" w:sz="0" w:space="0" w:color="auto"/>
                    <w:right w:val="none" w:sz="0" w:space="0" w:color="auto"/>
                  </w:divBdr>
                  <w:divsChild>
                    <w:div w:id="1166478387">
                      <w:marLeft w:val="0"/>
                      <w:marRight w:val="0"/>
                      <w:marTop w:val="0"/>
                      <w:marBottom w:val="0"/>
                      <w:divBdr>
                        <w:top w:val="none" w:sz="0" w:space="0" w:color="auto"/>
                        <w:left w:val="none" w:sz="0" w:space="0" w:color="auto"/>
                        <w:bottom w:val="none" w:sz="0" w:space="0" w:color="auto"/>
                        <w:right w:val="none" w:sz="0" w:space="0" w:color="auto"/>
                      </w:divBdr>
                      <w:divsChild>
                        <w:div w:id="16969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46224847">
      <w:bodyDiv w:val="1"/>
      <w:marLeft w:val="0"/>
      <w:marRight w:val="0"/>
      <w:marTop w:val="0"/>
      <w:marBottom w:val="0"/>
      <w:divBdr>
        <w:top w:val="none" w:sz="0" w:space="0" w:color="auto"/>
        <w:left w:val="none" w:sz="0" w:space="0" w:color="auto"/>
        <w:bottom w:val="none" w:sz="0" w:space="0" w:color="auto"/>
        <w:right w:val="none" w:sz="0" w:space="0" w:color="auto"/>
      </w:divBdr>
      <w:divsChild>
        <w:div w:id="2053652472">
          <w:marLeft w:val="0"/>
          <w:marRight w:val="0"/>
          <w:marTop w:val="100"/>
          <w:marBottom w:val="100"/>
          <w:divBdr>
            <w:top w:val="none" w:sz="0" w:space="0" w:color="auto"/>
            <w:left w:val="none" w:sz="0" w:space="0" w:color="auto"/>
            <w:bottom w:val="none" w:sz="0" w:space="0" w:color="auto"/>
            <w:right w:val="none" w:sz="0" w:space="0" w:color="auto"/>
          </w:divBdr>
          <w:divsChild>
            <w:div w:id="362706686">
              <w:marLeft w:val="0"/>
              <w:marRight w:val="0"/>
              <w:marTop w:val="0"/>
              <w:marBottom w:val="0"/>
              <w:divBdr>
                <w:top w:val="none" w:sz="0" w:space="0" w:color="auto"/>
                <w:left w:val="none" w:sz="0" w:space="0" w:color="auto"/>
                <w:bottom w:val="none" w:sz="0" w:space="0" w:color="auto"/>
                <w:right w:val="none" w:sz="0" w:space="0" w:color="auto"/>
              </w:divBdr>
              <w:divsChild>
                <w:div w:id="1459031912">
                  <w:marLeft w:val="480"/>
                  <w:marRight w:val="0"/>
                  <w:marTop w:val="0"/>
                  <w:marBottom w:val="0"/>
                  <w:divBdr>
                    <w:top w:val="none" w:sz="0" w:space="0" w:color="auto"/>
                    <w:left w:val="none" w:sz="0" w:space="0" w:color="auto"/>
                    <w:bottom w:val="none" w:sz="0" w:space="0" w:color="auto"/>
                    <w:right w:val="none" w:sz="0" w:space="0" w:color="auto"/>
                  </w:divBdr>
                  <w:divsChild>
                    <w:div w:id="1254390491">
                      <w:marLeft w:val="0"/>
                      <w:marRight w:val="0"/>
                      <w:marTop w:val="0"/>
                      <w:marBottom w:val="0"/>
                      <w:divBdr>
                        <w:top w:val="none" w:sz="0" w:space="0" w:color="auto"/>
                        <w:left w:val="none" w:sz="0" w:space="0" w:color="auto"/>
                        <w:bottom w:val="none" w:sz="0" w:space="0" w:color="auto"/>
                        <w:right w:val="none" w:sz="0" w:space="0" w:color="auto"/>
                      </w:divBdr>
                      <w:divsChild>
                        <w:div w:id="12486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921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01075913">
      <w:bodyDiv w:val="1"/>
      <w:marLeft w:val="0"/>
      <w:marRight w:val="0"/>
      <w:marTop w:val="0"/>
      <w:marBottom w:val="0"/>
      <w:divBdr>
        <w:top w:val="none" w:sz="0" w:space="0" w:color="auto"/>
        <w:left w:val="none" w:sz="0" w:space="0" w:color="auto"/>
        <w:bottom w:val="none" w:sz="0" w:space="0" w:color="auto"/>
        <w:right w:val="none" w:sz="0" w:space="0" w:color="auto"/>
      </w:divBdr>
      <w:divsChild>
        <w:div w:id="1843080573">
          <w:marLeft w:val="0"/>
          <w:marRight w:val="0"/>
          <w:marTop w:val="0"/>
          <w:marBottom w:val="0"/>
          <w:divBdr>
            <w:top w:val="none" w:sz="0" w:space="0" w:color="auto"/>
            <w:left w:val="none" w:sz="0" w:space="0" w:color="auto"/>
            <w:bottom w:val="none" w:sz="0" w:space="0" w:color="auto"/>
            <w:right w:val="none" w:sz="0" w:space="0" w:color="auto"/>
          </w:divBdr>
        </w:div>
      </w:divsChild>
    </w:div>
    <w:div w:id="1840077180">
      <w:bodyDiv w:val="1"/>
      <w:marLeft w:val="0"/>
      <w:marRight w:val="0"/>
      <w:marTop w:val="0"/>
      <w:marBottom w:val="0"/>
      <w:divBdr>
        <w:top w:val="none" w:sz="0" w:space="0" w:color="auto"/>
        <w:left w:val="none" w:sz="0" w:space="0" w:color="auto"/>
        <w:bottom w:val="none" w:sz="0" w:space="0" w:color="auto"/>
        <w:right w:val="none" w:sz="0" w:space="0" w:color="auto"/>
      </w:divBdr>
      <w:divsChild>
        <w:div w:id="952595863">
          <w:marLeft w:val="0"/>
          <w:marRight w:val="0"/>
          <w:marTop w:val="100"/>
          <w:marBottom w:val="100"/>
          <w:divBdr>
            <w:top w:val="none" w:sz="0" w:space="0" w:color="auto"/>
            <w:left w:val="none" w:sz="0" w:space="0" w:color="auto"/>
            <w:bottom w:val="none" w:sz="0" w:space="0" w:color="auto"/>
            <w:right w:val="none" w:sz="0" w:space="0" w:color="auto"/>
          </w:divBdr>
          <w:divsChild>
            <w:div w:id="24597590">
              <w:marLeft w:val="0"/>
              <w:marRight w:val="0"/>
              <w:marTop w:val="0"/>
              <w:marBottom w:val="0"/>
              <w:divBdr>
                <w:top w:val="none" w:sz="0" w:space="0" w:color="auto"/>
                <w:left w:val="none" w:sz="0" w:space="0" w:color="auto"/>
                <w:bottom w:val="none" w:sz="0" w:space="0" w:color="auto"/>
                <w:right w:val="none" w:sz="0" w:space="0" w:color="auto"/>
              </w:divBdr>
              <w:divsChild>
                <w:div w:id="852188366">
                  <w:marLeft w:val="480"/>
                  <w:marRight w:val="0"/>
                  <w:marTop w:val="0"/>
                  <w:marBottom w:val="0"/>
                  <w:divBdr>
                    <w:top w:val="none" w:sz="0" w:space="0" w:color="auto"/>
                    <w:left w:val="none" w:sz="0" w:space="0" w:color="auto"/>
                    <w:bottom w:val="none" w:sz="0" w:space="0" w:color="auto"/>
                    <w:right w:val="none" w:sz="0" w:space="0" w:color="auto"/>
                  </w:divBdr>
                  <w:divsChild>
                    <w:div w:id="136457250">
                      <w:marLeft w:val="0"/>
                      <w:marRight w:val="0"/>
                      <w:marTop w:val="0"/>
                      <w:marBottom w:val="0"/>
                      <w:divBdr>
                        <w:top w:val="none" w:sz="0" w:space="0" w:color="auto"/>
                        <w:left w:val="none" w:sz="0" w:space="0" w:color="auto"/>
                        <w:bottom w:val="none" w:sz="0" w:space="0" w:color="auto"/>
                        <w:right w:val="none" w:sz="0" w:space="0" w:color="auto"/>
                      </w:divBdr>
                      <w:divsChild>
                        <w:div w:id="16716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57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56530921">
      <w:bodyDiv w:val="1"/>
      <w:marLeft w:val="0"/>
      <w:marRight w:val="0"/>
      <w:marTop w:val="0"/>
      <w:marBottom w:val="0"/>
      <w:divBdr>
        <w:top w:val="none" w:sz="0" w:space="0" w:color="auto"/>
        <w:left w:val="none" w:sz="0" w:space="0" w:color="auto"/>
        <w:bottom w:val="none" w:sz="0" w:space="0" w:color="auto"/>
        <w:right w:val="none" w:sz="0" w:space="0" w:color="auto"/>
      </w:divBdr>
      <w:divsChild>
        <w:div w:id="1648243387">
          <w:marLeft w:val="0"/>
          <w:marRight w:val="0"/>
          <w:marTop w:val="0"/>
          <w:marBottom w:val="0"/>
          <w:divBdr>
            <w:top w:val="none" w:sz="0" w:space="0" w:color="auto"/>
            <w:left w:val="none" w:sz="0" w:space="0" w:color="auto"/>
            <w:bottom w:val="none" w:sz="0" w:space="0" w:color="auto"/>
            <w:right w:val="none" w:sz="0" w:space="0" w:color="auto"/>
          </w:divBdr>
        </w:div>
      </w:divsChild>
    </w:div>
    <w:div w:id="1964651292">
      <w:bodyDiv w:val="1"/>
      <w:marLeft w:val="0"/>
      <w:marRight w:val="0"/>
      <w:marTop w:val="0"/>
      <w:marBottom w:val="0"/>
      <w:divBdr>
        <w:top w:val="none" w:sz="0" w:space="0" w:color="auto"/>
        <w:left w:val="none" w:sz="0" w:space="0" w:color="auto"/>
        <w:bottom w:val="none" w:sz="0" w:space="0" w:color="auto"/>
        <w:right w:val="none" w:sz="0" w:space="0" w:color="auto"/>
      </w:divBdr>
    </w:div>
    <w:div w:id="2035646157">
      <w:bodyDiv w:val="1"/>
      <w:marLeft w:val="0"/>
      <w:marRight w:val="0"/>
      <w:marTop w:val="0"/>
      <w:marBottom w:val="0"/>
      <w:divBdr>
        <w:top w:val="none" w:sz="0" w:space="0" w:color="auto"/>
        <w:left w:val="none" w:sz="0" w:space="0" w:color="auto"/>
        <w:bottom w:val="none" w:sz="0" w:space="0" w:color="auto"/>
        <w:right w:val="none" w:sz="0" w:space="0" w:color="auto"/>
      </w:divBdr>
    </w:div>
    <w:div w:id="2083326964">
      <w:bodyDiv w:val="1"/>
      <w:marLeft w:val="0"/>
      <w:marRight w:val="0"/>
      <w:marTop w:val="0"/>
      <w:marBottom w:val="0"/>
      <w:divBdr>
        <w:top w:val="none" w:sz="0" w:space="0" w:color="auto"/>
        <w:left w:val="none" w:sz="0" w:space="0" w:color="auto"/>
        <w:bottom w:val="none" w:sz="0" w:space="0" w:color="auto"/>
        <w:right w:val="none" w:sz="0" w:space="0" w:color="auto"/>
      </w:divBdr>
    </w:div>
    <w:div w:id="2091155357">
      <w:bodyDiv w:val="1"/>
      <w:marLeft w:val="0"/>
      <w:marRight w:val="0"/>
      <w:marTop w:val="0"/>
      <w:marBottom w:val="0"/>
      <w:divBdr>
        <w:top w:val="none" w:sz="0" w:space="0" w:color="auto"/>
        <w:left w:val="none" w:sz="0" w:space="0" w:color="auto"/>
        <w:bottom w:val="none" w:sz="0" w:space="0" w:color="auto"/>
        <w:right w:val="none" w:sz="0" w:space="0" w:color="auto"/>
      </w:divBdr>
      <w:divsChild>
        <w:div w:id="1555389136">
          <w:marLeft w:val="0"/>
          <w:marRight w:val="0"/>
          <w:marTop w:val="100"/>
          <w:marBottom w:val="100"/>
          <w:divBdr>
            <w:top w:val="none" w:sz="0" w:space="0" w:color="auto"/>
            <w:left w:val="none" w:sz="0" w:space="0" w:color="auto"/>
            <w:bottom w:val="none" w:sz="0" w:space="0" w:color="auto"/>
            <w:right w:val="none" w:sz="0" w:space="0" w:color="auto"/>
          </w:divBdr>
          <w:divsChild>
            <w:div w:id="1617640693">
              <w:marLeft w:val="0"/>
              <w:marRight w:val="0"/>
              <w:marTop w:val="0"/>
              <w:marBottom w:val="0"/>
              <w:divBdr>
                <w:top w:val="none" w:sz="0" w:space="0" w:color="auto"/>
                <w:left w:val="none" w:sz="0" w:space="0" w:color="auto"/>
                <w:bottom w:val="none" w:sz="0" w:space="0" w:color="auto"/>
                <w:right w:val="none" w:sz="0" w:space="0" w:color="auto"/>
              </w:divBdr>
              <w:divsChild>
                <w:div w:id="1962303631">
                  <w:marLeft w:val="480"/>
                  <w:marRight w:val="0"/>
                  <w:marTop w:val="0"/>
                  <w:marBottom w:val="0"/>
                  <w:divBdr>
                    <w:top w:val="none" w:sz="0" w:space="0" w:color="auto"/>
                    <w:left w:val="none" w:sz="0" w:space="0" w:color="auto"/>
                    <w:bottom w:val="none" w:sz="0" w:space="0" w:color="auto"/>
                    <w:right w:val="none" w:sz="0" w:space="0" w:color="auto"/>
                  </w:divBdr>
                  <w:divsChild>
                    <w:div w:id="764040328">
                      <w:marLeft w:val="0"/>
                      <w:marRight w:val="0"/>
                      <w:marTop w:val="0"/>
                      <w:marBottom w:val="0"/>
                      <w:divBdr>
                        <w:top w:val="none" w:sz="0" w:space="0" w:color="auto"/>
                        <w:left w:val="none" w:sz="0" w:space="0" w:color="auto"/>
                        <w:bottom w:val="none" w:sz="0" w:space="0" w:color="auto"/>
                        <w:right w:val="none" w:sz="0" w:space="0" w:color="auto"/>
                      </w:divBdr>
                      <w:divsChild>
                        <w:div w:id="4577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53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99862463">
      <w:bodyDiv w:val="1"/>
      <w:marLeft w:val="0"/>
      <w:marRight w:val="0"/>
      <w:marTop w:val="0"/>
      <w:marBottom w:val="0"/>
      <w:divBdr>
        <w:top w:val="none" w:sz="0" w:space="0" w:color="auto"/>
        <w:left w:val="none" w:sz="0" w:space="0" w:color="auto"/>
        <w:bottom w:val="none" w:sz="0" w:space="0" w:color="auto"/>
        <w:right w:val="none" w:sz="0" w:space="0" w:color="auto"/>
      </w:divBdr>
    </w:div>
    <w:div w:id="2100784482">
      <w:bodyDiv w:val="1"/>
      <w:marLeft w:val="0"/>
      <w:marRight w:val="0"/>
      <w:marTop w:val="0"/>
      <w:marBottom w:val="0"/>
      <w:divBdr>
        <w:top w:val="none" w:sz="0" w:space="0" w:color="auto"/>
        <w:left w:val="none" w:sz="0" w:space="0" w:color="auto"/>
        <w:bottom w:val="none" w:sz="0" w:space="0" w:color="auto"/>
        <w:right w:val="none" w:sz="0" w:space="0" w:color="auto"/>
      </w:divBdr>
      <w:divsChild>
        <w:div w:id="931553334">
          <w:marLeft w:val="0"/>
          <w:marRight w:val="0"/>
          <w:marTop w:val="100"/>
          <w:marBottom w:val="100"/>
          <w:divBdr>
            <w:top w:val="none" w:sz="0" w:space="0" w:color="auto"/>
            <w:left w:val="none" w:sz="0" w:space="0" w:color="auto"/>
            <w:bottom w:val="none" w:sz="0" w:space="0" w:color="auto"/>
            <w:right w:val="none" w:sz="0" w:space="0" w:color="auto"/>
          </w:divBdr>
          <w:divsChild>
            <w:div w:id="1468888199">
              <w:marLeft w:val="0"/>
              <w:marRight w:val="0"/>
              <w:marTop w:val="0"/>
              <w:marBottom w:val="0"/>
              <w:divBdr>
                <w:top w:val="none" w:sz="0" w:space="0" w:color="auto"/>
                <w:left w:val="none" w:sz="0" w:space="0" w:color="auto"/>
                <w:bottom w:val="none" w:sz="0" w:space="0" w:color="auto"/>
                <w:right w:val="none" w:sz="0" w:space="0" w:color="auto"/>
              </w:divBdr>
              <w:divsChild>
                <w:div w:id="189923350">
                  <w:marLeft w:val="480"/>
                  <w:marRight w:val="0"/>
                  <w:marTop w:val="0"/>
                  <w:marBottom w:val="0"/>
                  <w:divBdr>
                    <w:top w:val="none" w:sz="0" w:space="0" w:color="auto"/>
                    <w:left w:val="none" w:sz="0" w:space="0" w:color="auto"/>
                    <w:bottom w:val="none" w:sz="0" w:space="0" w:color="auto"/>
                    <w:right w:val="none" w:sz="0" w:space="0" w:color="auto"/>
                  </w:divBdr>
                  <w:divsChild>
                    <w:div w:id="1894657164">
                      <w:marLeft w:val="0"/>
                      <w:marRight w:val="0"/>
                      <w:marTop w:val="0"/>
                      <w:marBottom w:val="0"/>
                      <w:divBdr>
                        <w:top w:val="none" w:sz="0" w:space="0" w:color="auto"/>
                        <w:left w:val="none" w:sz="0" w:space="0" w:color="auto"/>
                        <w:bottom w:val="none" w:sz="0" w:space="0" w:color="auto"/>
                        <w:right w:val="none" w:sz="0" w:space="0" w:color="auto"/>
                      </w:divBdr>
                      <w:divsChild>
                        <w:div w:id="1161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500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01245570">
      <w:bodyDiv w:val="1"/>
      <w:marLeft w:val="0"/>
      <w:marRight w:val="0"/>
      <w:marTop w:val="0"/>
      <w:marBottom w:val="0"/>
      <w:divBdr>
        <w:top w:val="none" w:sz="0" w:space="0" w:color="auto"/>
        <w:left w:val="none" w:sz="0" w:space="0" w:color="auto"/>
        <w:bottom w:val="none" w:sz="0" w:space="0" w:color="auto"/>
        <w:right w:val="none" w:sz="0" w:space="0" w:color="auto"/>
      </w:divBdr>
      <w:divsChild>
        <w:div w:id="1791224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39907767">
      <w:bodyDiv w:val="1"/>
      <w:marLeft w:val="0"/>
      <w:marRight w:val="0"/>
      <w:marTop w:val="0"/>
      <w:marBottom w:val="0"/>
      <w:divBdr>
        <w:top w:val="none" w:sz="0" w:space="0" w:color="auto"/>
        <w:left w:val="none" w:sz="0" w:space="0" w:color="auto"/>
        <w:bottom w:val="none" w:sz="0" w:space="0" w:color="auto"/>
        <w:right w:val="none" w:sz="0" w:space="0" w:color="auto"/>
      </w:divBdr>
      <w:divsChild>
        <w:div w:id="144684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auto-generated-knowledge-graphs-92ca99a811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heng-Lin-Li/KnowledgeGrap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541390/global-sales-of-plug-in-electric-vehicle-manufactur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25/cmr.2015.57.4.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B94A-062B-4E48-A40B-D3C4EE8E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Stevens</dc:creator>
  <cp:keywords/>
  <dc:description/>
  <cp:lastModifiedBy>Andrew Stevens</cp:lastModifiedBy>
  <cp:revision>9</cp:revision>
  <dcterms:created xsi:type="dcterms:W3CDTF">2022-04-17T03:05:00Z</dcterms:created>
  <dcterms:modified xsi:type="dcterms:W3CDTF">2022-04-18T08:24:00Z</dcterms:modified>
</cp:coreProperties>
</file>