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70DBF" w14:textId="77777777" w:rsidR="00922DC3" w:rsidRPr="000504A8" w:rsidRDefault="00197D35" w:rsidP="00935AA5">
      <w:pPr>
        <w:pStyle w:val="Heading1"/>
      </w:pPr>
      <w:r w:rsidRPr="000504A8">
        <w:t>Homework Assignment (Problem Set) 1</w:t>
      </w:r>
      <w:r w:rsidR="005737DC" w:rsidRPr="000504A8">
        <w:t>:</w:t>
      </w:r>
    </w:p>
    <w:p w14:paraId="75470F02" w14:textId="77777777" w:rsidR="005737DC" w:rsidRDefault="005737DC" w:rsidP="009C3038">
      <w:pPr>
        <w:spacing w:after="0" w:line="240" w:lineRule="auto"/>
        <w:rPr>
          <w:rFonts w:ascii="Times New Roman" w:hAnsi="Times New Roman" w:cs="Times New Roman"/>
        </w:rPr>
      </w:pPr>
      <w:r>
        <w:rPr>
          <w:rFonts w:ascii="Times New Roman" w:hAnsi="Times New Roman" w:cs="Times New Roman"/>
        </w:rPr>
        <w:t>Note, Problem Set 1 directly focuses on Modules 1 and 2; Introduction to Decision Analysis and Formulation and Solving Linear Programs.</w:t>
      </w:r>
    </w:p>
    <w:p w14:paraId="4217A987" w14:textId="77777777" w:rsidR="00757D72" w:rsidRDefault="00757D72" w:rsidP="009C3038">
      <w:pPr>
        <w:spacing w:after="0" w:line="240" w:lineRule="auto"/>
        <w:rPr>
          <w:rFonts w:ascii="Times New Roman" w:hAnsi="Times New Roman" w:cs="Times New Roman"/>
        </w:rPr>
      </w:pPr>
    </w:p>
    <w:p w14:paraId="20CF7431" w14:textId="77777777" w:rsidR="00757D72" w:rsidRPr="0072067A" w:rsidRDefault="00757D72" w:rsidP="009C3038">
      <w:pPr>
        <w:spacing w:after="0" w:line="240" w:lineRule="auto"/>
        <w:rPr>
          <w:rFonts w:ascii="Times New Roman" w:hAnsi="Times New Roman" w:cs="Times New Roman"/>
          <w:b/>
          <w:i/>
        </w:rPr>
      </w:pPr>
      <w:r w:rsidRPr="0072067A">
        <w:rPr>
          <w:rFonts w:ascii="Times New Roman" w:hAnsi="Times New Roman" w:cs="Times New Roman"/>
          <w:b/>
          <w:i/>
        </w:rPr>
        <w:t>5 questions</w:t>
      </w:r>
    </w:p>
    <w:p w14:paraId="51A92E9A" w14:textId="77777777" w:rsidR="0048379C" w:rsidRDefault="0048379C" w:rsidP="009C3038">
      <w:pPr>
        <w:spacing w:after="0" w:line="240" w:lineRule="auto"/>
        <w:rPr>
          <w:rFonts w:ascii="Times New Roman" w:hAnsi="Times New Roman" w:cs="Times New Roman"/>
        </w:rPr>
      </w:pPr>
    </w:p>
    <w:p w14:paraId="626DA9A1" w14:textId="77777777" w:rsidR="00735B02" w:rsidRPr="000504A8" w:rsidRDefault="00735B02" w:rsidP="001235D4">
      <w:pPr>
        <w:pStyle w:val="Heading2"/>
      </w:pPr>
      <w:r w:rsidRPr="000504A8">
        <w:t>Rubric:</w:t>
      </w:r>
    </w:p>
    <w:p w14:paraId="24115D9B" w14:textId="77777777" w:rsidR="00735B02" w:rsidRDefault="00735B02" w:rsidP="009C3038">
      <w:pPr>
        <w:spacing w:after="0" w:line="240" w:lineRule="auto"/>
        <w:rPr>
          <w:rFonts w:ascii="Times New Roman" w:hAnsi="Times New Roman" w:cs="Times New Roman"/>
        </w:rPr>
      </w:pPr>
      <w:r>
        <w:rPr>
          <w:rFonts w:ascii="Times New Roman" w:hAnsi="Times New Roman" w:cs="Times New Roman"/>
        </w:rPr>
        <w:t>All questions worth 20 points</w:t>
      </w:r>
    </w:p>
    <w:p w14:paraId="4940CE29" w14:textId="77777777" w:rsidR="00735B02" w:rsidRDefault="00735B02" w:rsidP="009C3038">
      <w:pPr>
        <w:spacing w:after="0" w:line="240" w:lineRule="auto"/>
        <w:rPr>
          <w:rFonts w:ascii="Times New Roman" w:hAnsi="Times New Roman" w:cs="Times New Roman"/>
        </w:rPr>
      </w:pPr>
      <w:r>
        <w:rPr>
          <w:rFonts w:ascii="Times New Roman" w:hAnsi="Times New Roman" w:cs="Times New Roman"/>
        </w:rPr>
        <w:t>20 Points:  Answer and solution are fully correct and detailed professionally.</w:t>
      </w:r>
    </w:p>
    <w:p w14:paraId="5631E657" w14:textId="77777777" w:rsidR="00735B02" w:rsidRDefault="00735B02" w:rsidP="009C3038">
      <w:pPr>
        <w:spacing w:after="0" w:line="240" w:lineRule="auto"/>
        <w:rPr>
          <w:rFonts w:ascii="Times New Roman" w:hAnsi="Times New Roman" w:cs="Times New Roman"/>
        </w:rPr>
      </w:pPr>
      <w:r>
        <w:rPr>
          <w:rFonts w:ascii="Times New Roman" w:hAnsi="Times New Roman" w:cs="Times New Roman"/>
        </w:rPr>
        <w:t>16-19 Points:  Answer and solution are deficient in some manner but mostly correct.</w:t>
      </w:r>
    </w:p>
    <w:p w14:paraId="535E8394" w14:textId="77777777" w:rsidR="00735B02" w:rsidRDefault="00735B02" w:rsidP="009C3038">
      <w:pPr>
        <w:spacing w:after="0" w:line="240" w:lineRule="auto"/>
        <w:rPr>
          <w:rFonts w:ascii="Times New Roman" w:hAnsi="Times New Roman" w:cs="Times New Roman"/>
        </w:rPr>
      </w:pPr>
      <w:r>
        <w:rPr>
          <w:rFonts w:ascii="Times New Roman" w:hAnsi="Times New Roman" w:cs="Times New Roman"/>
        </w:rPr>
        <w:t>11-15 Points:  Answer and solution are missing a key element or two.</w:t>
      </w:r>
    </w:p>
    <w:p w14:paraId="6BEA94C9" w14:textId="77777777" w:rsidR="00735B02" w:rsidRDefault="00735B02" w:rsidP="009C3038">
      <w:pPr>
        <w:spacing w:after="0" w:line="240" w:lineRule="auto"/>
        <w:rPr>
          <w:rFonts w:ascii="Times New Roman" w:hAnsi="Times New Roman" w:cs="Times New Roman"/>
        </w:rPr>
      </w:pPr>
      <w:r>
        <w:rPr>
          <w:rFonts w:ascii="Times New Roman" w:hAnsi="Times New Roman" w:cs="Times New Roman"/>
        </w:rPr>
        <w:t>1-10 Points:  Answer and solution are missing multiple elements are significantly deficient/incomprehensible.</w:t>
      </w:r>
    </w:p>
    <w:p w14:paraId="215AE2ED" w14:textId="77777777" w:rsidR="00735B02" w:rsidRDefault="00735B02" w:rsidP="009C3038">
      <w:pPr>
        <w:spacing w:after="0" w:line="240" w:lineRule="auto"/>
        <w:rPr>
          <w:rFonts w:ascii="Times New Roman" w:hAnsi="Times New Roman" w:cs="Times New Roman"/>
        </w:rPr>
      </w:pPr>
      <w:r>
        <w:rPr>
          <w:rFonts w:ascii="Times New Roman" w:hAnsi="Times New Roman" w:cs="Times New Roman"/>
        </w:rPr>
        <w:t>0 Points:  No answer provided.</w:t>
      </w:r>
    </w:p>
    <w:p w14:paraId="36C053F9" w14:textId="77777777" w:rsidR="00735B02" w:rsidRPr="00735B02" w:rsidRDefault="00735B02" w:rsidP="009C3038">
      <w:pPr>
        <w:spacing w:after="0" w:line="240" w:lineRule="auto"/>
        <w:rPr>
          <w:rFonts w:ascii="Times New Roman" w:hAnsi="Times New Roman" w:cs="Times New Roman"/>
        </w:rPr>
      </w:pPr>
    </w:p>
    <w:p w14:paraId="0B6241F0" w14:textId="77777777" w:rsidR="00197D35" w:rsidRPr="001235D4" w:rsidRDefault="00197D35" w:rsidP="001235D4">
      <w:pPr>
        <w:pStyle w:val="Heading2"/>
      </w:pPr>
      <w:r w:rsidRPr="001235D4">
        <w:t>Question 1:</w:t>
      </w:r>
    </w:p>
    <w:p w14:paraId="53885CCB" w14:textId="77777777" w:rsidR="00197D35" w:rsidRPr="00197D35" w:rsidRDefault="00197D35" w:rsidP="009C3038">
      <w:pPr>
        <w:spacing w:after="0" w:line="240" w:lineRule="auto"/>
        <w:rPr>
          <w:rFonts w:ascii="Times New Roman" w:eastAsia="Times New Roman" w:hAnsi="Times New Roman" w:cs="Times New Roman"/>
        </w:rPr>
      </w:pPr>
      <w:proofErr w:type="spellStart"/>
      <w:r w:rsidRPr="00197D35">
        <w:rPr>
          <w:rFonts w:ascii="Times New Roman" w:eastAsia="Times New Roman" w:hAnsi="Times New Roman" w:cs="Times New Roman"/>
          <w:color w:val="000000"/>
        </w:rPr>
        <w:t>SteelCo</w:t>
      </w:r>
      <w:proofErr w:type="spellEnd"/>
      <w:r w:rsidRPr="00197D35">
        <w:rPr>
          <w:rFonts w:ascii="Times New Roman" w:eastAsia="Times New Roman" w:hAnsi="Times New Roman" w:cs="Times New Roman"/>
          <w:color w:val="000000"/>
        </w:rPr>
        <w:t xml:space="preserve"> manufactures three types of steel at two different steel mills.  During a given month, Mill 1 has 200 hours of blast furnace time available, whereas Mill 2 has 300 hours.  Because of differences in the furnaces at each mill, the time and cost to produce a ton of steel differs for each mill and are shown in the following table.  Each month, </w:t>
      </w:r>
      <w:proofErr w:type="spellStart"/>
      <w:r w:rsidRPr="00197D35">
        <w:rPr>
          <w:rFonts w:ascii="Times New Roman" w:eastAsia="Times New Roman" w:hAnsi="Times New Roman" w:cs="Times New Roman"/>
          <w:color w:val="000000"/>
        </w:rPr>
        <w:t>SteelCo</w:t>
      </w:r>
      <w:proofErr w:type="spellEnd"/>
      <w:r w:rsidRPr="00197D35">
        <w:rPr>
          <w:rFonts w:ascii="Times New Roman" w:eastAsia="Times New Roman" w:hAnsi="Times New Roman" w:cs="Times New Roman"/>
          <w:color w:val="000000"/>
        </w:rPr>
        <w:t xml:space="preserve"> must manufacture a total of at least 400 tons of Steel 1, 500 tons of Steel 2, and 300 tons of Steel 3 to meet demand; however, the total amount of Steel 2 manufactured should not exceed the combined amount of Steel 1 and Steel 3.  Also, in order to maintain a roughly uniform usage of the two mills, management’s policy is that the percentage of available blast furnace capacity (time) used at each mill should be the same.  Clearly formulate a linear program (LP) to minimize the cost of manufacturing the desired steel.</w:t>
      </w:r>
    </w:p>
    <w:p w14:paraId="315CB1F6" w14:textId="77777777" w:rsidR="00197D35" w:rsidRPr="00197D35" w:rsidRDefault="00197D35" w:rsidP="009C3038">
      <w:pPr>
        <w:spacing w:after="0" w:line="240" w:lineRule="auto"/>
        <w:rPr>
          <w:rFonts w:ascii="Times New Roman" w:eastAsia="Times New Roman" w:hAnsi="Times New Roman" w:cs="Times New Roman"/>
        </w:rPr>
      </w:pPr>
    </w:p>
    <w:p w14:paraId="372C2964" w14:textId="763C70D8" w:rsidR="000504A8" w:rsidRDefault="000504A8" w:rsidP="000504A8">
      <w:pPr>
        <w:pStyle w:val="Caption"/>
        <w:keepNext/>
      </w:pPr>
      <w:r>
        <w:t xml:space="preserve">Table </w:t>
      </w:r>
      <w:r w:rsidR="00ED26F8">
        <w:fldChar w:fldCharType="begin"/>
      </w:r>
      <w:r w:rsidR="00ED26F8">
        <w:instrText xml:space="preserve"> SEQ Table \* ARABIC </w:instrText>
      </w:r>
      <w:r w:rsidR="00ED26F8">
        <w:fldChar w:fldCharType="separate"/>
      </w:r>
      <w:r>
        <w:rPr>
          <w:noProof/>
        </w:rPr>
        <w:t>1</w:t>
      </w:r>
      <w:r w:rsidR="00ED26F8">
        <w:rPr>
          <w:noProof/>
        </w:rPr>
        <w:fldChar w:fldCharType="end"/>
      </w:r>
    </w:p>
    <w:tbl>
      <w:tblPr>
        <w:tblW w:w="0" w:type="auto"/>
        <w:jc w:val="center"/>
        <w:tblCellMar>
          <w:top w:w="15" w:type="dxa"/>
          <w:left w:w="15" w:type="dxa"/>
          <w:bottom w:w="15" w:type="dxa"/>
          <w:right w:w="15" w:type="dxa"/>
        </w:tblCellMar>
        <w:tblLook w:val="04A0" w:firstRow="1" w:lastRow="0" w:firstColumn="1" w:lastColumn="0" w:noHBand="0" w:noVBand="1"/>
      </w:tblPr>
      <w:tblGrid>
        <w:gridCol w:w="774"/>
        <w:gridCol w:w="945"/>
        <w:gridCol w:w="1263"/>
        <w:gridCol w:w="945"/>
        <w:gridCol w:w="1263"/>
        <w:gridCol w:w="945"/>
        <w:gridCol w:w="1263"/>
      </w:tblGrid>
      <w:tr w:rsidR="00197D35" w:rsidRPr="00197D35" w14:paraId="5689D367" w14:textId="77777777" w:rsidTr="00197D35">
        <w:trPr>
          <w:trHeight w:val="30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C23F884" w14:textId="7EA39A58" w:rsidR="00197D35" w:rsidRPr="00197D35" w:rsidRDefault="00EB3222" w:rsidP="009C3038">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0000"/>
              </w:rPr>
              <w:t>Mill</w:t>
            </w:r>
            <w:r w:rsidR="00197D35" w:rsidRPr="00197D35">
              <w:rPr>
                <w:rFonts w:ascii="Times New Roman" w:eastAsia="Times New Roman" w:hAnsi="Times New Roman" w:cs="Times New Roman"/>
                <w:color w:val="000000"/>
              </w:rPr>
              <w:t> </w:t>
            </w:r>
          </w:p>
        </w:tc>
        <w:tc>
          <w:tcPr>
            <w:tcW w:w="0" w:type="auto"/>
            <w:gridSpan w:val="2"/>
            <w:tcBorders>
              <w:top w:val="single" w:sz="8" w:space="0" w:color="000000"/>
              <w:left w:val="single" w:sz="8" w:space="0" w:color="000000"/>
              <w:bottom w:val="single" w:sz="4" w:space="0" w:color="000000"/>
              <w:right w:val="single" w:sz="8" w:space="0" w:color="000000"/>
            </w:tcBorders>
            <w:tcMar>
              <w:top w:w="0" w:type="dxa"/>
              <w:left w:w="115" w:type="dxa"/>
              <w:bottom w:w="0" w:type="dxa"/>
              <w:right w:w="115" w:type="dxa"/>
            </w:tcMar>
            <w:vAlign w:val="center"/>
            <w:hideMark/>
          </w:tcPr>
          <w:p w14:paraId="1B01CB1A" w14:textId="77777777" w:rsidR="00197D35" w:rsidRPr="00197D35" w:rsidRDefault="00197D35" w:rsidP="009C3038">
            <w:pPr>
              <w:spacing w:after="0" w:line="240" w:lineRule="auto"/>
              <w:jc w:val="center"/>
              <w:rPr>
                <w:rFonts w:ascii="Times New Roman" w:eastAsia="Times New Roman" w:hAnsi="Times New Roman" w:cs="Times New Roman"/>
              </w:rPr>
            </w:pPr>
            <w:r w:rsidRPr="00197D35">
              <w:rPr>
                <w:rFonts w:ascii="Times New Roman" w:eastAsia="Times New Roman" w:hAnsi="Times New Roman" w:cs="Times New Roman"/>
                <w:color w:val="000000"/>
              </w:rPr>
              <w:t>Steel 1</w:t>
            </w:r>
          </w:p>
        </w:tc>
        <w:tc>
          <w:tcPr>
            <w:tcW w:w="0" w:type="auto"/>
            <w:gridSpan w:val="2"/>
            <w:tcBorders>
              <w:top w:val="single" w:sz="8" w:space="0" w:color="000000"/>
              <w:left w:val="single" w:sz="8" w:space="0" w:color="000000"/>
              <w:bottom w:val="single" w:sz="4" w:space="0" w:color="000000"/>
              <w:right w:val="single" w:sz="8" w:space="0" w:color="000000"/>
            </w:tcBorders>
            <w:tcMar>
              <w:top w:w="0" w:type="dxa"/>
              <w:left w:w="115" w:type="dxa"/>
              <w:bottom w:w="0" w:type="dxa"/>
              <w:right w:w="115" w:type="dxa"/>
            </w:tcMar>
            <w:vAlign w:val="center"/>
            <w:hideMark/>
          </w:tcPr>
          <w:p w14:paraId="2ED9748C" w14:textId="77777777" w:rsidR="00197D35" w:rsidRPr="00197D35" w:rsidRDefault="00197D35" w:rsidP="009C3038">
            <w:pPr>
              <w:spacing w:after="0" w:line="240" w:lineRule="auto"/>
              <w:jc w:val="center"/>
              <w:rPr>
                <w:rFonts w:ascii="Times New Roman" w:eastAsia="Times New Roman" w:hAnsi="Times New Roman" w:cs="Times New Roman"/>
              </w:rPr>
            </w:pPr>
            <w:r w:rsidRPr="00197D35">
              <w:rPr>
                <w:rFonts w:ascii="Times New Roman" w:eastAsia="Times New Roman" w:hAnsi="Times New Roman" w:cs="Times New Roman"/>
                <w:color w:val="000000"/>
              </w:rPr>
              <w:t>Steel 2</w:t>
            </w:r>
          </w:p>
        </w:tc>
        <w:tc>
          <w:tcPr>
            <w:tcW w:w="0" w:type="auto"/>
            <w:gridSpan w:val="2"/>
            <w:tcBorders>
              <w:top w:val="single" w:sz="8" w:space="0" w:color="000000"/>
              <w:left w:val="single" w:sz="8" w:space="0" w:color="000000"/>
              <w:bottom w:val="single" w:sz="4" w:space="0" w:color="000000"/>
              <w:right w:val="single" w:sz="8" w:space="0" w:color="000000"/>
            </w:tcBorders>
            <w:tcMar>
              <w:top w:w="0" w:type="dxa"/>
              <w:left w:w="115" w:type="dxa"/>
              <w:bottom w:w="0" w:type="dxa"/>
              <w:right w:w="115" w:type="dxa"/>
            </w:tcMar>
            <w:vAlign w:val="center"/>
            <w:hideMark/>
          </w:tcPr>
          <w:p w14:paraId="6758D900" w14:textId="77777777" w:rsidR="00197D35" w:rsidRPr="00197D35" w:rsidRDefault="00197D35" w:rsidP="009C3038">
            <w:pPr>
              <w:spacing w:after="0" w:line="240" w:lineRule="auto"/>
              <w:jc w:val="center"/>
              <w:rPr>
                <w:rFonts w:ascii="Times New Roman" w:eastAsia="Times New Roman" w:hAnsi="Times New Roman" w:cs="Times New Roman"/>
              </w:rPr>
            </w:pPr>
            <w:r w:rsidRPr="00197D35">
              <w:rPr>
                <w:rFonts w:ascii="Times New Roman" w:eastAsia="Times New Roman" w:hAnsi="Times New Roman" w:cs="Times New Roman"/>
                <w:color w:val="000000"/>
              </w:rPr>
              <w:t>Steel 3</w:t>
            </w:r>
          </w:p>
        </w:tc>
      </w:tr>
      <w:tr w:rsidR="00197D35" w:rsidRPr="00197D35" w14:paraId="3F1CE670" w14:textId="77777777" w:rsidTr="00197D35">
        <w:trPr>
          <w:trHeight w:val="315"/>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8000AC" w14:textId="77777777" w:rsidR="00197D35" w:rsidRPr="00197D35" w:rsidRDefault="00197D35" w:rsidP="009C3038">
            <w:pPr>
              <w:spacing w:after="0" w:line="240" w:lineRule="auto"/>
              <w:rPr>
                <w:rFonts w:ascii="Times New Roman" w:eastAsia="Times New Roman" w:hAnsi="Times New Roman" w:cs="Times New Roman"/>
              </w:rPr>
            </w:pPr>
          </w:p>
        </w:tc>
        <w:tc>
          <w:tcPr>
            <w:tcW w:w="0" w:type="auto"/>
            <w:tcBorders>
              <w:top w:val="single" w:sz="4" w:space="0" w:color="000000"/>
              <w:left w:val="single" w:sz="8" w:space="0" w:color="000000"/>
              <w:bottom w:val="single" w:sz="6" w:space="0" w:color="000000"/>
              <w:right w:val="single" w:sz="4" w:space="0" w:color="000000"/>
            </w:tcBorders>
            <w:tcMar>
              <w:top w:w="0" w:type="dxa"/>
              <w:left w:w="115" w:type="dxa"/>
              <w:bottom w:w="0" w:type="dxa"/>
              <w:right w:w="115" w:type="dxa"/>
            </w:tcMar>
            <w:vAlign w:val="center"/>
            <w:hideMark/>
          </w:tcPr>
          <w:p w14:paraId="49A66953" w14:textId="77777777" w:rsidR="00197D35" w:rsidRPr="00197D35" w:rsidRDefault="00197D35" w:rsidP="009C3038">
            <w:pPr>
              <w:spacing w:after="0" w:line="240" w:lineRule="auto"/>
              <w:jc w:val="center"/>
              <w:rPr>
                <w:rFonts w:ascii="Times New Roman" w:eastAsia="Times New Roman" w:hAnsi="Times New Roman" w:cs="Times New Roman"/>
              </w:rPr>
            </w:pPr>
            <w:r w:rsidRPr="00197D35">
              <w:rPr>
                <w:rFonts w:ascii="Times New Roman" w:eastAsia="Times New Roman" w:hAnsi="Times New Roman" w:cs="Times New Roman"/>
                <w:color w:val="000000"/>
              </w:rPr>
              <w:t>Cost ($)</w:t>
            </w:r>
          </w:p>
        </w:tc>
        <w:tc>
          <w:tcPr>
            <w:tcW w:w="0" w:type="auto"/>
            <w:tcBorders>
              <w:top w:val="single" w:sz="4" w:space="0" w:color="000000"/>
              <w:left w:val="single" w:sz="4" w:space="0" w:color="000000"/>
              <w:bottom w:val="single" w:sz="6" w:space="0" w:color="000000"/>
              <w:right w:val="single" w:sz="8" w:space="0" w:color="000000"/>
            </w:tcBorders>
            <w:tcMar>
              <w:top w:w="0" w:type="dxa"/>
              <w:left w:w="115" w:type="dxa"/>
              <w:bottom w:w="0" w:type="dxa"/>
              <w:right w:w="115" w:type="dxa"/>
            </w:tcMar>
            <w:vAlign w:val="center"/>
            <w:hideMark/>
          </w:tcPr>
          <w:p w14:paraId="102380C1" w14:textId="77777777" w:rsidR="00197D35" w:rsidRPr="00197D35" w:rsidRDefault="00197D35" w:rsidP="009C3038">
            <w:pPr>
              <w:spacing w:after="0" w:line="240" w:lineRule="auto"/>
              <w:jc w:val="center"/>
              <w:rPr>
                <w:rFonts w:ascii="Times New Roman" w:eastAsia="Times New Roman" w:hAnsi="Times New Roman" w:cs="Times New Roman"/>
              </w:rPr>
            </w:pPr>
            <w:r w:rsidRPr="00197D35">
              <w:rPr>
                <w:rFonts w:ascii="Times New Roman" w:eastAsia="Times New Roman" w:hAnsi="Times New Roman" w:cs="Times New Roman"/>
                <w:color w:val="000000"/>
              </w:rPr>
              <w:t>Time (Min)</w:t>
            </w:r>
          </w:p>
        </w:tc>
        <w:tc>
          <w:tcPr>
            <w:tcW w:w="0" w:type="auto"/>
            <w:tcBorders>
              <w:top w:val="single" w:sz="4" w:space="0" w:color="000000"/>
              <w:left w:val="single" w:sz="8" w:space="0" w:color="000000"/>
              <w:bottom w:val="single" w:sz="6" w:space="0" w:color="000000"/>
              <w:right w:val="single" w:sz="4" w:space="0" w:color="000000"/>
            </w:tcBorders>
            <w:tcMar>
              <w:top w:w="0" w:type="dxa"/>
              <w:left w:w="115" w:type="dxa"/>
              <w:bottom w:w="0" w:type="dxa"/>
              <w:right w:w="115" w:type="dxa"/>
            </w:tcMar>
            <w:vAlign w:val="center"/>
            <w:hideMark/>
          </w:tcPr>
          <w:p w14:paraId="3D0F24C2" w14:textId="77777777" w:rsidR="00197D35" w:rsidRPr="00197D35" w:rsidRDefault="00197D35" w:rsidP="009C3038">
            <w:pPr>
              <w:spacing w:after="0" w:line="240" w:lineRule="auto"/>
              <w:jc w:val="center"/>
              <w:rPr>
                <w:rFonts w:ascii="Times New Roman" w:eastAsia="Times New Roman" w:hAnsi="Times New Roman" w:cs="Times New Roman"/>
              </w:rPr>
            </w:pPr>
            <w:r w:rsidRPr="00197D35">
              <w:rPr>
                <w:rFonts w:ascii="Times New Roman" w:eastAsia="Times New Roman" w:hAnsi="Times New Roman" w:cs="Times New Roman"/>
                <w:color w:val="000000"/>
              </w:rPr>
              <w:t>Cost ($)</w:t>
            </w:r>
          </w:p>
        </w:tc>
        <w:tc>
          <w:tcPr>
            <w:tcW w:w="0" w:type="auto"/>
            <w:tcBorders>
              <w:top w:val="single" w:sz="4" w:space="0" w:color="000000"/>
              <w:left w:val="single" w:sz="4" w:space="0" w:color="000000"/>
              <w:bottom w:val="single" w:sz="6" w:space="0" w:color="000000"/>
              <w:right w:val="single" w:sz="8" w:space="0" w:color="000000"/>
            </w:tcBorders>
            <w:tcMar>
              <w:top w:w="0" w:type="dxa"/>
              <w:left w:w="115" w:type="dxa"/>
              <w:bottom w:w="0" w:type="dxa"/>
              <w:right w:w="115" w:type="dxa"/>
            </w:tcMar>
            <w:vAlign w:val="center"/>
            <w:hideMark/>
          </w:tcPr>
          <w:p w14:paraId="09020C9C" w14:textId="77777777" w:rsidR="00197D35" w:rsidRPr="00197D35" w:rsidRDefault="00197D35" w:rsidP="009C3038">
            <w:pPr>
              <w:spacing w:after="0" w:line="240" w:lineRule="auto"/>
              <w:jc w:val="center"/>
              <w:rPr>
                <w:rFonts w:ascii="Times New Roman" w:eastAsia="Times New Roman" w:hAnsi="Times New Roman" w:cs="Times New Roman"/>
              </w:rPr>
            </w:pPr>
            <w:r w:rsidRPr="00197D35">
              <w:rPr>
                <w:rFonts w:ascii="Times New Roman" w:eastAsia="Times New Roman" w:hAnsi="Times New Roman" w:cs="Times New Roman"/>
                <w:color w:val="000000"/>
              </w:rPr>
              <w:t>Time (Min)</w:t>
            </w:r>
          </w:p>
        </w:tc>
        <w:tc>
          <w:tcPr>
            <w:tcW w:w="0" w:type="auto"/>
            <w:tcBorders>
              <w:top w:val="single" w:sz="4" w:space="0" w:color="000000"/>
              <w:left w:val="single" w:sz="8" w:space="0" w:color="000000"/>
              <w:bottom w:val="single" w:sz="6" w:space="0" w:color="000000"/>
              <w:right w:val="single" w:sz="4" w:space="0" w:color="000000"/>
            </w:tcBorders>
            <w:tcMar>
              <w:top w:w="0" w:type="dxa"/>
              <w:left w:w="115" w:type="dxa"/>
              <w:bottom w:w="0" w:type="dxa"/>
              <w:right w:w="115" w:type="dxa"/>
            </w:tcMar>
            <w:vAlign w:val="center"/>
            <w:hideMark/>
          </w:tcPr>
          <w:p w14:paraId="2EAA5FE4" w14:textId="77777777" w:rsidR="00197D35" w:rsidRPr="00197D35" w:rsidRDefault="00197D35" w:rsidP="009C3038">
            <w:pPr>
              <w:spacing w:after="0" w:line="240" w:lineRule="auto"/>
              <w:jc w:val="center"/>
              <w:rPr>
                <w:rFonts w:ascii="Times New Roman" w:eastAsia="Times New Roman" w:hAnsi="Times New Roman" w:cs="Times New Roman"/>
              </w:rPr>
            </w:pPr>
            <w:r w:rsidRPr="00197D35">
              <w:rPr>
                <w:rFonts w:ascii="Times New Roman" w:eastAsia="Times New Roman" w:hAnsi="Times New Roman" w:cs="Times New Roman"/>
                <w:color w:val="000000"/>
              </w:rPr>
              <w:t>Cost ($)</w:t>
            </w:r>
          </w:p>
        </w:tc>
        <w:tc>
          <w:tcPr>
            <w:tcW w:w="0" w:type="auto"/>
            <w:tcBorders>
              <w:top w:val="single" w:sz="4" w:space="0" w:color="000000"/>
              <w:left w:val="single" w:sz="4" w:space="0" w:color="000000"/>
              <w:bottom w:val="single" w:sz="6" w:space="0" w:color="000000"/>
              <w:right w:val="single" w:sz="8" w:space="0" w:color="000000"/>
            </w:tcBorders>
            <w:tcMar>
              <w:top w:w="0" w:type="dxa"/>
              <w:left w:w="115" w:type="dxa"/>
              <w:bottom w:w="0" w:type="dxa"/>
              <w:right w:w="115" w:type="dxa"/>
            </w:tcMar>
            <w:vAlign w:val="center"/>
            <w:hideMark/>
          </w:tcPr>
          <w:p w14:paraId="592D6F8A" w14:textId="77777777" w:rsidR="00197D35" w:rsidRPr="00197D35" w:rsidRDefault="00197D35" w:rsidP="009C3038">
            <w:pPr>
              <w:spacing w:after="0" w:line="240" w:lineRule="auto"/>
              <w:jc w:val="center"/>
              <w:rPr>
                <w:rFonts w:ascii="Times New Roman" w:eastAsia="Times New Roman" w:hAnsi="Times New Roman" w:cs="Times New Roman"/>
              </w:rPr>
            </w:pPr>
            <w:r w:rsidRPr="00197D35">
              <w:rPr>
                <w:rFonts w:ascii="Times New Roman" w:eastAsia="Times New Roman" w:hAnsi="Times New Roman" w:cs="Times New Roman"/>
                <w:color w:val="000000"/>
              </w:rPr>
              <w:t>Time (Min)</w:t>
            </w:r>
          </w:p>
        </w:tc>
      </w:tr>
      <w:tr w:rsidR="00197D35" w:rsidRPr="00197D35" w14:paraId="3D4F53FB" w14:textId="77777777" w:rsidTr="00197D35">
        <w:trPr>
          <w:trHeight w:val="315"/>
          <w:jc w:val="center"/>
        </w:trPr>
        <w:tc>
          <w:tcPr>
            <w:tcW w:w="0" w:type="auto"/>
            <w:tcBorders>
              <w:top w:val="single" w:sz="6" w:space="0" w:color="000000"/>
              <w:left w:val="single" w:sz="8" w:space="0" w:color="000000"/>
              <w:bottom w:val="single" w:sz="4" w:space="0" w:color="000000"/>
              <w:right w:val="single" w:sz="8" w:space="0" w:color="000000"/>
            </w:tcBorders>
            <w:tcMar>
              <w:top w:w="0" w:type="dxa"/>
              <w:left w:w="115" w:type="dxa"/>
              <w:bottom w:w="0" w:type="dxa"/>
              <w:right w:w="115" w:type="dxa"/>
            </w:tcMar>
            <w:vAlign w:val="center"/>
            <w:hideMark/>
          </w:tcPr>
          <w:p w14:paraId="52C12057" w14:textId="77777777" w:rsidR="00197D35" w:rsidRPr="00197D35" w:rsidRDefault="00197D35" w:rsidP="009C3038">
            <w:pPr>
              <w:spacing w:after="0" w:line="240" w:lineRule="auto"/>
              <w:jc w:val="center"/>
              <w:rPr>
                <w:rFonts w:ascii="Times New Roman" w:eastAsia="Times New Roman" w:hAnsi="Times New Roman" w:cs="Times New Roman"/>
              </w:rPr>
            </w:pPr>
            <w:r w:rsidRPr="00197D35">
              <w:rPr>
                <w:rFonts w:ascii="Times New Roman" w:eastAsia="Times New Roman" w:hAnsi="Times New Roman" w:cs="Times New Roman"/>
                <w:color w:val="000000"/>
              </w:rPr>
              <w:t>Mill 1</w:t>
            </w:r>
          </w:p>
        </w:tc>
        <w:tc>
          <w:tcPr>
            <w:tcW w:w="0" w:type="auto"/>
            <w:tcBorders>
              <w:top w:val="single" w:sz="6" w:space="0" w:color="000000"/>
              <w:left w:val="single" w:sz="8" w:space="0" w:color="000000"/>
              <w:bottom w:val="single" w:sz="4" w:space="0" w:color="000000"/>
              <w:right w:val="single" w:sz="4" w:space="0" w:color="000000"/>
            </w:tcBorders>
            <w:tcMar>
              <w:top w:w="0" w:type="dxa"/>
              <w:left w:w="115" w:type="dxa"/>
              <w:bottom w:w="0" w:type="dxa"/>
              <w:right w:w="115" w:type="dxa"/>
            </w:tcMar>
            <w:vAlign w:val="center"/>
            <w:hideMark/>
          </w:tcPr>
          <w:p w14:paraId="560298A6" w14:textId="77777777" w:rsidR="00197D35" w:rsidRPr="00197D35" w:rsidRDefault="00197D35" w:rsidP="009C3038">
            <w:pPr>
              <w:spacing w:after="0" w:line="240" w:lineRule="auto"/>
              <w:jc w:val="center"/>
              <w:rPr>
                <w:rFonts w:ascii="Times New Roman" w:eastAsia="Times New Roman" w:hAnsi="Times New Roman" w:cs="Times New Roman"/>
              </w:rPr>
            </w:pPr>
            <w:r w:rsidRPr="00197D35">
              <w:rPr>
                <w:rFonts w:ascii="Times New Roman" w:eastAsia="Times New Roman" w:hAnsi="Times New Roman" w:cs="Times New Roman"/>
                <w:color w:val="000000"/>
              </w:rPr>
              <w:t>10</w:t>
            </w:r>
          </w:p>
        </w:tc>
        <w:tc>
          <w:tcPr>
            <w:tcW w:w="0" w:type="auto"/>
            <w:tcBorders>
              <w:top w:val="single" w:sz="6" w:space="0" w:color="000000"/>
              <w:left w:val="single" w:sz="4" w:space="0" w:color="000000"/>
              <w:bottom w:val="single" w:sz="4" w:space="0" w:color="000000"/>
              <w:right w:val="single" w:sz="8" w:space="0" w:color="000000"/>
            </w:tcBorders>
            <w:tcMar>
              <w:top w:w="0" w:type="dxa"/>
              <w:left w:w="115" w:type="dxa"/>
              <w:bottom w:w="0" w:type="dxa"/>
              <w:right w:w="115" w:type="dxa"/>
            </w:tcMar>
            <w:vAlign w:val="center"/>
            <w:hideMark/>
          </w:tcPr>
          <w:p w14:paraId="3CA6F97D" w14:textId="77777777" w:rsidR="00197D35" w:rsidRPr="00197D35" w:rsidRDefault="00197D35" w:rsidP="009C3038">
            <w:pPr>
              <w:spacing w:after="0" w:line="240" w:lineRule="auto"/>
              <w:jc w:val="center"/>
              <w:rPr>
                <w:rFonts w:ascii="Times New Roman" w:eastAsia="Times New Roman" w:hAnsi="Times New Roman" w:cs="Times New Roman"/>
              </w:rPr>
            </w:pPr>
            <w:r w:rsidRPr="00197D35">
              <w:rPr>
                <w:rFonts w:ascii="Times New Roman" w:eastAsia="Times New Roman" w:hAnsi="Times New Roman" w:cs="Times New Roman"/>
                <w:color w:val="000000"/>
              </w:rPr>
              <w:t>20</w:t>
            </w:r>
          </w:p>
        </w:tc>
        <w:tc>
          <w:tcPr>
            <w:tcW w:w="0" w:type="auto"/>
            <w:tcBorders>
              <w:top w:val="single" w:sz="6" w:space="0" w:color="000000"/>
              <w:left w:val="single" w:sz="8" w:space="0" w:color="000000"/>
              <w:bottom w:val="single" w:sz="4" w:space="0" w:color="000000"/>
              <w:right w:val="single" w:sz="4" w:space="0" w:color="000000"/>
            </w:tcBorders>
            <w:tcMar>
              <w:top w:w="0" w:type="dxa"/>
              <w:left w:w="115" w:type="dxa"/>
              <w:bottom w:w="0" w:type="dxa"/>
              <w:right w:w="115" w:type="dxa"/>
            </w:tcMar>
            <w:vAlign w:val="center"/>
            <w:hideMark/>
          </w:tcPr>
          <w:p w14:paraId="6CBDFA70" w14:textId="77777777" w:rsidR="00197D35" w:rsidRPr="00197D35" w:rsidRDefault="00197D35" w:rsidP="009C3038">
            <w:pPr>
              <w:spacing w:after="0" w:line="240" w:lineRule="auto"/>
              <w:jc w:val="center"/>
              <w:rPr>
                <w:rFonts w:ascii="Times New Roman" w:eastAsia="Times New Roman" w:hAnsi="Times New Roman" w:cs="Times New Roman"/>
              </w:rPr>
            </w:pPr>
            <w:r w:rsidRPr="00197D35">
              <w:rPr>
                <w:rFonts w:ascii="Times New Roman" w:eastAsia="Times New Roman" w:hAnsi="Times New Roman" w:cs="Times New Roman"/>
                <w:color w:val="000000"/>
              </w:rPr>
              <w:t>11</w:t>
            </w:r>
          </w:p>
        </w:tc>
        <w:tc>
          <w:tcPr>
            <w:tcW w:w="0" w:type="auto"/>
            <w:tcBorders>
              <w:top w:val="single" w:sz="6" w:space="0" w:color="000000"/>
              <w:left w:val="single" w:sz="4" w:space="0" w:color="000000"/>
              <w:bottom w:val="single" w:sz="4" w:space="0" w:color="000000"/>
              <w:right w:val="single" w:sz="8" w:space="0" w:color="000000"/>
            </w:tcBorders>
            <w:tcMar>
              <w:top w:w="0" w:type="dxa"/>
              <w:left w:w="115" w:type="dxa"/>
              <w:bottom w:w="0" w:type="dxa"/>
              <w:right w:w="115" w:type="dxa"/>
            </w:tcMar>
            <w:vAlign w:val="center"/>
            <w:hideMark/>
          </w:tcPr>
          <w:p w14:paraId="4F3D8636" w14:textId="77777777" w:rsidR="00197D35" w:rsidRPr="00197D35" w:rsidRDefault="00197D35" w:rsidP="009C3038">
            <w:pPr>
              <w:spacing w:after="0" w:line="240" w:lineRule="auto"/>
              <w:jc w:val="center"/>
              <w:rPr>
                <w:rFonts w:ascii="Times New Roman" w:eastAsia="Times New Roman" w:hAnsi="Times New Roman" w:cs="Times New Roman"/>
              </w:rPr>
            </w:pPr>
            <w:r w:rsidRPr="00197D35">
              <w:rPr>
                <w:rFonts w:ascii="Times New Roman" w:eastAsia="Times New Roman" w:hAnsi="Times New Roman" w:cs="Times New Roman"/>
                <w:color w:val="000000"/>
              </w:rPr>
              <w:t>22</w:t>
            </w:r>
          </w:p>
        </w:tc>
        <w:tc>
          <w:tcPr>
            <w:tcW w:w="0" w:type="auto"/>
            <w:tcBorders>
              <w:top w:val="single" w:sz="6" w:space="0" w:color="000000"/>
              <w:left w:val="single" w:sz="8" w:space="0" w:color="000000"/>
              <w:bottom w:val="single" w:sz="4" w:space="0" w:color="000000"/>
              <w:right w:val="single" w:sz="4" w:space="0" w:color="000000"/>
            </w:tcBorders>
            <w:tcMar>
              <w:top w:w="0" w:type="dxa"/>
              <w:left w:w="115" w:type="dxa"/>
              <w:bottom w:w="0" w:type="dxa"/>
              <w:right w:w="115" w:type="dxa"/>
            </w:tcMar>
            <w:vAlign w:val="center"/>
            <w:hideMark/>
          </w:tcPr>
          <w:p w14:paraId="06529246" w14:textId="77777777" w:rsidR="00197D35" w:rsidRPr="00197D35" w:rsidRDefault="00197D35" w:rsidP="009C3038">
            <w:pPr>
              <w:spacing w:after="0" w:line="240" w:lineRule="auto"/>
              <w:jc w:val="center"/>
              <w:rPr>
                <w:rFonts w:ascii="Times New Roman" w:eastAsia="Times New Roman" w:hAnsi="Times New Roman" w:cs="Times New Roman"/>
              </w:rPr>
            </w:pPr>
            <w:r w:rsidRPr="00197D35">
              <w:rPr>
                <w:rFonts w:ascii="Times New Roman" w:eastAsia="Times New Roman" w:hAnsi="Times New Roman" w:cs="Times New Roman"/>
                <w:color w:val="000000"/>
              </w:rPr>
              <w:t>14</w:t>
            </w:r>
          </w:p>
        </w:tc>
        <w:tc>
          <w:tcPr>
            <w:tcW w:w="0" w:type="auto"/>
            <w:tcBorders>
              <w:top w:val="single" w:sz="6" w:space="0" w:color="000000"/>
              <w:left w:val="single" w:sz="4" w:space="0" w:color="000000"/>
              <w:bottom w:val="single" w:sz="4" w:space="0" w:color="000000"/>
              <w:right w:val="single" w:sz="8" w:space="0" w:color="000000"/>
            </w:tcBorders>
            <w:tcMar>
              <w:top w:w="0" w:type="dxa"/>
              <w:left w:w="115" w:type="dxa"/>
              <w:bottom w:w="0" w:type="dxa"/>
              <w:right w:w="115" w:type="dxa"/>
            </w:tcMar>
            <w:vAlign w:val="center"/>
            <w:hideMark/>
          </w:tcPr>
          <w:p w14:paraId="28C233F0" w14:textId="77777777" w:rsidR="00197D35" w:rsidRPr="00197D35" w:rsidRDefault="00197D35" w:rsidP="009C3038">
            <w:pPr>
              <w:spacing w:after="0" w:line="240" w:lineRule="auto"/>
              <w:jc w:val="center"/>
              <w:rPr>
                <w:rFonts w:ascii="Times New Roman" w:eastAsia="Times New Roman" w:hAnsi="Times New Roman" w:cs="Times New Roman"/>
              </w:rPr>
            </w:pPr>
            <w:r w:rsidRPr="00197D35">
              <w:rPr>
                <w:rFonts w:ascii="Times New Roman" w:eastAsia="Times New Roman" w:hAnsi="Times New Roman" w:cs="Times New Roman"/>
                <w:color w:val="000000"/>
              </w:rPr>
              <w:t>28</w:t>
            </w:r>
          </w:p>
        </w:tc>
      </w:tr>
      <w:tr w:rsidR="00197D35" w:rsidRPr="00197D35" w14:paraId="3F0D8FE5" w14:textId="77777777" w:rsidTr="00197D35">
        <w:trPr>
          <w:trHeight w:val="315"/>
          <w:jc w:val="center"/>
        </w:trPr>
        <w:tc>
          <w:tcPr>
            <w:tcW w:w="0" w:type="auto"/>
            <w:tcBorders>
              <w:top w:val="single" w:sz="4"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7559D33" w14:textId="77777777" w:rsidR="00197D35" w:rsidRPr="00197D35" w:rsidRDefault="00197D35" w:rsidP="009C3038">
            <w:pPr>
              <w:spacing w:after="0" w:line="240" w:lineRule="auto"/>
              <w:jc w:val="center"/>
              <w:rPr>
                <w:rFonts w:ascii="Times New Roman" w:eastAsia="Times New Roman" w:hAnsi="Times New Roman" w:cs="Times New Roman"/>
              </w:rPr>
            </w:pPr>
            <w:r w:rsidRPr="00197D35">
              <w:rPr>
                <w:rFonts w:ascii="Times New Roman" w:eastAsia="Times New Roman" w:hAnsi="Times New Roman" w:cs="Times New Roman"/>
                <w:color w:val="000000"/>
              </w:rPr>
              <w:t>Mill 2</w:t>
            </w:r>
          </w:p>
        </w:tc>
        <w:tc>
          <w:tcPr>
            <w:tcW w:w="0" w:type="auto"/>
            <w:tcBorders>
              <w:top w:val="single" w:sz="4" w:space="0" w:color="000000"/>
              <w:left w:val="single" w:sz="8" w:space="0" w:color="000000"/>
              <w:bottom w:val="single" w:sz="8" w:space="0" w:color="000000"/>
              <w:right w:val="single" w:sz="4" w:space="0" w:color="000000"/>
            </w:tcBorders>
            <w:tcMar>
              <w:top w:w="0" w:type="dxa"/>
              <w:left w:w="115" w:type="dxa"/>
              <w:bottom w:w="0" w:type="dxa"/>
              <w:right w:w="115" w:type="dxa"/>
            </w:tcMar>
            <w:vAlign w:val="center"/>
            <w:hideMark/>
          </w:tcPr>
          <w:p w14:paraId="1A7C7F47" w14:textId="77777777" w:rsidR="00197D35" w:rsidRPr="00197D35" w:rsidRDefault="00197D35" w:rsidP="009C3038">
            <w:pPr>
              <w:spacing w:after="0" w:line="240" w:lineRule="auto"/>
              <w:jc w:val="center"/>
              <w:rPr>
                <w:rFonts w:ascii="Times New Roman" w:eastAsia="Times New Roman" w:hAnsi="Times New Roman" w:cs="Times New Roman"/>
              </w:rPr>
            </w:pPr>
            <w:r w:rsidRPr="00197D35">
              <w:rPr>
                <w:rFonts w:ascii="Times New Roman" w:eastAsia="Times New Roman" w:hAnsi="Times New Roman" w:cs="Times New Roman"/>
                <w:color w:val="000000"/>
              </w:rPr>
              <w:t>12</w:t>
            </w:r>
          </w:p>
        </w:tc>
        <w:tc>
          <w:tcPr>
            <w:tcW w:w="0" w:type="auto"/>
            <w:tcBorders>
              <w:top w:val="single" w:sz="4" w:space="0" w:color="000000"/>
              <w:left w:val="single" w:sz="4" w:space="0" w:color="000000"/>
              <w:bottom w:val="single" w:sz="8" w:space="0" w:color="000000"/>
              <w:right w:val="single" w:sz="8" w:space="0" w:color="000000"/>
            </w:tcBorders>
            <w:tcMar>
              <w:top w:w="0" w:type="dxa"/>
              <w:left w:w="115" w:type="dxa"/>
              <w:bottom w:w="0" w:type="dxa"/>
              <w:right w:w="115" w:type="dxa"/>
            </w:tcMar>
            <w:vAlign w:val="center"/>
            <w:hideMark/>
          </w:tcPr>
          <w:p w14:paraId="352B80CA" w14:textId="77777777" w:rsidR="00197D35" w:rsidRPr="00197D35" w:rsidRDefault="00197D35" w:rsidP="009C3038">
            <w:pPr>
              <w:spacing w:after="0" w:line="240" w:lineRule="auto"/>
              <w:jc w:val="center"/>
              <w:rPr>
                <w:rFonts w:ascii="Times New Roman" w:eastAsia="Times New Roman" w:hAnsi="Times New Roman" w:cs="Times New Roman"/>
              </w:rPr>
            </w:pPr>
            <w:r w:rsidRPr="00197D35">
              <w:rPr>
                <w:rFonts w:ascii="Times New Roman" w:eastAsia="Times New Roman" w:hAnsi="Times New Roman" w:cs="Times New Roman"/>
                <w:color w:val="000000"/>
              </w:rPr>
              <w:t>24</w:t>
            </w:r>
          </w:p>
        </w:tc>
        <w:tc>
          <w:tcPr>
            <w:tcW w:w="0" w:type="auto"/>
            <w:tcBorders>
              <w:top w:val="single" w:sz="4" w:space="0" w:color="000000"/>
              <w:left w:val="single" w:sz="8" w:space="0" w:color="000000"/>
              <w:bottom w:val="single" w:sz="8" w:space="0" w:color="000000"/>
              <w:right w:val="single" w:sz="4" w:space="0" w:color="000000"/>
            </w:tcBorders>
            <w:tcMar>
              <w:top w:w="0" w:type="dxa"/>
              <w:left w:w="115" w:type="dxa"/>
              <w:bottom w:w="0" w:type="dxa"/>
              <w:right w:w="115" w:type="dxa"/>
            </w:tcMar>
            <w:vAlign w:val="center"/>
            <w:hideMark/>
          </w:tcPr>
          <w:p w14:paraId="60F88F7C" w14:textId="77777777" w:rsidR="00197D35" w:rsidRPr="00197D35" w:rsidRDefault="00197D35" w:rsidP="009C3038">
            <w:pPr>
              <w:spacing w:after="0" w:line="240" w:lineRule="auto"/>
              <w:jc w:val="center"/>
              <w:rPr>
                <w:rFonts w:ascii="Times New Roman" w:eastAsia="Times New Roman" w:hAnsi="Times New Roman" w:cs="Times New Roman"/>
              </w:rPr>
            </w:pPr>
            <w:r w:rsidRPr="00197D35">
              <w:rPr>
                <w:rFonts w:ascii="Times New Roman" w:eastAsia="Times New Roman" w:hAnsi="Times New Roman" w:cs="Times New Roman"/>
                <w:color w:val="000000"/>
              </w:rPr>
              <w:t>9</w:t>
            </w:r>
          </w:p>
        </w:tc>
        <w:tc>
          <w:tcPr>
            <w:tcW w:w="0" w:type="auto"/>
            <w:tcBorders>
              <w:top w:val="single" w:sz="4" w:space="0" w:color="000000"/>
              <w:left w:val="single" w:sz="4" w:space="0" w:color="000000"/>
              <w:bottom w:val="single" w:sz="8" w:space="0" w:color="000000"/>
              <w:right w:val="single" w:sz="8" w:space="0" w:color="000000"/>
            </w:tcBorders>
            <w:tcMar>
              <w:top w:w="0" w:type="dxa"/>
              <w:left w:w="115" w:type="dxa"/>
              <w:bottom w:w="0" w:type="dxa"/>
              <w:right w:w="115" w:type="dxa"/>
            </w:tcMar>
            <w:vAlign w:val="center"/>
            <w:hideMark/>
          </w:tcPr>
          <w:p w14:paraId="3AA57A8A" w14:textId="77777777" w:rsidR="00197D35" w:rsidRPr="00197D35" w:rsidRDefault="00197D35" w:rsidP="009C3038">
            <w:pPr>
              <w:spacing w:after="0" w:line="240" w:lineRule="auto"/>
              <w:jc w:val="center"/>
              <w:rPr>
                <w:rFonts w:ascii="Times New Roman" w:eastAsia="Times New Roman" w:hAnsi="Times New Roman" w:cs="Times New Roman"/>
              </w:rPr>
            </w:pPr>
            <w:r w:rsidRPr="00197D35">
              <w:rPr>
                <w:rFonts w:ascii="Times New Roman" w:eastAsia="Times New Roman" w:hAnsi="Times New Roman" w:cs="Times New Roman"/>
                <w:color w:val="000000"/>
              </w:rPr>
              <w:t>18</w:t>
            </w:r>
          </w:p>
        </w:tc>
        <w:tc>
          <w:tcPr>
            <w:tcW w:w="0" w:type="auto"/>
            <w:tcBorders>
              <w:top w:val="single" w:sz="4" w:space="0" w:color="000000"/>
              <w:left w:val="single" w:sz="8" w:space="0" w:color="000000"/>
              <w:bottom w:val="single" w:sz="8" w:space="0" w:color="000000"/>
              <w:right w:val="single" w:sz="4" w:space="0" w:color="000000"/>
            </w:tcBorders>
            <w:tcMar>
              <w:top w:w="0" w:type="dxa"/>
              <w:left w:w="115" w:type="dxa"/>
              <w:bottom w:w="0" w:type="dxa"/>
              <w:right w:w="115" w:type="dxa"/>
            </w:tcMar>
            <w:vAlign w:val="center"/>
            <w:hideMark/>
          </w:tcPr>
          <w:p w14:paraId="795AC896" w14:textId="77777777" w:rsidR="00197D35" w:rsidRPr="00197D35" w:rsidRDefault="00197D35" w:rsidP="009C3038">
            <w:pPr>
              <w:spacing w:after="0" w:line="240" w:lineRule="auto"/>
              <w:jc w:val="center"/>
              <w:rPr>
                <w:rFonts w:ascii="Times New Roman" w:eastAsia="Times New Roman" w:hAnsi="Times New Roman" w:cs="Times New Roman"/>
              </w:rPr>
            </w:pPr>
            <w:r w:rsidRPr="00197D35">
              <w:rPr>
                <w:rFonts w:ascii="Times New Roman" w:eastAsia="Times New Roman" w:hAnsi="Times New Roman" w:cs="Times New Roman"/>
                <w:color w:val="000000"/>
              </w:rPr>
              <w:t>10</w:t>
            </w:r>
          </w:p>
        </w:tc>
        <w:tc>
          <w:tcPr>
            <w:tcW w:w="0" w:type="auto"/>
            <w:tcBorders>
              <w:top w:val="single" w:sz="4" w:space="0" w:color="000000"/>
              <w:left w:val="single" w:sz="4" w:space="0" w:color="000000"/>
              <w:bottom w:val="single" w:sz="8" w:space="0" w:color="000000"/>
              <w:right w:val="single" w:sz="8" w:space="0" w:color="000000"/>
            </w:tcBorders>
            <w:tcMar>
              <w:top w:w="0" w:type="dxa"/>
              <w:left w:w="115" w:type="dxa"/>
              <w:bottom w:w="0" w:type="dxa"/>
              <w:right w:w="115" w:type="dxa"/>
            </w:tcMar>
            <w:vAlign w:val="center"/>
            <w:hideMark/>
          </w:tcPr>
          <w:p w14:paraId="2ACE1522" w14:textId="77777777" w:rsidR="00197D35" w:rsidRPr="00197D35" w:rsidRDefault="00197D35" w:rsidP="009C3038">
            <w:pPr>
              <w:spacing w:after="0" w:line="240" w:lineRule="auto"/>
              <w:jc w:val="center"/>
              <w:rPr>
                <w:rFonts w:ascii="Times New Roman" w:eastAsia="Times New Roman" w:hAnsi="Times New Roman" w:cs="Times New Roman"/>
              </w:rPr>
            </w:pPr>
            <w:r w:rsidRPr="00197D35">
              <w:rPr>
                <w:rFonts w:ascii="Times New Roman" w:eastAsia="Times New Roman" w:hAnsi="Times New Roman" w:cs="Times New Roman"/>
                <w:color w:val="000000"/>
              </w:rPr>
              <w:t>30</w:t>
            </w:r>
          </w:p>
        </w:tc>
      </w:tr>
    </w:tbl>
    <w:p w14:paraId="0656162B" w14:textId="77777777" w:rsidR="00197D35" w:rsidRPr="00197D35" w:rsidRDefault="00197D35" w:rsidP="009C3038">
      <w:pPr>
        <w:spacing w:after="0" w:line="240" w:lineRule="auto"/>
        <w:rPr>
          <w:rFonts w:ascii="Times New Roman" w:eastAsia="Times New Roman" w:hAnsi="Times New Roman" w:cs="Times New Roman"/>
        </w:rPr>
      </w:pPr>
      <w:r w:rsidRPr="00197D35">
        <w:rPr>
          <w:rFonts w:ascii="Times New Roman" w:eastAsia="Times New Roman" w:hAnsi="Times New Roman" w:cs="Times New Roman"/>
          <w:color w:val="000000"/>
        </w:rPr>
        <w:t> </w:t>
      </w:r>
    </w:p>
    <w:p w14:paraId="2F9D1829" w14:textId="77777777" w:rsidR="00197D35" w:rsidRPr="000504A8" w:rsidRDefault="00197D35" w:rsidP="001235D4">
      <w:pPr>
        <w:pStyle w:val="Heading2"/>
      </w:pPr>
      <w:r w:rsidRPr="000504A8">
        <w:t>Question 2:</w:t>
      </w:r>
    </w:p>
    <w:p w14:paraId="38B49AA3" w14:textId="77777777" w:rsidR="00254D17" w:rsidRPr="001235D4" w:rsidRDefault="00254D17" w:rsidP="009C3038">
      <w:pPr>
        <w:spacing w:after="0" w:line="240" w:lineRule="auto"/>
        <w:rPr>
          <w:rFonts w:ascii="Times New Roman" w:hAnsi="Times New Roman"/>
        </w:rPr>
      </w:pPr>
      <w:r w:rsidRPr="00197D35">
        <w:rPr>
          <w:rFonts w:ascii="Times New Roman" w:eastAsia="Times New Roman" w:hAnsi="Times New Roman" w:cs="Times New Roman"/>
          <w:color w:val="000000"/>
        </w:rPr>
        <w:t xml:space="preserve">Consider the following linear program:            </w:t>
      </w:r>
    </w:p>
    <w:p w14:paraId="039D2C78" w14:textId="77777777" w:rsidR="009C3038" w:rsidRDefault="009C3038" w:rsidP="009C3038">
      <w:pPr>
        <w:spacing w:after="0" w:line="240" w:lineRule="auto"/>
        <w:rPr>
          <w:rFonts w:ascii="Times New Roman" w:eastAsia="Times New Roman" w:hAnsi="Times New Roman" w:cs="Times New Roman"/>
          <w:color w:val="000000"/>
        </w:rPr>
      </w:pPr>
    </w:p>
    <w:p w14:paraId="7EB5CE78" w14:textId="77777777" w:rsidR="00367B0B" w:rsidRDefault="00367B0B" w:rsidP="009C303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Max Z = -4x</w:t>
      </w:r>
      <w:r w:rsidRPr="00367B0B">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 xml:space="preserve"> + 2x</w:t>
      </w:r>
      <w:r w:rsidRPr="00367B0B">
        <w:rPr>
          <w:rFonts w:ascii="Times New Roman" w:eastAsia="Times New Roman" w:hAnsi="Times New Roman" w:cs="Times New Roman"/>
          <w:color w:val="000000"/>
          <w:vertAlign w:val="subscript"/>
        </w:rPr>
        <w:t>2</w:t>
      </w:r>
    </w:p>
    <w:p w14:paraId="1FBED77E" w14:textId="77777777" w:rsidR="00367B0B" w:rsidRDefault="00367B0B" w:rsidP="009C303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Subject To</w:t>
      </w:r>
    </w:p>
    <w:p w14:paraId="775DC706" w14:textId="77777777" w:rsidR="00254D17" w:rsidRDefault="00367B0B" w:rsidP="009C303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-2x</w:t>
      </w:r>
      <w:r w:rsidRPr="00367B0B">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 xml:space="preserve"> + 2x</w:t>
      </w:r>
      <w:r w:rsidRPr="00367B0B">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xml:space="preserve"> ≤ 7</w:t>
      </w:r>
    </w:p>
    <w:p w14:paraId="63A9319B" w14:textId="77777777" w:rsidR="00367B0B" w:rsidRDefault="00367B0B" w:rsidP="009C303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r w:rsidRPr="00367B0B">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 xml:space="preserve"> ≥ 2</w:t>
      </w:r>
    </w:p>
    <w:p w14:paraId="6CE0EE08" w14:textId="77777777" w:rsidR="00367B0B" w:rsidRPr="00197D35" w:rsidRDefault="00367B0B" w:rsidP="009C3038">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x</w:t>
      </w:r>
      <w:r w:rsidRPr="00367B0B">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 xml:space="preserve"> - 4x</w:t>
      </w:r>
      <w:r w:rsidRPr="00367B0B">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xml:space="preserve"> ≤ 0</w:t>
      </w:r>
    </w:p>
    <w:p w14:paraId="0C18AA3C" w14:textId="77777777" w:rsidR="009C3038" w:rsidRDefault="00367B0B" w:rsidP="009C303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2x</w:t>
      </w:r>
      <w:r w:rsidRPr="00367B0B">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 xml:space="preserve"> + 2x</w:t>
      </w:r>
      <w:r w:rsidRPr="00367B0B">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xml:space="preserve"> ≥ 10</w:t>
      </w:r>
    </w:p>
    <w:p w14:paraId="2947870E" w14:textId="77777777" w:rsidR="00367B0B" w:rsidRDefault="00367B0B" w:rsidP="009C303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r w:rsidRPr="00367B0B">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 x</w:t>
      </w:r>
      <w:r w:rsidRPr="00367B0B">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xml:space="preserve"> ≥ 0</w:t>
      </w:r>
    </w:p>
    <w:p w14:paraId="3814F3F6" w14:textId="77777777" w:rsidR="009C3038" w:rsidRDefault="009C3038" w:rsidP="009C3038">
      <w:pPr>
        <w:spacing w:after="0" w:line="240" w:lineRule="auto"/>
        <w:rPr>
          <w:rFonts w:ascii="Times New Roman" w:eastAsia="Times New Roman" w:hAnsi="Times New Roman" w:cs="Times New Roman"/>
          <w:b/>
          <w:bCs/>
          <w:color w:val="000000"/>
        </w:rPr>
      </w:pPr>
    </w:p>
    <w:p w14:paraId="3FBFB57C" w14:textId="6D2BCED4" w:rsidR="004F4DDE" w:rsidRDefault="004F4DDE" w:rsidP="009C3038">
      <w:pPr>
        <w:spacing w:after="0" w:line="240" w:lineRule="auto"/>
        <w:rPr>
          <w:rFonts w:ascii="Times New Roman" w:eastAsia="Times New Roman" w:hAnsi="Times New Roman" w:cs="Times New Roman"/>
          <w:color w:val="000000"/>
        </w:rPr>
      </w:pPr>
    </w:p>
    <w:p w14:paraId="44AA978C" w14:textId="77777777" w:rsidR="004F4DDE" w:rsidRDefault="004F4DDE">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3C323519" w14:textId="77777777" w:rsidR="00254D17" w:rsidRDefault="00254D17" w:rsidP="009C3038">
      <w:pPr>
        <w:spacing w:after="0" w:line="240" w:lineRule="auto"/>
        <w:rPr>
          <w:rFonts w:ascii="Times New Roman" w:eastAsia="Times New Roman" w:hAnsi="Times New Roman" w:cs="Times New Roman"/>
          <w:color w:val="000000"/>
        </w:rPr>
      </w:pPr>
    </w:p>
    <w:p w14:paraId="4147A6CF" w14:textId="77777777" w:rsidR="00254D17" w:rsidRPr="00197D35" w:rsidRDefault="00254D17" w:rsidP="009C3038">
      <w:pPr>
        <w:spacing w:after="0" w:line="240" w:lineRule="auto"/>
        <w:rPr>
          <w:rFonts w:ascii="Times New Roman" w:eastAsia="Times New Roman" w:hAnsi="Times New Roman" w:cs="Times New Roman"/>
        </w:rPr>
      </w:pPr>
      <w:r w:rsidRPr="00072B2C">
        <w:rPr>
          <w:rFonts w:ascii="Times New Roman" w:eastAsia="Times New Roman" w:hAnsi="Times New Roman" w:cs="Times New Roman"/>
          <w:bCs/>
          <w:color w:val="000000"/>
        </w:rPr>
        <w:t>Part A</w:t>
      </w:r>
      <w:r w:rsidR="00072B2C" w:rsidRPr="00072B2C">
        <w:rPr>
          <w:rFonts w:ascii="Times New Roman" w:eastAsia="Times New Roman" w:hAnsi="Times New Roman" w:cs="Times New Roman"/>
          <w:bCs/>
          <w:color w:val="000000"/>
        </w:rPr>
        <w:t>:</w:t>
      </w:r>
      <w:r w:rsidRPr="00197D35">
        <w:rPr>
          <w:rFonts w:ascii="Times New Roman" w:eastAsia="Times New Roman" w:hAnsi="Times New Roman" w:cs="Times New Roman"/>
          <w:color w:val="000000"/>
        </w:rPr>
        <w:t>  Write the LP in standard equality form.</w:t>
      </w:r>
    </w:p>
    <w:p w14:paraId="7FB43EF0" w14:textId="77777777" w:rsidR="004F4DDE" w:rsidRDefault="004F4DDE" w:rsidP="009C3038">
      <w:pPr>
        <w:spacing w:after="0" w:line="240" w:lineRule="auto"/>
        <w:rPr>
          <w:rFonts w:ascii="Times New Roman" w:eastAsia="Times New Roman" w:hAnsi="Times New Roman" w:cs="Times New Roman"/>
          <w:bCs/>
          <w:color w:val="000000"/>
        </w:rPr>
      </w:pPr>
    </w:p>
    <w:p w14:paraId="74D72F22" w14:textId="5F84AB80" w:rsidR="00197D35" w:rsidRPr="00735B02" w:rsidRDefault="00197D35" w:rsidP="009C3038">
      <w:pPr>
        <w:spacing w:after="0" w:line="240" w:lineRule="auto"/>
        <w:rPr>
          <w:rFonts w:ascii="Times New Roman" w:eastAsia="Times New Roman" w:hAnsi="Times New Roman" w:cs="Times New Roman"/>
          <w:color w:val="000000"/>
        </w:rPr>
      </w:pPr>
      <w:r w:rsidRPr="00072B2C">
        <w:rPr>
          <w:rFonts w:ascii="Times New Roman" w:eastAsia="Times New Roman" w:hAnsi="Times New Roman" w:cs="Times New Roman"/>
          <w:bCs/>
          <w:color w:val="000000"/>
        </w:rPr>
        <w:t>Part B</w:t>
      </w:r>
      <w:r w:rsidR="00072B2C" w:rsidRPr="00072B2C">
        <w:rPr>
          <w:rFonts w:ascii="Times New Roman" w:eastAsia="Times New Roman" w:hAnsi="Times New Roman" w:cs="Times New Roman"/>
          <w:bCs/>
          <w:color w:val="000000"/>
        </w:rPr>
        <w:t>:</w:t>
      </w:r>
      <w:r w:rsidRPr="00735B02">
        <w:rPr>
          <w:rFonts w:ascii="Times New Roman" w:eastAsia="Times New Roman" w:hAnsi="Times New Roman" w:cs="Times New Roman"/>
          <w:color w:val="000000"/>
        </w:rPr>
        <w:t>  Solve the original LP graphically (</w:t>
      </w:r>
      <w:r w:rsidRPr="00735B02">
        <w:rPr>
          <w:rFonts w:ascii="Times New Roman" w:eastAsia="Times New Roman" w:hAnsi="Times New Roman" w:cs="Times New Roman"/>
          <w:color w:val="000000"/>
          <w:u w:val="single"/>
        </w:rPr>
        <w:t>to scale</w:t>
      </w:r>
      <w:r w:rsidRPr="00735B02">
        <w:rPr>
          <w:rFonts w:ascii="Times New Roman" w:eastAsia="Times New Roman" w:hAnsi="Times New Roman" w:cs="Times New Roman"/>
          <w:color w:val="000000"/>
        </w:rPr>
        <w:t xml:space="preserve">).  Clearly identify the </w:t>
      </w:r>
      <w:r w:rsidRPr="00735B02">
        <w:rPr>
          <w:rFonts w:ascii="Times New Roman" w:eastAsia="Times New Roman" w:hAnsi="Times New Roman" w:cs="Times New Roman"/>
          <w:color w:val="000000"/>
          <w:u w:val="single"/>
        </w:rPr>
        <w:t>feasible region</w:t>
      </w:r>
      <w:r w:rsidRPr="00735B02">
        <w:rPr>
          <w:rFonts w:ascii="Times New Roman" w:eastAsia="Times New Roman" w:hAnsi="Times New Roman" w:cs="Times New Roman"/>
          <w:color w:val="000000"/>
        </w:rPr>
        <w:t xml:space="preserve"> and, if one or more exist, the </w:t>
      </w:r>
      <w:r w:rsidRPr="00735B02">
        <w:rPr>
          <w:rFonts w:ascii="Times New Roman" w:eastAsia="Times New Roman" w:hAnsi="Times New Roman" w:cs="Times New Roman"/>
          <w:color w:val="000000"/>
          <w:u w:val="single"/>
        </w:rPr>
        <w:t>optimal solution(s)</w:t>
      </w:r>
      <w:r w:rsidRPr="00735B02">
        <w:rPr>
          <w:rFonts w:ascii="Times New Roman" w:eastAsia="Times New Roman" w:hAnsi="Times New Roman" w:cs="Times New Roman"/>
          <w:color w:val="000000"/>
        </w:rPr>
        <w:t xml:space="preserve"> (provide exact values for x</w:t>
      </w:r>
      <w:r w:rsidRPr="00735B02">
        <w:rPr>
          <w:rFonts w:ascii="Times New Roman" w:eastAsia="Times New Roman" w:hAnsi="Times New Roman" w:cs="Times New Roman"/>
          <w:color w:val="000000"/>
          <w:vertAlign w:val="subscript"/>
        </w:rPr>
        <w:t>1</w:t>
      </w:r>
      <w:r w:rsidRPr="00735B02">
        <w:rPr>
          <w:rFonts w:ascii="Times New Roman" w:eastAsia="Times New Roman" w:hAnsi="Times New Roman" w:cs="Times New Roman"/>
          <w:color w:val="000000"/>
        </w:rPr>
        <w:t>, x</w:t>
      </w:r>
      <w:r w:rsidRPr="00735B02">
        <w:rPr>
          <w:rFonts w:ascii="Times New Roman" w:eastAsia="Times New Roman" w:hAnsi="Times New Roman" w:cs="Times New Roman"/>
          <w:color w:val="000000"/>
          <w:vertAlign w:val="subscript"/>
        </w:rPr>
        <w:t>2</w:t>
      </w:r>
      <w:r w:rsidRPr="00735B02">
        <w:rPr>
          <w:rFonts w:ascii="Times New Roman" w:eastAsia="Times New Roman" w:hAnsi="Times New Roman" w:cs="Times New Roman"/>
          <w:color w:val="000000"/>
        </w:rPr>
        <w:t>, and Z).</w:t>
      </w:r>
    </w:p>
    <w:p w14:paraId="7E3826AE" w14:textId="77777777" w:rsidR="009C3038" w:rsidRDefault="009C3038" w:rsidP="009C3038">
      <w:pPr>
        <w:spacing w:after="0" w:line="240" w:lineRule="auto"/>
        <w:rPr>
          <w:rFonts w:ascii="Times New Roman" w:eastAsia="Times New Roman" w:hAnsi="Times New Roman" w:cs="Times New Roman"/>
          <w:color w:val="000000"/>
        </w:rPr>
      </w:pPr>
    </w:p>
    <w:p w14:paraId="4B30E0D0" w14:textId="77777777" w:rsidR="00DA281C" w:rsidRPr="000504A8" w:rsidRDefault="00DA281C" w:rsidP="001235D4">
      <w:pPr>
        <w:pStyle w:val="Heading2"/>
      </w:pPr>
      <w:r w:rsidRPr="000504A8">
        <w:t>Question 3:</w:t>
      </w:r>
    </w:p>
    <w:p w14:paraId="2D2D724A" w14:textId="471FB88F" w:rsidR="00DA281C" w:rsidRDefault="00DA281C" w:rsidP="00DA281C">
      <w:pPr>
        <w:spacing w:after="0" w:line="240" w:lineRule="auto"/>
        <w:rPr>
          <w:rFonts w:ascii="Times New Roman" w:hAnsi="Times New Roman" w:cs="Times New Roman"/>
          <w:color w:val="000000"/>
        </w:rPr>
      </w:pPr>
      <w:r>
        <w:rPr>
          <w:rFonts w:ascii="Times New Roman" w:hAnsi="Times New Roman" w:cs="Times New Roman"/>
        </w:rPr>
        <w:t>At the beginning of month 1, Finco has $400 in cash.  At the beginning of months 1, 2, 3, and 4, Finco receives certain revenues, after which it pays bills (see Table</w:t>
      </w:r>
      <w:r w:rsidR="000504A8">
        <w:rPr>
          <w:rFonts w:ascii="Times New Roman" w:hAnsi="Times New Roman" w:cs="Times New Roman"/>
        </w:rPr>
        <w:t xml:space="preserve"> 2</w:t>
      </w:r>
      <w:r>
        <w:rPr>
          <w:rFonts w:ascii="Times New Roman" w:hAnsi="Times New Roman" w:cs="Times New Roman"/>
        </w:rPr>
        <w:t xml:space="preserve"> below).  Any money left over may be invested for one month at the interest rate of 0.1% per month; for two months at 0.5% per month; for three months at 1% per month; or for four months at 2% per month.  Use linear programming to determine an investment strategy that maximizes cash on hand at the beginning of month 5.  </w:t>
      </w:r>
      <w:r w:rsidRPr="00735B02">
        <w:rPr>
          <w:rFonts w:ascii="Times New Roman" w:hAnsi="Times New Roman" w:cs="Times New Roman"/>
          <w:color w:val="000000"/>
        </w:rPr>
        <w:t xml:space="preserve">Formulate an LP to maximize </w:t>
      </w:r>
      <w:proofErr w:type="spellStart"/>
      <w:r>
        <w:rPr>
          <w:rFonts w:ascii="Times New Roman" w:hAnsi="Times New Roman" w:cs="Times New Roman"/>
          <w:color w:val="000000"/>
        </w:rPr>
        <w:t>Finco’s</w:t>
      </w:r>
      <w:proofErr w:type="spellEnd"/>
      <w:r w:rsidRPr="00735B02">
        <w:rPr>
          <w:rFonts w:ascii="Times New Roman" w:hAnsi="Times New Roman" w:cs="Times New Roman"/>
          <w:color w:val="000000"/>
        </w:rPr>
        <w:t xml:space="preserve"> profit.</w:t>
      </w:r>
    </w:p>
    <w:p w14:paraId="7682B2D2" w14:textId="40FD3646" w:rsidR="000504A8" w:rsidRDefault="000504A8" w:rsidP="00DA281C">
      <w:pPr>
        <w:spacing w:after="0" w:line="240" w:lineRule="auto"/>
        <w:rPr>
          <w:rFonts w:ascii="Times New Roman" w:hAnsi="Times New Roman" w:cs="Times New Roman"/>
          <w:color w:val="000000"/>
        </w:rPr>
      </w:pPr>
    </w:p>
    <w:p w14:paraId="660365B9" w14:textId="789E1473" w:rsidR="000504A8" w:rsidRDefault="000504A8" w:rsidP="000504A8">
      <w:pPr>
        <w:pStyle w:val="Caption"/>
        <w:keepNext/>
      </w:pPr>
      <w:r>
        <w:t xml:space="preserve">Table </w:t>
      </w:r>
      <w:r w:rsidR="00ED26F8">
        <w:fldChar w:fldCharType="begin"/>
      </w:r>
      <w:r w:rsidR="00ED26F8">
        <w:instrText xml:space="preserve"> SEQ Table \* ARABIC </w:instrText>
      </w:r>
      <w:r w:rsidR="00ED26F8">
        <w:fldChar w:fldCharType="separate"/>
      </w:r>
      <w:r>
        <w:rPr>
          <w:noProof/>
        </w:rPr>
        <w:t>2</w:t>
      </w:r>
      <w:r w:rsidR="00ED26F8">
        <w:rPr>
          <w:noProof/>
        </w:rPr>
        <w:fldChar w:fldCharType="end"/>
      </w:r>
    </w:p>
    <w:tbl>
      <w:tblPr>
        <w:tblStyle w:val="TableGrid"/>
        <w:tblW w:w="0" w:type="auto"/>
        <w:tblLook w:val="04A0" w:firstRow="1" w:lastRow="0" w:firstColumn="1" w:lastColumn="0" w:noHBand="0" w:noVBand="1"/>
      </w:tblPr>
      <w:tblGrid>
        <w:gridCol w:w="805"/>
        <w:gridCol w:w="1530"/>
        <w:gridCol w:w="1080"/>
      </w:tblGrid>
      <w:tr w:rsidR="000504A8" w14:paraId="5E215C1C" w14:textId="77777777" w:rsidTr="000504A8">
        <w:tc>
          <w:tcPr>
            <w:tcW w:w="805" w:type="dxa"/>
          </w:tcPr>
          <w:p w14:paraId="1FB34F87" w14:textId="317B569C" w:rsidR="000504A8" w:rsidRDefault="000504A8" w:rsidP="00DA281C">
            <w:pPr>
              <w:rPr>
                <w:rFonts w:ascii="Times New Roman" w:hAnsi="Times New Roman" w:cs="Times New Roman"/>
                <w:color w:val="000000"/>
              </w:rPr>
            </w:pPr>
            <w:r>
              <w:rPr>
                <w:rFonts w:ascii="Times New Roman" w:hAnsi="Times New Roman" w:cs="Times New Roman"/>
                <w:color w:val="000000"/>
              </w:rPr>
              <w:t>Month</w:t>
            </w:r>
          </w:p>
        </w:tc>
        <w:tc>
          <w:tcPr>
            <w:tcW w:w="1530" w:type="dxa"/>
          </w:tcPr>
          <w:p w14:paraId="3CFE9E39" w14:textId="4669627F" w:rsidR="000504A8" w:rsidRDefault="000504A8" w:rsidP="00DA281C">
            <w:pPr>
              <w:rPr>
                <w:rFonts w:ascii="Times New Roman" w:hAnsi="Times New Roman" w:cs="Times New Roman"/>
                <w:color w:val="000000"/>
              </w:rPr>
            </w:pPr>
            <w:r>
              <w:rPr>
                <w:rFonts w:ascii="Times New Roman" w:hAnsi="Times New Roman" w:cs="Times New Roman"/>
                <w:color w:val="000000"/>
              </w:rPr>
              <w:t>Revenues ($)</w:t>
            </w:r>
          </w:p>
        </w:tc>
        <w:tc>
          <w:tcPr>
            <w:tcW w:w="1080" w:type="dxa"/>
          </w:tcPr>
          <w:p w14:paraId="0F08C2AF" w14:textId="0956B63D" w:rsidR="000504A8" w:rsidRDefault="000504A8" w:rsidP="00DA281C">
            <w:pPr>
              <w:rPr>
                <w:rFonts w:ascii="Times New Roman" w:hAnsi="Times New Roman" w:cs="Times New Roman"/>
                <w:color w:val="000000"/>
              </w:rPr>
            </w:pPr>
            <w:r>
              <w:rPr>
                <w:rFonts w:ascii="Times New Roman" w:hAnsi="Times New Roman" w:cs="Times New Roman"/>
                <w:color w:val="000000"/>
              </w:rPr>
              <w:t>Bills ($)</w:t>
            </w:r>
          </w:p>
        </w:tc>
      </w:tr>
      <w:tr w:rsidR="000504A8" w14:paraId="4274D770" w14:textId="77777777" w:rsidTr="000504A8">
        <w:tc>
          <w:tcPr>
            <w:tcW w:w="805" w:type="dxa"/>
          </w:tcPr>
          <w:p w14:paraId="40D78247" w14:textId="5C43C27B" w:rsidR="000504A8" w:rsidRDefault="000504A8" w:rsidP="00DA281C">
            <w:pPr>
              <w:rPr>
                <w:rFonts w:ascii="Times New Roman" w:hAnsi="Times New Roman" w:cs="Times New Roman"/>
                <w:color w:val="000000"/>
              </w:rPr>
            </w:pPr>
            <w:r>
              <w:rPr>
                <w:rFonts w:ascii="Times New Roman" w:hAnsi="Times New Roman" w:cs="Times New Roman"/>
                <w:color w:val="000000"/>
              </w:rPr>
              <w:t>1</w:t>
            </w:r>
          </w:p>
        </w:tc>
        <w:tc>
          <w:tcPr>
            <w:tcW w:w="1530" w:type="dxa"/>
          </w:tcPr>
          <w:p w14:paraId="26ADAB0C" w14:textId="0EE88C6A" w:rsidR="000504A8" w:rsidRDefault="000504A8" w:rsidP="00DA281C">
            <w:pPr>
              <w:rPr>
                <w:rFonts w:ascii="Times New Roman" w:hAnsi="Times New Roman" w:cs="Times New Roman"/>
                <w:color w:val="000000"/>
              </w:rPr>
            </w:pPr>
            <w:r>
              <w:rPr>
                <w:rFonts w:ascii="Times New Roman" w:hAnsi="Times New Roman" w:cs="Times New Roman"/>
                <w:color w:val="000000"/>
              </w:rPr>
              <w:t>400</w:t>
            </w:r>
          </w:p>
        </w:tc>
        <w:tc>
          <w:tcPr>
            <w:tcW w:w="1080" w:type="dxa"/>
          </w:tcPr>
          <w:p w14:paraId="6F87A93F" w14:textId="0CF6959F" w:rsidR="000504A8" w:rsidRDefault="000504A8" w:rsidP="00DA281C">
            <w:pPr>
              <w:rPr>
                <w:rFonts w:ascii="Times New Roman" w:hAnsi="Times New Roman" w:cs="Times New Roman"/>
                <w:color w:val="000000"/>
              </w:rPr>
            </w:pPr>
            <w:r>
              <w:rPr>
                <w:rFonts w:ascii="Times New Roman" w:hAnsi="Times New Roman" w:cs="Times New Roman"/>
                <w:color w:val="000000"/>
              </w:rPr>
              <w:t>600</w:t>
            </w:r>
          </w:p>
        </w:tc>
      </w:tr>
      <w:tr w:rsidR="000504A8" w14:paraId="54D5CD52" w14:textId="77777777" w:rsidTr="000504A8">
        <w:tc>
          <w:tcPr>
            <w:tcW w:w="805" w:type="dxa"/>
          </w:tcPr>
          <w:p w14:paraId="1779BFC7" w14:textId="5DA97DED" w:rsidR="000504A8" w:rsidRDefault="000504A8" w:rsidP="00DA281C">
            <w:pPr>
              <w:rPr>
                <w:rFonts w:ascii="Times New Roman" w:hAnsi="Times New Roman" w:cs="Times New Roman"/>
                <w:color w:val="000000"/>
              </w:rPr>
            </w:pPr>
            <w:r>
              <w:rPr>
                <w:rFonts w:ascii="Times New Roman" w:hAnsi="Times New Roman" w:cs="Times New Roman"/>
                <w:color w:val="000000"/>
              </w:rPr>
              <w:t>2</w:t>
            </w:r>
          </w:p>
        </w:tc>
        <w:tc>
          <w:tcPr>
            <w:tcW w:w="1530" w:type="dxa"/>
          </w:tcPr>
          <w:p w14:paraId="34BEF1D6" w14:textId="7719D708" w:rsidR="000504A8" w:rsidRDefault="000504A8" w:rsidP="00DA281C">
            <w:pPr>
              <w:rPr>
                <w:rFonts w:ascii="Times New Roman" w:hAnsi="Times New Roman" w:cs="Times New Roman"/>
                <w:color w:val="000000"/>
              </w:rPr>
            </w:pPr>
            <w:r>
              <w:rPr>
                <w:rFonts w:ascii="Times New Roman" w:hAnsi="Times New Roman" w:cs="Times New Roman"/>
                <w:color w:val="000000"/>
              </w:rPr>
              <w:t>800</w:t>
            </w:r>
          </w:p>
        </w:tc>
        <w:tc>
          <w:tcPr>
            <w:tcW w:w="1080" w:type="dxa"/>
          </w:tcPr>
          <w:p w14:paraId="1C506F98" w14:textId="591B8F3C" w:rsidR="000504A8" w:rsidRDefault="000504A8" w:rsidP="00DA281C">
            <w:pPr>
              <w:rPr>
                <w:rFonts w:ascii="Times New Roman" w:hAnsi="Times New Roman" w:cs="Times New Roman"/>
                <w:color w:val="000000"/>
              </w:rPr>
            </w:pPr>
            <w:r>
              <w:rPr>
                <w:rFonts w:ascii="Times New Roman" w:hAnsi="Times New Roman" w:cs="Times New Roman"/>
                <w:color w:val="000000"/>
              </w:rPr>
              <w:t>500</w:t>
            </w:r>
          </w:p>
        </w:tc>
      </w:tr>
      <w:tr w:rsidR="000504A8" w14:paraId="06BFA62D" w14:textId="77777777" w:rsidTr="000504A8">
        <w:tc>
          <w:tcPr>
            <w:tcW w:w="805" w:type="dxa"/>
          </w:tcPr>
          <w:p w14:paraId="293297FC" w14:textId="65E5E998" w:rsidR="000504A8" w:rsidRDefault="000504A8" w:rsidP="00DA281C">
            <w:pPr>
              <w:rPr>
                <w:rFonts w:ascii="Times New Roman" w:hAnsi="Times New Roman" w:cs="Times New Roman"/>
                <w:color w:val="000000"/>
              </w:rPr>
            </w:pPr>
            <w:r>
              <w:rPr>
                <w:rFonts w:ascii="Times New Roman" w:hAnsi="Times New Roman" w:cs="Times New Roman"/>
                <w:color w:val="000000"/>
              </w:rPr>
              <w:t>3</w:t>
            </w:r>
          </w:p>
        </w:tc>
        <w:tc>
          <w:tcPr>
            <w:tcW w:w="1530" w:type="dxa"/>
          </w:tcPr>
          <w:p w14:paraId="14FD662E" w14:textId="704C6E2A" w:rsidR="000504A8" w:rsidRDefault="000504A8" w:rsidP="00DA281C">
            <w:pPr>
              <w:rPr>
                <w:rFonts w:ascii="Times New Roman" w:hAnsi="Times New Roman" w:cs="Times New Roman"/>
                <w:color w:val="000000"/>
              </w:rPr>
            </w:pPr>
            <w:r>
              <w:rPr>
                <w:rFonts w:ascii="Times New Roman" w:hAnsi="Times New Roman" w:cs="Times New Roman"/>
                <w:color w:val="000000"/>
              </w:rPr>
              <w:t>300</w:t>
            </w:r>
          </w:p>
        </w:tc>
        <w:tc>
          <w:tcPr>
            <w:tcW w:w="1080" w:type="dxa"/>
          </w:tcPr>
          <w:p w14:paraId="5845BF10" w14:textId="7A47221E" w:rsidR="000504A8" w:rsidRDefault="000504A8" w:rsidP="00DA281C">
            <w:pPr>
              <w:rPr>
                <w:rFonts w:ascii="Times New Roman" w:hAnsi="Times New Roman" w:cs="Times New Roman"/>
                <w:color w:val="000000"/>
              </w:rPr>
            </w:pPr>
            <w:r>
              <w:rPr>
                <w:rFonts w:ascii="Times New Roman" w:hAnsi="Times New Roman" w:cs="Times New Roman"/>
                <w:color w:val="000000"/>
              </w:rPr>
              <w:t>500</w:t>
            </w:r>
          </w:p>
        </w:tc>
      </w:tr>
      <w:tr w:rsidR="000504A8" w14:paraId="4520DFFF" w14:textId="77777777" w:rsidTr="000504A8">
        <w:tc>
          <w:tcPr>
            <w:tcW w:w="805" w:type="dxa"/>
          </w:tcPr>
          <w:p w14:paraId="0156CC44" w14:textId="3AD5DFA8" w:rsidR="000504A8" w:rsidRDefault="000504A8" w:rsidP="00DA281C">
            <w:pPr>
              <w:rPr>
                <w:rFonts w:ascii="Times New Roman" w:hAnsi="Times New Roman" w:cs="Times New Roman"/>
                <w:color w:val="000000"/>
              </w:rPr>
            </w:pPr>
            <w:r>
              <w:rPr>
                <w:rFonts w:ascii="Times New Roman" w:hAnsi="Times New Roman" w:cs="Times New Roman"/>
                <w:color w:val="000000"/>
              </w:rPr>
              <w:t>4</w:t>
            </w:r>
          </w:p>
        </w:tc>
        <w:tc>
          <w:tcPr>
            <w:tcW w:w="1530" w:type="dxa"/>
          </w:tcPr>
          <w:p w14:paraId="79E6FDDA" w14:textId="5A43785B" w:rsidR="000504A8" w:rsidRDefault="000504A8" w:rsidP="00DA281C">
            <w:pPr>
              <w:rPr>
                <w:rFonts w:ascii="Times New Roman" w:hAnsi="Times New Roman" w:cs="Times New Roman"/>
                <w:color w:val="000000"/>
              </w:rPr>
            </w:pPr>
            <w:r>
              <w:rPr>
                <w:rFonts w:ascii="Times New Roman" w:hAnsi="Times New Roman" w:cs="Times New Roman"/>
                <w:color w:val="000000"/>
              </w:rPr>
              <w:t>300</w:t>
            </w:r>
          </w:p>
        </w:tc>
        <w:tc>
          <w:tcPr>
            <w:tcW w:w="1080" w:type="dxa"/>
          </w:tcPr>
          <w:p w14:paraId="2DA59A65" w14:textId="73664999" w:rsidR="000504A8" w:rsidRDefault="000504A8" w:rsidP="00DA281C">
            <w:pPr>
              <w:rPr>
                <w:rFonts w:ascii="Times New Roman" w:hAnsi="Times New Roman" w:cs="Times New Roman"/>
                <w:color w:val="000000"/>
              </w:rPr>
            </w:pPr>
            <w:r>
              <w:rPr>
                <w:rFonts w:ascii="Times New Roman" w:hAnsi="Times New Roman" w:cs="Times New Roman"/>
                <w:color w:val="000000"/>
              </w:rPr>
              <w:t>250</w:t>
            </w:r>
          </w:p>
        </w:tc>
      </w:tr>
    </w:tbl>
    <w:p w14:paraId="3D5FD76E" w14:textId="77777777" w:rsidR="00DA281C" w:rsidRDefault="00DA281C" w:rsidP="00DA281C">
      <w:pPr>
        <w:spacing w:after="0" w:line="240" w:lineRule="auto"/>
        <w:rPr>
          <w:rFonts w:ascii="Times New Roman" w:hAnsi="Times New Roman" w:cs="Times New Roman"/>
          <w:color w:val="000000"/>
        </w:rPr>
      </w:pPr>
    </w:p>
    <w:p w14:paraId="20D861BE" w14:textId="77777777" w:rsidR="00197D35" w:rsidRPr="001235D4" w:rsidRDefault="00197D35" w:rsidP="001235D4">
      <w:pPr>
        <w:pStyle w:val="Heading2"/>
      </w:pPr>
      <w:r w:rsidRPr="001235D4">
        <w:t>Question 4:</w:t>
      </w:r>
    </w:p>
    <w:p w14:paraId="282A7424" w14:textId="77777777" w:rsidR="001A7841" w:rsidRPr="00735B02" w:rsidRDefault="001A7841" w:rsidP="009C3038">
      <w:pPr>
        <w:spacing w:after="0" w:line="240" w:lineRule="auto"/>
        <w:rPr>
          <w:rFonts w:ascii="Times New Roman" w:hAnsi="Times New Roman" w:cs="Times New Roman"/>
          <w:color w:val="000000"/>
        </w:rPr>
      </w:pPr>
      <w:proofErr w:type="spellStart"/>
      <w:r w:rsidRPr="00735B02">
        <w:rPr>
          <w:rFonts w:ascii="Times New Roman" w:hAnsi="Times New Roman" w:cs="Times New Roman"/>
          <w:color w:val="000000"/>
        </w:rPr>
        <w:t>Turkeyco</w:t>
      </w:r>
      <w:proofErr w:type="spellEnd"/>
      <w:r w:rsidRPr="00735B02">
        <w:rPr>
          <w:rFonts w:ascii="Times New Roman" w:hAnsi="Times New Roman" w:cs="Times New Roman"/>
          <w:color w:val="000000"/>
        </w:rPr>
        <w:t xml:space="preserve"> produces two types of turkey cutlets for sale to fast-food restaurants.  Each type of cutlet consists of white meat and dark meat.  Cutlet 1 sells for $4/</w:t>
      </w:r>
      <w:proofErr w:type="spellStart"/>
      <w:r w:rsidRPr="00735B02">
        <w:rPr>
          <w:rFonts w:ascii="Times New Roman" w:hAnsi="Times New Roman" w:cs="Times New Roman"/>
          <w:color w:val="000000"/>
        </w:rPr>
        <w:t>lb</w:t>
      </w:r>
      <w:proofErr w:type="spellEnd"/>
      <w:r w:rsidRPr="00735B02">
        <w:rPr>
          <w:rFonts w:ascii="Times New Roman" w:hAnsi="Times New Roman" w:cs="Times New Roman"/>
          <w:color w:val="000000"/>
        </w:rPr>
        <w:t xml:space="preserve"> and must consist of at least 70% white meat.  Cutlet 2 sells for $3/</w:t>
      </w:r>
      <w:proofErr w:type="spellStart"/>
      <w:r w:rsidRPr="00735B02">
        <w:rPr>
          <w:rFonts w:ascii="Times New Roman" w:hAnsi="Times New Roman" w:cs="Times New Roman"/>
          <w:color w:val="000000"/>
        </w:rPr>
        <w:t>lb</w:t>
      </w:r>
      <w:proofErr w:type="spellEnd"/>
      <w:r w:rsidRPr="00735B02">
        <w:rPr>
          <w:rFonts w:ascii="Times New Roman" w:hAnsi="Times New Roman" w:cs="Times New Roman"/>
          <w:color w:val="000000"/>
        </w:rPr>
        <w:t xml:space="preserve"> and must consist of at least 60% white meat.  At most, 50 </w:t>
      </w:r>
      <w:proofErr w:type="spellStart"/>
      <w:r w:rsidRPr="00735B02">
        <w:rPr>
          <w:rFonts w:ascii="Times New Roman" w:hAnsi="Times New Roman" w:cs="Times New Roman"/>
          <w:color w:val="000000"/>
        </w:rPr>
        <w:t>lb</w:t>
      </w:r>
      <w:proofErr w:type="spellEnd"/>
      <w:r w:rsidRPr="00735B02">
        <w:rPr>
          <w:rFonts w:ascii="Times New Roman" w:hAnsi="Times New Roman" w:cs="Times New Roman"/>
          <w:color w:val="000000"/>
        </w:rPr>
        <w:t xml:space="preserve"> of cutlet 1 and 30 </w:t>
      </w:r>
      <w:proofErr w:type="spellStart"/>
      <w:r w:rsidRPr="00735B02">
        <w:rPr>
          <w:rFonts w:ascii="Times New Roman" w:hAnsi="Times New Roman" w:cs="Times New Roman"/>
          <w:color w:val="000000"/>
        </w:rPr>
        <w:t>lb</w:t>
      </w:r>
      <w:proofErr w:type="spellEnd"/>
      <w:r w:rsidRPr="00735B02">
        <w:rPr>
          <w:rFonts w:ascii="Times New Roman" w:hAnsi="Times New Roman" w:cs="Times New Roman"/>
          <w:color w:val="000000"/>
        </w:rPr>
        <w:t xml:space="preserve"> of cutlet 2 can be sold.  The two types of turkey used to manufacture the cutlets are purchased from the </w:t>
      </w:r>
      <w:proofErr w:type="spellStart"/>
      <w:r w:rsidRPr="00735B02">
        <w:rPr>
          <w:rFonts w:ascii="Times New Roman" w:hAnsi="Times New Roman" w:cs="Times New Roman"/>
          <w:color w:val="000000"/>
        </w:rPr>
        <w:t>GobbleGobble</w:t>
      </w:r>
      <w:proofErr w:type="spellEnd"/>
      <w:r w:rsidRPr="00735B02">
        <w:rPr>
          <w:rFonts w:ascii="Times New Roman" w:hAnsi="Times New Roman" w:cs="Times New Roman"/>
          <w:color w:val="000000"/>
        </w:rPr>
        <w:t xml:space="preserve"> Turkey Farm.  Each type 1 turkey costs $10 and yields 5 </w:t>
      </w:r>
      <w:proofErr w:type="spellStart"/>
      <w:r w:rsidRPr="00735B02">
        <w:rPr>
          <w:rFonts w:ascii="Times New Roman" w:hAnsi="Times New Roman" w:cs="Times New Roman"/>
          <w:color w:val="000000"/>
        </w:rPr>
        <w:t>lb</w:t>
      </w:r>
      <w:proofErr w:type="spellEnd"/>
      <w:r w:rsidRPr="00735B02">
        <w:rPr>
          <w:rFonts w:ascii="Times New Roman" w:hAnsi="Times New Roman" w:cs="Times New Roman"/>
          <w:color w:val="000000"/>
        </w:rPr>
        <w:t xml:space="preserve"> of white meat and 2 </w:t>
      </w:r>
      <w:proofErr w:type="spellStart"/>
      <w:r w:rsidRPr="00735B02">
        <w:rPr>
          <w:rFonts w:ascii="Times New Roman" w:hAnsi="Times New Roman" w:cs="Times New Roman"/>
          <w:color w:val="000000"/>
        </w:rPr>
        <w:t>lb</w:t>
      </w:r>
      <w:proofErr w:type="spellEnd"/>
      <w:r w:rsidRPr="00735B02">
        <w:rPr>
          <w:rFonts w:ascii="Times New Roman" w:hAnsi="Times New Roman" w:cs="Times New Roman"/>
          <w:color w:val="000000"/>
        </w:rPr>
        <w:t xml:space="preserve"> of dark meat.  Each type 2 turkey costs $8 and yields 3 </w:t>
      </w:r>
      <w:proofErr w:type="spellStart"/>
      <w:r w:rsidRPr="00735B02">
        <w:rPr>
          <w:rFonts w:ascii="Times New Roman" w:hAnsi="Times New Roman" w:cs="Times New Roman"/>
          <w:color w:val="000000"/>
        </w:rPr>
        <w:t>lb</w:t>
      </w:r>
      <w:proofErr w:type="spellEnd"/>
      <w:r w:rsidRPr="00735B02">
        <w:rPr>
          <w:rFonts w:ascii="Times New Roman" w:hAnsi="Times New Roman" w:cs="Times New Roman"/>
          <w:color w:val="000000"/>
        </w:rPr>
        <w:t xml:space="preserve"> of white meat and 3 </w:t>
      </w:r>
      <w:proofErr w:type="spellStart"/>
      <w:r w:rsidRPr="00735B02">
        <w:rPr>
          <w:rFonts w:ascii="Times New Roman" w:hAnsi="Times New Roman" w:cs="Times New Roman"/>
          <w:color w:val="000000"/>
        </w:rPr>
        <w:t>lb</w:t>
      </w:r>
      <w:proofErr w:type="spellEnd"/>
      <w:r w:rsidRPr="00735B02">
        <w:rPr>
          <w:rFonts w:ascii="Times New Roman" w:hAnsi="Times New Roman" w:cs="Times New Roman"/>
          <w:color w:val="000000"/>
        </w:rPr>
        <w:t xml:space="preserve"> of dark meat.  </w:t>
      </w:r>
    </w:p>
    <w:p w14:paraId="7FB652CE" w14:textId="77777777" w:rsidR="009C3038" w:rsidRDefault="009C3038" w:rsidP="009C3038">
      <w:pPr>
        <w:spacing w:after="0" w:line="240" w:lineRule="auto"/>
        <w:rPr>
          <w:rFonts w:ascii="Times New Roman" w:hAnsi="Times New Roman" w:cs="Times New Roman"/>
          <w:color w:val="000000"/>
        </w:rPr>
      </w:pPr>
    </w:p>
    <w:p w14:paraId="0A41C7F9" w14:textId="4B03280B" w:rsidR="009C3038" w:rsidRDefault="001A7841" w:rsidP="009C3038">
      <w:pPr>
        <w:spacing w:after="0" w:line="240" w:lineRule="auto"/>
        <w:rPr>
          <w:rFonts w:ascii="Times New Roman" w:hAnsi="Times New Roman" w:cs="Times New Roman"/>
          <w:color w:val="000000"/>
        </w:rPr>
      </w:pPr>
      <w:r w:rsidRPr="00735B02">
        <w:rPr>
          <w:rFonts w:ascii="Times New Roman" w:hAnsi="Times New Roman" w:cs="Times New Roman"/>
          <w:color w:val="000000"/>
        </w:rPr>
        <w:t xml:space="preserve">Part A:  Formulate an LP to maximize </w:t>
      </w:r>
      <w:proofErr w:type="spellStart"/>
      <w:r w:rsidRPr="00735B02">
        <w:rPr>
          <w:rFonts w:ascii="Times New Roman" w:hAnsi="Times New Roman" w:cs="Times New Roman"/>
          <w:color w:val="000000"/>
        </w:rPr>
        <w:t>Turkeyco’s</w:t>
      </w:r>
      <w:proofErr w:type="spellEnd"/>
      <w:r w:rsidRPr="00735B02">
        <w:rPr>
          <w:rFonts w:ascii="Times New Roman" w:hAnsi="Times New Roman" w:cs="Times New Roman"/>
          <w:color w:val="000000"/>
        </w:rPr>
        <w:t xml:space="preserve"> profit.</w:t>
      </w:r>
    </w:p>
    <w:p w14:paraId="53241CE4" w14:textId="77777777" w:rsidR="004F4DDE" w:rsidRDefault="004F4DDE" w:rsidP="009C3038">
      <w:pPr>
        <w:spacing w:after="0" w:line="240" w:lineRule="auto"/>
        <w:rPr>
          <w:rFonts w:ascii="Times New Roman" w:hAnsi="Times New Roman" w:cs="Times New Roman"/>
          <w:color w:val="000000"/>
        </w:rPr>
      </w:pPr>
    </w:p>
    <w:p w14:paraId="18A14678" w14:textId="77777777" w:rsidR="001A7841" w:rsidRPr="00735B02" w:rsidRDefault="001A7841" w:rsidP="009C3038">
      <w:pPr>
        <w:spacing w:after="0" w:line="240" w:lineRule="auto"/>
        <w:rPr>
          <w:rFonts w:ascii="Times New Roman" w:hAnsi="Times New Roman" w:cs="Times New Roman"/>
        </w:rPr>
      </w:pPr>
      <w:r w:rsidRPr="00735B02">
        <w:rPr>
          <w:rFonts w:ascii="Times New Roman" w:hAnsi="Times New Roman" w:cs="Times New Roman"/>
          <w:color w:val="000000"/>
        </w:rPr>
        <w:t>Part B:  Solve the LP (provide exact values for all variables and the optimal objective function).</w:t>
      </w:r>
    </w:p>
    <w:p w14:paraId="25FE3BE2" w14:textId="77777777" w:rsidR="009C3038" w:rsidRDefault="009C3038" w:rsidP="009C3038">
      <w:pPr>
        <w:spacing w:after="0" w:line="240" w:lineRule="auto"/>
        <w:rPr>
          <w:rFonts w:ascii="Times New Roman" w:hAnsi="Times New Roman" w:cs="Times New Roman"/>
        </w:rPr>
      </w:pPr>
    </w:p>
    <w:p w14:paraId="254C175C" w14:textId="77777777" w:rsidR="00DA281C" w:rsidRDefault="00DA281C" w:rsidP="009C3038">
      <w:pPr>
        <w:spacing w:after="0" w:line="240" w:lineRule="auto"/>
        <w:rPr>
          <w:rFonts w:ascii="Times New Roman" w:hAnsi="Times New Roman" w:cs="Times New Roman"/>
        </w:rPr>
      </w:pPr>
    </w:p>
    <w:p w14:paraId="7328D81F" w14:textId="77777777" w:rsidR="00DA281C" w:rsidRPr="001235D4" w:rsidRDefault="00DA281C" w:rsidP="001235D4">
      <w:pPr>
        <w:pStyle w:val="Heading2"/>
      </w:pPr>
      <w:r w:rsidRPr="001235D4">
        <w:t>Question 5:</w:t>
      </w:r>
    </w:p>
    <w:p w14:paraId="00F803D8" w14:textId="77777777" w:rsidR="00DA281C" w:rsidRDefault="00DA281C" w:rsidP="00DA281C">
      <w:pPr>
        <w:spacing w:after="0" w:line="240" w:lineRule="auto"/>
        <w:rPr>
          <w:rFonts w:ascii="Times New Roman" w:hAnsi="Times New Roman" w:cs="Times New Roman"/>
          <w:color w:val="000000"/>
        </w:rPr>
      </w:pPr>
      <w:r w:rsidRPr="00735B02">
        <w:rPr>
          <w:rFonts w:ascii="Times New Roman" w:hAnsi="Times New Roman" w:cs="Times New Roman"/>
          <w:color w:val="000000"/>
        </w:rPr>
        <w:t xml:space="preserve">A company wants to plan production for the ensuing year to minimize the combined cost of production and inventory costs.  In each quarter of the year, demand is anticipated to be 130, 160, 250, and 150 units, respectively.  The plant can produce a maximum of 200 units each quarter.  The product can be manufactured at a cost of $15 per unit during the first quarter, however the manufacturing cost is expected to rise by $1 per quarter.  Excess production can be stored from one quarter to the next at a cost of $1.50 per unit, but the storage facility can hold a maximum of 60 units.  How should the production be scheduled so as to minimize the total costs?  </w:t>
      </w:r>
    </w:p>
    <w:p w14:paraId="45B81C35" w14:textId="77777777" w:rsidR="00DA281C" w:rsidRDefault="00DA281C" w:rsidP="00DA281C">
      <w:pPr>
        <w:spacing w:after="0" w:line="240" w:lineRule="auto"/>
        <w:rPr>
          <w:rFonts w:ascii="Times New Roman" w:hAnsi="Times New Roman" w:cs="Times New Roman"/>
          <w:color w:val="000000"/>
        </w:rPr>
      </w:pPr>
    </w:p>
    <w:p w14:paraId="157316F0" w14:textId="6FD3F7C2" w:rsidR="009C3038" w:rsidRDefault="00DA281C" w:rsidP="009C3038">
      <w:pPr>
        <w:spacing w:after="0" w:line="240" w:lineRule="auto"/>
        <w:rPr>
          <w:rFonts w:ascii="Times New Roman" w:hAnsi="Times New Roman" w:cs="Times New Roman"/>
        </w:rPr>
      </w:pPr>
      <w:r>
        <w:rPr>
          <w:rFonts w:ascii="Times New Roman" w:hAnsi="Times New Roman" w:cs="Times New Roman"/>
          <w:color w:val="000000"/>
        </w:rPr>
        <w:t xml:space="preserve">Part A:  </w:t>
      </w:r>
      <w:r w:rsidRPr="00735B02">
        <w:rPr>
          <w:rFonts w:ascii="Times New Roman" w:hAnsi="Times New Roman" w:cs="Times New Roman"/>
          <w:color w:val="000000"/>
        </w:rPr>
        <w:t>Formulate an LP model</w:t>
      </w:r>
      <w:r>
        <w:rPr>
          <w:rFonts w:ascii="Times New Roman" w:hAnsi="Times New Roman" w:cs="Times New Roman"/>
          <w:color w:val="000000"/>
        </w:rPr>
        <w:t xml:space="preserve"> to minimize costs</w:t>
      </w:r>
      <w:r w:rsidRPr="00735B02">
        <w:rPr>
          <w:rFonts w:ascii="Times New Roman" w:hAnsi="Times New Roman" w:cs="Times New Roman"/>
          <w:color w:val="000000"/>
        </w:rPr>
        <w:t>.</w:t>
      </w:r>
    </w:p>
    <w:p w14:paraId="31D4C7D6" w14:textId="77777777" w:rsidR="004F4DDE" w:rsidRPr="004F4DDE" w:rsidRDefault="004F4DDE" w:rsidP="009C3038">
      <w:pPr>
        <w:spacing w:after="0" w:line="240" w:lineRule="auto"/>
        <w:rPr>
          <w:rFonts w:ascii="Times New Roman" w:hAnsi="Times New Roman" w:cs="Times New Roman"/>
        </w:rPr>
      </w:pPr>
    </w:p>
    <w:p w14:paraId="7B43A211" w14:textId="77777777" w:rsidR="00B34288" w:rsidRPr="00735B02" w:rsidRDefault="00B34288" w:rsidP="009C3038">
      <w:pPr>
        <w:spacing w:after="0" w:line="240" w:lineRule="auto"/>
        <w:rPr>
          <w:rFonts w:ascii="Times New Roman" w:hAnsi="Times New Roman" w:cs="Times New Roman"/>
        </w:rPr>
      </w:pPr>
      <w:r w:rsidRPr="00735B02">
        <w:rPr>
          <w:rFonts w:ascii="Times New Roman" w:hAnsi="Times New Roman" w:cs="Times New Roman"/>
          <w:color w:val="000000"/>
        </w:rPr>
        <w:t>Part B:  Solve the LP (provide exact values for all variables and the optimal objective function).</w:t>
      </w:r>
    </w:p>
    <w:p w14:paraId="521B161F" w14:textId="77777777" w:rsidR="00B34288" w:rsidRPr="00254D17" w:rsidRDefault="00B34288" w:rsidP="009C3038">
      <w:pPr>
        <w:spacing w:after="0" w:line="240" w:lineRule="auto"/>
        <w:rPr>
          <w:rFonts w:ascii="Times New Roman" w:hAnsi="Times New Roman" w:cs="Times New Roman"/>
        </w:rPr>
      </w:pPr>
    </w:p>
    <w:sectPr w:rsidR="00B34288" w:rsidRPr="00254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removePersonalInformation/>
  <w:removeDateAndTim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D35"/>
    <w:rsid w:val="00043DA8"/>
    <w:rsid w:val="000504A8"/>
    <w:rsid w:val="00072B2C"/>
    <w:rsid w:val="000C0220"/>
    <w:rsid w:val="001235D4"/>
    <w:rsid w:val="00171AB5"/>
    <w:rsid w:val="00197D35"/>
    <w:rsid w:val="001A7841"/>
    <w:rsid w:val="00254D17"/>
    <w:rsid w:val="00367B0B"/>
    <w:rsid w:val="003827A2"/>
    <w:rsid w:val="0048379C"/>
    <w:rsid w:val="004F4DDE"/>
    <w:rsid w:val="005737DC"/>
    <w:rsid w:val="006D3BA1"/>
    <w:rsid w:val="0072067A"/>
    <w:rsid w:val="00735B02"/>
    <w:rsid w:val="007372E6"/>
    <w:rsid w:val="00757D72"/>
    <w:rsid w:val="008C154C"/>
    <w:rsid w:val="00922DC3"/>
    <w:rsid w:val="00935AA5"/>
    <w:rsid w:val="009C3038"/>
    <w:rsid w:val="00B34288"/>
    <w:rsid w:val="00B938F3"/>
    <w:rsid w:val="00C84B31"/>
    <w:rsid w:val="00DA281C"/>
    <w:rsid w:val="00EB3222"/>
    <w:rsid w:val="00ED2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C520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35AA5"/>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C84B31"/>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7D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35AA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84B31"/>
    <w:rPr>
      <w:rFonts w:ascii="Times New Roman" w:eastAsiaTheme="majorEastAsia" w:hAnsi="Times New Roman" w:cstheme="majorBidi"/>
      <w:b/>
      <w:sz w:val="26"/>
      <w:szCs w:val="26"/>
    </w:rPr>
  </w:style>
  <w:style w:type="character" w:styleId="CommentReference">
    <w:name w:val="annotation reference"/>
    <w:basedOn w:val="DefaultParagraphFont"/>
    <w:uiPriority w:val="99"/>
    <w:semiHidden/>
    <w:unhideWhenUsed/>
    <w:rsid w:val="000C0220"/>
    <w:rPr>
      <w:sz w:val="16"/>
      <w:szCs w:val="16"/>
    </w:rPr>
  </w:style>
  <w:style w:type="paragraph" w:styleId="CommentText">
    <w:name w:val="annotation text"/>
    <w:basedOn w:val="Normal"/>
    <w:link w:val="CommentTextChar"/>
    <w:uiPriority w:val="99"/>
    <w:semiHidden/>
    <w:unhideWhenUsed/>
    <w:rsid w:val="000C0220"/>
    <w:pPr>
      <w:spacing w:line="240" w:lineRule="auto"/>
    </w:pPr>
    <w:rPr>
      <w:sz w:val="20"/>
      <w:szCs w:val="20"/>
    </w:rPr>
  </w:style>
  <w:style w:type="character" w:customStyle="1" w:styleId="CommentTextChar">
    <w:name w:val="Comment Text Char"/>
    <w:basedOn w:val="DefaultParagraphFont"/>
    <w:link w:val="CommentText"/>
    <w:uiPriority w:val="99"/>
    <w:semiHidden/>
    <w:rsid w:val="000C0220"/>
    <w:rPr>
      <w:sz w:val="20"/>
      <w:szCs w:val="20"/>
    </w:rPr>
  </w:style>
  <w:style w:type="paragraph" w:styleId="CommentSubject">
    <w:name w:val="annotation subject"/>
    <w:basedOn w:val="CommentText"/>
    <w:next w:val="CommentText"/>
    <w:link w:val="CommentSubjectChar"/>
    <w:uiPriority w:val="99"/>
    <w:semiHidden/>
    <w:unhideWhenUsed/>
    <w:rsid w:val="000C0220"/>
    <w:rPr>
      <w:b/>
      <w:bCs/>
    </w:rPr>
  </w:style>
  <w:style w:type="character" w:customStyle="1" w:styleId="CommentSubjectChar">
    <w:name w:val="Comment Subject Char"/>
    <w:basedOn w:val="CommentTextChar"/>
    <w:link w:val="CommentSubject"/>
    <w:uiPriority w:val="99"/>
    <w:semiHidden/>
    <w:rsid w:val="000C0220"/>
    <w:rPr>
      <w:b/>
      <w:bCs/>
      <w:sz w:val="20"/>
      <w:szCs w:val="20"/>
    </w:rPr>
  </w:style>
  <w:style w:type="character" w:styleId="PlaceholderText">
    <w:name w:val="Placeholder Text"/>
    <w:basedOn w:val="DefaultParagraphFont"/>
    <w:uiPriority w:val="99"/>
    <w:semiHidden/>
    <w:rsid w:val="00171AB5"/>
    <w:rPr>
      <w:color w:val="808080"/>
    </w:rPr>
  </w:style>
  <w:style w:type="character" w:styleId="Hyperlink">
    <w:name w:val="Hyperlink"/>
    <w:basedOn w:val="DefaultParagraphFont"/>
    <w:uiPriority w:val="99"/>
    <w:unhideWhenUsed/>
    <w:rsid w:val="00171AB5"/>
    <w:rPr>
      <w:color w:val="0563C1" w:themeColor="hyperlink"/>
      <w:u w:val="single"/>
    </w:rPr>
  </w:style>
  <w:style w:type="character" w:styleId="UnresolvedMention">
    <w:name w:val="Unresolved Mention"/>
    <w:basedOn w:val="DefaultParagraphFont"/>
    <w:uiPriority w:val="99"/>
    <w:semiHidden/>
    <w:unhideWhenUsed/>
    <w:rsid w:val="00171AB5"/>
    <w:rPr>
      <w:color w:val="605E5C"/>
      <w:shd w:val="clear" w:color="auto" w:fill="E1DFDD"/>
    </w:rPr>
  </w:style>
  <w:style w:type="paragraph" w:styleId="Revision">
    <w:name w:val="Revision"/>
    <w:hidden/>
    <w:uiPriority w:val="99"/>
    <w:semiHidden/>
    <w:rsid w:val="000504A8"/>
    <w:pPr>
      <w:spacing w:after="0" w:line="240" w:lineRule="auto"/>
    </w:pPr>
  </w:style>
  <w:style w:type="paragraph" w:styleId="Caption">
    <w:name w:val="caption"/>
    <w:basedOn w:val="Normal"/>
    <w:next w:val="Normal"/>
    <w:uiPriority w:val="35"/>
    <w:unhideWhenUsed/>
    <w:qFormat/>
    <w:rsid w:val="000504A8"/>
    <w:pPr>
      <w:spacing w:after="200" w:line="240" w:lineRule="auto"/>
    </w:pPr>
    <w:rPr>
      <w:i/>
      <w:iCs/>
      <w:color w:val="44546A" w:themeColor="text2"/>
      <w:sz w:val="18"/>
      <w:szCs w:val="18"/>
    </w:rPr>
  </w:style>
  <w:style w:type="table" w:styleId="TableGrid">
    <w:name w:val="Table Grid"/>
    <w:basedOn w:val="TableNormal"/>
    <w:uiPriority w:val="39"/>
    <w:rsid w:val="00050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755151">
      <w:bodyDiv w:val="1"/>
      <w:marLeft w:val="0"/>
      <w:marRight w:val="0"/>
      <w:marTop w:val="0"/>
      <w:marBottom w:val="0"/>
      <w:divBdr>
        <w:top w:val="none" w:sz="0" w:space="0" w:color="auto"/>
        <w:left w:val="none" w:sz="0" w:space="0" w:color="auto"/>
        <w:bottom w:val="none" w:sz="0" w:space="0" w:color="auto"/>
        <w:right w:val="none" w:sz="0" w:space="0" w:color="auto"/>
      </w:divBdr>
    </w:div>
    <w:div w:id="912206806">
      <w:bodyDiv w:val="1"/>
      <w:marLeft w:val="0"/>
      <w:marRight w:val="0"/>
      <w:marTop w:val="0"/>
      <w:marBottom w:val="0"/>
      <w:divBdr>
        <w:top w:val="none" w:sz="0" w:space="0" w:color="auto"/>
        <w:left w:val="none" w:sz="0" w:space="0" w:color="auto"/>
        <w:bottom w:val="none" w:sz="0" w:space="0" w:color="auto"/>
        <w:right w:val="none" w:sz="0" w:space="0" w:color="auto"/>
      </w:divBdr>
    </w:div>
    <w:div w:id="1211923671">
      <w:bodyDiv w:val="1"/>
      <w:marLeft w:val="0"/>
      <w:marRight w:val="0"/>
      <w:marTop w:val="0"/>
      <w:marBottom w:val="0"/>
      <w:divBdr>
        <w:top w:val="none" w:sz="0" w:space="0" w:color="auto"/>
        <w:left w:val="none" w:sz="0" w:space="0" w:color="auto"/>
        <w:bottom w:val="none" w:sz="0" w:space="0" w:color="auto"/>
        <w:right w:val="none" w:sz="0" w:space="0" w:color="auto"/>
      </w:divBdr>
    </w:div>
    <w:div w:id="1554265768">
      <w:bodyDiv w:val="1"/>
      <w:marLeft w:val="0"/>
      <w:marRight w:val="0"/>
      <w:marTop w:val="0"/>
      <w:marBottom w:val="0"/>
      <w:divBdr>
        <w:top w:val="none" w:sz="0" w:space="0" w:color="auto"/>
        <w:left w:val="none" w:sz="0" w:space="0" w:color="auto"/>
        <w:bottom w:val="none" w:sz="0" w:space="0" w:color="auto"/>
        <w:right w:val="none" w:sz="0" w:space="0" w:color="auto"/>
      </w:divBdr>
    </w:div>
    <w:div w:id="194441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2021-05-04T15:48:00Z</dcterms:created>
  <dcterms:modified xsi:type="dcterms:W3CDTF">2021-05-17T06:05:00Z</dcterms:modified>
</cp:coreProperties>
</file>