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26B" w:rsidRPr="00164F0D" w:rsidRDefault="00F05A2B" w:rsidP="00FE528D">
      <w:pPr>
        <w:spacing w:after="0" w:line="240" w:lineRule="auto"/>
        <w:rPr>
          <w:b/>
          <w:bCs/>
          <w:i/>
        </w:rPr>
      </w:pPr>
      <w:r>
        <w:rPr>
          <w:b/>
          <w:bCs/>
          <w:i/>
        </w:rPr>
        <w:t>Linear Programming</w:t>
      </w:r>
      <w:r w:rsidR="00164F0D" w:rsidRPr="00164F0D">
        <w:rPr>
          <w:b/>
          <w:bCs/>
          <w:i/>
        </w:rPr>
        <w:t xml:space="preserve"> Background:</w:t>
      </w:r>
      <w:bookmarkStart w:id="0" w:name="_GoBack"/>
      <w:bookmarkEnd w:id="0"/>
    </w:p>
    <w:p w:rsidR="00FE528D" w:rsidRDefault="00FE528D" w:rsidP="00FE528D">
      <w:pPr>
        <w:spacing w:after="0" w:line="240" w:lineRule="auto"/>
        <w:rPr>
          <w:b/>
          <w:bCs/>
        </w:rPr>
      </w:pPr>
    </w:p>
    <w:p w:rsidR="00164F0D" w:rsidRDefault="00164F0D" w:rsidP="00FE528D">
      <w:pPr>
        <w:spacing w:after="0" w:line="240" w:lineRule="auto"/>
        <w:rPr>
          <w:b/>
          <w:bCs/>
        </w:rPr>
      </w:pPr>
      <w:r>
        <w:rPr>
          <w:b/>
          <w:bCs/>
        </w:rPr>
        <w:t xml:space="preserve">Mathematical Programming:  </w:t>
      </w:r>
      <w:r w:rsidRPr="00164F0D">
        <w:rPr>
          <w:bCs/>
        </w:rPr>
        <w:t>a process for determining the optimal allocation of limited resources to meet certain goals or objectives.</w:t>
      </w:r>
    </w:p>
    <w:p w:rsidR="00FE528D" w:rsidRDefault="00FE528D" w:rsidP="00FE528D">
      <w:pPr>
        <w:spacing w:after="0" w:line="240" w:lineRule="auto"/>
        <w:rPr>
          <w:b/>
          <w:bCs/>
        </w:rPr>
      </w:pPr>
    </w:p>
    <w:p w:rsidR="00384074" w:rsidRPr="00384074" w:rsidRDefault="00384074" w:rsidP="00FE528D">
      <w:pPr>
        <w:spacing w:after="0" w:line="240" w:lineRule="auto"/>
      </w:pPr>
      <w:r w:rsidRPr="00384074">
        <w:rPr>
          <w:b/>
          <w:bCs/>
        </w:rPr>
        <w:t>Dictionary definition of model:</w:t>
      </w:r>
      <w:r w:rsidR="00164F0D">
        <w:rPr>
          <w:b/>
          <w:bCs/>
        </w:rPr>
        <w:t xml:space="preserve">  </w:t>
      </w:r>
      <w:r w:rsidR="00164F0D" w:rsidRPr="00164F0D">
        <w:rPr>
          <w:bCs/>
        </w:rPr>
        <w:t>a</w:t>
      </w:r>
      <w:r w:rsidRPr="00164F0D">
        <w:rPr>
          <w:bCs/>
        </w:rPr>
        <w:t xml:space="preserve"> model is an idealized representation of a real-life system.</w:t>
      </w:r>
    </w:p>
    <w:p w:rsidR="00FE528D" w:rsidRDefault="00FE528D" w:rsidP="00FE528D">
      <w:pPr>
        <w:spacing w:after="0" w:line="240" w:lineRule="auto"/>
        <w:rPr>
          <w:b/>
          <w:bCs/>
        </w:rPr>
      </w:pPr>
    </w:p>
    <w:p w:rsidR="00384074" w:rsidRPr="00384074" w:rsidRDefault="00384074" w:rsidP="00FE528D">
      <w:pPr>
        <w:spacing w:after="0" w:line="240" w:lineRule="auto"/>
      </w:pPr>
      <w:r w:rsidRPr="00384074">
        <w:rPr>
          <w:b/>
          <w:bCs/>
        </w:rPr>
        <w:t>Model Types</w:t>
      </w:r>
      <w:r w:rsidR="00164F0D">
        <w:rPr>
          <w:b/>
          <w:bCs/>
        </w:rPr>
        <w:t xml:space="preserve"> (*Indicates focus of </w:t>
      </w:r>
      <w:r w:rsidR="00F05A2B">
        <w:rPr>
          <w:b/>
          <w:bCs/>
        </w:rPr>
        <w:t xml:space="preserve">Mathematical </w:t>
      </w:r>
      <w:r w:rsidR="00164F0D">
        <w:rPr>
          <w:b/>
          <w:bCs/>
        </w:rPr>
        <w:t>P</w:t>
      </w:r>
      <w:r w:rsidR="00F05A2B">
        <w:rPr>
          <w:b/>
          <w:bCs/>
        </w:rPr>
        <w:t>rogramming</w:t>
      </w:r>
      <w:r w:rsidR="00164F0D">
        <w:rPr>
          <w:b/>
          <w:bCs/>
        </w:rPr>
        <w:t>)</w:t>
      </w:r>
      <w:r w:rsidRPr="00384074">
        <w:rPr>
          <w:b/>
          <w:bCs/>
        </w:rPr>
        <w:t>:</w:t>
      </w:r>
    </w:p>
    <w:p w:rsidR="00277BAD" w:rsidRPr="00384074" w:rsidRDefault="00384074" w:rsidP="00FE528D">
      <w:pPr>
        <w:numPr>
          <w:ilvl w:val="0"/>
          <w:numId w:val="1"/>
        </w:numPr>
        <w:spacing w:after="0" w:line="240" w:lineRule="auto"/>
      </w:pPr>
      <w:r w:rsidRPr="00384074">
        <w:rPr>
          <w:b/>
          <w:bCs/>
        </w:rPr>
        <w:t xml:space="preserve">Iconic Model (Scale):  </w:t>
      </w:r>
      <w:r w:rsidRPr="00164F0D">
        <w:rPr>
          <w:bCs/>
        </w:rPr>
        <w:t>physical model scaled up or down</w:t>
      </w:r>
    </w:p>
    <w:p w:rsidR="00277BAD" w:rsidRPr="00384074" w:rsidRDefault="00384074" w:rsidP="00FE528D">
      <w:pPr>
        <w:numPr>
          <w:ilvl w:val="0"/>
          <w:numId w:val="1"/>
        </w:numPr>
        <w:spacing w:after="0" w:line="240" w:lineRule="auto"/>
      </w:pPr>
      <w:r w:rsidRPr="00384074">
        <w:rPr>
          <w:b/>
          <w:bCs/>
        </w:rPr>
        <w:t xml:space="preserve">Analog Model:  </w:t>
      </w:r>
      <w:r w:rsidRPr="00164F0D">
        <w:rPr>
          <w:bCs/>
        </w:rPr>
        <w:t>one property is substituted for another (e.g., clock)</w:t>
      </w:r>
    </w:p>
    <w:p w:rsidR="00277BAD" w:rsidRPr="00384074" w:rsidRDefault="00384074" w:rsidP="00FE528D">
      <w:pPr>
        <w:numPr>
          <w:ilvl w:val="0"/>
          <w:numId w:val="1"/>
        </w:numPr>
        <w:spacing w:after="0" w:line="240" w:lineRule="auto"/>
      </w:pPr>
      <w:r w:rsidRPr="00384074">
        <w:rPr>
          <w:b/>
          <w:bCs/>
        </w:rPr>
        <w:t xml:space="preserve">Symbolic Model (Math):  </w:t>
      </w:r>
      <w:r w:rsidRPr="00164F0D">
        <w:rPr>
          <w:bCs/>
        </w:rPr>
        <w:t xml:space="preserve">system behavior is represented by mathematical symbols and functions </w:t>
      </w:r>
      <w:r w:rsidRPr="00164F0D">
        <w:rPr>
          <w:bCs/>
          <w:i/>
          <w:iCs/>
        </w:rPr>
        <w:t>[can be optimized]</w:t>
      </w:r>
      <w:r w:rsidR="00164F0D">
        <w:rPr>
          <w:bCs/>
          <w:i/>
          <w:iCs/>
        </w:rPr>
        <w:t>*</w:t>
      </w:r>
    </w:p>
    <w:p w:rsidR="00277BAD" w:rsidRPr="00384074" w:rsidRDefault="00384074" w:rsidP="00FE528D">
      <w:pPr>
        <w:numPr>
          <w:ilvl w:val="0"/>
          <w:numId w:val="1"/>
        </w:numPr>
        <w:spacing w:after="0" w:line="240" w:lineRule="auto"/>
      </w:pPr>
      <w:r w:rsidRPr="00384074">
        <w:rPr>
          <w:b/>
          <w:bCs/>
        </w:rPr>
        <w:t xml:space="preserve">Simulation Model:  </w:t>
      </w:r>
      <w:r w:rsidRPr="00164F0D">
        <w:rPr>
          <w:bCs/>
        </w:rPr>
        <w:t>computer program that attempts to replace system behavior</w:t>
      </w:r>
    </w:p>
    <w:p w:rsidR="00FE528D" w:rsidRDefault="00FE528D" w:rsidP="00FE528D">
      <w:pPr>
        <w:spacing w:after="0" w:line="240" w:lineRule="auto"/>
        <w:rPr>
          <w:b/>
          <w:bCs/>
        </w:rPr>
      </w:pPr>
    </w:p>
    <w:p w:rsidR="000A1CF4" w:rsidRPr="00164F0D" w:rsidRDefault="00384074" w:rsidP="00FE528D">
      <w:pPr>
        <w:spacing w:after="0" w:line="240" w:lineRule="auto"/>
        <w:rPr>
          <w:b/>
        </w:rPr>
      </w:pPr>
      <w:r w:rsidRPr="00164F0D">
        <w:rPr>
          <w:b/>
        </w:rPr>
        <w:t>Key Tradeoff</w:t>
      </w:r>
      <w:r w:rsidR="00F05A2B">
        <w:rPr>
          <w:b/>
        </w:rPr>
        <w:t xml:space="preserve"> of Mathematical Programming</w:t>
      </w:r>
      <w:r w:rsidRPr="00164F0D">
        <w:rPr>
          <w:b/>
        </w:rPr>
        <w:t>:</w:t>
      </w:r>
    </w:p>
    <w:p w:rsidR="00384074" w:rsidRPr="00164F0D" w:rsidRDefault="00384074" w:rsidP="00FE528D">
      <w:pPr>
        <w:spacing w:after="0" w:line="240" w:lineRule="auto"/>
        <w:rPr>
          <w:i/>
        </w:rPr>
      </w:pPr>
      <w:r w:rsidRPr="00164F0D">
        <w:rPr>
          <w:bCs/>
          <w:i/>
        </w:rPr>
        <w:t>Tractability versus Validity</w:t>
      </w:r>
    </w:p>
    <w:p w:rsidR="00384074" w:rsidRPr="00164F0D" w:rsidRDefault="00384074" w:rsidP="00FE528D">
      <w:pPr>
        <w:spacing w:after="0" w:line="240" w:lineRule="auto"/>
      </w:pPr>
      <w:r w:rsidRPr="00164F0D">
        <w:rPr>
          <w:bCs/>
        </w:rPr>
        <w:t>Tractability:  how well model lends itself to solution and analysis</w:t>
      </w:r>
    </w:p>
    <w:p w:rsidR="00384074" w:rsidRDefault="00384074" w:rsidP="00FE528D">
      <w:pPr>
        <w:spacing w:after="0" w:line="240" w:lineRule="auto"/>
        <w:rPr>
          <w:bCs/>
        </w:rPr>
      </w:pPr>
      <w:r w:rsidRPr="00164F0D">
        <w:rPr>
          <w:bCs/>
        </w:rPr>
        <w:t>Validity:  how well the output is applicable to the real system</w:t>
      </w:r>
    </w:p>
    <w:p w:rsidR="00FE528D" w:rsidRDefault="00FE528D" w:rsidP="00FE528D">
      <w:pPr>
        <w:spacing w:after="0" w:line="240" w:lineRule="auto"/>
      </w:pPr>
    </w:p>
    <w:p w:rsidR="00164F0D" w:rsidRPr="00FE528D" w:rsidRDefault="00164F0D" w:rsidP="00FE528D">
      <w:pPr>
        <w:spacing w:after="0" w:line="240" w:lineRule="auto"/>
        <w:rPr>
          <w:b/>
        </w:rPr>
      </w:pPr>
      <w:r w:rsidRPr="00FE528D">
        <w:rPr>
          <w:b/>
        </w:rPr>
        <w:t>Generic Math Program:</w:t>
      </w:r>
    </w:p>
    <w:p w:rsidR="00164F0D" w:rsidRDefault="00164F0D" w:rsidP="00FE528D">
      <w:pPr>
        <w:spacing w:after="0" w:line="240" w:lineRule="auto"/>
      </w:pPr>
      <w:r w:rsidRPr="00164F0D">
        <w:rPr>
          <w:b/>
        </w:rPr>
        <w:t>Objective Function</w:t>
      </w:r>
      <w:r>
        <w:t xml:space="preserve">:  </w:t>
      </w:r>
      <w:r>
        <w:tab/>
      </w:r>
      <w:r>
        <w:tab/>
        <w:t>f(x)</w:t>
      </w:r>
    </w:p>
    <w:p w:rsidR="00164F0D" w:rsidRDefault="00164F0D" w:rsidP="00FE528D">
      <w:pPr>
        <w:spacing w:after="0" w:line="240" w:lineRule="auto"/>
      </w:pPr>
      <w:r>
        <w:t>(</w:t>
      </w:r>
      <w:proofErr w:type="gramStart"/>
      <w:r>
        <w:t>maximize</w:t>
      </w:r>
      <w:proofErr w:type="gramEnd"/>
      <w:r>
        <w:t xml:space="preserve"> or minimize)</w:t>
      </w:r>
    </w:p>
    <w:p w:rsidR="00FE528D" w:rsidRDefault="00FE528D" w:rsidP="00FE528D">
      <w:pPr>
        <w:spacing w:after="0" w:line="240" w:lineRule="auto"/>
        <w:rPr>
          <w:b/>
        </w:rPr>
      </w:pPr>
    </w:p>
    <w:p w:rsidR="00164F0D" w:rsidRDefault="00164F0D" w:rsidP="00FE528D">
      <w:pPr>
        <w:spacing w:after="0" w:line="240" w:lineRule="auto"/>
      </w:pPr>
      <w:r w:rsidRPr="00164F0D">
        <w:rPr>
          <w:b/>
        </w:rPr>
        <w:t>Constraints</w:t>
      </w:r>
      <w:r>
        <w:t>:</w:t>
      </w:r>
    </w:p>
    <w:p w:rsidR="00164F0D" w:rsidRDefault="00FE528D" w:rsidP="00FE528D">
      <w:pPr>
        <w:spacing w:after="0" w:line="240" w:lineRule="auto"/>
      </w:pPr>
      <w:r>
        <w:rPr>
          <w:noProof/>
        </w:rPr>
        <mc:AlternateContent>
          <mc:Choice Requires="wps">
            <w:drawing>
              <wp:anchor distT="0" distB="0" distL="114300" distR="114300" simplePos="0" relativeHeight="251659264" behindDoc="0" locked="0" layoutInCell="1" allowOverlap="1" wp14:anchorId="52D0283E" wp14:editId="16A4AE50">
                <wp:simplePos x="0" y="0"/>
                <wp:positionH relativeFrom="column">
                  <wp:posOffset>2162175</wp:posOffset>
                </wp:positionH>
                <wp:positionV relativeFrom="paragraph">
                  <wp:posOffset>4445</wp:posOffset>
                </wp:positionV>
                <wp:extent cx="114300" cy="1333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143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678075" id="Rectangle 1" o:spid="_x0000_s1026" style="position:absolute;margin-left:170.25pt;margin-top:.35pt;width:9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" fillcolor="#4f81bd [3204]" strokecolor="#243f60 [1604]" strokeweight="2pt"/>
            </w:pict>
          </mc:Fallback>
        </mc:AlternateContent>
      </w:r>
      <w:r w:rsidR="00164F0D">
        <w:t>(</w:t>
      </w:r>
      <w:proofErr w:type="gramStart"/>
      <w:r w:rsidR="00164F0D">
        <w:t>subject</w:t>
      </w:r>
      <w:proofErr w:type="gramEnd"/>
      <w:r w:rsidR="00164F0D">
        <w:t xml:space="preserve"> to)</w:t>
      </w:r>
      <w:r w:rsidR="00164F0D">
        <w:tab/>
      </w:r>
      <w:r w:rsidR="00164F0D">
        <w:tab/>
      </w:r>
      <w:r w:rsidR="00164F0D">
        <w:tab/>
        <w:t>g</w:t>
      </w:r>
      <w:r w:rsidR="00164F0D" w:rsidRPr="00164F0D">
        <w:rPr>
          <w:vertAlign w:val="subscript"/>
        </w:rPr>
        <w:t>1</w:t>
      </w:r>
      <w:r w:rsidR="00164F0D">
        <w:t xml:space="preserve">(x) </w:t>
      </w:r>
      <w:r>
        <w:t xml:space="preserve">       b</w:t>
      </w:r>
      <w:r w:rsidRPr="00FE528D">
        <w:rPr>
          <w:vertAlign w:val="subscript"/>
        </w:rPr>
        <w:t>1</w:t>
      </w:r>
    </w:p>
    <w:p w:rsidR="00FE528D" w:rsidRDefault="00FE528D" w:rsidP="00FE528D">
      <w:pPr>
        <w:spacing w:after="0" w:line="240" w:lineRule="auto"/>
        <w:rPr>
          <w:vertAlign w:val="subscript"/>
        </w:rPr>
      </w:pPr>
      <w:r>
        <w:rPr>
          <w:noProof/>
        </w:rPr>
        <mc:AlternateContent>
          <mc:Choice Requires="wps">
            <w:drawing>
              <wp:anchor distT="0" distB="0" distL="114300" distR="114300" simplePos="0" relativeHeight="251661312" behindDoc="0" locked="0" layoutInCell="1" allowOverlap="1" wp14:anchorId="46BFFA18" wp14:editId="4DEA4C0D">
                <wp:simplePos x="0" y="0"/>
                <wp:positionH relativeFrom="column">
                  <wp:posOffset>2162175</wp:posOffset>
                </wp:positionH>
                <wp:positionV relativeFrom="paragraph">
                  <wp:posOffset>14605</wp:posOffset>
                </wp:positionV>
                <wp:extent cx="114300" cy="133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143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28D24" id="Rectangle 2" o:spid="_x0000_s1026" style="position:absolute;margin-left:170.25pt;margin-top:1.15pt;width:9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" fillcolor="#4f81bd [3204]" strokecolor="#243f60 [1604]" strokeweight="2pt"/>
            </w:pict>
          </mc:Fallback>
        </mc:AlternateContent>
      </w:r>
      <w:r>
        <w:tab/>
      </w:r>
      <w:r>
        <w:tab/>
      </w:r>
      <w:r>
        <w:tab/>
      </w:r>
      <w:r>
        <w:tab/>
      </w:r>
      <w:proofErr w:type="gramStart"/>
      <w:r>
        <w:t>g</w:t>
      </w:r>
      <w:r>
        <w:rPr>
          <w:vertAlign w:val="subscript"/>
        </w:rPr>
        <w:t>2</w:t>
      </w:r>
      <w:r>
        <w:t>(</w:t>
      </w:r>
      <w:proofErr w:type="gramEnd"/>
      <w:r>
        <w:t>x)        b</w:t>
      </w:r>
      <w:r>
        <w:rPr>
          <w:vertAlign w:val="subscript"/>
        </w:rPr>
        <w:t>2</w:t>
      </w:r>
    </w:p>
    <w:p w:rsidR="00FE528D" w:rsidRDefault="00FE528D" w:rsidP="00FE528D">
      <w:pPr>
        <w:spacing w:after="0" w:line="240" w:lineRule="auto"/>
        <w:rPr>
          <w:vertAlign w:val="subscript"/>
        </w:rPr>
      </w:pPr>
      <w:r>
        <w:rPr>
          <w:noProof/>
        </w:rPr>
        <mc:AlternateContent>
          <mc:Choice Requires="wps">
            <w:drawing>
              <wp:anchor distT="0" distB="0" distL="114300" distR="114300" simplePos="0" relativeHeight="251663360" behindDoc="0" locked="0" layoutInCell="1" allowOverlap="1" wp14:anchorId="307466B1" wp14:editId="7C945137">
                <wp:simplePos x="0" y="0"/>
                <wp:positionH relativeFrom="column">
                  <wp:posOffset>2162175</wp:posOffset>
                </wp:positionH>
                <wp:positionV relativeFrom="paragraph">
                  <wp:posOffset>24765</wp:posOffset>
                </wp:positionV>
                <wp:extent cx="114300" cy="133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143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925CAF" id="Rectangle 3" o:spid="_x0000_s1026" style="position:absolute;margin-left:170.25pt;margin-top:1.95pt;width:9pt;height:1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" fillcolor="#4f81bd [3204]" strokecolor="#243f60 [1604]" strokeweight="2pt"/>
            </w:pict>
          </mc:Fallback>
        </mc:AlternateContent>
      </w:r>
      <w:r>
        <w:rPr>
          <w:vertAlign w:val="subscript"/>
        </w:rPr>
        <w:tab/>
      </w:r>
      <w:r>
        <w:rPr>
          <w:vertAlign w:val="subscript"/>
        </w:rPr>
        <w:tab/>
      </w:r>
      <w:r>
        <w:rPr>
          <w:vertAlign w:val="subscript"/>
        </w:rPr>
        <w:tab/>
      </w:r>
      <w:r>
        <w:rPr>
          <w:vertAlign w:val="subscript"/>
        </w:rPr>
        <w:tab/>
      </w:r>
      <w:proofErr w:type="gramStart"/>
      <w:r>
        <w:t>g</w:t>
      </w:r>
      <w:r>
        <w:rPr>
          <w:vertAlign w:val="subscript"/>
        </w:rPr>
        <w:t>3</w:t>
      </w:r>
      <w:r>
        <w:t>(</w:t>
      </w:r>
      <w:proofErr w:type="gramEnd"/>
      <w:r>
        <w:t>x)        b</w:t>
      </w:r>
      <w:r>
        <w:rPr>
          <w:vertAlign w:val="subscript"/>
        </w:rPr>
        <w:t>3</w:t>
      </w:r>
    </w:p>
    <w:p w:rsidR="00FE528D" w:rsidRDefault="00FE528D" w:rsidP="00FE528D">
      <w:pPr>
        <w:spacing w:after="0" w:line="240" w:lineRule="auto"/>
      </w:pPr>
      <w:r>
        <w:tab/>
      </w:r>
      <w:r>
        <w:tab/>
      </w:r>
      <w:r>
        <w:tab/>
      </w:r>
      <w:r>
        <w:tab/>
        <w:t>Where the box can be ≤, ≥, &lt;, &gt;, =, or ≠</w:t>
      </w:r>
    </w:p>
    <w:p w:rsidR="005C0B45" w:rsidRDefault="005C0B45" w:rsidP="00FE528D">
      <w:pPr>
        <w:spacing w:after="0" w:line="240" w:lineRule="auto"/>
      </w:pPr>
    </w:p>
    <w:p w:rsidR="00FE528D" w:rsidRDefault="00FE528D" w:rsidP="00FE528D">
      <w:pPr>
        <w:spacing w:after="0" w:line="240" w:lineRule="auto"/>
      </w:pPr>
      <w:r>
        <w:t xml:space="preserve">Constraints are typically technological and resource restrictions. </w:t>
      </w:r>
      <w:r w:rsidR="005C0B45">
        <w:t xml:space="preserve"> May also include relationships </w:t>
      </w:r>
      <w:r>
        <w:t xml:space="preserve">between </w:t>
      </w:r>
      <w:r w:rsidR="005C0B45">
        <w:t>variables.</w:t>
      </w:r>
    </w:p>
    <w:p w:rsidR="00FE528D" w:rsidRDefault="00FE528D" w:rsidP="00FE528D">
      <w:pPr>
        <w:spacing w:after="0" w:line="240" w:lineRule="auto"/>
      </w:pPr>
    </w:p>
    <w:p w:rsidR="00FE528D" w:rsidRPr="00FE528D" w:rsidRDefault="00FE528D" w:rsidP="00FE528D">
      <w:pPr>
        <w:spacing w:after="0" w:line="240" w:lineRule="auto"/>
      </w:pPr>
      <w:r w:rsidRPr="00FE528D">
        <w:rPr>
          <w:b/>
        </w:rPr>
        <w:t>Variables:</w:t>
      </w:r>
      <w:r w:rsidR="005C0B45">
        <w:rPr>
          <w:b/>
        </w:rPr>
        <w:tab/>
      </w:r>
      <w:r w:rsidR="005C0B45">
        <w:rPr>
          <w:b/>
        </w:rPr>
        <w:tab/>
      </w:r>
      <w:r w:rsidR="005C0B45">
        <w:rPr>
          <w:b/>
        </w:rPr>
        <w:tab/>
      </w:r>
      <w:r>
        <w:t>x = (x</w:t>
      </w:r>
      <w:r w:rsidRPr="00FE528D">
        <w:rPr>
          <w:vertAlign w:val="subscript"/>
        </w:rPr>
        <w:t>1</w:t>
      </w:r>
      <w:r>
        <w:t xml:space="preserve">, </w:t>
      </w:r>
      <w:proofErr w:type="gramStart"/>
      <w:r>
        <w:t>x</w:t>
      </w:r>
      <w:r w:rsidRPr="00FE528D">
        <w:rPr>
          <w:vertAlign w:val="subscript"/>
        </w:rPr>
        <w:t>2</w:t>
      </w:r>
      <w:r>
        <w:t>, …)</w:t>
      </w:r>
      <w:proofErr w:type="gramEnd"/>
      <w:r w:rsidRPr="00FE528D">
        <w:rPr>
          <w:vertAlign w:val="superscript"/>
        </w:rPr>
        <w:t>T</w:t>
      </w:r>
    </w:p>
    <w:p w:rsidR="00384074" w:rsidRDefault="00384074" w:rsidP="00FE528D">
      <w:pPr>
        <w:spacing w:after="0" w:line="240" w:lineRule="auto"/>
      </w:pPr>
    </w:p>
    <w:p w:rsidR="00FE528D" w:rsidRPr="00FE528D" w:rsidRDefault="00FE528D" w:rsidP="00FE528D">
      <w:pPr>
        <w:spacing w:after="0" w:line="240" w:lineRule="auto"/>
        <w:rPr>
          <w:b/>
        </w:rPr>
      </w:pPr>
      <w:r w:rsidRPr="00FE528D">
        <w:rPr>
          <w:b/>
        </w:rPr>
        <w:t>A linear program (LP) is a math program in which all functions [f(x), g</w:t>
      </w:r>
      <w:r w:rsidRPr="00FE528D">
        <w:rPr>
          <w:b/>
          <w:vertAlign w:val="subscript"/>
        </w:rPr>
        <w:t>i</w:t>
      </w:r>
      <w:r w:rsidRPr="00FE528D">
        <w:rPr>
          <w:b/>
        </w:rPr>
        <w:t>(x)] are linear.</w:t>
      </w:r>
    </w:p>
    <w:p w:rsidR="00FE528D" w:rsidRDefault="00FE528D" w:rsidP="00FE528D">
      <w:pPr>
        <w:spacing w:after="0" w:line="240" w:lineRule="auto"/>
      </w:pPr>
    </w:p>
    <w:p w:rsidR="00FE528D" w:rsidRDefault="00FE528D" w:rsidP="00FE528D">
      <w:pPr>
        <w:spacing w:after="0" w:line="240" w:lineRule="auto"/>
      </w:pPr>
      <w:r>
        <w:t xml:space="preserve">We will typically only use decision variables in </w:t>
      </w:r>
      <w:r w:rsidR="00B82D32">
        <w:t>this class</w:t>
      </w:r>
      <w:r>
        <w:t>; however, large programs have intermediate variables – which are derived variables (from the decision variables) to keep track of problem characteristics</w:t>
      </w:r>
      <w:r w:rsidR="00D42B0F">
        <w:t>, or accounting variables</w:t>
      </w:r>
      <w:r>
        <w:t>.  Also, in real-world programs there are typically many objective functions, rather than just one (multiple objective programming).</w:t>
      </w:r>
    </w:p>
    <w:p w:rsidR="006D2208" w:rsidRDefault="006D2208" w:rsidP="00FE528D">
      <w:pPr>
        <w:spacing w:after="0" w:line="240" w:lineRule="auto"/>
      </w:pPr>
    </w:p>
    <w:p w:rsidR="006D2208" w:rsidRPr="004448BE" w:rsidRDefault="006D2208" w:rsidP="00FE528D">
      <w:pPr>
        <w:spacing w:after="0" w:line="240" w:lineRule="auto"/>
        <w:rPr>
          <w:b/>
        </w:rPr>
      </w:pPr>
      <w:r w:rsidRPr="004448BE">
        <w:rPr>
          <w:b/>
        </w:rPr>
        <w:t>Key Assumptions of Linear Programming:</w:t>
      </w:r>
    </w:p>
    <w:p w:rsidR="006D2208" w:rsidRDefault="006D2208" w:rsidP="00FE528D">
      <w:pPr>
        <w:spacing w:after="0" w:line="240" w:lineRule="auto"/>
      </w:pPr>
      <w:r>
        <w:t xml:space="preserve">1.  Deterministic:  data is certain (that is, there </w:t>
      </w:r>
      <w:r w:rsidR="00BE5FC8">
        <w:t>are</w:t>
      </w:r>
      <w:r>
        <w:t xml:space="preserve"> no probability distributions)</w:t>
      </w:r>
    </w:p>
    <w:p w:rsidR="006D2208" w:rsidRDefault="006D2208" w:rsidP="00FE528D">
      <w:pPr>
        <w:spacing w:after="0" w:line="240" w:lineRule="auto"/>
      </w:pPr>
      <w:r>
        <w:t>2.  Proportionality:  e.g., if 1 unit of a product requires 5 units of a resource; then 2 units of the product require 10 units of the resource.  Thus, no economies of scale (i.e., no setup costs or learning curves)</w:t>
      </w:r>
    </w:p>
    <w:p w:rsidR="006D2208" w:rsidRDefault="006D2208" w:rsidP="00FE528D">
      <w:pPr>
        <w:spacing w:after="0" w:line="240" w:lineRule="auto"/>
      </w:pPr>
      <w:r>
        <w:t>3.  Additivity:  e.g., the total cost is the sum of the individual costs (i.e., no chemical reactions)</w:t>
      </w:r>
    </w:p>
    <w:p w:rsidR="006D2208" w:rsidRDefault="006D2208" w:rsidP="00FE528D">
      <w:pPr>
        <w:spacing w:after="0" w:line="240" w:lineRule="auto"/>
      </w:pPr>
      <w:r>
        <w:t>4.  Divisibility:  the decision variables are continuous (can take on fractional units) [not integers]</w:t>
      </w:r>
    </w:p>
    <w:p w:rsidR="006D2208" w:rsidRDefault="006D2208" w:rsidP="00FE528D">
      <w:pPr>
        <w:spacing w:after="0" w:line="240" w:lineRule="auto"/>
      </w:pPr>
      <w:r>
        <w:t xml:space="preserve">*Note, assumption #4 is </w:t>
      </w:r>
      <w:r w:rsidR="001459F3">
        <w:t>the</w:t>
      </w:r>
      <w:r>
        <w:t xml:space="preserve"> </w:t>
      </w:r>
      <w:r w:rsidR="001459F3">
        <w:t>most significant</w:t>
      </w:r>
      <w:r>
        <w:t xml:space="preserve"> assumption.</w:t>
      </w:r>
    </w:p>
    <w:p w:rsidR="0014273C" w:rsidRPr="00104951" w:rsidRDefault="00D42B0F" w:rsidP="00FE528D">
      <w:pPr>
        <w:spacing w:after="0" w:line="240" w:lineRule="auto"/>
        <w:rPr>
          <w:b/>
        </w:rPr>
      </w:pPr>
      <w:r w:rsidRPr="00104951">
        <w:rPr>
          <w:b/>
        </w:rPr>
        <w:lastRenderedPageBreak/>
        <w:t xml:space="preserve">George </w:t>
      </w:r>
      <w:proofErr w:type="spellStart"/>
      <w:r w:rsidRPr="00104951">
        <w:rPr>
          <w:b/>
        </w:rPr>
        <w:t>Dantzig</w:t>
      </w:r>
      <w:proofErr w:type="spellEnd"/>
      <w:r w:rsidRPr="00104951">
        <w:rPr>
          <w:b/>
        </w:rPr>
        <w:t>:</w:t>
      </w:r>
    </w:p>
    <w:p w:rsidR="00D42B0F" w:rsidRDefault="00D42B0F" w:rsidP="00FE528D">
      <w:pPr>
        <w:spacing w:after="0" w:line="240" w:lineRule="auto"/>
      </w:pPr>
      <w:r>
        <w:t>George Dantzig is affectionately known as the “Father of Linear Programming.”</w:t>
      </w:r>
    </w:p>
    <w:p w:rsidR="00E823D1" w:rsidRDefault="00E823D1" w:rsidP="00FE528D">
      <w:pPr>
        <w:spacing w:after="0" w:line="240" w:lineRule="auto"/>
      </w:pPr>
    </w:p>
    <w:p w:rsidR="00785299" w:rsidRDefault="00785299" w:rsidP="00FE528D">
      <w:pPr>
        <w:spacing w:after="0" w:line="240" w:lineRule="auto"/>
      </w:pPr>
      <w:r>
        <w:t>He developed the simplex algorithm to solve linear programs as part of Project SCOOP (Scientific Computation of Optimal Programs)</w:t>
      </w:r>
      <w:r w:rsidR="00E823D1">
        <w:t xml:space="preserve"> while he worked for the Air Force</w:t>
      </w:r>
      <w:r>
        <w:t xml:space="preserve">.  </w:t>
      </w:r>
      <w:r w:rsidR="00B25455">
        <w:t xml:space="preserve">His work on linear programming was released/published in 1947 (it had been kept secret </w:t>
      </w:r>
      <w:r>
        <w:t>during World War II</w:t>
      </w:r>
      <w:r w:rsidR="00B25455">
        <w:t>)</w:t>
      </w:r>
      <w:r>
        <w:t xml:space="preserve"> and his algorithm was used for military operations planning.  In that time, the “computer” was the digital computer (i.e., punchcards).  Eventually his algorithm and applications expanded, to include (not an exhaustive list), product mix problems, production scheduling, inventory control, manpower planning, capital budgeting, and transportation/distribution problems.</w:t>
      </w:r>
      <w:r w:rsidR="00B25455">
        <w:t xml:space="preserve">  George Dantzig showed the use of his algorithm by solving a 70 by 70 assignment problem</w:t>
      </w:r>
      <w:r w:rsidR="00E823D1">
        <w:t xml:space="preserve"> (by-hand and on a computer)</w:t>
      </w:r>
      <w:r w:rsidR="00B25455">
        <w:t>.</w:t>
      </w:r>
      <w:r w:rsidR="00E823D1">
        <w:t xml:space="preserve">  (Note, a 70 x 70 assignment problem has 4900 possible solutions if doing an exhaustive search.)</w:t>
      </w:r>
    </w:p>
    <w:p w:rsidR="000E5F64" w:rsidRDefault="000E5F64" w:rsidP="00FE528D">
      <w:pPr>
        <w:spacing w:after="0" w:line="240" w:lineRule="auto"/>
      </w:pPr>
    </w:p>
    <w:p w:rsidR="000E5F64" w:rsidRDefault="000E5F64" w:rsidP="00FE528D">
      <w:pPr>
        <w:spacing w:after="0" w:line="240" w:lineRule="auto"/>
      </w:pPr>
      <w:r>
        <w:t xml:space="preserve">His applications of linear programming for the Air Force not only included aircraft scheduling, but also finding the correct </w:t>
      </w:r>
      <w:r w:rsidR="00104951">
        <w:t>nutritional</w:t>
      </w:r>
      <w:r>
        <w:t xml:space="preserve"> mix (i.e., a complicated product mix problem) for airmen, </w:t>
      </w:r>
      <w:r w:rsidR="00104951">
        <w:t>distribution of goods, planning of goods and people, etc.</w:t>
      </w:r>
    </w:p>
    <w:p w:rsidR="00B25455" w:rsidRDefault="00B25455" w:rsidP="00FE528D">
      <w:pPr>
        <w:spacing w:after="0" w:line="240" w:lineRule="auto"/>
      </w:pPr>
    </w:p>
    <w:p w:rsidR="00B25455" w:rsidRDefault="00B25455" w:rsidP="00FE528D">
      <w:pPr>
        <w:spacing w:after="0" w:line="240" w:lineRule="auto"/>
      </w:pPr>
      <w:r>
        <w:t xml:space="preserve">George Dantzig was in graduate school (Cal. Berkeley’s PhD program) when World War II started.  He took a leave of absence, and was an Air Force </w:t>
      </w:r>
      <w:r w:rsidR="00E823D1">
        <w:t>employee (civilian)</w:t>
      </w:r>
      <w:r>
        <w:t xml:space="preserve"> for the Air Force’s Office of Statistical Control</w:t>
      </w:r>
      <w:r w:rsidR="00E823D1">
        <w:t xml:space="preserve"> (</w:t>
      </w:r>
      <w:r w:rsidR="00E823D1" w:rsidRPr="00E823D1">
        <w:t>Chief of the Combat Analysis Branch for USAF Headquarters Statistical Control and as Mathematical Advisor for USAF Headquarters</w:t>
      </w:r>
      <w:r w:rsidR="00E823D1">
        <w:t>)</w:t>
      </w:r>
      <w:r>
        <w:t>.  He completed his Ph.D. and stayed on with the Air Force for a few years before joining the RAND Corporation as a researcher.</w:t>
      </w:r>
      <w:r w:rsidR="000E5F64">
        <w:t xml:space="preserve">  He eventually went on to academia.</w:t>
      </w:r>
    </w:p>
    <w:p w:rsidR="00E823D1" w:rsidRDefault="00E823D1" w:rsidP="00FE528D">
      <w:pPr>
        <w:spacing w:after="0" w:line="240" w:lineRule="auto"/>
      </w:pPr>
    </w:p>
    <w:p w:rsidR="00E823D1" w:rsidRDefault="00E823D1" w:rsidP="00FE528D">
      <w:pPr>
        <w:spacing w:after="0" w:line="240" w:lineRule="auto"/>
      </w:pPr>
      <w:r>
        <w:t xml:space="preserve">Air Force Award:  1944, </w:t>
      </w:r>
      <w:r w:rsidRPr="00E823D1">
        <w:t>War Department Exceptional Civilian Service Medal</w:t>
      </w:r>
    </w:p>
    <w:p w:rsidR="00E823D1" w:rsidRDefault="00E823D1" w:rsidP="00FE528D">
      <w:pPr>
        <w:spacing w:after="0" w:line="240" w:lineRule="auto"/>
      </w:pPr>
    </w:p>
    <w:p w:rsidR="00E823D1" w:rsidRDefault="00D94CA3" w:rsidP="00FE528D">
      <w:pPr>
        <w:spacing w:after="0" w:line="240" w:lineRule="auto"/>
      </w:pPr>
      <w:r>
        <w:t xml:space="preserve">A </w:t>
      </w:r>
      <w:r w:rsidR="00E823D1">
        <w:t>George Dantzig quote about his initial Air Force appointment:</w:t>
      </w:r>
    </w:p>
    <w:p w:rsidR="00E823D1" w:rsidRDefault="00E823D1" w:rsidP="00FE528D">
      <w:pPr>
        <w:spacing w:after="0" w:line="240" w:lineRule="auto"/>
        <w:rPr>
          <w:iCs/>
        </w:rPr>
      </w:pPr>
      <w:r>
        <w:rPr>
          <w:i/>
          <w:iCs/>
        </w:rPr>
        <w:t xml:space="preserve">“My office collected data about sorties flown, bombs dropped, aircraft lost... I also helped other divisions of the Air Staff prepare plans called "programs". ... </w:t>
      </w:r>
      <w:proofErr w:type="gramStart"/>
      <w:r>
        <w:rPr>
          <w:i/>
          <w:iCs/>
        </w:rPr>
        <w:t>everything</w:t>
      </w:r>
      <w:proofErr w:type="gramEnd"/>
      <w:r>
        <w:rPr>
          <w:i/>
          <w:iCs/>
        </w:rPr>
        <w:t xml:space="preserve"> was planned in greatest detail: all the nuts and bolts, the procurement of airplanes, the detailed manufacture of everything. There were hundreds of thousands of different kinds of material goods and perhaps fifty thousand specialties of people. My office collected data about the air combat such as the number of sorties flown, the tons of bombs dropped, attrition rates. I also became a skilled expert on doing planning by hand techniques.”</w:t>
      </w:r>
    </w:p>
    <w:p w:rsidR="00104951" w:rsidRDefault="00104951" w:rsidP="00FE528D">
      <w:pPr>
        <w:spacing w:after="0" w:line="240" w:lineRule="auto"/>
        <w:rPr>
          <w:iCs/>
        </w:rPr>
      </w:pPr>
    </w:p>
    <w:p w:rsidR="00104951" w:rsidRDefault="00104951" w:rsidP="00FE528D">
      <w:pPr>
        <w:spacing w:after="0" w:line="240" w:lineRule="auto"/>
        <w:rPr>
          <w:iCs/>
        </w:rPr>
      </w:pPr>
      <w:r>
        <w:rPr>
          <w:iCs/>
        </w:rPr>
        <w:t>Note, it is called the simplex method because it is named for a “simplex” in mathematical terms</w:t>
      </w:r>
      <w:r w:rsidR="00D94CA3">
        <w:rPr>
          <w:iCs/>
        </w:rPr>
        <w:t>.</w:t>
      </w:r>
      <w:r>
        <w:rPr>
          <w:iCs/>
        </w:rPr>
        <w:t xml:space="preserve"> </w:t>
      </w:r>
      <w:r w:rsidR="00D94CA3">
        <w:rPr>
          <w:iCs/>
        </w:rPr>
        <w:t>(</w:t>
      </w:r>
      <w:r>
        <w:rPr>
          <w:iCs/>
        </w:rPr>
        <w:t>I’m simplifying this a bit)</w:t>
      </w:r>
      <w:r w:rsidR="00D94CA3">
        <w:rPr>
          <w:iCs/>
        </w:rPr>
        <w:t>, a simplex</w:t>
      </w:r>
      <w:r>
        <w:rPr>
          <w:iCs/>
        </w:rPr>
        <w:t xml:space="preserve"> is putting k points into a k+1 dimensional space.  For example, 1 point would have a simplex that is a line segment; whereas, 2 points would have a simplex that is a triangle; and 3 points a tetrahedron.  The reason this is important to the algorithm is because an optimal solution (if one exists) will be at the corner points of the simplex</w:t>
      </w:r>
      <w:r w:rsidR="008A74B2">
        <w:rPr>
          <w:iCs/>
        </w:rPr>
        <w:t>; thus, you only need to evaluate/consider the corner points</w:t>
      </w:r>
      <w:r>
        <w:rPr>
          <w:iCs/>
        </w:rPr>
        <w:t>.</w:t>
      </w:r>
    </w:p>
    <w:p w:rsidR="00F05A2B" w:rsidRDefault="00F05A2B" w:rsidP="00FE528D">
      <w:pPr>
        <w:spacing w:after="0" w:line="240" w:lineRule="auto"/>
        <w:rPr>
          <w:iCs/>
        </w:rPr>
      </w:pPr>
    </w:p>
    <w:p w:rsidR="00F05A2B" w:rsidRPr="00104951" w:rsidRDefault="00F05A2B" w:rsidP="00FE528D">
      <w:pPr>
        <w:spacing w:after="0" w:line="240" w:lineRule="auto"/>
      </w:pPr>
    </w:p>
    <w:sectPr w:rsidR="00F05A2B" w:rsidRPr="00104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714EC5"/>
    <w:multiLevelType w:val="hybridMultilevel"/>
    <w:tmpl w:val="5D587370"/>
    <w:lvl w:ilvl="0" w:tplc="0C243804">
      <w:start w:val="1"/>
      <w:numFmt w:val="decimal"/>
      <w:lvlText w:val="%1."/>
      <w:lvlJc w:val="left"/>
      <w:pPr>
        <w:tabs>
          <w:tab w:val="num" w:pos="720"/>
        </w:tabs>
        <w:ind w:left="720" w:hanging="360"/>
      </w:pPr>
    </w:lvl>
    <w:lvl w:ilvl="1" w:tplc="82F4624A" w:tentative="1">
      <w:start w:val="1"/>
      <w:numFmt w:val="decimal"/>
      <w:lvlText w:val="%2."/>
      <w:lvlJc w:val="left"/>
      <w:pPr>
        <w:tabs>
          <w:tab w:val="num" w:pos="1440"/>
        </w:tabs>
        <w:ind w:left="1440" w:hanging="360"/>
      </w:pPr>
    </w:lvl>
    <w:lvl w:ilvl="2" w:tplc="506825D2" w:tentative="1">
      <w:start w:val="1"/>
      <w:numFmt w:val="decimal"/>
      <w:lvlText w:val="%3."/>
      <w:lvlJc w:val="left"/>
      <w:pPr>
        <w:tabs>
          <w:tab w:val="num" w:pos="2160"/>
        </w:tabs>
        <w:ind w:left="2160" w:hanging="360"/>
      </w:pPr>
    </w:lvl>
    <w:lvl w:ilvl="3" w:tplc="4544D32C" w:tentative="1">
      <w:start w:val="1"/>
      <w:numFmt w:val="decimal"/>
      <w:lvlText w:val="%4."/>
      <w:lvlJc w:val="left"/>
      <w:pPr>
        <w:tabs>
          <w:tab w:val="num" w:pos="2880"/>
        </w:tabs>
        <w:ind w:left="2880" w:hanging="360"/>
      </w:pPr>
    </w:lvl>
    <w:lvl w:ilvl="4" w:tplc="FFB6B70C" w:tentative="1">
      <w:start w:val="1"/>
      <w:numFmt w:val="decimal"/>
      <w:lvlText w:val="%5."/>
      <w:lvlJc w:val="left"/>
      <w:pPr>
        <w:tabs>
          <w:tab w:val="num" w:pos="3600"/>
        </w:tabs>
        <w:ind w:left="3600" w:hanging="360"/>
      </w:pPr>
    </w:lvl>
    <w:lvl w:ilvl="5" w:tplc="B7E0937E" w:tentative="1">
      <w:start w:val="1"/>
      <w:numFmt w:val="decimal"/>
      <w:lvlText w:val="%6."/>
      <w:lvlJc w:val="left"/>
      <w:pPr>
        <w:tabs>
          <w:tab w:val="num" w:pos="4320"/>
        </w:tabs>
        <w:ind w:left="4320" w:hanging="360"/>
      </w:pPr>
    </w:lvl>
    <w:lvl w:ilvl="6" w:tplc="BA32BF9E" w:tentative="1">
      <w:start w:val="1"/>
      <w:numFmt w:val="decimal"/>
      <w:lvlText w:val="%7."/>
      <w:lvlJc w:val="left"/>
      <w:pPr>
        <w:tabs>
          <w:tab w:val="num" w:pos="5040"/>
        </w:tabs>
        <w:ind w:left="5040" w:hanging="360"/>
      </w:pPr>
    </w:lvl>
    <w:lvl w:ilvl="7" w:tplc="B1F0C212" w:tentative="1">
      <w:start w:val="1"/>
      <w:numFmt w:val="decimal"/>
      <w:lvlText w:val="%8."/>
      <w:lvlJc w:val="left"/>
      <w:pPr>
        <w:tabs>
          <w:tab w:val="num" w:pos="5760"/>
        </w:tabs>
        <w:ind w:left="5760" w:hanging="360"/>
      </w:pPr>
    </w:lvl>
    <w:lvl w:ilvl="8" w:tplc="A4A6FB90" w:tentative="1">
      <w:start w:val="1"/>
      <w:numFmt w:val="decimal"/>
      <w:lvlText w:val="%9."/>
      <w:lvlJc w:val="left"/>
      <w:pPr>
        <w:tabs>
          <w:tab w:val="num" w:pos="6480"/>
        </w:tabs>
        <w:ind w:left="6480" w:hanging="360"/>
      </w:pPr>
    </w:lvl>
  </w:abstractNum>
  <w:abstractNum w:abstractNumId="1" w15:restartNumberingAfterBreak="0">
    <w:nsid w:val="77C81371"/>
    <w:multiLevelType w:val="hybridMultilevel"/>
    <w:tmpl w:val="F5E29FCE"/>
    <w:lvl w:ilvl="0" w:tplc="48263C74">
      <w:start w:val="1"/>
      <w:numFmt w:val="decimal"/>
      <w:lvlText w:val="%1."/>
      <w:lvlJc w:val="left"/>
      <w:pPr>
        <w:tabs>
          <w:tab w:val="num" w:pos="720"/>
        </w:tabs>
        <w:ind w:left="720" w:hanging="360"/>
      </w:pPr>
    </w:lvl>
    <w:lvl w:ilvl="1" w:tplc="955687AE" w:tentative="1">
      <w:start w:val="1"/>
      <w:numFmt w:val="decimal"/>
      <w:lvlText w:val="%2."/>
      <w:lvlJc w:val="left"/>
      <w:pPr>
        <w:tabs>
          <w:tab w:val="num" w:pos="1440"/>
        </w:tabs>
        <w:ind w:left="1440" w:hanging="360"/>
      </w:pPr>
    </w:lvl>
    <w:lvl w:ilvl="2" w:tplc="9E9C57FA" w:tentative="1">
      <w:start w:val="1"/>
      <w:numFmt w:val="decimal"/>
      <w:lvlText w:val="%3."/>
      <w:lvlJc w:val="left"/>
      <w:pPr>
        <w:tabs>
          <w:tab w:val="num" w:pos="2160"/>
        </w:tabs>
        <w:ind w:left="2160" w:hanging="360"/>
      </w:pPr>
    </w:lvl>
    <w:lvl w:ilvl="3" w:tplc="6270020A" w:tentative="1">
      <w:start w:val="1"/>
      <w:numFmt w:val="decimal"/>
      <w:lvlText w:val="%4."/>
      <w:lvlJc w:val="left"/>
      <w:pPr>
        <w:tabs>
          <w:tab w:val="num" w:pos="2880"/>
        </w:tabs>
        <w:ind w:left="2880" w:hanging="360"/>
      </w:pPr>
    </w:lvl>
    <w:lvl w:ilvl="4" w:tplc="B9EAFF4C" w:tentative="1">
      <w:start w:val="1"/>
      <w:numFmt w:val="decimal"/>
      <w:lvlText w:val="%5."/>
      <w:lvlJc w:val="left"/>
      <w:pPr>
        <w:tabs>
          <w:tab w:val="num" w:pos="3600"/>
        </w:tabs>
        <w:ind w:left="3600" w:hanging="360"/>
      </w:pPr>
    </w:lvl>
    <w:lvl w:ilvl="5" w:tplc="C99051E2" w:tentative="1">
      <w:start w:val="1"/>
      <w:numFmt w:val="decimal"/>
      <w:lvlText w:val="%6."/>
      <w:lvlJc w:val="left"/>
      <w:pPr>
        <w:tabs>
          <w:tab w:val="num" w:pos="4320"/>
        </w:tabs>
        <w:ind w:left="4320" w:hanging="360"/>
      </w:pPr>
    </w:lvl>
    <w:lvl w:ilvl="6" w:tplc="C12C3BCA" w:tentative="1">
      <w:start w:val="1"/>
      <w:numFmt w:val="decimal"/>
      <w:lvlText w:val="%7."/>
      <w:lvlJc w:val="left"/>
      <w:pPr>
        <w:tabs>
          <w:tab w:val="num" w:pos="5040"/>
        </w:tabs>
        <w:ind w:left="5040" w:hanging="360"/>
      </w:pPr>
    </w:lvl>
    <w:lvl w:ilvl="7" w:tplc="351AB4F8" w:tentative="1">
      <w:start w:val="1"/>
      <w:numFmt w:val="decimal"/>
      <w:lvlText w:val="%8."/>
      <w:lvlJc w:val="left"/>
      <w:pPr>
        <w:tabs>
          <w:tab w:val="num" w:pos="5760"/>
        </w:tabs>
        <w:ind w:left="5760" w:hanging="360"/>
      </w:pPr>
    </w:lvl>
    <w:lvl w:ilvl="8" w:tplc="124080EC"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074"/>
    <w:rsid w:val="000A1CF4"/>
    <w:rsid w:val="000E5F64"/>
    <w:rsid w:val="00104951"/>
    <w:rsid w:val="0014273C"/>
    <w:rsid w:val="001459F3"/>
    <w:rsid w:val="00164F0D"/>
    <w:rsid w:val="00277BAD"/>
    <w:rsid w:val="00384074"/>
    <w:rsid w:val="00443C5C"/>
    <w:rsid w:val="004448BE"/>
    <w:rsid w:val="005C0B45"/>
    <w:rsid w:val="006D2208"/>
    <w:rsid w:val="00785299"/>
    <w:rsid w:val="008577FB"/>
    <w:rsid w:val="008A74B2"/>
    <w:rsid w:val="009D6099"/>
    <w:rsid w:val="00B25455"/>
    <w:rsid w:val="00B40043"/>
    <w:rsid w:val="00B82D32"/>
    <w:rsid w:val="00BE5FC8"/>
    <w:rsid w:val="00D42B0F"/>
    <w:rsid w:val="00D64A7B"/>
    <w:rsid w:val="00D94CA3"/>
    <w:rsid w:val="00E823D1"/>
    <w:rsid w:val="00F05A2B"/>
    <w:rsid w:val="00F2126B"/>
    <w:rsid w:val="00FE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B006"/>
  <w15:docId w15:val="{E261BCEE-B92E-4E75-98FC-9033F88A3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469690">
      <w:bodyDiv w:val="1"/>
      <w:marLeft w:val="0"/>
      <w:marRight w:val="0"/>
      <w:marTop w:val="0"/>
      <w:marBottom w:val="0"/>
      <w:divBdr>
        <w:top w:val="none" w:sz="0" w:space="0" w:color="auto"/>
        <w:left w:val="none" w:sz="0" w:space="0" w:color="auto"/>
        <w:bottom w:val="none" w:sz="0" w:space="0" w:color="auto"/>
        <w:right w:val="none" w:sz="0" w:space="0" w:color="auto"/>
      </w:divBdr>
    </w:div>
    <w:div w:id="1511599684">
      <w:bodyDiv w:val="1"/>
      <w:marLeft w:val="0"/>
      <w:marRight w:val="0"/>
      <w:marTop w:val="0"/>
      <w:marBottom w:val="0"/>
      <w:divBdr>
        <w:top w:val="none" w:sz="0" w:space="0" w:color="auto"/>
        <w:left w:val="none" w:sz="0" w:space="0" w:color="auto"/>
        <w:bottom w:val="none" w:sz="0" w:space="0" w:color="auto"/>
        <w:right w:val="none" w:sz="0" w:space="0" w:color="auto"/>
      </w:divBdr>
      <w:divsChild>
        <w:div w:id="451747108">
          <w:marLeft w:val="0"/>
          <w:marRight w:val="0"/>
          <w:marTop w:val="115"/>
          <w:marBottom w:val="0"/>
          <w:divBdr>
            <w:top w:val="none" w:sz="0" w:space="0" w:color="auto"/>
            <w:left w:val="none" w:sz="0" w:space="0" w:color="auto"/>
            <w:bottom w:val="none" w:sz="0" w:space="0" w:color="auto"/>
            <w:right w:val="none" w:sz="0" w:space="0" w:color="auto"/>
          </w:divBdr>
        </w:div>
        <w:div w:id="37436877">
          <w:marLeft w:val="0"/>
          <w:marRight w:val="0"/>
          <w:marTop w:val="115"/>
          <w:marBottom w:val="0"/>
          <w:divBdr>
            <w:top w:val="none" w:sz="0" w:space="0" w:color="auto"/>
            <w:left w:val="none" w:sz="0" w:space="0" w:color="auto"/>
            <w:bottom w:val="none" w:sz="0" w:space="0" w:color="auto"/>
            <w:right w:val="none" w:sz="0" w:space="0" w:color="auto"/>
          </w:divBdr>
        </w:div>
        <w:div w:id="55712640">
          <w:marLeft w:val="0"/>
          <w:marRight w:val="0"/>
          <w:marTop w:val="115"/>
          <w:marBottom w:val="0"/>
          <w:divBdr>
            <w:top w:val="none" w:sz="0" w:space="0" w:color="auto"/>
            <w:left w:val="none" w:sz="0" w:space="0" w:color="auto"/>
            <w:bottom w:val="none" w:sz="0" w:space="0" w:color="auto"/>
            <w:right w:val="none" w:sz="0" w:space="0" w:color="auto"/>
          </w:divBdr>
        </w:div>
        <w:div w:id="1442409325">
          <w:marLeft w:val="0"/>
          <w:marRight w:val="0"/>
          <w:marTop w:val="115"/>
          <w:marBottom w:val="0"/>
          <w:divBdr>
            <w:top w:val="none" w:sz="0" w:space="0" w:color="auto"/>
            <w:left w:val="none" w:sz="0" w:space="0" w:color="auto"/>
            <w:bottom w:val="none" w:sz="0" w:space="0" w:color="auto"/>
            <w:right w:val="none" w:sz="0" w:space="0" w:color="auto"/>
          </w:divBdr>
        </w:div>
      </w:divsChild>
    </w:div>
    <w:div w:id="1584411449">
      <w:bodyDiv w:val="1"/>
      <w:marLeft w:val="0"/>
      <w:marRight w:val="0"/>
      <w:marTop w:val="0"/>
      <w:marBottom w:val="0"/>
      <w:divBdr>
        <w:top w:val="none" w:sz="0" w:space="0" w:color="auto"/>
        <w:left w:val="none" w:sz="0" w:space="0" w:color="auto"/>
        <w:bottom w:val="none" w:sz="0" w:space="0" w:color="auto"/>
        <w:right w:val="none" w:sz="0" w:space="0" w:color="auto"/>
      </w:divBdr>
      <w:divsChild>
        <w:div w:id="726798878">
          <w:marLeft w:val="0"/>
          <w:marRight w:val="0"/>
          <w:marTop w:val="115"/>
          <w:marBottom w:val="0"/>
          <w:divBdr>
            <w:top w:val="none" w:sz="0" w:space="0" w:color="auto"/>
            <w:left w:val="none" w:sz="0" w:space="0" w:color="auto"/>
            <w:bottom w:val="none" w:sz="0" w:space="0" w:color="auto"/>
            <w:right w:val="none" w:sz="0" w:space="0" w:color="auto"/>
          </w:divBdr>
        </w:div>
        <w:div w:id="2074890480">
          <w:marLeft w:val="0"/>
          <w:marRight w:val="0"/>
          <w:marTop w:val="115"/>
          <w:marBottom w:val="0"/>
          <w:divBdr>
            <w:top w:val="none" w:sz="0" w:space="0" w:color="auto"/>
            <w:left w:val="none" w:sz="0" w:space="0" w:color="auto"/>
            <w:bottom w:val="none" w:sz="0" w:space="0" w:color="auto"/>
            <w:right w:val="none" w:sz="0" w:space="0" w:color="auto"/>
          </w:divBdr>
        </w:div>
        <w:div w:id="1092507821">
          <w:marLeft w:val="0"/>
          <w:marRight w:val="0"/>
          <w:marTop w:val="115"/>
          <w:marBottom w:val="0"/>
          <w:divBdr>
            <w:top w:val="none" w:sz="0" w:space="0" w:color="auto"/>
            <w:left w:val="none" w:sz="0" w:space="0" w:color="auto"/>
            <w:bottom w:val="none" w:sz="0" w:space="0" w:color="auto"/>
            <w:right w:val="none" w:sz="0" w:space="0" w:color="auto"/>
          </w:divBdr>
        </w:div>
        <w:div w:id="827212413">
          <w:marLeft w:val="0"/>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788</Words>
  <Characters>4495</Characters>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2013-08-21T11:32:00Z</dcterms:created>
  <dcterms:modified xsi:type="dcterms:W3CDTF">2021-05-11T13:55:00Z</dcterms:modified>
</cp:coreProperties>
</file>