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CF2" w:rsidRDefault="00E86916" w:rsidP="00E86916">
      <w:pPr>
        <w:pStyle w:val="1"/>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数据仓库简介</w:t>
      </w:r>
    </w:p>
    <w:p w:rsidR="00E86916" w:rsidRDefault="00E86916" w:rsidP="00E86916">
      <w:pPr>
        <w:pStyle w:val="1"/>
        <w:numPr>
          <w:ilvl w:val="0"/>
          <w:numId w:val="1"/>
        </w:numPr>
      </w:pPr>
      <w:r>
        <w:rPr>
          <w:rFonts w:hint="eastAsia"/>
        </w:rPr>
        <w:t>什么是数据仓库</w:t>
      </w:r>
    </w:p>
    <w:p w:rsidR="00E86916" w:rsidRDefault="00E86916" w:rsidP="00E86916">
      <w:pPr>
        <w:ind w:firstLine="420"/>
      </w:pPr>
      <w:r w:rsidRPr="00E86916">
        <w:rPr>
          <w:rFonts w:hint="eastAsia"/>
        </w:rPr>
        <w:t>数据仓库，英文名称为</w:t>
      </w:r>
      <w:r w:rsidRPr="00E86916">
        <w:rPr>
          <w:rFonts w:hint="eastAsia"/>
        </w:rPr>
        <w:t>Data Warehouse</w:t>
      </w:r>
      <w:r w:rsidRPr="00E86916">
        <w:rPr>
          <w:rFonts w:hint="eastAsia"/>
        </w:rPr>
        <w:t>，可简写为</w:t>
      </w:r>
      <w:r w:rsidRPr="00E86916">
        <w:rPr>
          <w:rFonts w:hint="eastAsia"/>
        </w:rPr>
        <w:t>DW</w:t>
      </w:r>
      <w:r w:rsidRPr="00E86916">
        <w:rPr>
          <w:rFonts w:hint="eastAsia"/>
        </w:rPr>
        <w:t>或</w:t>
      </w:r>
      <w:r w:rsidRPr="00E86916">
        <w:rPr>
          <w:rFonts w:hint="eastAsia"/>
        </w:rPr>
        <w:t>DWH</w:t>
      </w:r>
      <w:r w:rsidRPr="00E86916">
        <w:rPr>
          <w:rFonts w:hint="eastAsia"/>
        </w:rPr>
        <w:t>。数据仓库，是为企业所有级别的决策制定过程，提供所有类型数据支持的战略集合。它出于分析性报告和决策支持目的而创建。</w:t>
      </w:r>
      <w:r w:rsidRPr="00E86916">
        <w:rPr>
          <w:rFonts w:hint="eastAsia"/>
        </w:rPr>
        <w:t xml:space="preserve"> </w:t>
      </w:r>
      <w:r w:rsidRPr="00E86916">
        <w:rPr>
          <w:rFonts w:hint="eastAsia"/>
        </w:rPr>
        <w:t>为需要业务智能的企业，提供指导业务流程改进、监视时间、成本、质量以及控制。</w:t>
      </w:r>
    </w:p>
    <w:p w:rsidR="00CD3691" w:rsidRDefault="00CD3691" w:rsidP="00CD3691">
      <w:pPr>
        <w:pStyle w:val="1"/>
        <w:numPr>
          <w:ilvl w:val="0"/>
          <w:numId w:val="1"/>
        </w:numPr>
      </w:pPr>
      <w:r>
        <w:rPr>
          <w:rFonts w:hint="eastAsia"/>
        </w:rPr>
        <w:t>数据仓库的特点</w:t>
      </w:r>
    </w:p>
    <w:p w:rsidR="00D1237E" w:rsidRPr="00E41E57" w:rsidRDefault="00D1237E" w:rsidP="00E41E57">
      <w:pPr>
        <w:ind w:leftChars="100" w:left="632" w:hangingChars="200" w:hanging="422"/>
        <w:rPr>
          <w:rFonts w:ascii="Arial" w:eastAsia="宋体" w:hAnsi="Arial" w:cs="Arial"/>
          <w:b/>
          <w:bCs/>
          <w:color w:val="FF0000"/>
          <w:kern w:val="0"/>
          <w:szCs w:val="21"/>
        </w:rPr>
      </w:pPr>
      <w:r w:rsidRPr="00E41E57">
        <w:rPr>
          <w:rFonts w:ascii="Arial" w:eastAsia="宋体" w:hAnsi="Arial" w:cs="Arial" w:hint="eastAsia"/>
          <w:b/>
          <w:bCs/>
          <w:color w:val="FF0000"/>
          <w:kern w:val="0"/>
          <w:szCs w:val="21"/>
        </w:rPr>
        <w:t>1</w:t>
      </w:r>
      <w:r w:rsidRPr="00E41E57">
        <w:rPr>
          <w:rFonts w:ascii="Arial" w:eastAsia="宋体" w:hAnsi="Arial" w:cs="Arial" w:hint="eastAsia"/>
          <w:b/>
          <w:bCs/>
          <w:color w:val="FF0000"/>
          <w:kern w:val="0"/>
          <w:szCs w:val="21"/>
        </w:rPr>
        <w:t>．数据仓库的数据是面向主题的</w:t>
      </w:r>
    </w:p>
    <w:p w:rsidR="00D1237E" w:rsidRDefault="00D1237E" w:rsidP="00D1237E">
      <w:pPr>
        <w:pStyle w:val="a5"/>
        <w:ind w:left="530" w:firstLineChars="150" w:firstLine="315"/>
      </w:pPr>
      <w:r>
        <w:rPr>
          <w:rFonts w:hint="eastAsia"/>
        </w:rPr>
        <w:t>与传统数据库</w:t>
      </w:r>
      <w:r w:rsidRPr="00A65749">
        <w:rPr>
          <w:rFonts w:hint="eastAsia"/>
          <w:color w:val="FF0000"/>
        </w:rPr>
        <w:t>面向应用</w:t>
      </w:r>
      <w:r>
        <w:rPr>
          <w:rFonts w:hint="eastAsia"/>
        </w:rPr>
        <w:t>进行数据组织的特点相对应，数据仓库中的数据是</w:t>
      </w:r>
      <w:r w:rsidRPr="00C35E18">
        <w:rPr>
          <w:rFonts w:hint="eastAsia"/>
          <w:color w:val="FF0000"/>
        </w:rPr>
        <w:t>面向主题</w:t>
      </w:r>
      <w:r>
        <w:rPr>
          <w:rFonts w:hint="eastAsia"/>
        </w:rPr>
        <w:t>进行组织的。什么是主题呢？首先，主题是一个抽象的概念，是较高层次上企业信息系统中的数据综合、归类并进行分析利用的抽象。在逻辑意义上，它是对应企业中某一宏观分析领域所涉及的分析对象。面向主题的数据组织方式，就是在较高层次上对分析对象的数据的一个完整、一致的描述，能完整、统一地刻划各个分析对象所涉及的企业的各项数据，以及数据之间的联系。所谓较高层次是相对面向应用的数据组织方式而言的，是指按照主题进行数据组织的方式具有更高的数据抽象级别。</w:t>
      </w:r>
    </w:p>
    <w:p w:rsidR="00D1237E" w:rsidRPr="00E41E57" w:rsidRDefault="00D1237E" w:rsidP="00E41E57">
      <w:pPr>
        <w:ind w:left="630" w:hangingChars="300" w:hanging="630"/>
        <w:rPr>
          <w:rFonts w:ascii="Arial" w:eastAsia="宋体" w:hAnsi="Arial" w:cs="Arial"/>
          <w:b/>
          <w:bCs/>
          <w:color w:val="FF0000"/>
          <w:kern w:val="0"/>
          <w:szCs w:val="21"/>
        </w:rPr>
      </w:pPr>
      <w:r>
        <w:rPr>
          <w:rFonts w:hint="eastAsia"/>
        </w:rPr>
        <w:t xml:space="preserve">   </w:t>
      </w:r>
      <w:r w:rsidRPr="00E41E57">
        <w:rPr>
          <w:rFonts w:ascii="Arial" w:eastAsia="宋体" w:hAnsi="Arial" w:cs="Arial" w:hint="eastAsia"/>
          <w:b/>
          <w:bCs/>
          <w:color w:val="FF0000"/>
          <w:kern w:val="0"/>
          <w:szCs w:val="21"/>
        </w:rPr>
        <w:t xml:space="preserve">2. </w:t>
      </w:r>
      <w:r w:rsidRPr="00E41E57">
        <w:rPr>
          <w:rFonts w:ascii="Arial" w:eastAsia="宋体" w:hAnsi="Arial" w:cs="Arial" w:hint="eastAsia"/>
          <w:b/>
          <w:bCs/>
          <w:color w:val="FF0000"/>
          <w:kern w:val="0"/>
          <w:szCs w:val="21"/>
        </w:rPr>
        <w:t>数据仓库的数据是集成的</w:t>
      </w:r>
    </w:p>
    <w:p w:rsidR="00D1237E" w:rsidRDefault="00D1237E" w:rsidP="00D1237E">
      <w:pPr>
        <w:ind w:left="525" w:hangingChars="250" w:hanging="525"/>
      </w:pPr>
      <w:r>
        <w:rPr>
          <w:rFonts w:hint="eastAsia"/>
        </w:rPr>
        <w:t xml:space="preserve">        </w:t>
      </w:r>
      <w:r>
        <w:rPr>
          <w:rFonts w:hint="eastAsia"/>
        </w:rPr>
        <w:t>数据仓库的数据是从原有的分散的数据库数据抽取来的。操作型数据与</w:t>
      </w:r>
      <w:r>
        <w:rPr>
          <w:rFonts w:hint="eastAsia"/>
        </w:rPr>
        <w:t>DSS</w:t>
      </w:r>
      <w:r>
        <w:rPr>
          <w:rFonts w:hint="eastAsia"/>
        </w:rPr>
        <w:t>分析型数据之间差别甚大。第一，数据仓库的每一个主题所对应的源数据在原有的各分散数据库中有许多重复和不一致的地方，且来源于不同的联机系统的数据都和不同的应用逻辑捆绑在一起；第二，数据仓库中的综合数据不能从原有的数据库系统直接得到。因此在数据进入数据仓库之前，必然要经过统一与综合，这一步是数据仓库建设中最关键、最复杂的一步，所要完成的工作有：</w:t>
      </w:r>
      <w:r>
        <w:rPr>
          <w:rFonts w:hint="eastAsia"/>
        </w:rPr>
        <w:br/>
        <w:t xml:space="preserve">    </w:t>
      </w:r>
      <w:r>
        <w:rPr>
          <w:rFonts w:hint="eastAsia"/>
        </w:rPr>
        <w:t>（</w:t>
      </w:r>
      <w:r>
        <w:rPr>
          <w:rFonts w:hint="eastAsia"/>
        </w:rPr>
        <w:t>1</w:t>
      </w:r>
      <w:r>
        <w:rPr>
          <w:rFonts w:hint="eastAsia"/>
        </w:rPr>
        <w:t>）要统一源数据中所有矛盾之处，如字段的同名异义、异名同义、单位不统一、字长不一致，等等。</w:t>
      </w:r>
      <w:r>
        <w:rPr>
          <w:rFonts w:hint="eastAsia"/>
        </w:rPr>
        <w:br/>
        <w:t xml:space="preserve">    </w:t>
      </w:r>
      <w:r>
        <w:rPr>
          <w:rFonts w:hint="eastAsia"/>
        </w:rPr>
        <w:t>（</w:t>
      </w:r>
      <w:r>
        <w:rPr>
          <w:rFonts w:hint="eastAsia"/>
        </w:rPr>
        <w:t>2</w:t>
      </w:r>
      <w:r>
        <w:rPr>
          <w:rFonts w:hint="eastAsia"/>
        </w:rPr>
        <w:t>）进行数据综合和计算。数据仓库中的数据综合工作可以在从原有数据库抽取</w:t>
      </w:r>
      <w:r w:rsidR="00E41E57">
        <w:rPr>
          <w:rFonts w:hint="eastAsia"/>
        </w:rPr>
        <w:t xml:space="preserve"> </w:t>
      </w:r>
      <w:r>
        <w:rPr>
          <w:rFonts w:hint="eastAsia"/>
        </w:rPr>
        <w:t>数据时生成，但许多是在数据仓库内部生成的，即进入数据仓库以后进行综合生成的。</w:t>
      </w:r>
    </w:p>
    <w:p w:rsidR="00E41E57" w:rsidRDefault="00E41E57" w:rsidP="00E41E57">
      <w:pPr>
        <w:ind w:left="630" w:hangingChars="300" w:hanging="630"/>
      </w:pPr>
      <w:r>
        <w:rPr>
          <w:rFonts w:hint="eastAsia"/>
        </w:rPr>
        <w:t xml:space="preserve">   </w:t>
      </w:r>
      <w:r w:rsidRPr="00E41E57">
        <w:rPr>
          <w:rFonts w:ascii="Arial" w:eastAsia="宋体" w:hAnsi="Arial" w:cs="Arial" w:hint="eastAsia"/>
          <w:b/>
          <w:bCs/>
          <w:color w:val="FF0000"/>
          <w:kern w:val="0"/>
          <w:szCs w:val="21"/>
        </w:rPr>
        <w:t xml:space="preserve">3. </w:t>
      </w:r>
      <w:r w:rsidRPr="00E41E57">
        <w:rPr>
          <w:rFonts w:ascii="Arial" w:eastAsia="宋体" w:hAnsi="Arial" w:cs="Arial" w:hint="eastAsia"/>
          <w:b/>
          <w:bCs/>
          <w:color w:val="FF0000"/>
          <w:kern w:val="0"/>
          <w:szCs w:val="21"/>
        </w:rPr>
        <w:t>数据仓库的数据是不可更新的</w:t>
      </w:r>
    </w:p>
    <w:p w:rsidR="00E41E57" w:rsidRDefault="00E41E57" w:rsidP="00E41E57">
      <w:pPr>
        <w:ind w:left="630" w:hangingChars="300" w:hanging="630"/>
      </w:pPr>
      <w:r>
        <w:rPr>
          <w:rFonts w:hint="eastAsia"/>
        </w:rPr>
        <w:t xml:space="preserve">         </w:t>
      </w:r>
      <w:r>
        <w:rPr>
          <w:rFonts w:hint="eastAsia"/>
        </w:rPr>
        <w:t>数据仓库的数据主要供企业决策分析之用，所涉及的数据操作主要是数据查询，一般情况下并不进行修改操作。数据仓库的数据反映的是一段相当长的时间内历史数据的内容，是不同时点的数据库快照的集合，以及基于这些快照进行统计、综合和重组的导出数据，而不是联机处理的数据。数据库中进行联机处理的数据经过集成输入到数据仓库中，一旦数据仓库存放的数据已经超过数据仓库的数据存储期限，这些数据将从当前的数据仓库中删去。因为数据仓库只进行数据查询操作，所以数据仓库管理系统相比数据库管理系统而言要简单得多。数据库管理系统中许多技术难点，如完整性保护、并发控制等等，在数据仓库的管理中几乎可以省去。但是由于数据仓库的</w:t>
      </w:r>
      <w:r>
        <w:rPr>
          <w:rFonts w:hint="eastAsia"/>
        </w:rPr>
        <w:lastRenderedPageBreak/>
        <w:t>查询数据量往往很大，所以就对数据查询提出了更高的要求，它要求采用各种复杂的索引技术；同时由于数据仓库面向的是商业企业的高层管理者，他们会对数据查询的界面友好性和数据表示提出更高的要求。</w:t>
      </w:r>
    </w:p>
    <w:p w:rsidR="00E41E57" w:rsidRPr="00E41E57" w:rsidRDefault="00E41E57" w:rsidP="00E41E57">
      <w:pPr>
        <w:ind w:left="630" w:hangingChars="300" w:hanging="630"/>
        <w:rPr>
          <w:rFonts w:ascii="Arial" w:eastAsia="宋体" w:hAnsi="Arial" w:cs="Arial"/>
          <w:b/>
          <w:bCs/>
          <w:color w:val="FF0000"/>
          <w:kern w:val="0"/>
          <w:szCs w:val="21"/>
        </w:rPr>
      </w:pPr>
      <w:r>
        <w:rPr>
          <w:rFonts w:hint="eastAsia"/>
        </w:rPr>
        <w:t xml:space="preserve">    </w:t>
      </w:r>
      <w:r w:rsidRPr="00E41E57">
        <w:rPr>
          <w:rFonts w:ascii="Arial" w:eastAsia="宋体" w:hAnsi="Arial" w:cs="Arial" w:hint="eastAsia"/>
          <w:b/>
          <w:bCs/>
          <w:color w:val="FF0000"/>
          <w:kern w:val="0"/>
          <w:szCs w:val="21"/>
        </w:rPr>
        <w:t xml:space="preserve">4. </w:t>
      </w:r>
      <w:r w:rsidRPr="00E41E57">
        <w:rPr>
          <w:rFonts w:ascii="Arial" w:eastAsia="宋体" w:hAnsi="Arial" w:cs="Arial" w:hint="eastAsia"/>
          <w:b/>
          <w:bCs/>
          <w:color w:val="FF0000"/>
          <w:kern w:val="0"/>
          <w:szCs w:val="21"/>
        </w:rPr>
        <w:t>数据仓库的数据是随时间不断变化的</w:t>
      </w:r>
    </w:p>
    <w:p w:rsidR="00E41E57" w:rsidRDefault="00E41E57" w:rsidP="00E41E57">
      <w:pPr>
        <w:ind w:left="630" w:hangingChars="300" w:hanging="630"/>
      </w:pPr>
      <w:r>
        <w:rPr>
          <w:rFonts w:hint="eastAsia"/>
        </w:rPr>
        <w:t xml:space="preserve">  </w:t>
      </w:r>
      <w:r>
        <w:rPr>
          <w:rFonts w:hint="eastAsia"/>
        </w:rPr>
        <w:tab/>
        <w:t xml:space="preserve">    </w:t>
      </w:r>
      <w:r>
        <w:rPr>
          <w:rFonts w:hint="eastAsia"/>
        </w:rPr>
        <w:t>数据仓库中的数据不可更新是针对应用来说的，也就是说，数据仓库的用户进行分析处理时是不进行数据更新操作的。但并不是说，在从数据集成输入数据仓库开始到最终被删除的整个数据生存周期中，所有的数据仓库数据都是永远不变的。</w:t>
      </w:r>
      <w:r>
        <w:rPr>
          <w:rFonts w:hint="eastAsia"/>
        </w:rPr>
        <w:br/>
        <w:t xml:space="preserve">    </w:t>
      </w:r>
      <w:r>
        <w:rPr>
          <w:rFonts w:hint="eastAsia"/>
        </w:rPr>
        <w:t>数据仓库的数据是随时间的变化而不断变化的，这是数据仓库数据的第四个特征。这一特征表现在以下</w:t>
      </w:r>
      <w:r>
        <w:rPr>
          <w:rFonts w:hint="eastAsia"/>
        </w:rPr>
        <w:t>3</w:t>
      </w:r>
      <w:r>
        <w:rPr>
          <w:rFonts w:hint="eastAsia"/>
        </w:rPr>
        <w:t>方面：</w:t>
      </w:r>
      <w:r>
        <w:rPr>
          <w:rFonts w:hint="eastAsia"/>
        </w:rPr>
        <w:br/>
        <w:t xml:space="preserve">    </w:t>
      </w:r>
      <w:r>
        <w:rPr>
          <w:rFonts w:hint="eastAsia"/>
        </w:rPr>
        <w:t>（</w:t>
      </w:r>
      <w:r>
        <w:rPr>
          <w:rFonts w:hint="eastAsia"/>
        </w:rPr>
        <w:t>1</w:t>
      </w:r>
      <w:r>
        <w:rPr>
          <w:rFonts w:hint="eastAsia"/>
        </w:rPr>
        <w:t>）数据仓库随时间变化不断增加新的数据内容。数据仓库系统必须不断捕捉</w:t>
      </w:r>
      <w:r>
        <w:rPr>
          <w:rFonts w:hint="eastAsia"/>
        </w:rPr>
        <w:t>OLTP</w:t>
      </w:r>
      <w:r>
        <w:rPr>
          <w:rFonts w:hint="eastAsia"/>
        </w:rPr>
        <w:t>数据库中变化的数据，追加到数据仓库中去，也就是要不断地生成</w:t>
      </w:r>
      <w:r>
        <w:rPr>
          <w:rFonts w:hint="eastAsia"/>
        </w:rPr>
        <w:t>OLTP</w:t>
      </w:r>
      <w:r>
        <w:rPr>
          <w:rFonts w:hint="eastAsia"/>
        </w:rPr>
        <w:t>数据库的快照，经统一集成后增加到数据仓库中去；但对于确实不再变化的数据库快照，如果捕捉到新的变化数据，则只生成一个新的数据库快照增加进去，而不会对原有的数据库快照进行修改。</w:t>
      </w:r>
      <w:r>
        <w:rPr>
          <w:rFonts w:hint="eastAsia"/>
        </w:rPr>
        <w:br/>
        <w:t xml:space="preserve">    </w:t>
      </w:r>
      <w:r>
        <w:rPr>
          <w:rFonts w:hint="eastAsia"/>
        </w:rPr>
        <w:t>（</w:t>
      </w:r>
      <w:r>
        <w:rPr>
          <w:rFonts w:hint="eastAsia"/>
        </w:rPr>
        <w:t>2</w:t>
      </w:r>
      <w:r>
        <w:rPr>
          <w:rFonts w:hint="eastAsia"/>
        </w:rPr>
        <w:t>）数据仓库随时间变化不断删去旧的数据内容。数据仓库的数据也有存储期限，一旦超过了这一期限，过期数据就要被删除。只是数据仓库内的数据时限要远远长于操作型环境中的数据时限。在操作型环境中一般只保存有</w:t>
      </w:r>
      <w:r>
        <w:rPr>
          <w:rFonts w:hint="eastAsia"/>
        </w:rPr>
        <w:t>60~90</w:t>
      </w:r>
      <w:r>
        <w:rPr>
          <w:rFonts w:hint="eastAsia"/>
        </w:rPr>
        <w:t>天的数据，而在数据仓库中则需要保存较长时限的数据（如</w:t>
      </w:r>
      <w:r>
        <w:rPr>
          <w:rFonts w:hint="eastAsia"/>
        </w:rPr>
        <w:t>5~10</w:t>
      </w:r>
      <w:r>
        <w:rPr>
          <w:rFonts w:hint="eastAsia"/>
        </w:rPr>
        <w:t>年），以适应</w:t>
      </w:r>
      <w:r>
        <w:rPr>
          <w:rFonts w:hint="eastAsia"/>
        </w:rPr>
        <w:t>DSS</w:t>
      </w:r>
      <w:r>
        <w:rPr>
          <w:rFonts w:hint="eastAsia"/>
        </w:rPr>
        <w:t>进行趋势分析的要求。</w:t>
      </w:r>
      <w:r>
        <w:rPr>
          <w:rFonts w:hint="eastAsia"/>
        </w:rPr>
        <w:br/>
        <w:t xml:space="preserve">    </w:t>
      </w:r>
      <w:r>
        <w:rPr>
          <w:rFonts w:hint="eastAsia"/>
        </w:rPr>
        <w:t>（</w:t>
      </w:r>
      <w:r>
        <w:rPr>
          <w:rFonts w:hint="eastAsia"/>
        </w:rPr>
        <w:t>3</w:t>
      </w:r>
      <w:r>
        <w:rPr>
          <w:rFonts w:hint="eastAsia"/>
        </w:rPr>
        <w:t>）数据仓库中包含有大量的综合数据，这些综合数据中很多跟时间有关，如数据经常按照时间段进行综合，或隔一定的时间片进行抽样等等。这些数据要随着时间的变化不断地进行重新综合。因此，数据仓库的数据特征都包含时间项，以标明数据的历史时期。</w:t>
      </w:r>
    </w:p>
    <w:p w:rsidR="00E00C41" w:rsidRPr="00D1237E" w:rsidRDefault="00E00C41" w:rsidP="00E00C41"/>
    <w:p w:rsidR="00E00C41" w:rsidRPr="00E00C41" w:rsidRDefault="00E00C41" w:rsidP="00E00C41"/>
    <w:p w:rsidR="00CD3691" w:rsidRDefault="00E00C41" w:rsidP="00E00C41">
      <w:pPr>
        <w:pStyle w:val="1"/>
        <w:numPr>
          <w:ilvl w:val="0"/>
          <w:numId w:val="1"/>
        </w:numPr>
      </w:pPr>
      <w:r>
        <w:rPr>
          <w:rFonts w:hint="eastAsia"/>
        </w:rPr>
        <w:t>数据仓库发展历程</w:t>
      </w:r>
    </w:p>
    <w:p w:rsidR="00E00C41" w:rsidRPr="00892665" w:rsidRDefault="00E00C41" w:rsidP="00E00C41">
      <w:pPr>
        <w:widowControl/>
        <w:shd w:val="clear" w:color="auto" w:fill="FFFFFF"/>
        <w:spacing w:line="390" w:lineRule="atLeast"/>
        <w:jc w:val="left"/>
        <w:rPr>
          <w:rFonts w:ascii="Arial" w:eastAsia="宋体" w:hAnsi="Arial" w:cs="Arial"/>
          <w:color w:val="000000"/>
          <w:kern w:val="0"/>
          <w:szCs w:val="21"/>
        </w:rPr>
      </w:pPr>
      <w:r w:rsidRPr="00892665">
        <w:rPr>
          <w:rFonts w:ascii="Arial" w:eastAsia="宋体" w:hAnsi="Arial" w:cs="Arial"/>
          <w:b/>
          <w:bCs/>
          <w:color w:val="FF0000"/>
          <w:kern w:val="0"/>
          <w:szCs w:val="21"/>
        </w:rPr>
        <w:t>数据仓库的发展大致经历了这样的三个过程：</w:t>
      </w:r>
    </w:p>
    <w:p w:rsidR="00E00C41" w:rsidRPr="00892665" w:rsidRDefault="00E00C41" w:rsidP="00E00C41">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892665">
        <w:rPr>
          <w:rFonts w:ascii="Arial" w:eastAsia="宋体" w:hAnsi="Arial" w:cs="Arial"/>
          <w:b/>
          <w:bCs/>
          <w:color w:val="FF0000"/>
          <w:kern w:val="0"/>
          <w:szCs w:val="21"/>
        </w:rPr>
        <w:t>简单报表阶段：</w:t>
      </w:r>
      <w:r w:rsidRPr="00892665">
        <w:rPr>
          <w:rFonts w:ascii="Arial" w:eastAsia="宋体" w:hAnsi="Arial" w:cs="Arial"/>
          <w:color w:val="000000"/>
          <w:kern w:val="0"/>
          <w:szCs w:val="21"/>
        </w:rPr>
        <w:t>这个阶段，系统的主要目标是解决一些日常的工作中业务人员需要的报表，以及生成一些简单的能够帮助领导进行决策所需要的汇总数据。这个阶段的大部分表现形式为数据库和前端报表工具。</w:t>
      </w:r>
    </w:p>
    <w:p w:rsidR="00E00C41" w:rsidRPr="00892665" w:rsidRDefault="00E00C41" w:rsidP="00E00C41">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892665">
        <w:rPr>
          <w:rFonts w:ascii="Arial" w:eastAsia="宋体" w:hAnsi="Arial" w:cs="Arial"/>
          <w:b/>
          <w:bCs/>
          <w:color w:val="FF0000"/>
          <w:kern w:val="0"/>
          <w:szCs w:val="21"/>
        </w:rPr>
        <w:t>数据集市阶段：</w:t>
      </w:r>
      <w:r w:rsidRPr="00892665">
        <w:rPr>
          <w:rFonts w:ascii="Arial" w:eastAsia="宋体" w:hAnsi="Arial" w:cs="Arial"/>
          <w:color w:val="000000"/>
          <w:kern w:val="0"/>
          <w:szCs w:val="21"/>
        </w:rPr>
        <w:t>这个阶段，主要是根据某个业务部门的需要，进行一定的数据的采集，整理，按照业务人员的需要，进行多维报表的展现，能够提供对特定业务指导的数据，并且能够提供特定的领导决策数据。</w:t>
      </w:r>
    </w:p>
    <w:p w:rsidR="00E00C41" w:rsidRPr="00892665" w:rsidRDefault="00E00C41" w:rsidP="00E00C41">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892665">
        <w:rPr>
          <w:rFonts w:ascii="Arial" w:eastAsia="宋体" w:hAnsi="Arial" w:cs="Arial"/>
          <w:b/>
          <w:bCs/>
          <w:color w:val="FF0000"/>
          <w:kern w:val="0"/>
          <w:szCs w:val="21"/>
        </w:rPr>
        <w:t>数据仓库阶段：</w:t>
      </w:r>
      <w:r w:rsidRPr="00892665">
        <w:rPr>
          <w:rFonts w:ascii="Arial" w:eastAsia="宋体" w:hAnsi="Arial" w:cs="Arial"/>
          <w:color w:val="000000"/>
          <w:kern w:val="0"/>
          <w:szCs w:val="21"/>
        </w:rPr>
        <w:t>这个阶段，主要是按照一定的数据模型，对整个企业的数据进行采集，整理，并且能够按照各个业务部门的需要，提供跨部门的，完全一致的业务报表数据，能够通过数据仓库生成对对业务具有指导性的数据，同时，为领导决策提供全面的数据支持。</w:t>
      </w:r>
    </w:p>
    <w:p w:rsidR="00E00C41" w:rsidRDefault="00E00C41" w:rsidP="00E41E57">
      <w:pPr>
        <w:ind w:firstLineChars="100" w:firstLine="210"/>
        <w:rPr>
          <w:rFonts w:ascii="Arial" w:eastAsia="宋体" w:hAnsi="Arial" w:cs="Arial"/>
          <w:color w:val="000000"/>
          <w:kern w:val="0"/>
          <w:szCs w:val="21"/>
        </w:rPr>
      </w:pPr>
      <w:r w:rsidRPr="00892665">
        <w:rPr>
          <w:rFonts w:ascii="Arial" w:eastAsia="宋体" w:hAnsi="Arial" w:cs="Arial"/>
          <w:color w:val="000000"/>
          <w:kern w:val="0"/>
          <w:szCs w:val="21"/>
        </w:rPr>
        <w:lastRenderedPageBreak/>
        <w:t>通过数据仓库建设的发展阶段，我们能够看出，数据仓库的建设和数据集市的建设的重要区别就在于数据模型的支持。因此，数据模型的建设，对于我们数据仓库的建设，有着决定性的意义。</w:t>
      </w:r>
    </w:p>
    <w:p w:rsidR="002461EE" w:rsidRPr="002461EE" w:rsidRDefault="002461EE" w:rsidP="00E41E57">
      <w:pPr>
        <w:ind w:firstLineChars="100" w:firstLine="210"/>
        <w:rPr>
          <w:rFonts w:ascii="Arial" w:eastAsia="宋体" w:hAnsi="Arial" w:cs="Arial"/>
          <w:color w:val="000000"/>
          <w:kern w:val="0"/>
          <w:szCs w:val="21"/>
        </w:rPr>
      </w:pPr>
    </w:p>
    <w:p w:rsidR="00043C86" w:rsidRDefault="002461EE" w:rsidP="002461EE">
      <w:pPr>
        <w:pStyle w:val="1"/>
        <w:numPr>
          <w:ilvl w:val="0"/>
          <w:numId w:val="4"/>
        </w:numPr>
      </w:pPr>
      <w:r>
        <w:rPr>
          <w:rFonts w:hint="eastAsia"/>
        </w:rPr>
        <w:t>数据库与数据仓库的区别</w:t>
      </w:r>
    </w:p>
    <w:p w:rsidR="002461EE" w:rsidRDefault="0020777F" w:rsidP="0020777F">
      <w:pPr>
        <w:ind w:firstLineChars="150" w:firstLine="315"/>
      </w:pPr>
      <w:r>
        <w:rPr>
          <w:rFonts w:hint="eastAsia"/>
        </w:rPr>
        <w:t>了解数据库与数据仓库的区别之前，首先掌握三个概念。</w:t>
      </w:r>
      <w:r w:rsidRPr="0020777F">
        <w:rPr>
          <w:rFonts w:hint="eastAsia"/>
        </w:rPr>
        <w:t>数据库软件、数据库、数据仓库</w:t>
      </w:r>
      <w:r>
        <w:rPr>
          <w:rFonts w:hint="eastAsia"/>
        </w:rPr>
        <w:t>。</w:t>
      </w:r>
    </w:p>
    <w:p w:rsidR="0020777F" w:rsidRDefault="0020777F" w:rsidP="0020777F">
      <w:pPr>
        <w:ind w:firstLineChars="150" w:firstLine="315"/>
      </w:pPr>
      <w:r>
        <w:rPr>
          <w:rFonts w:hint="eastAsia"/>
        </w:rPr>
        <w:t>数据库软件：是一种软件，可以看得见，可以操作。用来实现数据库逻辑功能。属于物理层。</w:t>
      </w:r>
    </w:p>
    <w:p w:rsidR="0020777F" w:rsidRDefault="0020777F" w:rsidP="0020777F">
      <w:pPr>
        <w:ind w:firstLineChars="150" w:firstLine="315"/>
      </w:pPr>
      <w:r>
        <w:rPr>
          <w:rFonts w:hint="eastAsia"/>
        </w:rPr>
        <w:t>数据库：是一种逻辑概念，用来存放数据的仓库。通过数据库软件来实现。数据库由很多表组成，表是二维的，一张表里可以有</w:t>
      </w:r>
      <w:r w:rsidR="00D167F1">
        <w:rPr>
          <w:rFonts w:hint="eastAsia"/>
        </w:rPr>
        <w:t>很多字段。字段一字排开，对应的数据就一行一行写入表中。数据库的表</w:t>
      </w:r>
      <w:r>
        <w:rPr>
          <w:rFonts w:hint="eastAsia"/>
        </w:rPr>
        <w:t>，在于能够用二维表现多维关系。目前市面上流行的数据库都是二维数据库。如：</w:t>
      </w:r>
      <w:r>
        <w:rPr>
          <w:rFonts w:hint="eastAsia"/>
        </w:rPr>
        <w:t>Oracle</w:t>
      </w:r>
      <w:r>
        <w:rPr>
          <w:rFonts w:hint="eastAsia"/>
        </w:rPr>
        <w:t>、</w:t>
      </w:r>
      <w:r>
        <w:rPr>
          <w:rFonts w:hint="eastAsia"/>
        </w:rPr>
        <w:t>DB2</w:t>
      </w:r>
      <w:r>
        <w:rPr>
          <w:rFonts w:hint="eastAsia"/>
        </w:rPr>
        <w:t>、</w:t>
      </w:r>
      <w:r>
        <w:rPr>
          <w:rFonts w:hint="eastAsia"/>
        </w:rPr>
        <w:t>MySQL</w:t>
      </w:r>
      <w:r>
        <w:rPr>
          <w:rFonts w:hint="eastAsia"/>
        </w:rPr>
        <w:t>、</w:t>
      </w:r>
      <w:r>
        <w:rPr>
          <w:rFonts w:hint="eastAsia"/>
        </w:rPr>
        <w:t>Sybase</w:t>
      </w:r>
      <w:r>
        <w:rPr>
          <w:rFonts w:hint="eastAsia"/>
        </w:rPr>
        <w:t>、</w:t>
      </w:r>
      <w:r>
        <w:rPr>
          <w:rFonts w:hint="eastAsia"/>
        </w:rPr>
        <w:t>MS SQL Server</w:t>
      </w:r>
      <w:r>
        <w:rPr>
          <w:rFonts w:hint="eastAsia"/>
        </w:rPr>
        <w:t>等。</w:t>
      </w:r>
    </w:p>
    <w:p w:rsidR="0020777F" w:rsidRDefault="0020777F" w:rsidP="0020777F">
      <w:pPr>
        <w:ind w:firstLineChars="150" w:firstLine="315"/>
      </w:pPr>
      <w:r>
        <w:rPr>
          <w:rFonts w:hint="eastAsia"/>
        </w:rPr>
        <w:t>数据仓库：是数据库概念的升级。从逻辑上理解，数据库和数据仓库没有区别，都是通过数据库软件实现的存放数据的地方，只不过从数据量来说，数据仓库要比数据库更庞大得多。数据仓库主要用于数据挖掘和数据分析，辅助领导做决策。</w:t>
      </w:r>
    </w:p>
    <w:p w:rsidR="003D2315" w:rsidRDefault="003D2315" w:rsidP="003D2315">
      <w:pPr>
        <w:ind w:firstLineChars="150" w:firstLine="315"/>
      </w:pPr>
      <w:r>
        <w:rPr>
          <w:rFonts w:hint="eastAsia"/>
        </w:rPr>
        <w:t>在</w:t>
      </w:r>
      <w:r>
        <w:rPr>
          <w:rFonts w:hint="eastAsia"/>
        </w:rPr>
        <w:t>IT</w:t>
      </w:r>
      <w:r>
        <w:rPr>
          <w:rFonts w:hint="eastAsia"/>
        </w:rPr>
        <w:t>的架构体系中，数据库是必须存在的。必须要有地方存放数据。比如现在的网购，淘宝，京东等等。物品的存货数量，货品的价格，用户的账户余额之类的。这些数据都是存放在后台数据库中。或者最简单理解，我们现在微博，</w:t>
      </w:r>
      <w:r>
        <w:rPr>
          <w:rFonts w:hint="eastAsia"/>
        </w:rPr>
        <w:t>QQ</w:t>
      </w:r>
      <w:r>
        <w:rPr>
          <w:rFonts w:hint="eastAsia"/>
        </w:rPr>
        <w:t>等账户的用户名和密码。在后台数据库必然有一张</w:t>
      </w:r>
      <w:r>
        <w:rPr>
          <w:rFonts w:hint="eastAsia"/>
        </w:rPr>
        <w:t>user</w:t>
      </w:r>
      <w:r>
        <w:rPr>
          <w:rFonts w:hint="eastAsia"/>
        </w:rPr>
        <w:t>表，字段起码有两个，即用户名和密码，然后我们的数据就一行一行的存在表上面。当我们登录的时候，我们填写了用户名和密码，这些数据就会被传回到后台去，去跟表上面的数据匹配，匹配成功了，你就能登录了。匹配不成功就会报错说密码错误或者没有此用户名等。这个就是数据库，数据库在生产环境就是用来干活的。凡是跟业务应用挂钩的，我们都使用数据库。</w:t>
      </w:r>
    </w:p>
    <w:p w:rsidR="003D2315" w:rsidRDefault="003D2315" w:rsidP="003D2315">
      <w:pPr>
        <w:ind w:firstLineChars="150" w:firstLine="315"/>
      </w:pPr>
      <w:r>
        <w:rPr>
          <w:rFonts w:hint="eastAsia"/>
        </w:rPr>
        <w:t>数据仓库则是</w:t>
      </w:r>
      <w:r>
        <w:rPr>
          <w:rFonts w:hint="eastAsia"/>
        </w:rPr>
        <w:t>BI</w:t>
      </w:r>
      <w:r>
        <w:rPr>
          <w:rFonts w:hint="eastAsia"/>
        </w:rPr>
        <w:t>下的其中一种技术。由于数据库是跟业务应用挂钩的，所以一个数据库不可能装下一家公司的所有数据。数据库的表设计往往是针对某一个应用进行设计的。比如刚才那个登录的功能，这张</w:t>
      </w:r>
      <w:r>
        <w:rPr>
          <w:rFonts w:hint="eastAsia"/>
        </w:rPr>
        <w:t>user</w:t>
      </w:r>
      <w:r>
        <w:rPr>
          <w:rFonts w:hint="eastAsia"/>
        </w:rPr>
        <w:t>表上就只有这两个字段，没有别的字段了。但是这张表符合应用，没有问题。但是这张表不符合分析。比如我想知道在哪个时间段，用户登录的量最多？哪个用户一年购物最多？诸如此类的指标。那就要重新设计数据库的表结构了。对于数据分析和数据挖掘，我们引入数据仓库概念。数据仓库的表结构是依照分析需求，分析维度，分析指标进行设计的。</w:t>
      </w:r>
    </w:p>
    <w:p w:rsidR="00906726" w:rsidRDefault="00906726" w:rsidP="003D2315">
      <w:pPr>
        <w:ind w:firstLineChars="150" w:firstLine="315"/>
      </w:pPr>
      <w:r>
        <w:rPr>
          <w:rFonts w:hint="eastAsia"/>
        </w:rPr>
        <w:t>数据库与数据仓库的区别实际讲的是</w:t>
      </w:r>
      <w:r>
        <w:rPr>
          <w:rFonts w:hint="eastAsia"/>
        </w:rPr>
        <w:t>OLTP</w:t>
      </w:r>
      <w:r>
        <w:rPr>
          <w:rFonts w:hint="eastAsia"/>
        </w:rPr>
        <w:t>与</w:t>
      </w:r>
      <w:r>
        <w:rPr>
          <w:rFonts w:hint="eastAsia"/>
        </w:rPr>
        <w:t>OLAP</w:t>
      </w:r>
      <w:r>
        <w:rPr>
          <w:rFonts w:hint="eastAsia"/>
        </w:rPr>
        <w:t>的区别。</w:t>
      </w:r>
    </w:p>
    <w:p w:rsidR="00D01F59" w:rsidRDefault="00D01F59" w:rsidP="00D01F59">
      <w:pPr>
        <w:ind w:firstLineChars="150" w:firstLine="300"/>
        <w:rPr>
          <w:rFonts w:ascii="Verdana" w:hAnsi="Verdana"/>
          <w:color w:val="000000"/>
          <w:sz w:val="20"/>
          <w:szCs w:val="20"/>
          <w:shd w:val="clear" w:color="auto" w:fill="FEFEF2"/>
        </w:rPr>
      </w:pPr>
      <w:r>
        <w:rPr>
          <w:rFonts w:ascii="Verdana" w:hAnsi="Verdana"/>
          <w:color w:val="FF0000"/>
          <w:sz w:val="20"/>
          <w:szCs w:val="20"/>
          <w:shd w:val="clear" w:color="auto" w:fill="FFFF00"/>
        </w:rPr>
        <w:t>操作型处理</w:t>
      </w:r>
      <w:r w:rsidR="00103CB2">
        <w:rPr>
          <w:rFonts w:ascii="Verdana" w:hAnsi="Verdana"/>
          <w:color w:val="000000"/>
          <w:sz w:val="20"/>
          <w:szCs w:val="20"/>
          <w:shd w:val="clear" w:color="auto" w:fill="FEFEF2"/>
        </w:rPr>
        <w:t>，</w:t>
      </w:r>
      <w:r>
        <w:rPr>
          <w:rFonts w:ascii="Verdana" w:hAnsi="Verdana"/>
          <w:color w:val="000000"/>
          <w:sz w:val="20"/>
          <w:szCs w:val="20"/>
          <w:shd w:val="clear" w:color="auto" w:fill="FEFEF2"/>
        </w:rPr>
        <w:t>叫联机事务处理</w:t>
      </w:r>
      <w:r w:rsidR="00B32141">
        <w:rPr>
          <w:rFonts w:ascii="Verdana" w:hAnsi="Verdana"/>
          <w:color w:val="000000"/>
          <w:sz w:val="20"/>
          <w:szCs w:val="20"/>
          <w:shd w:val="clear" w:color="auto" w:fill="FEFEF2"/>
        </w:rPr>
        <w:t>OLTP</w:t>
      </w:r>
      <w:r>
        <w:rPr>
          <w:rFonts w:ascii="Verdana" w:hAnsi="Verdana"/>
          <w:color w:val="000000"/>
          <w:sz w:val="20"/>
          <w:szCs w:val="20"/>
          <w:shd w:val="clear" w:color="auto" w:fill="FEFEF2"/>
        </w:rPr>
        <w:t>（</w:t>
      </w:r>
      <w:r>
        <w:rPr>
          <w:rFonts w:ascii="Verdana" w:hAnsi="Verdana"/>
          <w:color w:val="000000"/>
          <w:sz w:val="20"/>
          <w:szCs w:val="20"/>
          <w:shd w:val="clear" w:color="auto" w:fill="FEFEF2"/>
        </w:rPr>
        <w:t>On</w:t>
      </w:r>
      <w:r w:rsidR="00B32141">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Line Transaction Processing</w:t>
      </w:r>
      <w:r>
        <w:rPr>
          <w:rFonts w:ascii="Verdana" w:hAnsi="Verdana"/>
          <w:color w:val="000000"/>
          <w:sz w:val="20"/>
          <w:szCs w:val="20"/>
          <w:shd w:val="clear" w:color="auto" w:fill="FEFEF2"/>
        </w:rPr>
        <w:t>，）</w:t>
      </w:r>
      <w:r w:rsidR="00103CB2">
        <w:rPr>
          <w:rFonts w:ascii="Verdana" w:hAnsi="Verdana" w:hint="eastAsia"/>
          <w:color w:val="000000"/>
          <w:sz w:val="20"/>
          <w:szCs w:val="20"/>
          <w:shd w:val="clear" w:color="auto" w:fill="FEFEF2"/>
        </w:rPr>
        <w:t>，也可以称</w:t>
      </w:r>
      <w:r w:rsidR="00103CB2">
        <w:rPr>
          <w:rFonts w:ascii="Arial" w:hAnsi="Arial" w:cs="Arial"/>
          <w:color w:val="333333"/>
          <w:szCs w:val="21"/>
          <w:shd w:val="clear" w:color="auto" w:fill="FFFFFF"/>
        </w:rPr>
        <w:t>面向交易的处理系统</w:t>
      </w:r>
      <w:r>
        <w:rPr>
          <w:rFonts w:ascii="Verdana" w:hAnsi="Verdana"/>
          <w:color w:val="000000"/>
          <w:sz w:val="20"/>
          <w:szCs w:val="20"/>
          <w:shd w:val="clear" w:color="auto" w:fill="FEFEF2"/>
        </w:rPr>
        <w:t>，</w:t>
      </w:r>
      <w:r>
        <w:rPr>
          <w:rFonts w:ascii="Verdana" w:hAnsi="Verdana"/>
          <w:color w:val="FF0000"/>
          <w:sz w:val="20"/>
          <w:szCs w:val="20"/>
          <w:shd w:val="clear" w:color="auto" w:fill="FEFEF2"/>
        </w:rPr>
        <w:t>它是针对具体业务在数据库联机的日常操作，通常对少数记录进行查询、修改。</w:t>
      </w:r>
      <w:r>
        <w:rPr>
          <w:rFonts w:ascii="Verdana" w:hAnsi="Verdana"/>
          <w:color w:val="000000"/>
          <w:sz w:val="20"/>
          <w:szCs w:val="20"/>
          <w:shd w:val="clear" w:color="auto" w:fill="FEFEF2"/>
        </w:rPr>
        <w:t>用户较为关心操作的响应时间、数据的安全性、完整性和并发支持的用户数等问题。传统的数据库系统作为数据管理的主要手段，主要用于操作型处理。</w:t>
      </w:r>
    </w:p>
    <w:p w:rsidR="00D01F59" w:rsidRDefault="00D01F59" w:rsidP="00D01F59">
      <w:pPr>
        <w:ind w:firstLineChars="150" w:firstLine="300"/>
      </w:pPr>
      <w:r>
        <w:rPr>
          <w:rFonts w:ascii="Verdana" w:hAnsi="Verdana"/>
          <w:color w:val="FF0000"/>
          <w:sz w:val="20"/>
          <w:szCs w:val="20"/>
          <w:shd w:val="clear" w:color="auto" w:fill="FFFF00"/>
        </w:rPr>
        <w:t>分析型处理</w:t>
      </w:r>
      <w:r>
        <w:rPr>
          <w:rFonts w:ascii="Verdana" w:hAnsi="Verdana"/>
          <w:color w:val="000000"/>
          <w:sz w:val="20"/>
          <w:szCs w:val="20"/>
          <w:shd w:val="clear" w:color="auto" w:fill="FEFEF2"/>
        </w:rPr>
        <w:t>，</w:t>
      </w:r>
      <w:r w:rsidR="00B32141">
        <w:rPr>
          <w:rFonts w:ascii="Verdana" w:hAnsi="Verdana" w:hint="eastAsia"/>
          <w:color w:val="000000"/>
          <w:sz w:val="20"/>
          <w:szCs w:val="20"/>
          <w:shd w:val="clear" w:color="auto" w:fill="FEFEF2"/>
        </w:rPr>
        <w:t>叫</w:t>
      </w:r>
      <w:r w:rsidR="00B32141">
        <w:rPr>
          <w:rFonts w:ascii="Arial" w:hAnsi="Arial" w:cs="Arial"/>
          <w:color w:val="333333"/>
          <w:szCs w:val="21"/>
          <w:shd w:val="clear" w:color="auto" w:fill="FFFFFF"/>
        </w:rPr>
        <w:t>联机分析处理</w:t>
      </w:r>
      <w:r w:rsidR="00B32141">
        <w:rPr>
          <w:rFonts w:ascii="Arial" w:hAnsi="Arial" w:cs="Arial"/>
          <w:color w:val="333333"/>
          <w:szCs w:val="21"/>
          <w:shd w:val="clear" w:color="auto" w:fill="FFFFFF"/>
        </w:rPr>
        <w:t>OLAP</w:t>
      </w:r>
      <w:r w:rsidR="00B32141">
        <w:rPr>
          <w:rFonts w:ascii="Arial" w:hAnsi="Arial" w:cs="Arial"/>
          <w:color w:val="333333"/>
          <w:szCs w:val="21"/>
          <w:shd w:val="clear" w:color="auto" w:fill="FFFFFF"/>
        </w:rPr>
        <w:t>（</w:t>
      </w:r>
      <w:r w:rsidR="00B32141">
        <w:rPr>
          <w:rFonts w:ascii="Arial" w:hAnsi="Arial" w:cs="Arial"/>
          <w:color w:val="333333"/>
          <w:szCs w:val="21"/>
          <w:shd w:val="clear" w:color="auto" w:fill="FFFFFF"/>
        </w:rPr>
        <w:t>On-Line Analytical Processing</w:t>
      </w:r>
      <w:r w:rsidR="00B32141">
        <w:rPr>
          <w:rFonts w:ascii="Arial" w:hAnsi="Arial" w:cs="Arial"/>
          <w:color w:val="333333"/>
          <w:szCs w:val="21"/>
          <w:shd w:val="clear" w:color="auto" w:fill="FFFFFF"/>
        </w:rPr>
        <w:t>）</w:t>
      </w:r>
      <w:r>
        <w:rPr>
          <w:rFonts w:ascii="Verdana" w:hAnsi="Verdana"/>
          <w:color w:val="FF0000"/>
          <w:sz w:val="20"/>
          <w:szCs w:val="20"/>
          <w:shd w:val="clear" w:color="auto" w:fill="FEFEF2"/>
        </w:rPr>
        <w:t>一般针对某些主题的历史数据进行分析，支持管理决策</w:t>
      </w:r>
      <w:r>
        <w:rPr>
          <w:rFonts w:ascii="Verdana" w:hAnsi="Verdana"/>
          <w:color w:val="000000"/>
          <w:sz w:val="20"/>
          <w:szCs w:val="20"/>
          <w:shd w:val="clear" w:color="auto" w:fill="FEFEF2"/>
        </w:rPr>
        <w:t>。</w:t>
      </w:r>
    </w:p>
    <w:p w:rsidR="00051D24" w:rsidRPr="002461EE" w:rsidRDefault="00051D24" w:rsidP="003D2315">
      <w:pPr>
        <w:ind w:firstLineChars="150" w:firstLine="315"/>
      </w:pPr>
      <w:r>
        <w:rPr>
          <w:noProof/>
        </w:rPr>
        <w:lastRenderedPageBreak/>
        <w:drawing>
          <wp:inline distT="0" distB="0" distL="0" distR="0">
            <wp:extent cx="5274310" cy="2332311"/>
            <wp:effectExtent l="0" t="0" r="2540" b="0"/>
            <wp:docPr id="2" name="图片 2" descr="http://pic002.cnblogs.com/images/2011/159216/2011060914114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159216/20110609141146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32311"/>
                    </a:xfrm>
                    <a:prstGeom prst="rect">
                      <a:avLst/>
                    </a:prstGeom>
                    <a:noFill/>
                    <a:ln>
                      <a:noFill/>
                    </a:ln>
                  </pic:spPr>
                </pic:pic>
              </a:graphicData>
            </a:graphic>
          </wp:inline>
        </w:drawing>
      </w:r>
    </w:p>
    <w:p w:rsidR="00043C86" w:rsidRDefault="00043C86" w:rsidP="002461EE">
      <w:pPr>
        <w:pStyle w:val="1"/>
        <w:numPr>
          <w:ilvl w:val="0"/>
          <w:numId w:val="4"/>
        </w:numPr>
      </w:pPr>
      <w:r>
        <w:rPr>
          <w:rFonts w:hint="eastAsia"/>
        </w:rPr>
        <w:t>数据仓库架构分层</w:t>
      </w:r>
    </w:p>
    <w:p w:rsidR="00043C86" w:rsidRDefault="00D549EA" w:rsidP="00D549EA">
      <w:pPr>
        <w:ind w:firstLineChars="100" w:firstLine="210"/>
      </w:pPr>
      <w:r w:rsidRPr="00D549EA">
        <w:rPr>
          <w:rFonts w:hint="eastAsia"/>
        </w:rPr>
        <w:t>数据仓库标准上可以分为四层：</w:t>
      </w:r>
      <w:r w:rsidRPr="00D549EA">
        <w:rPr>
          <w:rFonts w:hint="eastAsia"/>
        </w:rPr>
        <w:t>ODS</w:t>
      </w:r>
      <w:r w:rsidRPr="00D549EA">
        <w:rPr>
          <w:rFonts w:hint="eastAsia"/>
        </w:rPr>
        <w:t>（临时存储层）、</w:t>
      </w:r>
      <w:r w:rsidRPr="00D549EA">
        <w:rPr>
          <w:rFonts w:hint="eastAsia"/>
        </w:rPr>
        <w:t>PDW</w:t>
      </w:r>
      <w:r w:rsidRPr="00D549EA">
        <w:rPr>
          <w:rFonts w:hint="eastAsia"/>
        </w:rPr>
        <w:t>（数据仓库层）、</w:t>
      </w:r>
      <w:r w:rsidR="002019D2">
        <w:rPr>
          <w:rFonts w:hint="eastAsia"/>
        </w:rPr>
        <w:t>DM</w:t>
      </w:r>
      <w:r w:rsidRPr="00D549EA">
        <w:rPr>
          <w:rFonts w:hint="eastAsia"/>
        </w:rPr>
        <w:t>（数据集市层）、</w:t>
      </w:r>
      <w:r w:rsidRPr="00D549EA">
        <w:rPr>
          <w:rFonts w:hint="eastAsia"/>
        </w:rPr>
        <w:t>APP</w:t>
      </w:r>
      <w:r w:rsidRPr="00D549EA">
        <w:rPr>
          <w:rFonts w:hint="eastAsia"/>
        </w:rPr>
        <w:t>（应用层）</w:t>
      </w:r>
      <w:r>
        <w:rPr>
          <w:rFonts w:hint="eastAsia"/>
        </w:rPr>
        <w:t>。</w:t>
      </w:r>
    </w:p>
    <w:p w:rsidR="00073965" w:rsidRPr="00073965" w:rsidRDefault="00073965" w:rsidP="0007396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21238" cy="4209577"/>
            <wp:effectExtent l="0" t="0" r="0" b="635"/>
            <wp:docPr id="1" name="图片 1" descr="C:\Users\Beequick\AppData\Roaming\Tencent\Users\342467823\QQ\WinTemp\RichOle\5HVM_ISL}JUL7XZ0MQ6D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equick\AppData\Roaming\Tencent\Users\342467823\QQ\WinTemp\RichOle\5HVM_ISL}JUL7XZ0MQ6DJ[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1006" cy="4209415"/>
                    </a:xfrm>
                    <a:prstGeom prst="rect">
                      <a:avLst/>
                    </a:prstGeom>
                    <a:noFill/>
                    <a:ln>
                      <a:noFill/>
                    </a:ln>
                  </pic:spPr>
                </pic:pic>
              </a:graphicData>
            </a:graphic>
          </wp:inline>
        </w:drawing>
      </w:r>
    </w:p>
    <w:p w:rsidR="00073965" w:rsidRDefault="00073965" w:rsidP="00D549EA">
      <w:pPr>
        <w:ind w:firstLineChars="100" w:firstLine="210"/>
      </w:pPr>
    </w:p>
    <w:p w:rsidR="00D549EA" w:rsidRDefault="00D549EA" w:rsidP="00D549EA">
      <w:r>
        <w:rPr>
          <w:rFonts w:hint="eastAsia"/>
        </w:rPr>
        <w:t xml:space="preserve">  ODS</w:t>
      </w:r>
      <w:r>
        <w:rPr>
          <w:rFonts w:hint="eastAsia"/>
        </w:rPr>
        <w:t>层：</w:t>
      </w:r>
    </w:p>
    <w:p w:rsidR="00D549EA" w:rsidRDefault="00D549EA" w:rsidP="00D549EA">
      <w:r>
        <w:rPr>
          <w:rFonts w:hint="eastAsia"/>
        </w:rPr>
        <w:t>为临时存储层，是接口数据的临时存储区域，为后一步的数据处理做准备。一般来说</w:t>
      </w:r>
      <w:r>
        <w:rPr>
          <w:rFonts w:hint="eastAsia"/>
        </w:rPr>
        <w:t>ODS</w:t>
      </w:r>
      <w:r>
        <w:rPr>
          <w:rFonts w:hint="eastAsia"/>
        </w:rPr>
        <w:t>层的数据和源系统的数据是同构的，主要目的是简化后续数据加工处理的工作。从数据粒度</w:t>
      </w:r>
      <w:r>
        <w:rPr>
          <w:rFonts w:hint="eastAsia"/>
        </w:rPr>
        <w:lastRenderedPageBreak/>
        <w:t>上来说</w:t>
      </w:r>
      <w:r>
        <w:rPr>
          <w:rFonts w:hint="eastAsia"/>
        </w:rPr>
        <w:t>ODS</w:t>
      </w:r>
      <w:r>
        <w:rPr>
          <w:rFonts w:hint="eastAsia"/>
        </w:rPr>
        <w:t>层的数据粒度是最细的。</w:t>
      </w:r>
      <w:r>
        <w:rPr>
          <w:rFonts w:hint="eastAsia"/>
        </w:rPr>
        <w:t>ODS</w:t>
      </w:r>
      <w:r>
        <w:rPr>
          <w:rFonts w:hint="eastAsia"/>
        </w:rPr>
        <w:t>层的表通常包括两类，一个用于存储当前需要加载的数据，一个用于存储处理完后的历史数据。历史数据一般保存</w:t>
      </w:r>
      <w:r>
        <w:rPr>
          <w:rFonts w:hint="eastAsia"/>
        </w:rPr>
        <w:t>3-6</w:t>
      </w:r>
      <w:r>
        <w:rPr>
          <w:rFonts w:hint="eastAsia"/>
        </w:rPr>
        <w:t>个月后需要清除，以节省空间。但不同的项目要区别对待，如果源系统的数据量不大，可以保留更长的时间，甚至全量保存；</w:t>
      </w:r>
    </w:p>
    <w:p w:rsidR="00D549EA" w:rsidRDefault="00D549EA" w:rsidP="00D549EA"/>
    <w:p w:rsidR="00D549EA" w:rsidRDefault="00D549EA" w:rsidP="00D549EA"/>
    <w:p w:rsidR="00D549EA" w:rsidRDefault="00D549EA" w:rsidP="00D549EA">
      <w:pPr>
        <w:ind w:firstLineChars="50" w:firstLine="105"/>
      </w:pPr>
      <w:r>
        <w:rPr>
          <w:rFonts w:hint="eastAsia"/>
        </w:rPr>
        <w:t>PDW</w:t>
      </w:r>
      <w:r>
        <w:rPr>
          <w:rFonts w:hint="eastAsia"/>
        </w:rPr>
        <w:t>层：</w:t>
      </w:r>
    </w:p>
    <w:p w:rsidR="00D549EA" w:rsidRDefault="00D549EA" w:rsidP="00D549EA">
      <w:r>
        <w:rPr>
          <w:rFonts w:hint="eastAsia"/>
        </w:rPr>
        <w:t>为数据仓库层，</w:t>
      </w:r>
      <w:r>
        <w:rPr>
          <w:rFonts w:hint="eastAsia"/>
        </w:rPr>
        <w:t>PDW</w:t>
      </w:r>
      <w:r>
        <w:rPr>
          <w:rFonts w:hint="eastAsia"/>
        </w:rPr>
        <w:t>层的数据应该是一致的、准确的、干净的数据，即对源系统数据进行了清洗（去除了杂质）后的数据。这一层的数据一般是遵循数据库第三范式的，其数据粒度通常和</w:t>
      </w:r>
      <w:r>
        <w:rPr>
          <w:rFonts w:hint="eastAsia"/>
        </w:rPr>
        <w:t>ODS</w:t>
      </w:r>
      <w:r>
        <w:rPr>
          <w:rFonts w:hint="eastAsia"/>
        </w:rPr>
        <w:t>的粒度相同。在</w:t>
      </w:r>
      <w:r>
        <w:rPr>
          <w:rFonts w:hint="eastAsia"/>
        </w:rPr>
        <w:t>PDW</w:t>
      </w:r>
      <w:r>
        <w:rPr>
          <w:rFonts w:hint="eastAsia"/>
        </w:rPr>
        <w:t>层会保存</w:t>
      </w:r>
      <w:r>
        <w:rPr>
          <w:rFonts w:hint="eastAsia"/>
        </w:rPr>
        <w:t>BI</w:t>
      </w:r>
      <w:r>
        <w:rPr>
          <w:rFonts w:hint="eastAsia"/>
        </w:rPr>
        <w:t>系统中所有的历史数据，例如保存</w:t>
      </w:r>
      <w:r>
        <w:rPr>
          <w:rFonts w:hint="eastAsia"/>
        </w:rPr>
        <w:t>10</w:t>
      </w:r>
      <w:r>
        <w:rPr>
          <w:rFonts w:hint="eastAsia"/>
        </w:rPr>
        <w:t>年的数据。</w:t>
      </w:r>
    </w:p>
    <w:p w:rsidR="00D549EA" w:rsidRDefault="00D549EA" w:rsidP="00D549EA"/>
    <w:p w:rsidR="00D549EA" w:rsidRDefault="002019D2" w:rsidP="00D549EA">
      <w:pPr>
        <w:ind w:firstLineChars="50" w:firstLine="105"/>
      </w:pPr>
      <w:r>
        <w:rPr>
          <w:rFonts w:hint="eastAsia"/>
        </w:rPr>
        <w:t>DM</w:t>
      </w:r>
      <w:r w:rsidR="00D549EA">
        <w:rPr>
          <w:rFonts w:hint="eastAsia"/>
        </w:rPr>
        <w:t>层：</w:t>
      </w:r>
    </w:p>
    <w:p w:rsidR="00D549EA" w:rsidRDefault="00D549EA" w:rsidP="00D549EA">
      <w:r>
        <w:rPr>
          <w:rFonts w:hint="eastAsia"/>
        </w:rPr>
        <w:t>为数据集市层，这层数据是面向主题来组织数据的，通常是星形或雪花结构的数据。从数据粒度来说，这层的数据是轻度汇总级的数据，已经不存在明细数据了。从数据的时间跨度来说，通常是</w:t>
      </w:r>
      <w:r>
        <w:rPr>
          <w:rFonts w:hint="eastAsia"/>
        </w:rPr>
        <w:t>PDW</w:t>
      </w:r>
      <w:r>
        <w:rPr>
          <w:rFonts w:hint="eastAsia"/>
        </w:rPr>
        <w:t>层的一部分，主要的目的是为了满足用户分析的需求，而从分析的角度来说，用户通常只需要分析近几年（如近三年的数据）的即可。从数据的广度来说，仍然覆盖了所有业务数据。</w:t>
      </w:r>
    </w:p>
    <w:p w:rsidR="00D549EA" w:rsidRDefault="00D549EA" w:rsidP="00D549EA"/>
    <w:p w:rsidR="00D549EA" w:rsidRDefault="00D549EA" w:rsidP="00D549EA"/>
    <w:p w:rsidR="00D549EA" w:rsidRDefault="00D549EA" w:rsidP="00D549EA">
      <w:pPr>
        <w:ind w:firstLineChars="50" w:firstLine="105"/>
      </w:pPr>
      <w:r>
        <w:rPr>
          <w:rFonts w:hint="eastAsia"/>
        </w:rPr>
        <w:t>APP</w:t>
      </w:r>
      <w:r>
        <w:rPr>
          <w:rFonts w:hint="eastAsia"/>
        </w:rPr>
        <w:t>层：</w:t>
      </w:r>
    </w:p>
    <w:p w:rsidR="00D549EA" w:rsidRDefault="00D549EA" w:rsidP="00D549EA">
      <w:r>
        <w:rPr>
          <w:rFonts w:hint="eastAsia"/>
        </w:rPr>
        <w:t>为应用层，这层数据是完全为了满足具体的分析需求而构建的数据，也是星形或雪花结构的数据。从数据粒度来说是高度汇总的数据。从数据的广度来说，则并不一定会覆盖所有业务数据，而是</w:t>
      </w:r>
      <w:r w:rsidR="00AE3CDC">
        <w:rPr>
          <w:rFonts w:hint="eastAsia"/>
        </w:rPr>
        <w:t>DM</w:t>
      </w:r>
      <w:r>
        <w:rPr>
          <w:rFonts w:hint="eastAsia"/>
        </w:rPr>
        <w:t>层数据的一个真子集，从某种意义上来说是</w:t>
      </w:r>
      <w:r w:rsidR="00C80C40">
        <w:rPr>
          <w:rFonts w:hint="eastAsia"/>
        </w:rPr>
        <w:t>DM</w:t>
      </w:r>
      <w:bookmarkStart w:id="0" w:name="_GoBack"/>
      <w:bookmarkEnd w:id="0"/>
      <w:r>
        <w:rPr>
          <w:rFonts w:hint="eastAsia"/>
        </w:rPr>
        <w:t>层数据的一个重复。从极端情况来说，可以为每一张报表在</w:t>
      </w:r>
      <w:r>
        <w:rPr>
          <w:rFonts w:hint="eastAsia"/>
        </w:rPr>
        <w:t>APP</w:t>
      </w:r>
      <w:r>
        <w:rPr>
          <w:rFonts w:hint="eastAsia"/>
        </w:rPr>
        <w:t>层构建一个模型来支持，达到以空间换时间的目的数据仓库的标准分层只是一个建议性质的标准，实际实施时需要根据实际情况确定数据仓库的分层，不同类型的数据也可能采取不同的分层方法。</w:t>
      </w:r>
    </w:p>
    <w:p w:rsidR="0085514D" w:rsidRDefault="0085514D" w:rsidP="00D549EA"/>
    <w:p w:rsidR="0085514D" w:rsidRDefault="0085514D" w:rsidP="00D549EA">
      <w:r w:rsidRPr="0085514D">
        <w:rPr>
          <w:rFonts w:hint="eastAsia"/>
        </w:rPr>
        <w:t>为什么要对数据仓库分层：</w:t>
      </w:r>
    </w:p>
    <w:p w:rsidR="0085514D" w:rsidRDefault="0085514D" w:rsidP="0085514D">
      <w:pPr>
        <w:ind w:firstLineChars="50" w:firstLine="105"/>
      </w:pPr>
      <w:r>
        <w:rPr>
          <w:rFonts w:hint="eastAsia"/>
        </w:rPr>
        <w:t>1</w:t>
      </w:r>
      <w:r>
        <w:rPr>
          <w:rFonts w:hint="eastAsia"/>
        </w:rPr>
        <w:t>用空间换时间，通过大量的预处理来提升应用系统的用户体验（效率），因此数据仓库会存在大量冗余的数据；</w:t>
      </w:r>
    </w:p>
    <w:p w:rsidR="0085514D" w:rsidRDefault="0085514D" w:rsidP="0085514D"/>
    <w:p w:rsidR="0085514D" w:rsidRDefault="0085514D" w:rsidP="0085514D">
      <w:pPr>
        <w:ind w:firstLineChars="50" w:firstLine="105"/>
      </w:pPr>
      <w:r>
        <w:rPr>
          <w:rFonts w:hint="eastAsia"/>
        </w:rPr>
        <w:t>2</w:t>
      </w:r>
      <w:r>
        <w:rPr>
          <w:rFonts w:hint="eastAsia"/>
        </w:rPr>
        <w:t>如果不分层的话，如果源业务系统的业务规则发生变化将会影响整个数据清洗过程，工作量巨大</w:t>
      </w:r>
    </w:p>
    <w:p w:rsidR="0085514D" w:rsidRDefault="0085514D" w:rsidP="0085514D"/>
    <w:p w:rsidR="0085514D" w:rsidRDefault="0085514D" w:rsidP="0085514D">
      <w:pPr>
        <w:ind w:firstLineChars="50" w:firstLine="105"/>
      </w:pPr>
      <w:r>
        <w:rPr>
          <w:rFonts w:hint="eastAsia"/>
        </w:rPr>
        <w:t>3</w:t>
      </w:r>
      <w:r>
        <w:rPr>
          <w:rFonts w:hint="eastAsia"/>
        </w:rPr>
        <w:t>通过数据分层管理可以简化数据清洗的过程，因为把原来一步的工作分到了多个步骤去完成，相当于把一个复杂的工作拆成了多个简单的工作，把一个大的黑盒变成了一个白盒，每一层的处理逻辑都相对简单和容易理解，这样我们比较容易保证每一个步骤的正确性，当数据发生错误的时候，往往我们只需要局部调整某个步骤即可。</w:t>
      </w:r>
    </w:p>
    <w:p w:rsidR="00C44A9E" w:rsidRDefault="00C44A9E" w:rsidP="0085514D">
      <w:pPr>
        <w:ind w:firstLineChars="50" w:firstLine="105"/>
      </w:pPr>
    </w:p>
    <w:p w:rsidR="00C44A9E" w:rsidRDefault="00C44A9E" w:rsidP="00E83845">
      <w:pPr>
        <w:pStyle w:val="1"/>
        <w:numPr>
          <w:ilvl w:val="0"/>
          <w:numId w:val="4"/>
        </w:numPr>
      </w:pPr>
      <w:r>
        <w:rPr>
          <w:rFonts w:hint="eastAsia"/>
        </w:rPr>
        <w:lastRenderedPageBreak/>
        <w:t>元数据介绍</w:t>
      </w:r>
    </w:p>
    <w:p w:rsidR="00E83845" w:rsidRDefault="00E83845" w:rsidP="00E83845">
      <w:r>
        <w:rPr>
          <w:rFonts w:hint="eastAsia"/>
        </w:rPr>
        <w:t>当需要了解某地企业及其提供的服务时，电话黄页的重要性就体现出来了。元数据（</w:t>
      </w:r>
      <w:r>
        <w:rPr>
          <w:rFonts w:hint="eastAsia"/>
        </w:rPr>
        <w:t>Metadata</w:t>
      </w:r>
      <w:r>
        <w:rPr>
          <w:rFonts w:hint="eastAsia"/>
        </w:rPr>
        <w:t>）类似于这样的电话黄页。</w:t>
      </w:r>
    </w:p>
    <w:p w:rsidR="00E83845" w:rsidRDefault="00E83845" w:rsidP="00E83845">
      <w:r>
        <w:rPr>
          <w:rFonts w:hint="eastAsia"/>
        </w:rPr>
        <w:t>1</w:t>
      </w:r>
      <w:r>
        <w:rPr>
          <w:rFonts w:hint="eastAsia"/>
        </w:rPr>
        <w:t>．元数据的定义</w:t>
      </w:r>
    </w:p>
    <w:p w:rsidR="00E83845" w:rsidRDefault="00E83845" w:rsidP="00E83845">
      <w:r>
        <w:rPr>
          <w:rFonts w:hint="eastAsia"/>
        </w:rPr>
        <w:t xml:space="preserve">    </w:t>
      </w:r>
      <w:r>
        <w:rPr>
          <w:rFonts w:hint="eastAsia"/>
        </w:rPr>
        <w:t>数据仓库的元数据是关于数据仓库中数据的数据。它的作用类似于数据库管理系统的数据字典，保存了逻辑数据结构、文件、地址和索引等信息。广义上讲，在数据仓库中，元数据描述了数据仓库内数据的结构和建立方法的数据。</w:t>
      </w:r>
    </w:p>
    <w:p w:rsidR="00E83845" w:rsidRDefault="00E83845" w:rsidP="00E83845">
      <w:r>
        <w:rPr>
          <w:rFonts w:hint="eastAsia"/>
        </w:rPr>
        <w:t xml:space="preserve">      </w:t>
      </w:r>
      <w:r>
        <w:rPr>
          <w:rFonts w:hint="eastAsia"/>
        </w:rPr>
        <w:t>元数据是数据仓库管理系统的重要组成部分，元数据管理器是企业级数据仓库中的关键组件，贯穿数据仓库构建的整个过程，直接影响着数据仓库的构建、使用和维护。</w:t>
      </w:r>
    </w:p>
    <w:p w:rsidR="00E83845" w:rsidRDefault="00E83845" w:rsidP="00E83845">
      <w:r>
        <w:rPr>
          <w:rFonts w:hint="eastAsia"/>
        </w:rPr>
        <w:t>（</w:t>
      </w:r>
      <w:r>
        <w:rPr>
          <w:rFonts w:hint="eastAsia"/>
        </w:rPr>
        <w:t>1</w:t>
      </w:r>
      <w:r>
        <w:rPr>
          <w:rFonts w:hint="eastAsia"/>
        </w:rPr>
        <w:t>）构建数据仓库的主要步骤之一是</w:t>
      </w:r>
      <w:r>
        <w:rPr>
          <w:rFonts w:hint="eastAsia"/>
        </w:rPr>
        <w:t>ETL</w:t>
      </w:r>
      <w:r>
        <w:rPr>
          <w:rFonts w:hint="eastAsia"/>
        </w:rPr>
        <w:t>。这时元数据将发挥重要的作用，它定义了源数据系统到数据仓库的映射、数据转换的规则、数据仓库的逻辑结构、数据更新的规则、数据导入历史记录以及装载周期等相关内容。数据抽取和转换的专家以及数据仓库管理员正是通过元数据高效地构建数据仓库。</w:t>
      </w:r>
    </w:p>
    <w:p w:rsidR="00E83845" w:rsidRDefault="00E83845" w:rsidP="00E83845">
      <w:r>
        <w:rPr>
          <w:rFonts w:hint="eastAsia"/>
        </w:rPr>
        <w:t>（</w:t>
      </w:r>
      <w:r>
        <w:rPr>
          <w:rFonts w:hint="eastAsia"/>
        </w:rPr>
        <w:t>2</w:t>
      </w:r>
      <w:r>
        <w:rPr>
          <w:rFonts w:hint="eastAsia"/>
        </w:rPr>
        <w:t>）用户在使用数据仓库时，通过元数据访问数据，明确数据项的含义以及定制报表。</w:t>
      </w:r>
    </w:p>
    <w:p w:rsidR="00E83845" w:rsidRDefault="00E83845" w:rsidP="00E83845">
      <w:r>
        <w:rPr>
          <w:rFonts w:hint="eastAsia"/>
        </w:rPr>
        <w:t>（</w:t>
      </w:r>
      <w:r>
        <w:rPr>
          <w:rFonts w:hint="eastAsia"/>
        </w:rPr>
        <w:t>3</w:t>
      </w:r>
      <w:r>
        <w:rPr>
          <w:rFonts w:hint="eastAsia"/>
        </w:rPr>
        <w:t>）数据仓库的规模及其复杂性离不开正确的元数据管理，包括增加或移除外部数据源，改变数据清洗方法，控制出错的查询以及安排备份等。</w:t>
      </w:r>
    </w:p>
    <w:p w:rsidR="00E83845" w:rsidRDefault="00E83845" w:rsidP="00E83845">
      <w:r>
        <w:rPr>
          <w:rFonts w:hint="eastAsia"/>
        </w:rPr>
        <w:t xml:space="preserve">      </w:t>
      </w:r>
      <w:r>
        <w:rPr>
          <w:rFonts w:hint="eastAsia"/>
        </w:rPr>
        <w:t>元数据可分为技术元数据和业务元数据。技术元数据为开发和管理数据仓库的</w:t>
      </w:r>
      <w:r>
        <w:rPr>
          <w:rFonts w:hint="eastAsia"/>
        </w:rPr>
        <w:t xml:space="preserve">IT </w:t>
      </w:r>
      <w:r>
        <w:rPr>
          <w:rFonts w:hint="eastAsia"/>
        </w:rPr>
        <w:t>人员使用，它描述了与数据仓库开发、管理和维护相关的数据，包括数据源信息、数据转换描述、数据仓库模型、数据清洗与更新规则、数据映射和访问权限等。而业务元数据为管理层和业务分析人员服务，从业务角度描述数据，包括商务术语、数据仓库中有什么数据、数据的位置和数据的可用性等，帮助业务人员更好地理解数据仓库中哪些数据是可用的以及如何使用。</w:t>
      </w:r>
    </w:p>
    <w:p w:rsidR="00E83845" w:rsidRDefault="00E83845" w:rsidP="00E83845">
      <w:r>
        <w:rPr>
          <w:rFonts w:hint="eastAsia"/>
        </w:rPr>
        <w:t>由上可见，元数据不仅定义了数据仓库中数据的模式、来源、抽取和转换规则等，而且是整个数据仓库系统运行的基础，元数据把数据仓库系统中各个松散的组件联系起来，组成了一个有机的整体，如图</w:t>
      </w:r>
      <w:r>
        <w:rPr>
          <w:rFonts w:hint="eastAsia"/>
        </w:rPr>
        <w:t xml:space="preserve">3.5 </w:t>
      </w:r>
      <w:r>
        <w:rPr>
          <w:rFonts w:hint="eastAsia"/>
        </w:rPr>
        <w:t>所示</w:t>
      </w:r>
    </w:p>
    <w:p w:rsidR="00E83845" w:rsidRDefault="00E83845" w:rsidP="00E83845">
      <w:r>
        <w:rPr>
          <w:noProof/>
        </w:rPr>
        <w:lastRenderedPageBreak/>
        <w:drawing>
          <wp:inline distT="0" distB="0" distL="0" distR="0">
            <wp:extent cx="5274310" cy="3586133"/>
            <wp:effectExtent l="0" t="0" r="2540" b="0"/>
            <wp:docPr id="4" name="图片 4" descr="http://pic002.cnblogs.com/images/2011/159216/2011060914231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1/159216/201106091423109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86133"/>
                    </a:xfrm>
                    <a:prstGeom prst="rect">
                      <a:avLst/>
                    </a:prstGeom>
                    <a:noFill/>
                    <a:ln>
                      <a:noFill/>
                    </a:ln>
                  </pic:spPr>
                </pic:pic>
              </a:graphicData>
            </a:graphic>
          </wp:inline>
        </w:drawing>
      </w:r>
    </w:p>
    <w:p w:rsidR="00E83845" w:rsidRDefault="00E83845" w:rsidP="00E83845"/>
    <w:p w:rsidR="00E83845" w:rsidRDefault="00E83845" w:rsidP="00E83845">
      <w:r>
        <w:rPr>
          <w:rFonts w:hint="eastAsia"/>
        </w:rPr>
        <w:t>2</w:t>
      </w:r>
      <w:r>
        <w:rPr>
          <w:rFonts w:hint="eastAsia"/>
        </w:rPr>
        <w:t>．元数据的存储方式</w:t>
      </w:r>
    </w:p>
    <w:p w:rsidR="00E83845" w:rsidRDefault="00E83845" w:rsidP="00E83845">
      <w:r>
        <w:rPr>
          <w:rFonts w:hint="eastAsia"/>
        </w:rPr>
        <w:t xml:space="preserve">     </w:t>
      </w:r>
      <w:r>
        <w:rPr>
          <w:rFonts w:hint="eastAsia"/>
        </w:rPr>
        <w:t>元数据有两种常见存储方式：一种是以数据集为基础，每一个数据集有对应的元数据文件，每一个元数据文件包含对应数据集的元数据内容；另一种存储方式是以数据库为基础，即元数据库。其中元数据文件由若干项组成，每一项表示元数据的一个要素，每条记录为数据集的元数据内容。上述存储方式各有优缺点，第一种存储方式的优点是调用数据时相应的元数据也作为一个独立的文件被传输，相对数据库有较强的独立性，在对元数据进行检索时可以利用数据库的功能实现，也可以把元数据文件调到其他数据库系统中操作；不足是如果每一数据集都对应一个元数据文档，在规模巨大的数据库中则会有大量的元数据文件，管理不方便。第二种存储方式下，元数据库中只有一个元数据文件，管理比较方便，添加或删除数据集，只要在该文件中添加或删除相应的记录项即可。在获取某数据集的元数据时，因为实际得到的只是关系表格数据的一条记录，所以要求用户系统可以接受这种特定形式的数据。因此推荐使用元数据库的方式。</w:t>
      </w:r>
    </w:p>
    <w:p w:rsidR="00E83845" w:rsidRDefault="00E83845" w:rsidP="00E83845">
      <w:r>
        <w:rPr>
          <w:rFonts w:hint="eastAsia"/>
        </w:rPr>
        <w:t xml:space="preserve">      </w:t>
      </w:r>
      <w:r>
        <w:rPr>
          <w:rFonts w:hint="eastAsia"/>
        </w:rPr>
        <w:t>元数据库用于存储元数据，因此元数据库最好选用主流的关系数据库管理系统。元数据库还包含用于操作和查询元数据的机制。建立元数据库的主要好处是提供统一的数据结构和业务规则，易于把企业内部的多个数据集市有机地集成起来。目前，一些企业倾向建立多个数据集市，而不是一个集中的数据仓库，这时可以考虑在建立数据仓库（或数据集市）之前，先建立一个用于描述数据、服务应用集成的元数据库，做好数据仓库实施的初期支持工作，对后续开发和维护有很大的帮助。元数据库保证了数据仓库数据的一致性和准确性，为企业进行数据质量管理提供基础。</w:t>
      </w:r>
    </w:p>
    <w:p w:rsidR="00E83845" w:rsidRDefault="00E83845" w:rsidP="00E83845"/>
    <w:p w:rsidR="00E83845" w:rsidRDefault="00E83845" w:rsidP="00E83845">
      <w:r>
        <w:rPr>
          <w:rFonts w:hint="eastAsia"/>
        </w:rPr>
        <w:t>3</w:t>
      </w:r>
      <w:r>
        <w:rPr>
          <w:rFonts w:hint="eastAsia"/>
        </w:rPr>
        <w:t>．元数据的作用</w:t>
      </w:r>
    </w:p>
    <w:p w:rsidR="00E83845" w:rsidRDefault="00E83845" w:rsidP="00E83845">
      <w:r>
        <w:rPr>
          <w:rFonts w:hint="eastAsia"/>
        </w:rPr>
        <w:t xml:space="preserve">      </w:t>
      </w:r>
      <w:r>
        <w:rPr>
          <w:rFonts w:hint="eastAsia"/>
        </w:rPr>
        <w:t>在数据仓库中，元数据的主要作用如下。</w:t>
      </w:r>
    </w:p>
    <w:p w:rsidR="00E83845" w:rsidRDefault="00E83845" w:rsidP="00E83845">
      <w:r>
        <w:rPr>
          <w:rFonts w:hint="eastAsia"/>
        </w:rPr>
        <w:t>（</w:t>
      </w:r>
      <w:r>
        <w:rPr>
          <w:rFonts w:hint="eastAsia"/>
        </w:rPr>
        <w:t>1</w:t>
      </w:r>
      <w:r>
        <w:rPr>
          <w:rFonts w:hint="eastAsia"/>
        </w:rPr>
        <w:t>）描述哪些数据在数据仓库中，帮助决策分析者对数据仓库的内容定位。</w:t>
      </w:r>
    </w:p>
    <w:p w:rsidR="00E83845" w:rsidRDefault="00E83845" w:rsidP="00E83845">
      <w:r>
        <w:rPr>
          <w:rFonts w:hint="eastAsia"/>
        </w:rPr>
        <w:t>（</w:t>
      </w:r>
      <w:r>
        <w:rPr>
          <w:rFonts w:hint="eastAsia"/>
        </w:rPr>
        <w:t>2</w:t>
      </w:r>
      <w:r>
        <w:rPr>
          <w:rFonts w:hint="eastAsia"/>
        </w:rPr>
        <w:t>）定义数据进入数据仓库的方式，作为数据汇总、映射和清洗的指南。</w:t>
      </w:r>
    </w:p>
    <w:p w:rsidR="00E83845" w:rsidRDefault="00E83845" w:rsidP="00E83845">
      <w:r>
        <w:rPr>
          <w:rFonts w:hint="eastAsia"/>
        </w:rPr>
        <w:lastRenderedPageBreak/>
        <w:t>（</w:t>
      </w:r>
      <w:r>
        <w:rPr>
          <w:rFonts w:hint="eastAsia"/>
        </w:rPr>
        <w:t>3</w:t>
      </w:r>
      <w:r>
        <w:rPr>
          <w:rFonts w:hint="eastAsia"/>
        </w:rPr>
        <w:t>）记录业务事件发生而随之进行的数据抽取工作时间安排。</w:t>
      </w:r>
    </w:p>
    <w:p w:rsidR="00E83845" w:rsidRDefault="00E83845" w:rsidP="00E83845">
      <w:r>
        <w:rPr>
          <w:rFonts w:hint="eastAsia"/>
        </w:rPr>
        <w:t>（</w:t>
      </w:r>
      <w:r>
        <w:rPr>
          <w:rFonts w:hint="eastAsia"/>
        </w:rPr>
        <w:t>4</w:t>
      </w:r>
      <w:r>
        <w:rPr>
          <w:rFonts w:hint="eastAsia"/>
        </w:rPr>
        <w:t>）记录并检测系统数据一致性的要求和执行情况。</w:t>
      </w:r>
    </w:p>
    <w:p w:rsidR="00E83845" w:rsidRPr="00E83845" w:rsidRDefault="00E83845" w:rsidP="00E83845">
      <w:r>
        <w:rPr>
          <w:rFonts w:hint="eastAsia"/>
        </w:rPr>
        <w:t>（</w:t>
      </w:r>
      <w:r>
        <w:rPr>
          <w:rFonts w:hint="eastAsia"/>
        </w:rPr>
        <w:t>5</w:t>
      </w:r>
      <w:r>
        <w:rPr>
          <w:rFonts w:hint="eastAsia"/>
        </w:rPr>
        <w:t>）评估数据质量。</w:t>
      </w:r>
    </w:p>
    <w:sectPr w:rsidR="00E83845" w:rsidRPr="00E83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8FC" w:rsidRDefault="001058FC" w:rsidP="00E00C41">
      <w:r>
        <w:separator/>
      </w:r>
    </w:p>
  </w:endnote>
  <w:endnote w:type="continuationSeparator" w:id="0">
    <w:p w:rsidR="001058FC" w:rsidRDefault="001058FC" w:rsidP="00E00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8FC" w:rsidRDefault="001058FC" w:rsidP="00E00C41">
      <w:r>
        <w:separator/>
      </w:r>
    </w:p>
  </w:footnote>
  <w:footnote w:type="continuationSeparator" w:id="0">
    <w:p w:rsidR="001058FC" w:rsidRDefault="001058FC" w:rsidP="00E00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A3156"/>
    <w:multiLevelType w:val="hybridMultilevel"/>
    <w:tmpl w:val="B4D25D84"/>
    <w:lvl w:ilvl="0" w:tplc="A9BE56E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259915C4"/>
    <w:multiLevelType w:val="hybridMultilevel"/>
    <w:tmpl w:val="88F80A30"/>
    <w:lvl w:ilvl="0" w:tplc="03D2DCA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EF4A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AEC0C10"/>
    <w:multiLevelType w:val="multilevel"/>
    <w:tmpl w:val="E9DE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E90"/>
    <w:rsid w:val="00043C86"/>
    <w:rsid w:val="00051D24"/>
    <w:rsid w:val="00073965"/>
    <w:rsid w:val="00103CB2"/>
    <w:rsid w:val="001058FC"/>
    <w:rsid w:val="002019D2"/>
    <w:rsid w:val="0020777F"/>
    <w:rsid w:val="002461EE"/>
    <w:rsid w:val="00256805"/>
    <w:rsid w:val="00353F2D"/>
    <w:rsid w:val="003D2315"/>
    <w:rsid w:val="00447ABF"/>
    <w:rsid w:val="004E031A"/>
    <w:rsid w:val="00642DF8"/>
    <w:rsid w:val="00695CF2"/>
    <w:rsid w:val="007A54B6"/>
    <w:rsid w:val="00811DBD"/>
    <w:rsid w:val="0085514D"/>
    <w:rsid w:val="00906726"/>
    <w:rsid w:val="00A12B8B"/>
    <w:rsid w:val="00A65749"/>
    <w:rsid w:val="00AE3CDC"/>
    <w:rsid w:val="00B32141"/>
    <w:rsid w:val="00B41E90"/>
    <w:rsid w:val="00B65657"/>
    <w:rsid w:val="00C35E18"/>
    <w:rsid w:val="00C44A9E"/>
    <w:rsid w:val="00C80C40"/>
    <w:rsid w:val="00CD3691"/>
    <w:rsid w:val="00D01F59"/>
    <w:rsid w:val="00D1237E"/>
    <w:rsid w:val="00D167F1"/>
    <w:rsid w:val="00D549EA"/>
    <w:rsid w:val="00D63A24"/>
    <w:rsid w:val="00E0012D"/>
    <w:rsid w:val="00E00C41"/>
    <w:rsid w:val="00E122E3"/>
    <w:rsid w:val="00E41E57"/>
    <w:rsid w:val="00E83845"/>
    <w:rsid w:val="00E86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869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6916"/>
    <w:rPr>
      <w:b/>
      <w:bCs/>
      <w:kern w:val="44"/>
      <w:sz w:val="44"/>
      <w:szCs w:val="44"/>
    </w:rPr>
  </w:style>
  <w:style w:type="character" w:customStyle="1" w:styleId="2Char">
    <w:name w:val="标题 2 Char"/>
    <w:basedOn w:val="a0"/>
    <w:link w:val="2"/>
    <w:uiPriority w:val="9"/>
    <w:rsid w:val="00CD3691"/>
    <w:rPr>
      <w:rFonts w:asciiTheme="majorHAnsi" w:eastAsiaTheme="majorEastAsia" w:hAnsiTheme="majorHAnsi" w:cstheme="majorBidi"/>
      <w:b/>
      <w:bCs/>
      <w:sz w:val="32"/>
      <w:szCs w:val="32"/>
    </w:rPr>
  </w:style>
  <w:style w:type="paragraph" w:styleId="a3">
    <w:name w:val="header"/>
    <w:basedOn w:val="a"/>
    <w:link w:val="Char"/>
    <w:uiPriority w:val="99"/>
    <w:unhideWhenUsed/>
    <w:rsid w:val="00E00C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0C41"/>
    <w:rPr>
      <w:sz w:val="18"/>
      <w:szCs w:val="18"/>
    </w:rPr>
  </w:style>
  <w:style w:type="paragraph" w:styleId="a4">
    <w:name w:val="footer"/>
    <w:basedOn w:val="a"/>
    <w:link w:val="Char0"/>
    <w:uiPriority w:val="99"/>
    <w:unhideWhenUsed/>
    <w:rsid w:val="00E00C41"/>
    <w:pPr>
      <w:tabs>
        <w:tab w:val="center" w:pos="4153"/>
        <w:tab w:val="right" w:pos="8306"/>
      </w:tabs>
      <w:snapToGrid w:val="0"/>
      <w:jc w:val="left"/>
    </w:pPr>
    <w:rPr>
      <w:sz w:val="18"/>
      <w:szCs w:val="18"/>
    </w:rPr>
  </w:style>
  <w:style w:type="character" w:customStyle="1" w:styleId="Char0">
    <w:name w:val="页脚 Char"/>
    <w:basedOn w:val="a0"/>
    <w:link w:val="a4"/>
    <w:uiPriority w:val="99"/>
    <w:rsid w:val="00E00C41"/>
    <w:rPr>
      <w:sz w:val="18"/>
      <w:szCs w:val="18"/>
    </w:rPr>
  </w:style>
  <w:style w:type="paragraph" w:styleId="a5">
    <w:name w:val="List Paragraph"/>
    <w:basedOn w:val="a"/>
    <w:uiPriority w:val="34"/>
    <w:qFormat/>
    <w:rsid w:val="00D1237E"/>
    <w:pPr>
      <w:ind w:firstLineChars="200" w:firstLine="420"/>
    </w:pPr>
  </w:style>
  <w:style w:type="paragraph" w:styleId="a6">
    <w:name w:val="Balloon Text"/>
    <w:basedOn w:val="a"/>
    <w:link w:val="Char1"/>
    <w:uiPriority w:val="99"/>
    <w:semiHidden/>
    <w:unhideWhenUsed/>
    <w:rsid w:val="00073965"/>
    <w:rPr>
      <w:sz w:val="18"/>
      <w:szCs w:val="18"/>
    </w:rPr>
  </w:style>
  <w:style w:type="character" w:customStyle="1" w:styleId="Char1">
    <w:name w:val="批注框文本 Char"/>
    <w:basedOn w:val="a0"/>
    <w:link w:val="a6"/>
    <w:uiPriority w:val="99"/>
    <w:semiHidden/>
    <w:rsid w:val="00073965"/>
    <w:rPr>
      <w:sz w:val="18"/>
      <w:szCs w:val="18"/>
    </w:rPr>
  </w:style>
  <w:style w:type="paragraph" w:styleId="a7">
    <w:name w:val="Normal (Web)"/>
    <w:basedOn w:val="a"/>
    <w:uiPriority w:val="99"/>
    <w:unhideWhenUsed/>
    <w:rsid w:val="007A54B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A54B6"/>
  </w:style>
  <w:style w:type="character" w:styleId="a8">
    <w:name w:val="Strong"/>
    <w:basedOn w:val="a0"/>
    <w:uiPriority w:val="22"/>
    <w:qFormat/>
    <w:rsid w:val="007A54B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869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6916"/>
    <w:rPr>
      <w:b/>
      <w:bCs/>
      <w:kern w:val="44"/>
      <w:sz w:val="44"/>
      <w:szCs w:val="44"/>
    </w:rPr>
  </w:style>
  <w:style w:type="character" w:customStyle="1" w:styleId="2Char">
    <w:name w:val="标题 2 Char"/>
    <w:basedOn w:val="a0"/>
    <w:link w:val="2"/>
    <w:uiPriority w:val="9"/>
    <w:rsid w:val="00CD3691"/>
    <w:rPr>
      <w:rFonts w:asciiTheme="majorHAnsi" w:eastAsiaTheme="majorEastAsia" w:hAnsiTheme="majorHAnsi" w:cstheme="majorBidi"/>
      <w:b/>
      <w:bCs/>
      <w:sz w:val="32"/>
      <w:szCs w:val="32"/>
    </w:rPr>
  </w:style>
  <w:style w:type="paragraph" w:styleId="a3">
    <w:name w:val="header"/>
    <w:basedOn w:val="a"/>
    <w:link w:val="Char"/>
    <w:uiPriority w:val="99"/>
    <w:unhideWhenUsed/>
    <w:rsid w:val="00E00C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0C41"/>
    <w:rPr>
      <w:sz w:val="18"/>
      <w:szCs w:val="18"/>
    </w:rPr>
  </w:style>
  <w:style w:type="paragraph" w:styleId="a4">
    <w:name w:val="footer"/>
    <w:basedOn w:val="a"/>
    <w:link w:val="Char0"/>
    <w:uiPriority w:val="99"/>
    <w:unhideWhenUsed/>
    <w:rsid w:val="00E00C41"/>
    <w:pPr>
      <w:tabs>
        <w:tab w:val="center" w:pos="4153"/>
        <w:tab w:val="right" w:pos="8306"/>
      </w:tabs>
      <w:snapToGrid w:val="0"/>
      <w:jc w:val="left"/>
    </w:pPr>
    <w:rPr>
      <w:sz w:val="18"/>
      <w:szCs w:val="18"/>
    </w:rPr>
  </w:style>
  <w:style w:type="character" w:customStyle="1" w:styleId="Char0">
    <w:name w:val="页脚 Char"/>
    <w:basedOn w:val="a0"/>
    <w:link w:val="a4"/>
    <w:uiPriority w:val="99"/>
    <w:rsid w:val="00E00C41"/>
    <w:rPr>
      <w:sz w:val="18"/>
      <w:szCs w:val="18"/>
    </w:rPr>
  </w:style>
  <w:style w:type="paragraph" w:styleId="a5">
    <w:name w:val="List Paragraph"/>
    <w:basedOn w:val="a"/>
    <w:uiPriority w:val="34"/>
    <w:qFormat/>
    <w:rsid w:val="00D1237E"/>
    <w:pPr>
      <w:ind w:firstLineChars="200" w:firstLine="420"/>
    </w:pPr>
  </w:style>
  <w:style w:type="paragraph" w:styleId="a6">
    <w:name w:val="Balloon Text"/>
    <w:basedOn w:val="a"/>
    <w:link w:val="Char1"/>
    <w:uiPriority w:val="99"/>
    <w:semiHidden/>
    <w:unhideWhenUsed/>
    <w:rsid w:val="00073965"/>
    <w:rPr>
      <w:sz w:val="18"/>
      <w:szCs w:val="18"/>
    </w:rPr>
  </w:style>
  <w:style w:type="character" w:customStyle="1" w:styleId="Char1">
    <w:name w:val="批注框文本 Char"/>
    <w:basedOn w:val="a0"/>
    <w:link w:val="a6"/>
    <w:uiPriority w:val="99"/>
    <w:semiHidden/>
    <w:rsid w:val="00073965"/>
    <w:rPr>
      <w:sz w:val="18"/>
      <w:szCs w:val="18"/>
    </w:rPr>
  </w:style>
  <w:style w:type="paragraph" w:styleId="a7">
    <w:name w:val="Normal (Web)"/>
    <w:basedOn w:val="a"/>
    <w:uiPriority w:val="99"/>
    <w:unhideWhenUsed/>
    <w:rsid w:val="007A54B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A54B6"/>
  </w:style>
  <w:style w:type="character" w:styleId="a8">
    <w:name w:val="Strong"/>
    <w:basedOn w:val="a0"/>
    <w:uiPriority w:val="22"/>
    <w:qFormat/>
    <w:rsid w:val="007A5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495942">
      <w:bodyDiv w:val="1"/>
      <w:marLeft w:val="0"/>
      <w:marRight w:val="0"/>
      <w:marTop w:val="0"/>
      <w:marBottom w:val="0"/>
      <w:divBdr>
        <w:top w:val="none" w:sz="0" w:space="0" w:color="auto"/>
        <w:left w:val="none" w:sz="0" w:space="0" w:color="auto"/>
        <w:bottom w:val="none" w:sz="0" w:space="0" w:color="auto"/>
        <w:right w:val="none" w:sz="0" w:space="0" w:color="auto"/>
      </w:divBdr>
      <w:divsChild>
        <w:div w:id="1956597838">
          <w:marLeft w:val="0"/>
          <w:marRight w:val="0"/>
          <w:marTop w:val="0"/>
          <w:marBottom w:val="0"/>
          <w:divBdr>
            <w:top w:val="none" w:sz="0" w:space="0" w:color="auto"/>
            <w:left w:val="none" w:sz="0" w:space="0" w:color="auto"/>
            <w:bottom w:val="none" w:sz="0" w:space="0" w:color="auto"/>
            <w:right w:val="none" w:sz="0" w:space="0" w:color="auto"/>
          </w:divBdr>
        </w:div>
      </w:divsChild>
    </w:div>
    <w:div w:id="160611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8</Pages>
  <Words>926</Words>
  <Characters>5282</Characters>
  <Application>Microsoft Office Word</Application>
  <DocSecurity>0</DocSecurity>
  <Lines>44</Lines>
  <Paragraphs>12</Paragraphs>
  <ScaleCrop>false</ScaleCrop>
  <Company>Lenovo</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天意</dc:creator>
  <cp:keywords/>
  <dc:description/>
  <cp:lastModifiedBy>天意</cp:lastModifiedBy>
  <cp:revision>37</cp:revision>
  <dcterms:created xsi:type="dcterms:W3CDTF">2015-12-17T08:21:00Z</dcterms:created>
  <dcterms:modified xsi:type="dcterms:W3CDTF">2016-01-29T03:14:00Z</dcterms:modified>
</cp:coreProperties>
</file>