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C251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1. Создание новых юнитов в парке</w:t>
      </w:r>
    </w:p>
    <w:p w14:paraId="1FC77997" w14:textId="77777777" w:rsidR="00000000" w:rsidRDefault="00000000">
      <w:pPr>
        <w:pStyle w:val="NormalWeb"/>
      </w:pPr>
      <w:r>
        <w:rPr>
          <w:rStyle w:val="Strong"/>
        </w:rPr>
        <w:t>1.1 Создание новых юнитов в парке списком</w:t>
      </w:r>
    </w:p>
    <w:p w14:paraId="4290595E" w14:textId="77777777" w:rsidR="00000000" w:rsidRDefault="00000000">
      <w:pPr>
        <w:pStyle w:val="NormalWeb"/>
      </w:pPr>
      <w:r>
        <w:rPr>
          <w:rStyle w:val="Strong"/>
        </w:rPr>
        <w:t>Предусловие</w:t>
      </w:r>
    </w:p>
    <w:p w14:paraId="36C137E0" w14:textId="77777777" w:rsidR="00000000" w:rsidRDefault="00000000">
      <w:pPr>
        <w:pStyle w:val="NormalWeb"/>
      </w:pPr>
      <w:r>
        <w:t>Пользователю подключена роль “Создание Юнита”</w:t>
      </w:r>
    </w:p>
    <w:p w14:paraId="2D896637" w14:textId="77777777" w:rsidR="00000000" w:rsidRDefault="00000000">
      <w:pPr>
        <w:pStyle w:val="NormalWeb"/>
      </w:pPr>
      <w:r>
        <w:rPr>
          <w:rStyle w:val="Strong"/>
        </w:rPr>
        <w:t>Основной сценарий</w:t>
      </w:r>
    </w:p>
    <w:p w14:paraId="0B231DA8" w14:textId="77777777" w:rsidR="00000000" w:rsidRDefault="00000000">
      <w:pPr>
        <w:pStyle w:val="NormalWeb"/>
      </w:pPr>
      <w:r>
        <w:t>Пользователь на странице профиля парка инициирует создание юнитов в парке.</w:t>
      </w:r>
    </w:p>
    <w:p w14:paraId="5D35690E" w14:textId="77777777" w:rsidR="00000000" w:rsidRDefault="00000000">
      <w:pPr>
        <w:pStyle w:val="NormalWeb"/>
      </w:pPr>
      <w:r>
        <w:t>Gassit:</w:t>
      </w:r>
    </w:p>
    <w:p w14:paraId="650C32AC" w14:textId="77777777" w:rsidR="00000000" w:rsidRDefault="00000000">
      <w:pPr>
        <w:pStyle w:val="NormalWeb"/>
        <w:numPr>
          <w:ilvl w:val="0"/>
          <w:numId w:val="1"/>
        </w:numPr>
      </w:pPr>
      <w:r>
        <w:t>открывает страницу для создания юнитов в парке.</w:t>
      </w:r>
    </w:p>
    <w:p w14:paraId="2000E29A" w14:textId="77777777" w:rsidR="00000000" w:rsidRDefault="00000000">
      <w:pPr>
        <w:pStyle w:val="NormalWeb"/>
        <w:numPr>
          <w:ilvl w:val="0"/>
          <w:numId w:val="1"/>
        </w:numPr>
      </w:pPr>
      <w:r>
        <w:t>загружает из справочников и отображает данные по парку;</w:t>
      </w:r>
    </w:p>
    <w:p w14:paraId="5D01F9EC" w14:textId="77777777" w:rsidR="00000000" w:rsidRDefault="00000000">
      <w:pPr>
        <w:pStyle w:val="NormalWeb"/>
      </w:pPr>
      <w:r>
        <w:t>Пользователь</w:t>
      </w:r>
    </w:p>
    <w:p w14:paraId="2FDDB39E" w14:textId="77777777" w:rsidR="00000000" w:rsidRDefault="00000000">
      <w:pPr>
        <w:pStyle w:val="NormalWeb"/>
        <w:numPr>
          <w:ilvl w:val="0"/>
          <w:numId w:val="2"/>
        </w:numPr>
      </w:pPr>
      <w:r>
        <w:t>выбирает:</w:t>
      </w:r>
    </w:p>
    <w:p w14:paraId="674088EA" w14:textId="77777777" w:rsidR="00000000" w:rsidRDefault="00000000">
      <w:pPr>
        <w:pStyle w:val="NormalWeb"/>
        <w:numPr>
          <w:ilvl w:val="1"/>
          <w:numId w:val="2"/>
        </w:numPr>
      </w:pPr>
      <w:r>
        <w:t>линию;</w:t>
      </w:r>
    </w:p>
    <w:p w14:paraId="31D17504" w14:textId="77777777" w:rsidR="00000000" w:rsidRDefault="00000000">
      <w:pPr>
        <w:pStyle w:val="NormalWeb"/>
        <w:numPr>
          <w:ilvl w:val="1"/>
          <w:numId w:val="2"/>
        </w:numPr>
      </w:pPr>
      <w:r>
        <w:t>номер в линии или в парке;</w:t>
      </w:r>
    </w:p>
    <w:p w14:paraId="4B82E588" w14:textId="77777777" w:rsidR="00000000" w:rsidRDefault="00000000">
      <w:pPr>
        <w:pStyle w:val="NormalWeb"/>
        <w:numPr>
          <w:ilvl w:val="1"/>
          <w:numId w:val="2"/>
        </w:numPr>
      </w:pPr>
      <w:r>
        <w:t>тип юнита;</w:t>
      </w:r>
    </w:p>
    <w:p w14:paraId="77AC6C64" w14:textId="77777777" w:rsidR="00000000" w:rsidRDefault="00000000">
      <w:pPr>
        <w:pStyle w:val="NormalWeb"/>
        <w:numPr>
          <w:ilvl w:val="1"/>
          <w:numId w:val="2"/>
        </w:numPr>
      </w:pPr>
      <w:r>
        <w:t>продукт;</w:t>
      </w:r>
    </w:p>
    <w:p w14:paraId="2CC73E4D" w14:textId="77777777" w:rsidR="00000000" w:rsidRDefault="00000000">
      <w:pPr>
        <w:pStyle w:val="NormalWeb"/>
        <w:numPr>
          <w:ilvl w:val="1"/>
          <w:numId w:val="2"/>
        </w:numPr>
      </w:pPr>
      <w:r>
        <w:t>без указания признак “Spesial”</w:t>
      </w:r>
    </w:p>
    <w:p w14:paraId="72ADE11E" w14:textId="77777777" w:rsidR="00000000" w:rsidRDefault="00000000">
      <w:pPr>
        <w:pStyle w:val="NormalWeb"/>
        <w:numPr>
          <w:ilvl w:val="0"/>
          <w:numId w:val="2"/>
        </w:numPr>
      </w:pPr>
      <w:r>
        <w:t>инициирует добавление юнита в сводную таблицу по парку</w:t>
      </w:r>
    </w:p>
    <w:p w14:paraId="13A2313D" w14:textId="77777777" w:rsidR="00000000" w:rsidRDefault="00000000">
      <w:pPr>
        <w:pStyle w:val="NormalWeb"/>
      </w:pPr>
      <w:r>
        <w:t>Gassit:</w:t>
      </w:r>
    </w:p>
    <w:p w14:paraId="5047B5DE" w14:textId="77777777" w:rsidR="00000000" w:rsidRDefault="00000000">
      <w:pPr>
        <w:pStyle w:val="NormalWeb"/>
        <w:numPr>
          <w:ilvl w:val="0"/>
          <w:numId w:val="3"/>
        </w:numPr>
      </w:pPr>
      <w:r>
        <w:t>убеждается, что в созданных юнитах нет совпадения по линии и номеру юнита</w:t>
      </w:r>
    </w:p>
    <w:p w14:paraId="6A18F524" w14:textId="77777777" w:rsidR="00000000" w:rsidRDefault="00000000">
      <w:pPr>
        <w:pStyle w:val="NormalWeb"/>
        <w:numPr>
          <w:ilvl w:val="0"/>
          <w:numId w:val="3"/>
        </w:numPr>
      </w:pPr>
      <w:r>
        <w:t>сохраняет новый юнит;</w:t>
      </w:r>
    </w:p>
    <w:p w14:paraId="5A814AB5" w14:textId="77777777" w:rsidR="00000000" w:rsidRDefault="00000000">
      <w:pPr>
        <w:pStyle w:val="NormalWeb"/>
        <w:numPr>
          <w:ilvl w:val="0"/>
          <w:numId w:val="3"/>
        </w:numPr>
      </w:pPr>
      <w:r>
        <w:t>Создает профиль юнита со справочными значениями;</w:t>
      </w:r>
    </w:p>
    <w:p w14:paraId="2D1BD96C" w14:textId="77777777" w:rsidR="00000000" w:rsidRDefault="00000000">
      <w:pPr>
        <w:pStyle w:val="NormalWeb"/>
        <w:numPr>
          <w:ilvl w:val="0"/>
          <w:numId w:val="3"/>
        </w:numPr>
      </w:pPr>
      <w:r>
        <w:t>устанавливает статус Available;</w:t>
      </w:r>
    </w:p>
    <w:p w14:paraId="2070CBA5" w14:textId="77777777" w:rsidR="00000000" w:rsidRDefault="00000000">
      <w:pPr>
        <w:pStyle w:val="NormalWeb"/>
        <w:numPr>
          <w:ilvl w:val="0"/>
          <w:numId w:val="3"/>
        </w:numPr>
      </w:pPr>
      <w:r>
        <w:t>добавляет юнит в список в таблице по парку со справочными значениями:</w:t>
      </w:r>
    </w:p>
    <w:p w14:paraId="22413064" w14:textId="77777777" w:rsidR="00000000" w:rsidRDefault="00000000">
      <w:pPr>
        <w:pStyle w:val="NormalWeb"/>
        <w:numPr>
          <w:ilvl w:val="1"/>
          <w:numId w:val="3"/>
        </w:numPr>
      </w:pPr>
      <w:r>
        <w:t>продукт</w:t>
      </w:r>
    </w:p>
    <w:p w14:paraId="39EA2FB0" w14:textId="77777777" w:rsidR="00000000" w:rsidRDefault="00000000">
      <w:pPr>
        <w:pStyle w:val="NormalWeb"/>
        <w:numPr>
          <w:ilvl w:val="1"/>
          <w:numId w:val="3"/>
        </w:numPr>
      </w:pPr>
      <w:r>
        <w:t>измерения;</w:t>
      </w:r>
    </w:p>
    <w:p w14:paraId="68345817" w14:textId="77777777" w:rsidR="00000000" w:rsidRDefault="00000000">
      <w:pPr>
        <w:pStyle w:val="NormalWeb"/>
        <w:numPr>
          <w:ilvl w:val="1"/>
          <w:numId w:val="3"/>
        </w:numPr>
      </w:pPr>
      <w:r>
        <w:t>месячная аренда;</w:t>
      </w:r>
    </w:p>
    <w:p w14:paraId="3B244C70" w14:textId="77777777" w:rsidR="00000000" w:rsidRDefault="00000000">
      <w:pPr>
        <w:pStyle w:val="NormalWeb"/>
        <w:numPr>
          <w:ilvl w:val="0"/>
          <w:numId w:val="3"/>
        </w:numPr>
      </w:pPr>
      <w:r>
        <w:t>высчитывает и отображает площадь;</w:t>
      </w:r>
    </w:p>
    <w:p w14:paraId="7A95359B" w14:textId="77777777" w:rsidR="00000000" w:rsidRDefault="00000000">
      <w:pPr>
        <w:pStyle w:val="NormalWeb"/>
        <w:numPr>
          <w:ilvl w:val="1"/>
          <w:numId w:val="3"/>
        </w:numPr>
      </w:pPr>
      <w:r>
        <w:t>высчитанную площадь юнита.</w:t>
      </w:r>
    </w:p>
    <w:p w14:paraId="4936821B" w14:textId="77777777" w:rsidR="00000000" w:rsidRDefault="00000000">
      <w:pPr>
        <w:pStyle w:val="NormalWeb"/>
        <w:numPr>
          <w:ilvl w:val="0"/>
          <w:numId w:val="3"/>
        </w:numPr>
      </w:pPr>
      <w:r>
        <w:t>отображает:</w:t>
      </w:r>
    </w:p>
    <w:p w14:paraId="4B2A16F5" w14:textId="77777777" w:rsidR="00000000" w:rsidRDefault="00000000">
      <w:pPr>
        <w:pStyle w:val="NormalWeb"/>
        <w:numPr>
          <w:ilvl w:val="1"/>
          <w:numId w:val="3"/>
        </w:numPr>
      </w:pPr>
      <w:r>
        <w:t>признак “Typical”</w:t>
      </w:r>
    </w:p>
    <w:p w14:paraId="28BF83FB" w14:textId="77777777" w:rsidR="00000000" w:rsidRDefault="00000000">
      <w:pPr>
        <w:pStyle w:val="NormalWeb"/>
        <w:numPr>
          <w:ilvl w:val="0"/>
          <w:numId w:val="3"/>
        </w:numPr>
      </w:pPr>
      <w:r>
        <w:t>добавляет юнит в общую сводную таблицу по всем юнитам</w:t>
      </w:r>
    </w:p>
    <w:p w14:paraId="5636F8E4" w14:textId="77777777" w:rsidR="00000000" w:rsidRDefault="00000000">
      <w:pPr>
        <w:pStyle w:val="NormalWeb"/>
      </w:pPr>
      <w:r>
        <w:t>Пользователь повторяет процесс до момента создания всех юнитов в парке.</w:t>
      </w:r>
    </w:p>
    <w:p w14:paraId="15F73253" w14:textId="77777777" w:rsidR="00000000" w:rsidRDefault="00000000">
      <w:pPr>
        <w:pStyle w:val="NormalWeb"/>
      </w:pPr>
      <w:r>
        <w:rPr>
          <w:rStyle w:val="Strong"/>
        </w:rPr>
        <w:lastRenderedPageBreak/>
        <w:t>Дополнительные сценарии</w:t>
      </w:r>
    </w:p>
    <w:p w14:paraId="4752586B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Emphasis"/>
        </w:rPr>
        <w:t>Пользователь прервался в процессе создания юнитов.</w:t>
      </w:r>
    </w:p>
    <w:p w14:paraId="3D16D88A" w14:textId="77777777" w:rsidR="00000000" w:rsidRDefault="00000000">
      <w:pPr>
        <w:pStyle w:val="NormalWeb"/>
      </w:pPr>
      <w:r>
        <w:t>Пользователь повторно возвращается на страницу и выполняет основной сценарий</w:t>
      </w:r>
    </w:p>
    <w:p w14:paraId="307DED8A" w14:textId="77777777" w:rsidR="00000000" w:rsidRDefault="00000000">
      <w:pPr>
        <w:pStyle w:val="NormalWeb"/>
        <w:numPr>
          <w:ilvl w:val="0"/>
          <w:numId w:val="5"/>
        </w:numPr>
      </w:pPr>
      <w:r>
        <w:t>Пользователь указал признак “Spesial” для нестандартного юнита.</w:t>
      </w:r>
    </w:p>
    <w:p w14:paraId="6A0EA4F1" w14:textId="77777777" w:rsidR="00000000" w:rsidRDefault="00000000">
      <w:pPr>
        <w:pStyle w:val="NormalWeb"/>
      </w:pPr>
      <w:r>
        <w:t>Gassit продолжает основной сценарий создания юнита, но не заполняет измерения юнита и месячную арендную стоимость.</w:t>
      </w:r>
    </w:p>
    <w:p w14:paraId="4EDA9B46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Emphasis"/>
        </w:rPr>
        <w:t>Gassit обнаружил, совпадение номеров юнитов.</w:t>
      </w:r>
    </w:p>
    <w:p w14:paraId="3383B195" w14:textId="77777777" w:rsidR="00000000" w:rsidRDefault="00000000">
      <w:pPr>
        <w:pStyle w:val="NormalWeb"/>
      </w:pPr>
      <w:r>
        <w:t>Gassit:</w:t>
      </w:r>
    </w:p>
    <w:p w14:paraId="5E408335" w14:textId="77777777" w:rsidR="00000000" w:rsidRDefault="00000000">
      <w:pPr>
        <w:pStyle w:val="NormalWeb"/>
        <w:numPr>
          <w:ilvl w:val="0"/>
          <w:numId w:val="7"/>
        </w:numPr>
      </w:pPr>
      <w:r>
        <w:t>информирует пользователя;</w:t>
      </w:r>
    </w:p>
    <w:p w14:paraId="6BF67F8A" w14:textId="77777777" w:rsidR="00000000" w:rsidRDefault="00000000">
      <w:pPr>
        <w:pStyle w:val="NormalWeb"/>
        <w:numPr>
          <w:ilvl w:val="0"/>
          <w:numId w:val="7"/>
        </w:numPr>
      </w:pPr>
      <w:r>
        <w:t>блокирует создание юнита.</w:t>
      </w:r>
    </w:p>
    <w:p w14:paraId="6A87B190" w14:textId="77777777" w:rsidR="00000000" w:rsidRDefault="00000000">
      <w:pPr>
        <w:pStyle w:val="NormalWeb"/>
        <w:rPr>
          <w:lang w:val="ru-RU"/>
        </w:rPr>
      </w:pPr>
      <w:r>
        <w:t>Пользователь меняет данные и продолжает основной сценарий</w:t>
      </w:r>
    </w:p>
    <w:p w14:paraId="2F2398FB" w14:textId="77777777" w:rsidR="00E81EC8" w:rsidRDefault="00E81EC8">
      <w:pPr>
        <w:pStyle w:val="NormalWeb"/>
        <w:rPr>
          <w:lang w:val="ru-RU"/>
        </w:rPr>
      </w:pPr>
    </w:p>
    <w:p w14:paraId="2BAE35CB" w14:textId="77777777" w:rsidR="00E81EC8" w:rsidRDefault="00E81EC8" w:rsidP="00E81EC8">
      <w:pPr>
        <w:pStyle w:val="Heading1"/>
        <w:rPr>
          <w:rFonts w:eastAsia="Times New Roman"/>
        </w:rPr>
      </w:pPr>
      <w:r>
        <w:rPr>
          <w:rFonts w:eastAsia="Times New Roman"/>
        </w:rPr>
        <w:t>2. Редактирование данных юнитов при создании парка.</w:t>
      </w:r>
    </w:p>
    <w:p w14:paraId="5552756D" w14:textId="77777777" w:rsidR="00E81EC8" w:rsidRDefault="00E81EC8" w:rsidP="00E81EC8">
      <w:pPr>
        <w:pStyle w:val="NormalWeb"/>
      </w:pPr>
      <w:r>
        <w:rPr>
          <w:rStyle w:val="Strong"/>
        </w:rPr>
        <w:t>Основной сценарий</w:t>
      </w:r>
    </w:p>
    <w:p w14:paraId="576FB7C7" w14:textId="77777777" w:rsidR="00E81EC8" w:rsidRDefault="00E81EC8" w:rsidP="00E81EC8">
      <w:pPr>
        <w:pStyle w:val="NormalWeb"/>
      </w:pPr>
      <w:r>
        <w:t>Пользователь на странице массового создания юнитов инициирует редактирование данных:</w:t>
      </w:r>
    </w:p>
    <w:p w14:paraId="73EA3DAF" w14:textId="77777777" w:rsidR="00E81EC8" w:rsidRDefault="00E81EC8" w:rsidP="00E81EC8">
      <w:pPr>
        <w:pStyle w:val="NormalWeb"/>
        <w:numPr>
          <w:ilvl w:val="0"/>
          <w:numId w:val="8"/>
        </w:numPr>
      </w:pPr>
      <w:r>
        <w:t>одного юнита;</w:t>
      </w:r>
    </w:p>
    <w:p w14:paraId="7C4D4E18" w14:textId="77777777" w:rsidR="00E81EC8" w:rsidRDefault="00E81EC8" w:rsidP="00E81EC8">
      <w:pPr>
        <w:pStyle w:val="NormalWeb"/>
        <w:numPr>
          <w:ilvl w:val="0"/>
          <w:numId w:val="8"/>
        </w:numPr>
      </w:pPr>
      <w:r>
        <w:t>всех юнитов на линии;</w:t>
      </w:r>
    </w:p>
    <w:p w14:paraId="3CB9E1BC" w14:textId="77777777" w:rsidR="00E81EC8" w:rsidRDefault="00E81EC8" w:rsidP="00E81EC8">
      <w:pPr>
        <w:pStyle w:val="NormalWeb"/>
        <w:numPr>
          <w:ilvl w:val="0"/>
          <w:numId w:val="8"/>
        </w:numPr>
      </w:pPr>
      <w:r>
        <w:t>всех юнитов одного типа.</w:t>
      </w:r>
    </w:p>
    <w:p w14:paraId="4215BC3E" w14:textId="77777777" w:rsidR="00E81EC8" w:rsidRDefault="00E81EC8" w:rsidP="00E81EC8">
      <w:pPr>
        <w:pStyle w:val="NormalWeb"/>
      </w:pPr>
      <w:r>
        <w:t>Gassit:</w:t>
      </w:r>
    </w:p>
    <w:p w14:paraId="56E37349" w14:textId="77777777" w:rsidR="00E81EC8" w:rsidRDefault="00E81EC8" w:rsidP="00E81EC8">
      <w:pPr>
        <w:pStyle w:val="NormalWeb"/>
        <w:numPr>
          <w:ilvl w:val="0"/>
          <w:numId w:val="9"/>
        </w:numPr>
      </w:pPr>
      <w:r>
        <w:t>убеждается, что при редактировании нумерации не нарушен порядок.</w:t>
      </w:r>
    </w:p>
    <w:p w14:paraId="6ECA8C69" w14:textId="77777777" w:rsidR="00E81EC8" w:rsidRDefault="00E81EC8" w:rsidP="00E81EC8">
      <w:pPr>
        <w:pStyle w:val="NormalWeb"/>
        <w:numPr>
          <w:ilvl w:val="0"/>
          <w:numId w:val="9"/>
        </w:numPr>
      </w:pPr>
      <w:r>
        <w:t>сохраняет изменения;</w:t>
      </w:r>
    </w:p>
    <w:p w14:paraId="6B7990A0" w14:textId="77777777" w:rsidR="00E81EC8" w:rsidRDefault="00E81EC8" w:rsidP="00E81EC8">
      <w:pPr>
        <w:pStyle w:val="NormalWeb"/>
        <w:numPr>
          <w:ilvl w:val="0"/>
          <w:numId w:val="9"/>
        </w:numPr>
      </w:pPr>
      <w:r>
        <w:t>обновляет страницы юнитов.</w:t>
      </w:r>
    </w:p>
    <w:p w14:paraId="31AE4D53" w14:textId="77777777" w:rsidR="00E81EC8" w:rsidRDefault="00E81EC8" w:rsidP="00E81EC8">
      <w:pPr>
        <w:pStyle w:val="NormalWeb"/>
      </w:pPr>
      <w:r>
        <w:rPr>
          <w:shd w:val="clear" w:color="auto" w:fill="FEDEC8"/>
        </w:rPr>
        <w:t>Доступные для редактирования данные указаны на схемах. Доступность редктирования не зависит от типа юнита.</w:t>
      </w:r>
    </w:p>
    <w:p w14:paraId="06D94518" w14:textId="77777777" w:rsidR="00E81EC8" w:rsidRDefault="00E81EC8" w:rsidP="00E81EC8">
      <w:pPr>
        <w:pStyle w:val="NormalWeb"/>
      </w:pPr>
      <w:r>
        <w:t>Гараж и мастерская схема аналогичны.</w:t>
      </w:r>
    </w:p>
    <w:p w14:paraId="583C5853" w14:textId="552619BF" w:rsidR="00E81EC8" w:rsidRDefault="00E81EC8" w:rsidP="00E81EC8">
      <w:pPr>
        <w:rPr>
          <w:rFonts w:eastAsia="Times New Roman"/>
        </w:rPr>
      </w:pPr>
    </w:p>
    <w:p w14:paraId="7E685EED" w14:textId="77777777" w:rsidR="00E81EC8" w:rsidRDefault="00E81EC8" w:rsidP="00E81EC8">
      <w:pPr>
        <w:pStyle w:val="Heading1"/>
        <w:rPr>
          <w:rFonts w:eastAsia="Times New Roman"/>
        </w:rPr>
      </w:pPr>
      <w:r>
        <w:rPr>
          <w:rFonts w:eastAsia="Times New Roman"/>
        </w:rPr>
        <w:t>2.1 Диаграмма состояний юнитов</w:t>
      </w:r>
    </w:p>
    <w:p w14:paraId="050E940D" w14:textId="77777777" w:rsidR="00E81EC8" w:rsidRDefault="00E81EC8" w:rsidP="00E81EC8">
      <w:pPr>
        <w:pStyle w:val="NormalWeb"/>
      </w:pPr>
      <w:hyperlink r:id="rId6" w:history="1">
        <w:r>
          <w:rPr>
            <w:rStyle w:val="Hyperlink"/>
          </w:rPr>
          <w:t>https://drive.google.com/file/d/110ejwtyrHP9z6QQD_06vCqN63zi2hTCv/view?usp=sharing</w:t>
        </w:r>
      </w:hyperlink>
    </w:p>
    <w:p w14:paraId="1B52640F" w14:textId="77777777" w:rsidR="00E81EC8" w:rsidRDefault="00E81EC8" w:rsidP="00E81EC8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"C:/814178ac2ac2b35510975ddbf3a1b14e9bb2f98ca61f8df0164334c5444f145f"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drawing>
          <wp:inline distT="0" distB="0" distL="0" distR="0" wp14:anchorId="42D542CE" wp14:editId="33012D23">
            <wp:extent cx="5943600" cy="4070985"/>
            <wp:effectExtent l="0" t="0" r="0" b="5715"/>
            <wp:docPr id="1" name="Picture 1" descr="A screenshot of a dia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diagram&#10;&#10;AI-generated content may be incorrect.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fldChar w:fldCharType="end"/>
      </w:r>
    </w:p>
    <w:p w14:paraId="2899B47F" w14:textId="77777777" w:rsidR="00E81EC8" w:rsidRDefault="00E81EC8">
      <w:pPr>
        <w:pStyle w:val="NormalWeb"/>
        <w:rPr>
          <w:lang w:val="ru-RU"/>
        </w:rPr>
      </w:pPr>
    </w:p>
    <w:p w14:paraId="39C3202D" w14:textId="77777777" w:rsidR="00E81EC8" w:rsidRDefault="00E81EC8" w:rsidP="00E81EC8">
      <w:pPr>
        <w:pStyle w:val="Heading1"/>
        <w:rPr>
          <w:rFonts w:eastAsia="Times New Roman"/>
        </w:rPr>
      </w:pPr>
      <w:r>
        <w:rPr>
          <w:rFonts w:eastAsia="Times New Roman"/>
        </w:rPr>
        <w:t>2.2 История юнита</w:t>
      </w:r>
    </w:p>
    <w:p w14:paraId="0DB627B5" w14:textId="77777777" w:rsidR="00E81EC8" w:rsidRDefault="00E81EC8" w:rsidP="00E81EC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2.2.1 Автоматическое сохранение события, связанного с юнитом</w:t>
      </w:r>
    </w:p>
    <w:p w14:paraId="201DF790" w14:textId="77777777" w:rsidR="00E81EC8" w:rsidRDefault="00E81EC8" w:rsidP="00E81EC8">
      <w:pPr>
        <w:pStyle w:val="NormalWeb"/>
      </w:pPr>
      <w:r>
        <w:rPr>
          <w:rStyle w:val="Strong"/>
        </w:rPr>
        <w:t>Предусловие</w:t>
      </w:r>
    </w:p>
    <w:p w14:paraId="38AF1A9E" w14:textId="77777777" w:rsidR="00E81EC8" w:rsidRDefault="00E81EC8" w:rsidP="00E81EC8">
      <w:pPr>
        <w:pStyle w:val="NormalWeb"/>
      </w:pPr>
      <w:r>
        <w:t xml:space="preserve">В системе произошло событие, связанное с юнитом инициированное пользователем или системой. </w:t>
      </w:r>
      <w:hyperlink r:id="rId8" w:history="1">
        <w:r>
          <w:rPr>
            <w:rStyle w:val="Hyperlink"/>
          </w:rPr>
          <w:t>https://laer-gruppe.atlassian.net/wiki/spaces/~712020940e03e9615b45debac6f0e50c3840d1/pages/9633820?atlOrigin=eyJpIjoiMjQ4NWQ3MGYxMTNlNDExOGE1NGMwYTIyMDEzZTJjMWUiLCJwIjoiYyJ9</w:t>
        </w:r>
      </w:hyperlink>
    </w:p>
    <w:p w14:paraId="309CE7EE" w14:textId="77777777" w:rsidR="00E81EC8" w:rsidRDefault="00E81EC8" w:rsidP="00E81EC8">
      <w:pPr>
        <w:pStyle w:val="NormalWeb"/>
      </w:pPr>
      <w:r>
        <w:rPr>
          <w:rStyle w:val="Strong"/>
        </w:rPr>
        <w:lastRenderedPageBreak/>
        <w:t>Основной сценарий</w:t>
      </w:r>
    </w:p>
    <w:p w14:paraId="0E7A68B6" w14:textId="77777777" w:rsidR="00E81EC8" w:rsidRDefault="00E81EC8" w:rsidP="00E81EC8">
      <w:pPr>
        <w:pStyle w:val="NormalWeb"/>
      </w:pPr>
      <w:r>
        <w:t>Gassit:</w:t>
      </w:r>
    </w:p>
    <w:p w14:paraId="090FBA07" w14:textId="77777777" w:rsidR="00E81EC8" w:rsidRDefault="00E81EC8" w:rsidP="00E81EC8">
      <w:pPr>
        <w:pStyle w:val="NormalWeb"/>
        <w:numPr>
          <w:ilvl w:val="0"/>
          <w:numId w:val="10"/>
        </w:numPr>
      </w:pPr>
      <w:r>
        <w:t xml:space="preserve">обнаружил событие, которое входит в список событий истории юнита. </w:t>
      </w:r>
      <w:hyperlink r:id="rId9" w:history="1">
        <w:r>
          <w:rPr>
            <w:rStyle w:val="Hyperlink"/>
          </w:rPr>
          <w:t>Список событий для сохранения в истории юнита</w:t>
        </w:r>
      </w:hyperlink>
      <w:r>
        <w:t xml:space="preserve"> ;</w:t>
      </w:r>
    </w:p>
    <w:p w14:paraId="3B6062F4" w14:textId="77777777" w:rsidR="00E81EC8" w:rsidRDefault="00E81EC8" w:rsidP="00E81EC8">
      <w:pPr>
        <w:pStyle w:val="NormalWeb"/>
        <w:numPr>
          <w:ilvl w:val="0"/>
          <w:numId w:val="10"/>
        </w:numPr>
      </w:pPr>
      <w:r>
        <w:t>сохраняет событие в истории юнита;</w:t>
      </w:r>
    </w:p>
    <w:p w14:paraId="7BC0FE42" w14:textId="77777777" w:rsidR="00E81EC8" w:rsidRDefault="00E81EC8" w:rsidP="00E81EC8">
      <w:pPr>
        <w:pStyle w:val="NormalWeb"/>
        <w:numPr>
          <w:ilvl w:val="0"/>
          <w:numId w:val="10"/>
        </w:numPr>
      </w:pPr>
      <w:r>
        <w:t>отображает событие в таблице “История юнита” на странице юнита, с которым произошло событие.</w:t>
      </w:r>
    </w:p>
    <w:p w14:paraId="35E71F17" w14:textId="77777777" w:rsidR="00E81EC8" w:rsidRDefault="00E81EC8" w:rsidP="00E81EC8">
      <w:pPr>
        <w:pStyle w:val="NormalWeb"/>
      </w:pPr>
      <w:r>
        <w:t>2.2.2 Ручное сохранение событий</w:t>
      </w:r>
    </w:p>
    <w:p w14:paraId="7EA08B98" w14:textId="77777777" w:rsidR="00E81EC8" w:rsidRDefault="00E81EC8" w:rsidP="00E81EC8">
      <w:pPr>
        <w:pStyle w:val="NormalWeb"/>
      </w:pPr>
      <w:r>
        <w:rPr>
          <w:rStyle w:val="Strong"/>
        </w:rPr>
        <w:t>Предусловие</w:t>
      </w:r>
    </w:p>
    <w:p w14:paraId="7018490A" w14:textId="77777777" w:rsidR="00E81EC8" w:rsidRDefault="00E81EC8" w:rsidP="00E81EC8">
      <w:pPr>
        <w:pStyle w:val="NormalWeb"/>
      </w:pPr>
      <w:r>
        <w:t>Произошло событие с юнитом, не зафиксированное системой. Пользователю подключена роль “Редактирование юнитов”</w:t>
      </w:r>
    </w:p>
    <w:p w14:paraId="6EB70A61" w14:textId="77777777" w:rsidR="00E81EC8" w:rsidRDefault="00E81EC8" w:rsidP="00E81EC8">
      <w:pPr>
        <w:pStyle w:val="NormalWeb"/>
      </w:pPr>
      <w:r>
        <w:rPr>
          <w:rStyle w:val="Strong"/>
        </w:rPr>
        <w:t>Дополнительный сценарий</w:t>
      </w:r>
    </w:p>
    <w:p w14:paraId="7F160DEA" w14:textId="77777777" w:rsidR="00E81EC8" w:rsidRDefault="00E81EC8" w:rsidP="00E81EC8">
      <w:pPr>
        <w:pStyle w:val="NormalWeb"/>
      </w:pPr>
      <w:r>
        <w:t>Пользователь инициирует добавление нового события.</w:t>
      </w:r>
    </w:p>
    <w:p w14:paraId="0C20D2C1" w14:textId="77777777" w:rsidR="00E81EC8" w:rsidRDefault="00E81EC8" w:rsidP="00E81EC8">
      <w:pPr>
        <w:pStyle w:val="NormalWeb"/>
      </w:pPr>
      <w:r>
        <w:t>Gassit предлагает пользователю заполнить данные о событии.</w:t>
      </w:r>
    </w:p>
    <w:p w14:paraId="6241FC9E" w14:textId="77777777" w:rsidR="00E81EC8" w:rsidRDefault="00E81EC8" w:rsidP="00E81EC8">
      <w:pPr>
        <w:pStyle w:val="NormalWeb"/>
      </w:pPr>
      <w:r>
        <w:t>Пользователь:</w:t>
      </w:r>
    </w:p>
    <w:p w14:paraId="188536AE" w14:textId="77777777" w:rsidR="00E81EC8" w:rsidRDefault="00E81EC8" w:rsidP="00E81EC8">
      <w:pPr>
        <w:pStyle w:val="NormalWeb"/>
        <w:numPr>
          <w:ilvl w:val="0"/>
          <w:numId w:val="11"/>
        </w:numPr>
      </w:pPr>
      <w:r>
        <w:t>заполняет данные;</w:t>
      </w:r>
    </w:p>
    <w:p w14:paraId="498F7FA9" w14:textId="77777777" w:rsidR="00E81EC8" w:rsidRDefault="00E81EC8" w:rsidP="00E81EC8">
      <w:pPr>
        <w:pStyle w:val="NormalWeb"/>
        <w:numPr>
          <w:ilvl w:val="0"/>
          <w:numId w:val="11"/>
        </w:numPr>
      </w:pPr>
      <w:r>
        <w:t>инициирует сохранение.</w:t>
      </w:r>
    </w:p>
    <w:p w14:paraId="2121570E" w14:textId="77777777" w:rsidR="00E81EC8" w:rsidRDefault="00E81EC8" w:rsidP="00E81EC8">
      <w:pPr>
        <w:pStyle w:val="NormalWeb"/>
      </w:pPr>
      <w:r>
        <w:t>Gassit:</w:t>
      </w:r>
    </w:p>
    <w:p w14:paraId="171573B4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убеждается, что все необходимые поля заполнены;</w:t>
      </w:r>
    </w:p>
    <w:p w14:paraId="2D047C09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добавляет комментарий, что событие добавлено вручную;</w:t>
      </w:r>
    </w:p>
    <w:p w14:paraId="20172F3A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сохраняет событие в истории;</w:t>
      </w:r>
    </w:p>
    <w:p w14:paraId="347B8243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отображает обновленную историю юнита.</w:t>
      </w:r>
    </w:p>
    <w:p w14:paraId="0141150B" w14:textId="77777777" w:rsidR="00E81EC8" w:rsidRDefault="00E81EC8" w:rsidP="00E81EC8">
      <w:pPr>
        <w:pStyle w:val="NormalWeb"/>
      </w:pPr>
      <w:r>
        <w:t>Дополнительные сценарии</w:t>
      </w:r>
    </w:p>
    <w:p w14:paraId="38D0EC29" w14:textId="77777777" w:rsidR="00E81EC8" w:rsidRDefault="00E81EC8" w:rsidP="00E81EC8">
      <w:pPr>
        <w:pStyle w:val="NormalWeb"/>
        <w:numPr>
          <w:ilvl w:val="0"/>
          <w:numId w:val="13"/>
        </w:numPr>
      </w:pPr>
      <w:r>
        <w:rPr>
          <w:rStyle w:val="Emphasis"/>
        </w:rPr>
        <w:t>Пользователь инициировал редактирование созданного им события</w:t>
      </w:r>
    </w:p>
    <w:p w14:paraId="4200BE55" w14:textId="77777777" w:rsidR="00E81EC8" w:rsidRDefault="00E81EC8" w:rsidP="00E81EC8">
      <w:pPr>
        <w:pStyle w:val="NormalWeb"/>
      </w:pPr>
      <w:r>
        <w:t>Пользователь и Gassit повторяют основной сценарий.</w:t>
      </w:r>
    </w:p>
    <w:p w14:paraId="3192953A" w14:textId="77777777" w:rsidR="00E81EC8" w:rsidRDefault="00E81EC8" w:rsidP="00E81EC8">
      <w:pPr>
        <w:pStyle w:val="NormalWeb"/>
      </w:pPr>
      <w:r>
        <w:t>Gassit при удалении автоматического комментария добавляет его повторно.</w:t>
      </w:r>
    </w:p>
    <w:p w14:paraId="5F739D72" w14:textId="77777777" w:rsidR="00E81EC8" w:rsidRDefault="00E81EC8" w:rsidP="00E81EC8">
      <w:pPr>
        <w:pStyle w:val="NormalWeb"/>
        <w:numPr>
          <w:ilvl w:val="0"/>
          <w:numId w:val="14"/>
        </w:numPr>
      </w:pPr>
      <w:r>
        <w:rPr>
          <w:rStyle w:val="Emphasis"/>
        </w:rPr>
        <w:t>Gassit обнаружил, что не все обязательные поля заполнены.</w:t>
      </w:r>
    </w:p>
    <w:p w14:paraId="716C1446" w14:textId="77777777" w:rsidR="00E81EC8" w:rsidRDefault="00E81EC8" w:rsidP="00E81EC8">
      <w:pPr>
        <w:pStyle w:val="NormalWeb"/>
      </w:pPr>
      <w:r>
        <w:t>Gassit информирует пользователя о необходимости внести недостающие данные.</w:t>
      </w:r>
    </w:p>
    <w:p w14:paraId="5A52B6EA" w14:textId="77777777" w:rsidR="00E81EC8" w:rsidRDefault="00E81EC8" w:rsidP="00E81EC8">
      <w:pPr>
        <w:numPr>
          <w:ilvl w:val="0"/>
          <w:numId w:val="15"/>
        </w:numPr>
        <w:spacing w:beforeAutospacing="1" w:afterAutospacing="1"/>
        <w:rPr>
          <w:rFonts w:eastAsia="Times New Roman"/>
        </w:rPr>
      </w:pPr>
    </w:p>
    <w:p w14:paraId="32402805" w14:textId="77777777" w:rsidR="00E81EC8" w:rsidRDefault="00E81EC8" w:rsidP="00E81EC8">
      <w:pPr>
        <w:pStyle w:val="NormalWeb"/>
      </w:pPr>
      <w:r>
        <w:rPr>
          <w:rStyle w:val="Strong"/>
        </w:rPr>
        <w:t>2.2.3 Просмотр истории событий юнита</w:t>
      </w:r>
    </w:p>
    <w:p w14:paraId="624C08B4" w14:textId="77777777" w:rsidR="00E81EC8" w:rsidRDefault="00E81EC8" w:rsidP="00E81EC8">
      <w:pPr>
        <w:pStyle w:val="NormalWeb"/>
      </w:pPr>
      <w:r>
        <w:rPr>
          <w:rStyle w:val="Strong"/>
        </w:rPr>
        <w:t>Предусловие</w:t>
      </w:r>
    </w:p>
    <w:p w14:paraId="19F6C6C5" w14:textId="77777777" w:rsidR="00E81EC8" w:rsidRDefault="00E81EC8" w:rsidP="00E81EC8">
      <w:pPr>
        <w:pStyle w:val="NormalWeb"/>
      </w:pPr>
      <w:r>
        <w:t>Пользователю подключена роль “Просмотр общей информации юнита” и/или “просмотр финансовой информации юнита”.</w:t>
      </w:r>
    </w:p>
    <w:p w14:paraId="2B344431" w14:textId="77777777" w:rsidR="00E81EC8" w:rsidRDefault="00E81EC8" w:rsidP="00E81EC8">
      <w:pPr>
        <w:pStyle w:val="NormalWeb"/>
      </w:pPr>
      <w:r>
        <w:rPr>
          <w:rStyle w:val="Strong"/>
        </w:rPr>
        <w:t>Основной сценарий</w:t>
      </w:r>
    </w:p>
    <w:p w14:paraId="0F28D05D" w14:textId="77777777" w:rsidR="00E81EC8" w:rsidRDefault="00E81EC8" w:rsidP="00E81EC8">
      <w:pPr>
        <w:pStyle w:val="NormalWeb"/>
      </w:pPr>
      <w:r>
        <w:t>Пользователь инициировал открытие страницы выбранного юнита из общего списка юнитов или со страницы профиля парка.</w:t>
      </w:r>
    </w:p>
    <w:p w14:paraId="2BCE3AFB" w14:textId="77777777" w:rsidR="00E81EC8" w:rsidRDefault="00E81EC8" w:rsidP="00E81EC8">
      <w:pPr>
        <w:pStyle w:val="NormalWeb"/>
      </w:pPr>
      <w:r>
        <w:t>Gassit:</w:t>
      </w:r>
    </w:p>
    <w:p w14:paraId="21B975B1" w14:textId="77777777" w:rsidR="00E81EC8" w:rsidRDefault="00E81EC8" w:rsidP="00E81EC8">
      <w:pPr>
        <w:pStyle w:val="NormalWeb"/>
        <w:numPr>
          <w:ilvl w:val="0"/>
          <w:numId w:val="16"/>
        </w:numPr>
      </w:pPr>
      <w:r>
        <w:t>убеждается, что у пользователя есть право на просмотр всех типов событий;</w:t>
      </w:r>
    </w:p>
    <w:p w14:paraId="62E4DE37" w14:textId="77777777" w:rsidR="00E81EC8" w:rsidRDefault="00E81EC8" w:rsidP="00E81EC8">
      <w:pPr>
        <w:pStyle w:val="NormalWeb"/>
        <w:numPr>
          <w:ilvl w:val="0"/>
          <w:numId w:val="16"/>
        </w:numPr>
      </w:pPr>
      <w:r>
        <w:t>открывает общую страницу юнита, на которой расположена таблица с историей юнита.</w:t>
      </w:r>
    </w:p>
    <w:p w14:paraId="012DD8CC" w14:textId="77777777" w:rsidR="00E81EC8" w:rsidRDefault="00E81EC8" w:rsidP="00E81EC8">
      <w:pPr>
        <w:pStyle w:val="NormalWeb"/>
      </w:pPr>
      <w:r>
        <w:t>Пользователь при необходимости:</w:t>
      </w:r>
    </w:p>
    <w:p w14:paraId="56E2C467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просматривает таблицу с событиями;</w:t>
      </w:r>
    </w:p>
    <w:p w14:paraId="54958965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фильтрует события в таблице;</w:t>
      </w:r>
    </w:p>
    <w:p w14:paraId="07C4D52A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выгружает историю юнита в Excel;</w:t>
      </w:r>
    </w:p>
    <w:p w14:paraId="25326E32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инициирует просмотр деталей события (при наличии).</w:t>
      </w:r>
    </w:p>
    <w:p w14:paraId="1ABA4803" w14:textId="77777777" w:rsidR="00E81EC8" w:rsidRDefault="00E81EC8" w:rsidP="00E81EC8">
      <w:pPr>
        <w:pStyle w:val="NormalWeb"/>
      </w:pPr>
      <w:r>
        <w:t>Gassit открывает страницу с событием.</w:t>
      </w:r>
    </w:p>
    <w:p w14:paraId="77695861" w14:textId="77777777" w:rsidR="00E81EC8" w:rsidRDefault="00E81EC8" w:rsidP="00E81EC8">
      <w:pPr>
        <w:pStyle w:val="NormalWeb"/>
      </w:pPr>
      <w:r>
        <w:t>Пользователь при необходимости возвращается обратно к таблице “История юнита”.</w:t>
      </w:r>
    </w:p>
    <w:p w14:paraId="1F707169" w14:textId="77777777" w:rsidR="00E81EC8" w:rsidRDefault="00E81EC8" w:rsidP="00E81EC8">
      <w:pPr>
        <w:pStyle w:val="NormalWeb"/>
      </w:pPr>
      <w:r>
        <w:rPr>
          <w:rStyle w:val="Strong"/>
        </w:rPr>
        <w:t>Дополнительные сценарии</w:t>
      </w:r>
    </w:p>
    <w:p w14:paraId="37BB7979" w14:textId="77777777" w:rsidR="00E81EC8" w:rsidRDefault="00E81EC8" w:rsidP="00E81EC8">
      <w:pPr>
        <w:pStyle w:val="NormalWeb"/>
        <w:numPr>
          <w:ilvl w:val="0"/>
          <w:numId w:val="18"/>
        </w:numPr>
      </w:pPr>
      <w:r>
        <w:rPr>
          <w:rStyle w:val="Emphasis"/>
        </w:rPr>
        <w:t>Gassit обнаружил, что пользователю недоступен просмотр части событий (финансы).</w:t>
      </w:r>
    </w:p>
    <w:p w14:paraId="2E2FF6DE" w14:textId="77777777" w:rsidR="00E81EC8" w:rsidRDefault="00E81EC8" w:rsidP="00E81EC8">
      <w:pPr>
        <w:pStyle w:val="NormalWeb"/>
      </w:pPr>
      <w:r>
        <w:t>Gassit отображает таблицу без финансовых событий.</w:t>
      </w:r>
    </w:p>
    <w:p w14:paraId="2D7B4290" w14:textId="77777777" w:rsidR="00E81EC8" w:rsidRDefault="00E81EC8" w:rsidP="00E81EC8">
      <w:pPr>
        <w:pStyle w:val="Heading1"/>
        <w:rPr>
          <w:rFonts w:eastAsia="Times New Roman"/>
          <w:lang w:val="ru-RU"/>
        </w:rPr>
      </w:pPr>
    </w:p>
    <w:p w14:paraId="22D1AC2E" w14:textId="3FFECFEB" w:rsidR="00E81EC8" w:rsidRDefault="00E81EC8" w:rsidP="00E81EC8">
      <w:pPr>
        <w:pStyle w:val="Heading1"/>
        <w:rPr>
          <w:rFonts w:eastAsia="Times New Roman"/>
        </w:rPr>
      </w:pPr>
      <w:r>
        <w:rPr>
          <w:rFonts w:eastAsia="Times New Roman"/>
        </w:rPr>
        <w:t>2.2 История юнита</w:t>
      </w:r>
    </w:p>
    <w:p w14:paraId="60C726C4" w14:textId="77777777" w:rsidR="00E81EC8" w:rsidRDefault="00E81EC8" w:rsidP="00E81EC8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2.2.1 Автоматическое сохранение события, связанного с юнитом</w:t>
      </w:r>
    </w:p>
    <w:p w14:paraId="53272709" w14:textId="77777777" w:rsidR="00E81EC8" w:rsidRDefault="00E81EC8" w:rsidP="00E81EC8">
      <w:pPr>
        <w:pStyle w:val="NormalWeb"/>
      </w:pPr>
      <w:r>
        <w:rPr>
          <w:rStyle w:val="Strong"/>
        </w:rPr>
        <w:t>Предусловие</w:t>
      </w:r>
    </w:p>
    <w:p w14:paraId="20116B73" w14:textId="77777777" w:rsidR="00E81EC8" w:rsidRDefault="00E81EC8" w:rsidP="00E81EC8">
      <w:pPr>
        <w:pStyle w:val="NormalWeb"/>
      </w:pPr>
      <w:r>
        <w:t xml:space="preserve">В системе произошло событие, связанное с юнитом инициированное пользователем или системой. </w:t>
      </w:r>
      <w:hyperlink r:id="rId10" w:history="1">
        <w:r>
          <w:rPr>
            <w:rStyle w:val="Hyperlink"/>
          </w:rPr>
          <w:t>https://laer-gruppe.atlassian.net/wiki/spaces/~712020940e03e9615b45debac6f0e50c3840d1/pages/9633820?atlOrigin=eyJpIjoiMjQ4NWQ3MGYxMTNlNDExOGE1NGMwYTIyMDEzZTJjMWUiLCJwIjoiYyJ9</w:t>
        </w:r>
      </w:hyperlink>
    </w:p>
    <w:p w14:paraId="5753D2D3" w14:textId="77777777" w:rsidR="00E81EC8" w:rsidRDefault="00E81EC8" w:rsidP="00E81EC8">
      <w:pPr>
        <w:pStyle w:val="NormalWeb"/>
      </w:pPr>
      <w:r>
        <w:rPr>
          <w:rStyle w:val="Strong"/>
        </w:rPr>
        <w:t>Основной сценарий</w:t>
      </w:r>
    </w:p>
    <w:p w14:paraId="45CBBD65" w14:textId="77777777" w:rsidR="00E81EC8" w:rsidRDefault="00E81EC8" w:rsidP="00E81EC8">
      <w:pPr>
        <w:pStyle w:val="NormalWeb"/>
      </w:pPr>
      <w:r>
        <w:t>Gassit:</w:t>
      </w:r>
    </w:p>
    <w:p w14:paraId="342DB63E" w14:textId="77777777" w:rsidR="00E81EC8" w:rsidRDefault="00E81EC8" w:rsidP="00E81EC8">
      <w:pPr>
        <w:pStyle w:val="NormalWeb"/>
        <w:numPr>
          <w:ilvl w:val="0"/>
          <w:numId w:val="10"/>
        </w:numPr>
      </w:pPr>
      <w:r>
        <w:t xml:space="preserve">обнаружил событие, которое входит в список событий истории юнита. </w:t>
      </w:r>
      <w:hyperlink r:id="rId11" w:history="1">
        <w:r>
          <w:rPr>
            <w:rStyle w:val="Hyperlink"/>
          </w:rPr>
          <w:t>Список событий для сохранения в истории юнита</w:t>
        </w:r>
      </w:hyperlink>
      <w:r>
        <w:t xml:space="preserve"> ;</w:t>
      </w:r>
    </w:p>
    <w:p w14:paraId="58B5273D" w14:textId="77777777" w:rsidR="00E81EC8" w:rsidRDefault="00E81EC8" w:rsidP="00E81EC8">
      <w:pPr>
        <w:pStyle w:val="NormalWeb"/>
        <w:numPr>
          <w:ilvl w:val="0"/>
          <w:numId w:val="10"/>
        </w:numPr>
      </w:pPr>
      <w:r>
        <w:t>сохраняет событие в истории юнита;</w:t>
      </w:r>
    </w:p>
    <w:p w14:paraId="38AF2A46" w14:textId="77777777" w:rsidR="00E81EC8" w:rsidRDefault="00E81EC8" w:rsidP="00E81EC8">
      <w:pPr>
        <w:pStyle w:val="NormalWeb"/>
        <w:numPr>
          <w:ilvl w:val="0"/>
          <w:numId w:val="10"/>
        </w:numPr>
      </w:pPr>
      <w:r>
        <w:t>отображает событие в таблице “История юнита” на странице юнита, с которым произошло событие.</w:t>
      </w:r>
    </w:p>
    <w:p w14:paraId="32F59479" w14:textId="77777777" w:rsidR="00E81EC8" w:rsidRDefault="00E81EC8" w:rsidP="00E81EC8">
      <w:pPr>
        <w:pStyle w:val="NormalWeb"/>
      </w:pPr>
      <w:r>
        <w:t>2.2.2 Ручное сохранение событий</w:t>
      </w:r>
    </w:p>
    <w:p w14:paraId="124DC605" w14:textId="77777777" w:rsidR="00E81EC8" w:rsidRDefault="00E81EC8" w:rsidP="00E81EC8">
      <w:pPr>
        <w:pStyle w:val="NormalWeb"/>
      </w:pPr>
      <w:r>
        <w:rPr>
          <w:rStyle w:val="Strong"/>
        </w:rPr>
        <w:t>Предусловие</w:t>
      </w:r>
    </w:p>
    <w:p w14:paraId="4CB25C0C" w14:textId="77777777" w:rsidR="00E81EC8" w:rsidRDefault="00E81EC8" w:rsidP="00E81EC8">
      <w:pPr>
        <w:pStyle w:val="NormalWeb"/>
      </w:pPr>
      <w:r>
        <w:t>Произошло событие с юнитом, не зафиксированное системой. Пользователю подключена роль “Редактирование юнитов”</w:t>
      </w:r>
    </w:p>
    <w:p w14:paraId="718214F8" w14:textId="77777777" w:rsidR="00E81EC8" w:rsidRDefault="00E81EC8" w:rsidP="00E81EC8">
      <w:pPr>
        <w:pStyle w:val="NormalWeb"/>
      </w:pPr>
      <w:r>
        <w:rPr>
          <w:rStyle w:val="Strong"/>
        </w:rPr>
        <w:t>Дополнительный сценарий</w:t>
      </w:r>
    </w:p>
    <w:p w14:paraId="266B5B6B" w14:textId="77777777" w:rsidR="00E81EC8" w:rsidRDefault="00E81EC8" w:rsidP="00E81EC8">
      <w:pPr>
        <w:pStyle w:val="NormalWeb"/>
      </w:pPr>
      <w:r>
        <w:t>Пользователь инициирует добавление нового события.</w:t>
      </w:r>
    </w:p>
    <w:p w14:paraId="7F9ECBF1" w14:textId="77777777" w:rsidR="00E81EC8" w:rsidRDefault="00E81EC8" w:rsidP="00E81EC8">
      <w:pPr>
        <w:pStyle w:val="NormalWeb"/>
      </w:pPr>
      <w:r>
        <w:t>Gassit предлагает пользователю заполнить данные о событии.</w:t>
      </w:r>
    </w:p>
    <w:p w14:paraId="0A02E5F9" w14:textId="77777777" w:rsidR="00E81EC8" w:rsidRDefault="00E81EC8" w:rsidP="00E81EC8">
      <w:pPr>
        <w:pStyle w:val="NormalWeb"/>
      </w:pPr>
      <w:r>
        <w:t>Пользователь:</w:t>
      </w:r>
    </w:p>
    <w:p w14:paraId="2C3D39E1" w14:textId="77777777" w:rsidR="00E81EC8" w:rsidRDefault="00E81EC8" w:rsidP="00E81EC8">
      <w:pPr>
        <w:pStyle w:val="NormalWeb"/>
        <w:numPr>
          <w:ilvl w:val="0"/>
          <w:numId w:val="11"/>
        </w:numPr>
      </w:pPr>
      <w:r>
        <w:t>заполняет данные;</w:t>
      </w:r>
    </w:p>
    <w:p w14:paraId="43E23DF6" w14:textId="77777777" w:rsidR="00E81EC8" w:rsidRDefault="00E81EC8" w:rsidP="00E81EC8">
      <w:pPr>
        <w:pStyle w:val="NormalWeb"/>
        <w:numPr>
          <w:ilvl w:val="0"/>
          <w:numId w:val="11"/>
        </w:numPr>
      </w:pPr>
      <w:r>
        <w:t>инициирует сохранение.</w:t>
      </w:r>
    </w:p>
    <w:p w14:paraId="596FDC4F" w14:textId="77777777" w:rsidR="00E81EC8" w:rsidRDefault="00E81EC8" w:rsidP="00E81EC8">
      <w:pPr>
        <w:pStyle w:val="NormalWeb"/>
      </w:pPr>
      <w:r>
        <w:t>Gassit:</w:t>
      </w:r>
    </w:p>
    <w:p w14:paraId="3363A9A7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убеждается, что все необходимые поля заполнены;</w:t>
      </w:r>
    </w:p>
    <w:p w14:paraId="1170352D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добавляет комментарий, что событие добавлено вручную;</w:t>
      </w:r>
    </w:p>
    <w:p w14:paraId="18B4BA18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сохраняет событие в истории;</w:t>
      </w:r>
    </w:p>
    <w:p w14:paraId="6853EDC7" w14:textId="77777777" w:rsidR="00E81EC8" w:rsidRDefault="00E81EC8" w:rsidP="00E81EC8">
      <w:pPr>
        <w:pStyle w:val="NormalWeb"/>
        <w:numPr>
          <w:ilvl w:val="0"/>
          <w:numId w:val="12"/>
        </w:numPr>
      </w:pPr>
      <w:r>
        <w:t>отображает обновленную историю юнита.</w:t>
      </w:r>
    </w:p>
    <w:p w14:paraId="76D5DAEF" w14:textId="77777777" w:rsidR="00E81EC8" w:rsidRDefault="00E81EC8" w:rsidP="00E81EC8">
      <w:pPr>
        <w:pStyle w:val="NormalWeb"/>
      </w:pPr>
      <w:r>
        <w:t>Дополнительные сценарии</w:t>
      </w:r>
    </w:p>
    <w:p w14:paraId="053CF565" w14:textId="77777777" w:rsidR="00E81EC8" w:rsidRDefault="00E81EC8" w:rsidP="00E81EC8">
      <w:pPr>
        <w:pStyle w:val="NormalWeb"/>
        <w:numPr>
          <w:ilvl w:val="0"/>
          <w:numId w:val="13"/>
        </w:numPr>
      </w:pPr>
      <w:r>
        <w:rPr>
          <w:rStyle w:val="Emphasis"/>
        </w:rPr>
        <w:lastRenderedPageBreak/>
        <w:t>Пользователь инициировал редактирование созданного им события</w:t>
      </w:r>
    </w:p>
    <w:p w14:paraId="0E9ECCD5" w14:textId="77777777" w:rsidR="00E81EC8" w:rsidRDefault="00E81EC8" w:rsidP="00E81EC8">
      <w:pPr>
        <w:pStyle w:val="NormalWeb"/>
      </w:pPr>
      <w:r>
        <w:t>Пользователь и Gassit повторяют основной сценарий.</w:t>
      </w:r>
    </w:p>
    <w:p w14:paraId="7D24B023" w14:textId="77777777" w:rsidR="00E81EC8" w:rsidRDefault="00E81EC8" w:rsidP="00E81EC8">
      <w:pPr>
        <w:pStyle w:val="NormalWeb"/>
      </w:pPr>
      <w:r>
        <w:t>Gassit при удалении автоматического комментария добавляет его повторно.</w:t>
      </w:r>
    </w:p>
    <w:p w14:paraId="038627BA" w14:textId="77777777" w:rsidR="00E81EC8" w:rsidRDefault="00E81EC8" w:rsidP="00E81EC8">
      <w:pPr>
        <w:pStyle w:val="NormalWeb"/>
        <w:numPr>
          <w:ilvl w:val="0"/>
          <w:numId w:val="14"/>
        </w:numPr>
      </w:pPr>
      <w:r>
        <w:rPr>
          <w:rStyle w:val="Emphasis"/>
        </w:rPr>
        <w:t>Gassit обнаружил, что не все обязательные поля заполнены.</w:t>
      </w:r>
    </w:p>
    <w:p w14:paraId="4CAECB88" w14:textId="77777777" w:rsidR="00E81EC8" w:rsidRDefault="00E81EC8" w:rsidP="00E81EC8">
      <w:pPr>
        <w:pStyle w:val="NormalWeb"/>
      </w:pPr>
      <w:r>
        <w:t>Gassit информирует пользователя о необходимости внести недостающие данные.</w:t>
      </w:r>
    </w:p>
    <w:p w14:paraId="68C30CC0" w14:textId="77777777" w:rsidR="00E81EC8" w:rsidRDefault="00E81EC8" w:rsidP="00E81EC8">
      <w:pPr>
        <w:numPr>
          <w:ilvl w:val="0"/>
          <w:numId w:val="15"/>
        </w:numPr>
        <w:spacing w:beforeAutospacing="1" w:afterAutospacing="1"/>
        <w:rPr>
          <w:rFonts w:eastAsia="Times New Roman"/>
        </w:rPr>
      </w:pPr>
    </w:p>
    <w:p w14:paraId="1DCD149E" w14:textId="77777777" w:rsidR="00E81EC8" w:rsidRDefault="00E81EC8" w:rsidP="00E81EC8">
      <w:pPr>
        <w:pStyle w:val="NormalWeb"/>
      </w:pPr>
      <w:r>
        <w:rPr>
          <w:rStyle w:val="Strong"/>
        </w:rPr>
        <w:t>2.2.3 Просмотр истории событий юнита</w:t>
      </w:r>
    </w:p>
    <w:p w14:paraId="5F9CB655" w14:textId="77777777" w:rsidR="00E81EC8" w:rsidRDefault="00E81EC8" w:rsidP="00E81EC8">
      <w:pPr>
        <w:pStyle w:val="NormalWeb"/>
      </w:pPr>
      <w:r>
        <w:rPr>
          <w:rStyle w:val="Strong"/>
        </w:rPr>
        <w:t>Предусловие</w:t>
      </w:r>
    </w:p>
    <w:p w14:paraId="1A0BB8EB" w14:textId="77777777" w:rsidR="00E81EC8" w:rsidRDefault="00E81EC8" w:rsidP="00E81EC8">
      <w:pPr>
        <w:pStyle w:val="NormalWeb"/>
      </w:pPr>
      <w:r>
        <w:t>Пользователю подключена роль “Просмотр общей информации юнита” и/или “просмотр финансовой информации юнита”.</w:t>
      </w:r>
    </w:p>
    <w:p w14:paraId="4EC1C146" w14:textId="77777777" w:rsidR="00E81EC8" w:rsidRDefault="00E81EC8" w:rsidP="00E81EC8">
      <w:pPr>
        <w:pStyle w:val="NormalWeb"/>
      </w:pPr>
      <w:r>
        <w:rPr>
          <w:rStyle w:val="Strong"/>
        </w:rPr>
        <w:t>Основной сценарий</w:t>
      </w:r>
    </w:p>
    <w:p w14:paraId="7A207337" w14:textId="77777777" w:rsidR="00E81EC8" w:rsidRDefault="00E81EC8" w:rsidP="00E81EC8">
      <w:pPr>
        <w:pStyle w:val="NormalWeb"/>
      </w:pPr>
      <w:r>
        <w:t>Пользователь инициировал открытие страницы выбранного юнита из общего списка юнитов или со страницы профиля парка.</w:t>
      </w:r>
    </w:p>
    <w:p w14:paraId="49F10E8C" w14:textId="77777777" w:rsidR="00E81EC8" w:rsidRDefault="00E81EC8" w:rsidP="00E81EC8">
      <w:pPr>
        <w:pStyle w:val="NormalWeb"/>
      </w:pPr>
      <w:r>
        <w:t>Gassit:</w:t>
      </w:r>
    </w:p>
    <w:p w14:paraId="3FC7FD95" w14:textId="77777777" w:rsidR="00E81EC8" w:rsidRDefault="00E81EC8" w:rsidP="00E81EC8">
      <w:pPr>
        <w:pStyle w:val="NormalWeb"/>
        <w:numPr>
          <w:ilvl w:val="0"/>
          <w:numId w:val="16"/>
        </w:numPr>
      </w:pPr>
      <w:r>
        <w:t>убеждается, что у пользователя есть право на просмотр всех типов событий;</w:t>
      </w:r>
    </w:p>
    <w:p w14:paraId="7658061B" w14:textId="77777777" w:rsidR="00E81EC8" w:rsidRDefault="00E81EC8" w:rsidP="00E81EC8">
      <w:pPr>
        <w:pStyle w:val="NormalWeb"/>
        <w:numPr>
          <w:ilvl w:val="0"/>
          <w:numId w:val="16"/>
        </w:numPr>
      </w:pPr>
      <w:r>
        <w:t>открывает общую страницу юнита, на которой расположена таблица с историей юнита.</w:t>
      </w:r>
    </w:p>
    <w:p w14:paraId="29EF36DE" w14:textId="77777777" w:rsidR="00E81EC8" w:rsidRDefault="00E81EC8" w:rsidP="00E81EC8">
      <w:pPr>
        <w:pStyle w:val="NormalWeb"/>
      </w:pPr>
      <w:r>
        <w:t>Пользователь при необходимости:</w:t>
      </w:r>
    </w:p>
    <w:p w14:paraId="59189C44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просматривает таблицу с событиями;</w:t>
      </w:r>
    </w:p>
    <w:p w14:paraId="202FD0B2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фильтрует события в таблице;</w:t>
      </w:r>
    </w:p>
    <w:p w14:paraId="6565F708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выгружает историю юнита в Excel;</w:t>
      </w:r>
    </w:p>
    <w:p w14:paraId="13C2DADB" w14:textId="77777777" w:rsidR="00E81EC8" w:rsidRDefault="00E81EC8" w:rsidP="00E81EC8">
      <w:pPr>
        <w:pStyle w:val="NormalWeb"/>
        <w:numPr>
          <w:ilvl w:val="0"/>
          <w:numId w:val="17"/>
        </w:numPr>
      </w:pPr>
      <w:r>
        <w:t>инициирует просмотр деталей события (при наличии).</w:t>
      </w:r>
    </w:p>
    <w:p w14:paraId="3552BB15" w14:textId="77777777" w:rsidR="00E81EC8" w:rsidRDefault="00E81EC8" w:rsidP="00E81EC8">
      <w:pPr>
        <w:pStyle w:val="NormalWeb"/>
      </w:pPr>
      <w:r>
        <w:t>Gassit открывает страницу с событием.</w:t>
      </w:r>
    </w:p>
    <w:p w14:paraId="41DFDEF5" w14:textId="77777777" w:rsidR="00E81EC8" w:rsidRDefault="00E81EC8" w:rsidP="00E81EC8">
      <w:pPr>
        <w:pStyle w:val="NormalWeb"/>
      </w:pPr>
      <w:r>
        <w:t>Пользователь при необходимости возвращается обратно к таблице “История юнита”.</w:t>
      </w:r>
    </w:p>
    <w:p w14:paraId="44793E09" w14:textId="77777777" w:rsidR="00E81EC8" w:rsidRDefault="00E81EC8" w:rsidP="00E81EC8">
      <w:pPr>
        <w:pStyle w:val="NormalWeb"/>
      </w:pPr>
      <w:r>
        <w:rPr>
          <w:rStyle w:val="Strong"/>
        </w:rPr>
        <w:t>Дополнительные сценарии</w:t>
      </w:r>
    </w:p>
    <w:p w14:paraId="7A4DC1B9" w14:textId="77777777" w:rsidR="00E81EC8" w:rsidRDefault="00E81EC8" w:rsidP="00E81EC8">
      <w:pPr>
        <w:pStyle w:val="NormalWeb"/>
        <w:numPr>
          <w:ilvl w:val="0"/>
          <w:numId w:val="18"/>
        </w:numPr>
      </w:pPr>
      <w:r>
        <w:rPr>
          <w:rStyle w:val="Emphasis"/>
        </w:rPr>
        <w:t>Gassit обнаружил, что пользователю недоступен просмотр части событий (финансы).</w:t>
      </w:r>
    </w:p>
    <w:p w14:paraId="140DC9F9" w14:textId="77777777" w:rsidR="00E81EC8" w:rsidRDefault="00E81EC8" w:rsidP="00E81EC8">
      <w:pPr>
        <w:pStyle w:val="NormalWeb"/>
      </w:pPr>
      <w:r>
        <w:lastRenderedPageBreak/>
        <w:t>Gassit отображает таблицу без финансовых событий.</w:t>
      </w:r>
    </w:p>
    <w:p w14:paraId="1DEE6050" w14:textId="77777777" w:rsidR="00E81EC8" w:rsidRPr="00E81EC8" w:rsidRDefault="00E81EC8">
      <w:pPr>
        <w:pStyle w:val="NormalWeb"/>
      </w:pPr>
    </w:p>
    <w:p w14:paraId="754F72FC" w14:textId="77777777" w:rsidR="00E81EC8" w:rsidRPr="00E81EC8" w:rsidRDefault="00E81EC8">
      <w:pPr>
        <w:pStyle w:val="NormalWeb"/>
        <w:rPr>
          <w:lang w:val="ru-RU"/>
        </w:rPr>
      </w:pPr>
    </w:p>
    <w:sectPr w:rsidR="00E81EC8" w:rsidRPr="00E81EC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1038"/>
    <w:multiLevelType w:val="multilevel"/>
    <w:tmpl w:val="BBF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E6DD2"/>
    <w:multiLevelType w:val="multilevel"/>
    <w:tmpl w:val="E53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10A62"/>
    <w:multiLevelType w:val="multilevel"/>
    <w:tmpl w:val="F92C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557FA"/>
    <w:multiLevelType w:val="multilevel"/>
    <w:tmpl w:val="9F5041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EF20C0"/>
    <w:multiLevelType w:val="multilevel"/>
    <w:tmpl w:val="28A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6704"/>
    <w:multiLevelType w:val="multilevel"/>
    <w:tmpl w:val="A57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54C69"/>
    <w:multiLevelType w:val="multilevel"/>
    <w:tmpl w:val="50F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35625"/>
    <w:multiLevelType w:val="multilevel"/>
    <w:tmpl w:val="37F63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C6568"/>
    <w:multiLevelType w:val="multilevel"/>
    <w:tmpl w:val="350A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FB0B2B"/>
    <w:multiLevelType w:val="multilevel"/>
    <w:tmpl w:val="29B0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B7A22"/>
    <w:multiLevelType w:val="multilevel"/>
    <w:tmpl w:val="68BC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52A69"/>
    <w:multiLevelType w:val="multilevel"/>
    <w:tmpl w:val="6736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04A05"/>
    <w:multiLevelType w:val="multilevel"/>
    <w:tmpl w:val="E7C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03A87"/>
    <w:multiLevelType w:val="multilevel"/>
    <w:tmpl w:val="0D88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01DD0"/>
    <w:multiLevelType w:val="multilevel"/>
    <w:tmpl w:val="DF681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94E55"/>
    <w:multiLevelType w:val="multilevel"/>
    <w:tmpl w:val="A2D8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56548D"/>
    <w:multiLevelType w:val="multilevel"/>
    <w:tmpl w:val="E89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851E50"/>
    <w:multiLevelType w:val="multilevel"/>
    <w:tmpl w:val="3B0C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450730">
    <w:abstractNumId w:val="5"/>
  </w:num>
  <w:num w:numId="2" w16cid:durableId="785540666">
    <w:abstractNumId w:val="9"/>
  </w:num>
  <w:num w:numId="3" w16cid:durableId="2091656280">
    <w:abstractNumId w:val="0"/>
  </w:num>
  <w:num w:numId="4" w16cid:durableId="1410346264">
    <w:abstractNumId w:val="16"/>
  </w:num>
  <w:num w:numId="5" w16cid:durableId="1228415803">
    <w:abstractNumId w:val="3"/>
  </w:num>
  <w:num w:numId="6" w16cid:durableId="1428189389">
    <w:abstractNumId w:val="7"/>
  </w:num>
  <w:num w:numId="7" w16cid:durableId="43918114">
    <w:abstractNumId w:val="6"/>
  </w:num>
  <w:num w:numId="8" w16cid:durableId="1035809259">
    <w:abstractNumId w:val="10"/>
  </w:num>
  <w:num w:numId="9" w16cid:durableId="1490057068">
    <w:abstractNumId w:val="11"/>
  </w:num>
  <w:num w:numId="10" w16cid:durableId="403071109">
    <w:abstractNumId w:val="13"/>
  </w:num>
  <w:num w:numId="11" w16cid:durableId="1823236632">
    <w:abstractNumId w:val="1"/>
  </w:num>
  <w:num w:numId="12" w16cid:durableId="1935163524">
    <w:abstractNumId w:val="17"/>
  </w:num>
  <w:num w:numId="13" w16cid:durableId="545413608">
    <w:abstractNumId w:val="8"/>
  </w:num>
  <w:num w:numId="14" w16cid:durableId="1882087205">
    <w:abstractNumId w:val="15"/>
  </w:num>
  <w:num w:numId="15" w16cid:durableId="1394036148">
    <w:abstractNumId w:val="14"/>
  </w:num>
  <w:num w:numId="16" w16cid:durableId="1196578930">
    <w:abstractNumId w:val="4"/>
  </w:num>
  <w:num w:numId="17" w16cid:durableId="34350266">
    <w:abstractNumId w:val="12"/>
  </w:num>
  <w:num w:numId="18" w16cid:durableId="1826700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65"/>
    <w:rsid w:val="009A2CDA"/>
    <w:rsid w:val="00C20465"/>
    <w:rsid w:val="00E74260"/>
    <w:rsid w:val="00E8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D176BBC"/>
  <w15:chartTrackingRefBased/>
  <w15:docId w15:val="{4274758E-D57D-8A45-9505-7C9F2347D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E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1EC8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EC8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er-gruppe.atlassian.net/wiki/spaces/~712020940e03e9615b45debac6f0e50c3840d1/pages/9633820?atlOrigin=eyJpIjoiMjQ4NWQ3MGYxMTNlNDExOGE1NGMwYTIyMDEzZTJjMWUiLCJwIjoiYyJ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10ejwtyrHP9z6QQD_06vCqN63zi2hTCv/view?usp=sharing" TargetMode="External"/><Relationship Id="rId11" Type="http://schemas.openxmlformats.org/officeDocument/2006/relationships/hyperlink" Target="https://laer-gruppe.atlassian.net/wiki/spaces/~712020940e03e9615b45debac6f0e50c3840d1/pages/969933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aer-gruppe.atlassian.net/wiki/spaces/~712020940e03e9615b45debac6f0e50c3840d1/pages/9633820?atlOrigin=eyJpIjoiMjQ4NWQ3MGYxMTNlNDExOGE1NGMwYTIyMDEzZTJjMWUiLCJwIjoiYyJ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aer-gruppe.atlassian.net/wiki/spaces/~712020940e03e9615b45debac6f0e50c3840d1/pages/9699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79E684-B34D-1541-868B-1828BB7F2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Создание новых юнитов в парке</dc:title>
  <dc:subject/>
  <dc:creator>d40145</dc:creator>
  <cp:keywords/>
  <dc:description/>
  <cp:lastModifiedBy>d40145</cp:lastModifiedBy>
  <cp:revision>3</cp:revision>
  <dcterms:created xsi:type="dcterms:W3CDTF">2025-12-11T04:27:00Z</dcterms:created>
  <dcterms:modified xsi:type="dcterms:W3CDTF">2025-12-11T04:33:00Z</dcterms:modified>
</cp:coreProperties>
</file>