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49C0" w14:textId="3C3AE456" w:rsidR="00C80770" w:rsidRPr="003D20BD" w:rsidRDefault="006F5DA4">
      <w:pPr>
        <w:rPr>
          <w:b/>
          <w:bCs/>
          <w:lang w:val="en-US"/>
        </w:rPr>
      </w:pPr>
      <w:r w:rsidRPr="003D20BD">
        <w:rPr>
          <w:b/>
          <w:bCs/>
          <w:lang w:val="en-US"/>
        </w:rPr>
        <w:t>28/12/2023 (1.5 hours)</w:t>
      </w:r>
    </w:p>
    <w:p w14:paraId="2747B5F3" w14:textId="65540ECD" w:rsidR="006F5DA4" w:rsidRDefault="006F5DA4">
      <w:pPr>
        <w:rPr>
          <w:lang w:val="en-US"/>
        </w:rPr>
      </w:pPr>
      <w:r>
        <w:rPr>
          <w:lang w:val="en-US"/>
        </w:rPr>
        <w:t>Watched through the final video and got insights into what is being marked and relevant techniques LDA and NER + NED</w:t>
      </w:r>
    </w:p>
    <w:p w14:paraId="0EB3727C" w14:textId="77777777" w:rsidR="006F5DA4" w:rsidRDefault="006F5DA4">
      <w:pPr>
        <w:rPr>
          <w:lang w:val="en-US"/>
        </w:rPr>
      </w:pPr>
    </w:p>
    <w:p w14:paraId="3F95627B" w14:textId="63986211" w:rsidR="006F5DA4" w:rsidRPr="003D20BD" w:rsidRDefault="006F5DA4">
      <w:pPr>
        <w:rPr>
          <w:b/>
          <w:bCs/>
          <w:lang w:val="en-US"/>
        </w:rPr>
      </w:pPr>
      <w:r w:rsidRPr="003D20BD">
        <w:rPr>
          <w:b/>
          <w:bCs/>
          <w:lang w:val="en-US"/>
        </w:rPr>
        <w:t>30/12/2023 (2 hours)</w:t>
      </w:r>
    </w:p>
    <w:p w14:paraId="7E866896" w14:textId="097C4D1F" w:rsidR="006F5DA4" w:rsidRDefault="006F5DA4">
      <w:pPr>
        <w:rPr>
          <w:lang w:val="en-US"/>
        </w:rPr>
      </w:pPr>
      <w:r>
        <w:rPr>
          <w:lang w:val="en-US"/>
        </w:rPr>
        <w:t>So firstly I have been working on using SPARQL to bring in the Parliamentary database. I did this using sparql wrapper python library. I then removed some additional data, such as type (literal etc), and then paragraph information. I put this in a pandas dataframe. Question 1 is to comment on how often MP’s talk about their own constituency. There is not a lot of information about the sparql endpoint. I will likely have to apply named entity recognition and disambiguation so I know for a given question, what constituency are mentioned. I could then find the MP’s constituency (perhaps pre-compute this) and see how many matches there are. I was thinking also about having a map, colour coded, to show for each constituency, how often its MP’s discuss it.</w:t>
      </w:r>
    </w:p>
    <w:p w14:paraId="595F4174" w14:textId="7974E59E" w:rsidR="006F5DA4" w:rsidRDefault="006F5DA4">
      <w:pPr>
        <w:rPr>
          <w:lang w:val="en-US"/>
        </w:rPr>
      </w:pPr>
      <w:r>
        <w:rPr>
          <w:lang w:val="en-US"/>
        </w:rPr>
        <w:t>One limitation I have found so far is that this is just written questions. Perhaps I could use a sparql query to get spoken ones too.</w:t>
      </w:r>
    </w:p>
    <w:p w14:paraId="0CCB5DF4" w14:textId="77777777" w:rsidR="003F6C6E" w:rsidRDefault="003F6C6E">
      <w:pPr>
        <w:rPr>
          <w:lang w:val="en-US"/>
        </w:rPr>
      </w:pPr>
    </w:p>
    <w:p w14:paraId="60E50CBB" w14:textId="77777777" w:rsidR="003F6C6E" w:rsidRDefault="003F6C6E">
      <w:pPr>
        <w:rPr>
          <w:lang w:val="en-US"/>
        </w:rPr>
      </w:pPr>
    </w:p>
    <w:p w14:paraId="2C03AA46" w14:textId="110F7958" w:rsidR="003F6C6E" w:rsidRPr="003D20BD" w:rsidRDefault="00A74497">
      <w:pPr>
        <w:rPr>
          <w:b/>
          <w:bCs/>
          <w:lang w:val="en-US"/>
        </w:rPr>
      </w:pPr>
      <w:r w:rsidRPr="003D20BD">
        <w:rPr>
          <w:b/>
          <w:bCs/>
          <w:lang w:val="en-US"/>
        </w:rPr>
        <w:t>31/12/2023 (2 hours)</w:t>
      </w:r>
    </w:p>
    <w:p w14:paraId="5F37985B" w14:textId="3D3A9166" w:rsidR="00687BB6" w:rsidRDefault="00000000">
      <w:pPr>
        <w:rPr>
          <w:lang w:val="en-US"/>
        </w:rPr>
      </w:pPr>
      <w:hyperlink r:id="rId5" w:anchor="description" w:history="1">
        <w:r w:rsidR="00687BB6" w:rsidRPr="002444BF">
          <w:rPr>
            <w:rStyle w:val="Hyperlink"/>
            <w:lang w:val="en-US"/>
          </w:rPr>
          <w:t>https://pypi.org/project/spacy-entity-linker/#description</w:t>
        </w:r>
      </w:hyperlink>
    </w:p>
    <w:p w14:paraId="79F8FB98" w14:textId="77777777" w:rsidR="00687BB6" w:rsidRPr="007136B0" w:rsidRDefault="00687BB6"/>
    <w:p w14:paraId="486B67A1" w14:textId="38B2019F" w:rsidR="003F6C6E" w:rsidRDefault="002A7567">
      <w:pPr>
        <w:rPr>
          <w:lang w:val="en-US"/>
        </w:rPr>
      </w:pPr>
      <w:r w:rsidRPr="002A7567">
        <w:rPr>
          <w:noProof/>
          <w:lang w:val="en-US"/>
        </w:rPr>
        <w:drawing>
          <wp:inline distT="0" distB="0" distL="0" distR="0" wp14:anchorId="1FF4F7DF" wp14:editId="65D39A2C">
            <wp:extent cx="5731510" cy="122555"/>
            <wp:effectExtent l="0" t="0" r="2540" b="0"/>
            <wp:docPr id="162843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33478" name=""/>
                    <pic:cNvPicPr/>
                  </pic:nvPicPr>
                  <pic:blipFill>
                    <a:blip r:embed="rId6"/>
                    <a:stretch>
                      <a:fillRect/>
                    </a:stretch>
                  </pic:blipFill>
                  <pic:spPr>
                    <a:xfrm>
                      <a:off x="0" y="0"/>
                      <a:ext cx="5731510" cy="122555"/>
                    </a:xfrm>
                    <a:prstGeom prst="rect">
                      <a:avLst/>
                    </a:prstGeom>
                  </pic:spPr>
                </pic:pic>
              </a:graphicData>
            </a:graphic>
          </wp:inline>
        </w:drawing>
      </w:r>
    </w:p>
    <w:p w14:paraId="7311CF8F" w14:textId="6C4207DC" w:rsidR="003F6C6E" w:rsidRDefault="00E977FC">
      <w:pPr>
        <w:rPr>
          <w:lang w:val="en-US"/>
        </w:rPr>
      </w:pPr>
      <w:r w:rsidRPr="00E977FC">
        <w:rPr>
          <w:noProof/>
          <w:lang w:val="en-US"/>
        </w:rPr>
        <w:drawing>
          <wp:inline distT="0" distB="0" distL="0" distR="0" wp14:anchorId="32401234" wp14:editId="5F0731E0">
            <wp:extent cx="2124371" cy="676369"/>
            <wp:effectExtent l="0" t="0" r="9525" b="9525"/>
            <wp:docPr id="11345426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42678" name="Picture 1" descr="A black background with white text&#10;&#10;Description automatically generated"/>
                    <pic:cNvPicPr/>
                  </pic:nvPicPr>
                  <pic:blipFill>
                    <a:blip r:embed="rId7"/>
                    <a:stretch>
                      <a:fillRect/>
                    </a:stretch>
                  </pic:blipFill>
                  <pic:spPr>
                    <a:xfrm>
                      <a:off x="0" y="0"/>
                      <a:ext cx="2124371" cy="676369"/>
                    </a:xfrm>
                    <a:prstGeom prst="rect">
                      <a:avLst/>
                    </a:prstGeom>
                  </pic:spPr>
                </pic:pic>
              </a:graphicData>
            </a:graphic>
          </wp:inline>
        </w:drawing>
      </w:r>
    </w:p>
    <w:p w14:paraId="14D2CF7F" w14:textId="77777777" w:rsidR="007136B0" w:rsidRDefault="007136B0">
      <w:pPr>
        <w:rPr>
          <w:lang w:val="en-US"/>
        </w:rPr>
      </w:pPr>
    </w:p>
    <w:p w14:paraId="18CA8E73" w14:textId="77777777" w:rsidR="007136B0" w:rsidRDefault="007136B0">
      <w:pPr>
        <w:rPr>
          <w:lang w:val="en-US"/>
        </w:rPr>
      </w:pPr>
    </w:p>
    <w:p w14:paraId="5EC22D12" w14:textId="0694DB50" w:rsidR="007136B0" w:rsidRDefault="00000000">
      <w:pPr>
        <w:rPr>
          <w:lang w:val="en-US"/>
        </w:rPr>
      </w:pPr>
      <w:hyperlink r:id="rId8" w:history="1">
        <w:r w:rsidR="00E45EE6" w:rsidRPr="002444BF">
          <w:rPr>
            <w:rStyle w:val="Hyperlink"/>
            <w:lang w:val="en-US"/>
          </w:rPr>
          <w:t>https://tagme.d4science.org/tagme/</w:t>
        </w:r>
      </w:hyperlink>
    </w:p>
    <w:p w14:paraId="2DDF94F4" w14:textId="2C84CDBF" w:rsidR="00A05313" w:rsidRDefault="00000000">
      <w:pPr>
        <w:rPr>
          <w:lang w:val="en-US"/>
        </w:rPr>
      </w:pPr>
      <w:hyperlink r:id="rId9" w:history="1">
        <w:r w:rsidR="00A05313" w:rsidRPr="002444BF">
          <w:rPr>
            <w:rStyle w:val="Hyperlink"/>
            <w:lang w:val="en-US"/>
          </w:rPr>
          <w:t>https://sobigdata.d4science.org/web/tagme/tagme-help</w:t>
        </w:r>
      </w:hyperlink>
    </w:p>
    <w:p w14:paraId="59DCDDDA" w14:textId="77777777" w:rsidR="00E93F8A" w:rsidRPr="00E93F8A" w:rsidRDefault="00E93F8A" w:rsidP="00E93F8A">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E93F8A">
        <w:rPr>
          <w:rFonts w:ascii="Consolas" w:eastAsia="Times New Roman" w:hAnsi="Consolas" w:cs="Times New Roman"/>
          <w:color w:val="CE9178"/>
          <w:kern w:val="0"/>
          <w:sz w:val="21"/>
          <w:szCs w:val="21"/>
          <w:lang w:eastAsia="en-GB"/>
          <w14:ligatures w14:val="none"/>
        </w:rPr>
        <w:t>5fcf52fb-79b2-4718-b7ee-62957df7d7e0-843339462</w:t>
      </w:r>
    </w:p>
    <w:p w14:paraId="2603E6FF" w14:textId="77777777" w:rsidR="00A05313" w:rsidRDefault="00A05313">
      <w:pPr>
        <w:rPr>
          <w:lang w:val="en-US"/>
        </w:rPr>
      </w:pPr>
    </w:p>
    <w:p w14:paraId="0065F347" w14:textId="5B3F869E" w:rsidR="00E45EE6" w:rsidRDefault="00E45EE6">
      <w:pPr>
        <w:rPr>
          <w:lang w:val="en-US"/>
        </w:rPr>
      </w:pPr>
      <w:r>
        <w:rPr>
          <w:lang w:val="en-US"/>
        </w:rPr>
        <w:t>picked up correct durham</w:t>
      </w:r>
      <w:r w:rsidR="00C02486">
        <w:rPr>
          <w:lang w:val="en-US"/>
        </w:rPr>
        <w:t>.</w:t>
      </w:r>
    </w:p>
    <w:p w14:paraId="6869D45F" w14:textId="77777777" w:rsidR="00C02486" w:rsidRDefault="00C02486">
      <w:pPr>
        <w:rPr>
          <w:lang w:val="en-US"/>
        </w:rPr>
      </w:pPr>
    </w:p>
    <w:p w14:paraId="46171736" w14:textId="77777777" w:rsidR="00177016" w:rsidRDefault="00177016" w:rsidP="00177016">
      <w:pPr>
        <w:rPr>
          <w:lang w:val="en-US"/>
        </w:rPr>
      </w:pPr>
      <w:r>
        <w:rPr>
          <w:lang w:val="en-US"/>
        </w:rPr>
        <w:t xml:space="preserve">Id is the curid in wikiedpia like </w:t>
      </w:r>
      <w:r>
        <w:rPr>
          <w:rFonts w:ascii="Ubuntu Mono" w:hAnsi="Ubuntu Mono"/>
          <w:b/>
          <w:bCs/>
          <w:color w:val="111827"/>
          <w:sz w:val="21"/>
          <w:szCs w:val="21"/>
        </w:rPr>
        <w:t>https://en.wikipedia.org/?curid=32293</w:t>
      </w:r>
    </w:p>
    <w:p w14:paraId="7EE24B07" w14:textId="5E035E6F" w:rsidR="00177016" w:rsidRDefault="00177016" w:rsidP="00177016">
      <w:pPr>
        <w:rPr>
          <w:lang w:val="en-US"/>
        </w:rPr>
      </w:pPr>
      <w:r>
        <w:rPr>
          <w:lang w:val="en-US"/>
        </w:rPr>
        <w:lastRenderedPageBreak/>
        <w:t xml:space="preserve">Id is the curid in wikiedpia like </w:t>
      </w:r>
      <w:r>
        <w:rPr>
          <w:rFonts w:ascii="Ubuntu Mono" w:hAnsi="Ubuntu Mono"/>
          <w:b/>
          <w:bCs/>
          <w:color w:val="111827"/>
          <w:sz w:val="21"/>
          <w:szCs w:val="21"/>
        </w:rPr>
        <w:t>https://en.wikipedia.org/?curid=32293</w:t>
      </w:r>
      <w:r w:rsidRPr="007136B0">
        <w:rPr>
          <w:noProof/>
          <w:lang w:val="en-US"/>
        </w:rPr>
        <w:drawing>
          <wp:inline distT="0" distB="0" distL="0" distR="0" wp14:anchorId="424AA4DC" wp14:editId="7F5FE244">
            <wp:extent cx="5731510" cy="1879600"/>
            <wp:effectExtent l="0" t="0" r="2540" b="6350"/>
            <wp:docPr id="2069799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99810" name="Picture 1" descr="A screenshot of a computer&#10;&#10;Description automatically generated"/>
                    <pic:cNvPicPr/>
                  </pic:nvPicPr>
                  <pic:blipFill>
                    <a:blip r:embed="rId10"/>
                    <a:stretch>
                      <a:fillRect/>
                    </a:stretch>
                  </pic:blipFill>
                  <pic:spPr>
                    <a:xfrm>
                      <a:off x="0" y="0"/>
                      <a:ext cx="5731510" cy="1879600"/>
                    </a:xfrm>
                    <a:prstGeom prst="rect">
                      <a:avLst/>
                    </a:prstGeom>
                  </pic:spPr>
                </pic:pic>
              </a:graphicData>
            </a:graphic>
          </wp:inline>
        </w:drawing>
      </w:r>
    </w:p>
    <w:p w14:paraId="1C785686" w14:textId="77777777" w:rsidR="00177016" w:rsidRDefault="00177016" w:rsidP="00177016">
      <w:pPr>
        <w:rPr>
          <w:lang w:val="en-US"/>
        </w:rPr>
      </w:pPr>
      <w:r>
        <w:rPr>
          <w:lang w:val="en-US"/>
        </w:rPr>
        <w:t xml:space="preserve">Id is the curid in wikiedpia like </w:t>
      </w:r>
      <w:r>
        <w:rPr>
          <w:rFonts w:ascii="Ubuntu Mono" w:hAnsi="Ubuntu Mono"/>
          <w:b/>
          <w:bCs/>
          <w:color w:val="111827"/>
          <w:sz w:val="21"/>
          <w:szCs w:val="21"/>
        </w:rPr>
        <w:t>https://en.wikipedia.org/?curid=32293</w:t>
      </w:r>
    </w:p>
    <w:p w14:paraId="15CCAE2B" w14:textId="5E31CAFC" w:rsidR="007136B0" w:rsidRDefault="007136B0">
      <w:pPr>
        <w:rPr>
          <w:lang w:val="en-US"/>
        </w:rPr>
      </w:pPr>
    </w:p>
    <w:p w14:paraId="662DA281" w14:textId="77777777" w:rsidR="00A74497" w:rsidRDefault="00A74497">
      <w:pPr>
        <w:rPr>
          <w:lang w:val="en-US"/>
        </w:rPr>
      </w:pPr>
    </w:p>
    <w:p w14:paraId="3BBF2D61" w14:textId="1F85E2B8" w:rsidR="003D20BD" w:rsidRDefault="00A74497" w:rsidP="00A74497">
      <w:pPr>
        <w:rPr>
          <w:lang w:val="en-US"/>
        </w:rPr>
      </w:pPr>
      <w:r>
        <w:rPr>
          <w:lang w:val="en-US"/>
        </w:rPr>
        <w:t xml:space="preserve">So today I have implemented multiple NED systems in python and managed to get them to extract </w:t>
      </w:r>
      <w:r w:rsidR="006635C8">
        <w:rPr>
          <w:lang w:val="en-US"/>
        </w:rPr>
        <w:t xml:space="preserve">entities from text, which is stored in a dataframe. I have looked at two systems. The first is </w:t>
      </w:r>
      <w:hyperlink r:id="rId11" w:anchor="description" w:history="1">
        <w:r w:rsidR="00BA6D3D" w:rsidRPr="002444BF">
          <w:rPr>
            <w:rStyle w:val="Hyperlink"/>
            <w:lang w:val="en-US"/>
          </w:rPr>
          <w:t>https://pypi.org/project/spacy-entity-linker/#description</w:t>
        </w:r>
      </w:hyperlink>
      <w:r w:rsidR="00BA6D3D">
        <w:rPr>
          <w:lang w:val="en-US"/>
        </w:rPr>
        <w:t xml:space="preserve">. However, through manual testing it seemed to perform poorly. It would identify words such as “department” as a Bollywood film and </w:t>
      </w:r>
      <w:r w:rsidR="00DE2348">
        <w:rPr>
          <w:lang w:val="en-US"/>
        </w:rPr>
        <w:t xml:space="preserve">“State” as software. Instead I looked at the literature and one API that had been used was “TagMe”. I have had a good applying this, and getting an API key, and this has been much more successful. It, also provides a detailed output about its confidence, ID of the Wikipedia article and </w:t>
      </w:r>
      <w:r w:rsidR="005243F1">
        <w:rPr>
          <w:lang w:val="en-US"/>
        </w:rPr>
        <w:t>has documentation</w:t>
      </w:r>
      <w:r w:rsidR="00373040">
        <w:rPr>
          <w:lang w:val="en-US"/>
        </w:rPr>
        <w:t xml:space="preserve"> </w:t>
      </w:r>
      <w:hyperlink r:id="rId12" w:history="1">
        <w:r w:rsidR="00373040" w:rsidRPr="002444BF">
          <w:rPr>
            <w:rStyle w:val="Hyperlink"/>
            <w:lang w:val="en-US"/>
          </w:rPr>
          <w:t>https://sobigdata.d4science.org/web/tagme/tagme-help</w:t>
        </w:r>
      </w:hyperlink>
      <w:r w:rsidR="00373040">
        <w:rPr>
          <w:lang w:val="en-US"/>
        </w:rPr>
        <w:t xml:space="preserve">. There are also alternatives available on the same website that I could use such as </w:t>
      </w:r>
      <w:r w:rsidR="00557E84">
        <w:rPr>
          <w:lang w:val="en-US"/>
        </w:rPr>
        <w:t xml:space="preserve">WAT or REL, which are supposed to be more accurate, albeit experimental. Additionally, there is a website showing code with papers </w:t>
      </w:r>
      <w:hyperlink r:id="rId13" w:history="1">
        <w:r w:rsidR="003D20BD" w:rsidRPr="002444BF">
          <w:rPr>
            <w:rStyle w:val="Hyperlink"/>
            <w:lang w:val="en-US"/>
          </w:rPr>
          <w:t>https://paperswithcode.com/paper/pre-training-of-deep-contextualized</w:t>
        </w:r>
      </w:hyperlink>
      <w:r w:rsidR="003D20BD">
        <w:rPr>
          <w:lang w:val="en-US"/>
        </w:rPr>
        <w:t xml:space="preserve">, and it has an approach that used a transformer. This would be a bit more of a modern approach </w:t>
      </w:r>
      <w:hyperlink r:id="rId14" w:history="1">
        <w:r w:rsidR="003D20BD" w:rsidRPr="002444BF">
          <w:rPr>
            <w:rStyle w:val="Hyperlink"/>
            <w:lang w:val="en-US"/>
          </w:rPr>
          <w:t>https://github.com/studio-ousia/luke/tree/master/examples/entity_disambiguation</w:t>
        </w:r>
      </w:hyperlink>
      <w:r w:rsidR="003D20BD">
        <w:rPr>
          <w:lang w:val="en-US"/>
        </w:rPr>
        <w:t>.</w:t>
      </w:r>
    </w:p>
    <w:p w14:paraId="2DB4664F" w14:textId="77777777" w:rsidR="003D20BD" w:rsidRDefault="003D20BD" w:rsidP="00A74497">
      <w:pPr>
        <w:rPr>
          <w:lang w:val="en-US"/>
        </w:rPr>
      </w:pPr>
    </w:p>
    <w:p w14:paraId="0687C2A4" w14:textId="4F88EF50" w:rsidR="00A74497" w:rsidRDefault="003D20BD" w:rsidP="00A74497">
      <w:pPr>
        <w:rPr>
          <w:lang w:val="en-US"/>
        </w:rPr>
      </w:pPr>
      <w:r>
        <w:rPr>
          <w:lang w:val="en-US"/>
        </w:rPr>
        <w:t xml:space="preserve">Th challenge now, is to be able to link these entities to </w:t>
      </w:r>
      <w:r w:rsidR="00E35AA0">
        <w:rPr>
          <w:lang w:val="en-US"/>
        </w:rPr>
        <w:t xml:space="preserve">constituiencies, and also link each person with a constituency too. I could </w:t>
      </w:r>
      <w:r w:rsidR="000C6309">
        <w:rPr>
          <w:lang w:val="en-US"/>
        </w:rPr>
        <w:t xml:space="preserve">make a new related dataframe with people and there constituency, which I suppose I could mine. It seems more difficult to somehow filter only the place names, and then somehow relate them to </w:t>
      </w:r>
      <w:r w:rsidR="00B61394">
        <w:rPr>
          <w:lang w:val="en-US"/>
        </w:rPr>
        <w:t>a particular constituency.</w:t>
      </w:r>
    </w:p>
    <w:p w14:paraId="085C683B" w14:textId="77777777" w:rsidR="00B87BBB" w:rsidRDefault="00B87BBB" w:rsidP="00A74497">
      <w:pPr>
        <w:rPr>
          <w:lang w:val="en-US"/>
        </w:rPr>
      </w:pPr>
    </w:p>
    <w:p w14:paraId="04BDB2DD" w14:textId="3A0B0B60" w:rsidR="00B87BBB" w:rsidRPr="0025703A" w:rsidRDefault="0025703A" w:rsidP="00A74497">
      <w:pPr>
        <w:rPr>
          <w:b/>
          <w:bCs/>
          <w:lang w:val="en-US"/>
        </w:rPr>
      </w:pPr>
      <w:r w:rsidRPr="0025703A">
        <w:rPr>
          <w:b/>
          <w:bCs/>
          <w:lang w:val="en-US"/>
        </w:rPr>
        <w:t xml:space="preserve">01/01/2024 </w:t>
      </w:r>
      <w:r>
        <w:rPr>
          <w:b/>
          <w:bCs/>
          <w:lang w:val="en-US"/>
        </w:rPr>
        <w:t>(</w:t>
      </w:r>
      <w:r w:rsidRPr="0025703A">
        <w:rPr>
          <w:b/>
          <w:bCs/>
          <w:lang w:val="en-US"/>
        </w:rPr>
        <w:t>4 hours</w:t>
      </w:r>
      <w:r>
        <w:rPr>
          <w:b/>
          <w:bCs/>
          <w:lang w:val="en-US"/>
        </w:rPr>
        <w:t>)</w:t>
      </w:r>
    </w:p>
    <w:p w14:paraId="52EAA60E" w14:textId="29841729" w:rsidR="00D55CEF" w:rsidRDefault="00B87BBB" w:rsidP="00A74497">
      <w:pPr>
        <w:rPr>
          <w:lang w:val="en-US"/>
        </w:rPr>
      </w:pPr>
      <w:r>
        <w:rPr>
          <w:lang w:val="en-US"/>
        </w:rPr>
        <w:t xml:space="preserve">When looking at constituencies </w:t>
      </w:r>
      <w:r w:rsidR="00E42EB9">
        <w:rPr>
          <w:lang w:val="en-US"/>
        </w:rPr>
        <w:t>on the parliament API and people there did not appear to be a clear link between them. Instead I had to</w:t>
      </w:r>
      <w:r w:rsidR="0025703A">
        <w:rPr>
          <w:lang w:val="en-US"/>
        </w:rPr>
        <w:t xml:space="preserve"> </w:t>
      </w:r>
      <w:r w:rsidR="003E67E5">
        <w:rPr>
          <w:lang w:val="en-US"/>
        </w:rPr>
        <w:t>use wikidata and have made a related df.</w:t>
      </w:r>
    </w:p>
    <w:p w14:paraId="589992AA" w14:textId="77777777" w:rsidR="00D55CEF" w:rsidRDefault="00D55CEF" w:rsidP="00A74497">
      <w:pPr>
        <w:rPr>
          <w:lang w:val="en-US"/>
        </w:rPr>
      </w:pPr>
    </w:p>
    <w:p w14:paraId="2863FB97" w14:textId="57D25C92" w:rsidR="00077D80" w:rsidRDefault="00D55CEF" w:rsidP="00A74497">
      <w:pPr>
        <w:rPr>
          <w:lang w:val="en-US"/>
        </w:rPr>
      </w:pPr>
      <w:r>
        <w:rPr>
          <w:lang w:val="en-US"/>
        </w:rPr>
        <w:t>The 58</w:t>
      </w:r>
      <w:r w:rsidRPr="00D55CEF">
        <w:rPr>
          <w:vertAlign w:val="superscript"/>
          <w:lang w:val="en-US"/>
        </w:rPr>
        <w:t>th</w:t>
      </w:r>
      <w:r>
        <w:rPr>
          <w:lang w:val="en-US"/>
        </w:rPr>
        <w:t xml:space="preserve"> parliament of the united kingdom, is when these questions are from as it is from 2019 onwards.</w:t>
      </w:r>
      <w:r w:rsidR="003E67E5">
        <w:rPr>
          <w:lang w:val="en-US"/>
        </w:rPr>
        <w:t xml:space="preserve"> I therefore use this in my query.</w:t>
      </w:r>
    </w:p>
    <w:p w14:paraId="5D887E7B" w14:textId="1B69CDC7" w:rsidR="00B87BBB" w:rsidRDefault="00D96C33" w:rsidP="00A74497">
      <w:pPr>
        <w:rPr>
          <w:lang w:val="en-US"/>
        </w:rPr>
      </w:pPr>
      <w:r>
        <w:rPr>
          <w:lang w:val="en-US"/>
        </w:rPr>
        <w:t xml:space="preserve">To associate each MP asking a question, with their respective electoral district, I wanted to make a </w:t>
      </w:r>
      <w:r w:rsidR="00E709CA">
        <w:rPr>
          <w:lang w:val="en-US"/>
        </w:rPr>
        <w:t xml:space="preserve">dataframe storing pairs of people and their corresponding district. To do this, I have written a SPARQL </w:t>
      </w:r>
      <w:r w:rsidR="00E709CA">
        <w:rPr>
          <w:lang w:val="en-US"/>
        </w:rPr>
        <w:lastRenderedPageBreak/>
        <w:t xml:space="preserve">query, </w:t>
      </w:r>
      <w:r w:rsidR="00FA2D0E">
        <w:rPr>
          <w:lang w:val="en-US"/>
        </w:rPr>
        <w:t xml:space="preserve">that extracts each person </w:t>
      </w:r>
      <w:r w:rsidR="00DF6BFA">
        <w:rPr>
          <w:lang w:val="en-US"/>
        </w:rPr>
        <w:t>who has the position of being the 58</w:t>
      </w:r>
      <w:r w:rsidR="00DF6BFA" w:rsidRPr="00DF6BFA">
        <w:rPr>
          <w:vertAlign w:val="superscript"/>
          <w:lang w:val="en-US"/>
        </w:rPr>
        <w:t>th</w:t>
      </w:r>
      <w:r w:rsidR="00DF6BFA">
        <w:rPr>
          <w:lang w:val="en-US"/>
        </w:rPr>
        <w:t xml:space="preserve"> parliament of the uk </w:t>
      </w:r>
      <w:r w:rsidR="00AF609F">
        <w:rPr>
          <w:lang w:val="en-US"/>
        </w:rPr>
        <w:t xml:space="preserve">and then their electoral district. </w:t>
      </w:r>
      <w:r w:rsidR="0055750A">
        <w:rPr>
          <w:lang w:val="en-US"/>
        </w:rPr>
        <w:t xml:space="preserve">When doing this, I got more pairs than the number of </w:t>
      </w:r>
      <w:r w:rsidR="00EA5157">
        <w:rPr>
          <w:lang w:val="en-US"/>
        </w:rPr>
        <w:t>elected people for uk parliament (650)</w:t>
      </w:r>
      <w:r w:rsidR="004F757C">
        <w:rPr>
          <w:lang w:val="en-US"/>
        </w:rPr>
        <w:t>.</w:t>
      </w:r>
      <w:r w:rsidR="001B7D7E">
        <w:rPr>
          <w:lang w:val="en-US"/>
        </w:rPr>
        <w:t xml:space="preserve"> Some of these were duplicates (33)</w:t>
      </w:r>
      <w:r w:rsidR="00B01933">
        <w:rPr>
          <w:lang w:val="en-US"/>
        </w:rPr>
        <w:t xml:space="preserve">, but there appears to more </w:t>
      </w:r>
      <w:r w:rsidR="00D1625A">
        <w:rPr>
          <w:lang w:val="en-US"/>
        </w:rPr>
        <w:t>(669), still.</w:t>
      </w:r>
      <w:r w:rsidR="004F757C">
        <w:rPr>
          <w:lang w:val="en-US"/>
        </w:rPr>
        <w:t xml:space="preserve"> </w:t>
      </w:r>
    </w:p>
    <w:p w14:paraId="766DBB18" w14:textId="77777777" w:rsidR="00640130" w:rsidRDefault="00640130" w:rsidP="00A74497">
      <w:pPr>
        <w:rPr>
          <w:lang w:val="en-US"/>
        </w:rPr>
      </w:pPr>
    </w:p>
    <w:p w14:paraId="66A54F81" w14:textId="5A52CEAB" w:rsidR="00640130" w:rsidRDefault="00640130" w:rsidP="00A74497">
      <w:pPr>
        <w:rPr>
          <w:lang w:val="en-US"/>
        </w:rPr>
      </w:pPr>
      <w:r>
        <w:rPr>
          <w:lang w:val="en-US"/>
        </w:rPr>
        <w:t>The questions from the data extracted contains</w:t>
      </w:r>
      <w:r w:rsidR="00D1625A">
        <w:rPr>
          <w:lang w:val="en-US"/>
        </w:rPr>
        <w:t xml:space="preserve"> questions from the house of</w:t>
      </w:r>
      <w:r>
        <w:rPr>
          <w:lang w:val="en-US"/>
        </w:rPr>
        <w:t xml:space="preserve"> lords, who are not MP’s and do not </w:t>
      </w:r>
      <w:r w:rsidR="00A51D77">
        <w:rPr>
          <w:lang w:val="en-US"/>
        </w:rPr>
        <w:t>represent a constituency.</w:t>
      </w:r>
      <w:r w:rsidR="00A46B0F">
        <w:rPr>
          <w:lang w:val="en-US"/>
        </w:rPr>
        <w:t xml:space="preserve"> We can alter our sparql query to filter out </w:t>
      </w:r>
      <w:r w:rsidR="00B46C16">
        <w:rPr>
          <w:lang w:val="en-US"/>
        </w:rPr>
        <w:t>qnum that start with HL</w:t>
      </w:r>
      <w:r w:rsidR="00F02361">
        <w:rPr>
          <w:lang w:val="en-US"/>
        </w:rPr>
        <w:t xml:space="preserve"> by adding regex </w:t>
      </w:r>
      <w:r w:rsidR="00963240">
        <w:rPr>
          <w:lang w:val="en-US"/>
        </w:rPr>
        <w:t>with a negative lookahea</w:t>
      </w:r>
      <w:r w:rsidR="00D1625A">
        <w:rPr>
          <w:lang w:val="en-US"/>
        </w:rPr>
        <w:t>d</w:t>
      </w:r>
      <w:r w:rsidR="00D402EF">
        <w:rPr>
          <w:lang w:val="en-US"/>
        </w:rPr>
        <w:t>.</w:t>
      </w:r>
    </w:p>
    <w:p w14:paraId="67AE7508" w14:textId="279455E0" w:rsidR="00C57EDB" w:rsidRDefault="00C57EDB" w:rsidP="00A74497">
      <w:pPr>
        <w:rPr>
          <w:lang w:val="en-US"/>
        </w:rPr>
      </w:pPr>
    </w:p>
    <w:p w14:paraId="4F5DA152" w14:textId="1930E87C" w:rsidR="00C15B06" w:rsidRDefault="00C57EDB" w:rsidP="00A74497">
      <w:pPr>
        <w:rPr>
          <w:lang w:val="en-US"/>
        </w:rPr>
      </w:pPr>
      <w:r>
        <w:rPr>
          <w:lang w:val="en-US"/>
        </w:rPr>
        <w:t>For my related df, which I shall call “</w:t>
      </w:r>
      <w:r w:rsidRPr="00C15B06">
        <w:rPr>
          <w:b/>
          <w:bCs/>
          <w:lang w:val="en-US"/>
        </w:rPr>
        <w:t>district</w:t>
      </w:r>
      <w:r>
        <w:rPr>
          <w:lang w:val="en-US"/>
        </w:rPr>
        <w:t>”, I then reduce it to only contain mp’s who actually ask questions in the “</w:t>
      </w:r>
      <w:r w:rsidRPr="00C15B06">
        <w:rPr>
          <w:b/>
          <w:bCs/>
          <w:lang w:val="en-US"/>
        </w:rPr>
        <w:t>question</w:t>
      </w:r>
      <w:r>
        <w:rPr>
          <w:lang w:val="en-US"/>
        </w:rPr>
        <w:t>” df.</w:t>
      </w:r>
      <w:r w:rsidR="009C0EC2">
        <w:rPr>
          <w:lang w:val="en-US"/>
        </w:rPr>
        <w:t xml:space="preserve"> For a given question, I can now link the </w:t>
      </w:r>
      <w:r w:rsidR="009C0EC2">
        <w:rPr>
          <w:b/>
          <w:bCs/>
          <w:lang w:val="en-US"/>
        </w:rPr>
        <w:t>district</w:t>
      </w:r>
      <w:r w:rsidR="009C0EC2">
        <w:rPr>
          <w:bCs/>
          <w:lang w:val="en-US"/>
        </w:rPr>
        <w:t xml:space="preserve"> of the mp who asked it. The challenge now, is </w:t>
      </w:r>
      <w:r w:rsidR="00441748">
        <w:rPr>
          <w:bCs/>
          <w:lang w:val="en-US"/>
        </w:rPr>
        <w:t>to be able to take the extracted tag’s, filter geographical locations, and then determine</w:t>
      </w:r>
      <w:r w:rsidR="00DB7519">
        <w:rPr>
          <w:bCs/>
          <w:lang w:val="en-US"/>
        </w:rPr>
        <w:t xml:space="preserve"> whether these locations are in their district.</w:t>
      </w:r>
      <w:r w:rsidR="009C0EC2">
        <w:rPr>
          <w:lang w:val="en-US"/>
        </w:rPr>
        <w:t xml:space="preserve"> </w:t>
      </w:r>
    </w:p>
    <w:p w14:paraId="5C513585" w14:textId="78DBC885" w:rsidR="002B3F79" w:rsidRDefault="002B3F79" w:rsidP="00A74497">
      <w:pPr>
        <w:rPr>
          <w:lang w:val="en-US"/>
        </w:rPr>
      </w:pPr>
      <w:r w:rsidRPr="002B3F79">
        <w:rPr>
          <w:noProof/>
          <w:lang w:val="en-US"/>
        </w:rPr>
        <w:drawing>
          <wp:inline distT="0" distB="0" distL="0" distR="0" wp14:anchorId="22A8995E" wp14:editId="36AF9983">
            <wp:extent cx="6297662" cy="1043796"/>
            <wp:effectExtent l="0" t="0" r="0" b="4445"/>
            <wp:docPr id="2031174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74547" name="Picture 1" descr="A screenshot of a computer&#10;&#10;Description automatically generated"/>
                    <pic:cNvPicPr/>
                  </pic:nvPicPr>
                  <pic:blipFill>
                    <a:blip r:embed="rId15"/>
                    <a:stretch>
                      <a:fillRect/>
                    </a:stretch>
                  </pic:blipFill>
                  <pic:spPr>
                    <a:xfrm>
                      <a:off x="0" y="0"/>
                      <a:ext cx="6319688" cy="1047447"/>
                    </a:xfrm>
                    <a:prstGeom prst="rect">
                      <a:avLst/>
                    </a:prstGeom>
                  </pic:spPr>
                </pic:pic>
              </a:graphicData>
            </a:graphic>
          </wp:inline>
        </w:drawing>
      </w:r>
    </w:p>
    <w:p w14:paraId="39A5E56A" w14:textId="77777777" w:rsidR="00843187" w:rsidRDefault="00843187" w:rsidP="00A74497">
      <w:pPr>
        <w:rPr>
          <w:lang w:val="en-US"/>
        </w:rPr>
      </w:pPr>
    </w:p>
    <w:p w14:paraId="4D772706" w14:textId="1D85F453" w:rsidR="00843187" w:rsidRDefault="00000000" w:rsidP="00A74497">
      <w:pPr>
        <w:rPr>
          <w:lang w:val="en-US"/>
        </w:rPr>
      </w:pPr>
      <w:hyperlink r:id="rId16" w:history="1">
        <w:r w:rsidR="00843187" w:rsidRPr="00860C9E">
          <w:rPr>
            <w:rStyle w:val="Hyperlink"/>
            <w:lang w:val="en-US"/>
          </w:rPr>
          <w:t>https://www.wikidata.org/wiki/Wikidata:SPARQL_tutorial</w:t>
        </w:r>
      </w:hyperlink>
    </w:p>
    <w:p w14:paraId="3EFD0B03" w14:textId="37CCDE3C" w:rsidR="00EE0132" w:rsidRDefault="00000000" w:rsidP="00A74497">
      <w:pPr>
        <w:rPr>
          <w:lang w:val="en-US"/>
        </w:rPr>
      </w:pPr>
      <w:hyperlink r:id="rId17" w:history="1">
        <w:r w:rsidR="00EE0132" w:rsidRPr="00860C9E">
          <w:rPr>
            <w:rStyle w:val="Hyperlink"/>
            <w:lang w:val="en-US"/>
          </w:rPr>
          <w:t>https://www.wikidata.org/wiki/Help:Qualifiers</w:t>
        </w:r>
      </w:hyperlink>
    </w:p>
    <w:p w14:paraId="204F620A" w14:textId="6B6A9986" w:rsidR="00EE0132" w:rsidRDefault="00000000" w:rsidP="00A74497">
      <w:pPr>
        <w:rPr>
          <w:lang w:val="en-US"/>
        </w:rPr>
      </w:pPr>
      <w:hyperlink r:id="rId18" w:anchor="SELECT%20%3Fperson%20%3Fdistrict%20%3FpersonLabel%20%3FdistrictLabel%0AWHERE%0A%7B%0A%20%20%3Fperson%20p%3AP39%20%3Fposition.%0A%20%20%3Fposition%20ps%3AP39%20wd%3AQ77685926.%0A%20%20%3Fposition%20pq%3AP768%20%3Fdistrict%0A%20%20SERVICE%20wikibase%3Alabel%20%7B%20bd%3AserviceParam%20wikibase%3Alanguage%20%22en%22.%20%7D%0A%7D" w:history="1">
        <w:r w:rsidR="00540CB3" w:rsidRPr="00860C9E">
          <w:rPr>
            <w:rStyle w:val="Hyperlink"/>
            <w:lang w:val="en-US"/>
          </w:rPr>
          <w:t>https://query.wikidata.org/#SELECT%20%3Fperson%20%3Fdistrict%20%3FpersonLabel%20%3FdistrictLabel%0AWHERE%0A%7B%0A%20%20%3Fperson%20p%3AP39%20%3Fposition.%0A%20%20%3Fposition%20ps%3AP39%20wd%3AQ77685926.%0A%20%20%3Fposition%20pq%3AP768%20%3Fdistrict%0A%20%20SERVICE%20wikibase%3Alabel%20%7B%20bd%3AserviceParam%20wikibase%3Alanguage%20%22en%22.%20%7D%0A%7D</w:t>
        </w:r>
      </w:hyperlink>
    </w:p>
    <w:p w14:paraId="005A37E5" w14:textId="77777777" w:rsidR="00540CB3" w:rsidRDefault="00540CB3" w:rsidP="00A74497">
      <w:pPr>
        <w:rPr>
          <w:lang w:val="en-US"/>
        </w:rPr>
      </w:pPr>
    </w:p>
    <w:p w14:paraId="0F7BD8BB" w14:textId="1AA8A50B" w:rsidR="00540CB3" w:rsidRDefault="00000000" w:rsidP="00A74497">
      <w:pPr>
        <w:rPr>
          <w:lang w:val="en-US"/>
        </w:rPr>
      </w:pPr>
      <w:hyperlink r:id="rId19" w:history="1">
        <w:r w:rsidR="00BD0757" w:rsidRPr="00860C9E">
          <w:rPr>
            <w:rStyle w:val="Hyperlink"/>
            <w:lang w:val="en-US"/>
          </w:rPr>
          <w:t>https://api.parliament.uk/sparql/</w:t>
        </w:r>
      </w:hyperlink>
    </w:p>
    <w:p w14:paraId="78F2FADE" w14:textId="77777777" w:rsidR="00BD0757" w:rsidRDefault="00BD0757" w:rsidP="00A74497">
      <w:pPr>
        <w:rPr>
          <w:lang w:val="en-US"/>
        </w:rPr>
      </w:pPr>
    </w:p>
    <w:p w14:paraId="58DAB93A" w14:textId="0CB970B5" w:rsidR="001E45E9" w:rsidRDefault="001E45E9" w:rsidP="001E45E9">
      <w:pPr>
        <w:rPr>
          <w:b/>
          <w:bCs/>
          <w:lang w:val="en-US"/>
        </w:rPr>
      </w:pPr>
      <w:r w:rsidRPr="0025703A">
        <w:rPr>
          <w:b/>
          <w:bCs/>
          <w:lang w:val="en-US"/>
        </w:rPr>
        <w:t>0</w:t>
      </w:r>
      <w:r>
        <w:rPr>
          <w:b/>
          <w:bCs/>
          <w:lang w:val="en-US"/>
        </w:rPr>
        <w:t>2</w:t>
      </w:r>
      <w:r w:rsidRPr="0025703A">
        <w:rPr>
          <w:b/>
          <w:bCs/>
          <w:lang w:val="en-US"/>
        </w:rPr>
        <w:t>/01/2024</w:t>
      </w:r>
      <w:r w:rsidR="007E7AD9">
        <w:rPr>
          <w:b/>
          <w:bCs/>
          <w:lang w:val="en-US"/>
        </w:rPr>
        <w:t xml:space="preserve"> (2 hours </w:t>
      </w:r>
      <w:r w:rsidR="000D58DB">
        <w:rPr>
          <w:b/>
          <w:bCs/>
          <w:lang w:val="en-US"/>
        </w:rPr>
        <w:t>45</w:t>
      </w:r>
      <w:r w:rsidR="007E7AD9">
        <w:rPr>
          <w:b/>
          <w:bCs/>
          <w:lang w:val="en-US"/>
        </w:rPr>
        <w:t xml:space="preserve"> minutes)</w:t>
      </w:r>
    </w:p>
    <w:p w14:paraId="1772600A" w14:textId="14B2C693" w:rsidR="001E45E9" w:rsidRDefault="001E45E9" w:rsidP="001E45E9">
      <w:pPr>
        <w:rPr>
          <w:lang w:val="en-US"/>
        </w:rPr>
      </w:pPr>
      <w:r>
        <w:rPr>
          <w:lang w:val="en-US"/>
        </w:rPr>
        <w:t xml:space="preserve">I have been looking through the data </w:t>
      </w:r>
      <w:r w:rsidR="00607EF8">
        <w:rPr>
          <w:lang w:val="en-US"/>
        </w:rPr>
        <w:t>and been analysing why I have more than 650 MP’s (before limiting it to the one’s who asked written questions).</w:t>
      </w:r>
      <w:r w:rsidR="0077715E">
        <w:rPr>
          <w:lang w:val="en-US"/>
        </w:rPr>
        <w:t xml:space="preserve"> MP’s can resign</w:t>
      </w:r>
      <w:r w:rsidR="00B20080">
        <w:rPr>
          <w:lang w:val="en-US"/>
        </w:rPr>
        <w:t xml:space="preserve"> or be suspended </w:t>
      </w:r>
      <w:r w:rsidR="0077715E">
        <w:rPr>
          <w:lang w:val="en-US"/>
        </w:rPr>
        <w:t>, in which case</w:t>
      </w:r>
      <w:r w:rsidR="00165D24">
        <w:rPr>
          <w:lang w:val="en-US"/>
        </w:rPr>
        <w:t xml:space="preserve"> a by election is sometimes run (Mike hill</w:t>
      </w:r>
      <w:r w:rsidR="00F52042">
        <w:rPr>
          <w:lang w:val="en-US"/>
        </w:rPr>
        <w:t xml:space="preserve"> for Hartlepool)</w:t>
      </w:r>
      <w:r w:rsidR="00EE3135">
        <w:rPr>
          <w:lang w:val="en-US"/>
        </w:rPr>
        <w:t xml:space="preserve"> </w:t>
      </w:r>
      <w:r w:rsidR="00B20080">
        <w:rPr>
          <w:lang w:val="en-US"/>
        </w:rPr>
        <w:t xml:space="preserve"> (Imran Khan for Wakefield).</w:t>
      </w:r>
    </w:p>
    <w:p w14:paraId="01D6E466" w14:textId="77777777" w:rsidR="00C26D93" w:rsidRDefault="00C26D93" w:rsidP="001E45E9">
      <w:pPr>
        <w:rPr>
          <w:lang w:val="en-US"/>
        </w:rPr>
      </w:pPr>
    </w:p>
    <w:p w14:paraId="4CC1459C" w14:textId="272955FB" w:rsidR="00C26D93" w:rsidRDefault="00C26D93" w:rsidP="001E45E9">
      <w:pPr>
        <w:rPr>
          <w:lang w:val="en-US"/>
        </w:rPr>
      </w:pPr>
      <w:r>
        <w:rPr>
          <w:lang w:val="en-US"/>
        </w:rPr>
        <w:t>Wat supposedely deprecates REL, so should use instead.</w:t>
      </w:r>
      <w:r w:rsidR="00A30271">
        <w:rPr>
          <w:lang w:val="en-US"/>
        </w:rPr>
        <w:t xml:space="preserve"> REL is Wikipedia dump 2021 which could be a limitation if MP’s have stepped down since then.</w:t>
      </w:r>
    </w:p>
    <w:p w14:paraId="0392DF27" w14:textId="77777777" w:rsidR="00BC13F7" w:rsidRDefault="00AE2FE9" w:rsidP="001E45E9">
      <w:r>
        <w:rPr>
          <w:lang w:val="en-US"/>
        </w:rPr>
        <w:t xml:space="preserve">REL </w:t>
      </w:r>
      <w:r w:rsidR="008A6AAD">
        <w:rPr>
          <w:lang w:val="en-US"/>
        </w:rPr>
        <w:t>had outdated code and endpoint on the website</w:t>
      </w:r>
      <w:r w:rsidR="008A6AAD">
        <w:t xml:space="preserve"> I used it on, and then when I run it, the API stopped working suddenly and returned </w:t>
      </w:r>
      <w:r w:rsidR="00F71204">
        <w:t>Proxy error.</w:t>
      </w:r>
      <w:r w:rsidR="00A16732">
        <w:t xml:space="preserve"> </w:t>
      </w:r>
    </w:p>
    <w:p w14:paraId="60E226BC" w14:textId="4AF4E3E3" w:rsidR="00AE2FE9" w:rsidRDefault="00A16732" w:rsidP="001E45E9">
      <w:r>
        <w:lastRenderedPageBreak/>
        <w:t>WAT is from 2014 so a bit outdated</w:t>
      </w:r>
      <w:r w:rsidR="00BC13F7">
        <w:t xml:space="preserve"> but is meant to be the replacement to TagMe</w:t>
      </w:r>
      <w:r>
        <w:t>.</w:t>
      </w:r>
    </w:p>
    <w:p w14:paraId="4043EC58" w14:textId="5FD5088B" w:rsidR="00F2220E" w:rsidRDefault="00F2220E" w:rsidP="001E45E9">
      <w:r>
        <w:t xml:space="preserve">Couldn’t get spacy working with transformer model but both md model and large model were poor (calling </w:t>
      </w:r>
      <w:r w:rsidR="00C37A05">
        <w:t>Health a music group).</w:t>
      </w:r>
    </w:p>
    <w:p w14:paraId="75EA552B" w14:textId="77777777" w:rsidR="00C37A05" w:rsidRDefault="00C37A05" w:rsidP="001E45E9"/>
    <w:p w14:paraId="509E69FE" w14:textId="436FCE61" w:rsidR="00C37A05" w:rsidRDefault="00EF3AD9" w:rsidP="001E45E9">
      <w:r>
        <w:t xml:space="preserve">I was thinking about using the location property on wikidata to identify what </w:t>
      </w:r>
      <w:r w:rsidR="000D58DB">
        <w:t>electoral district a entity belongs, but this could be limited. Take for example, entities that are hierarchically higher than an electoral district, i.e England. These would have a single point still, and thus fall in the boundaries of an electoral district, yet obviously do not constitute one.</w:t>
      </w:r>
    </w:p>
    <w:p w14:paraId="6A717751" w14:textId="77777777" w:rsidR="00C77A5F" w:rsidRDefault="00C77A5F" w:rsidP="001E45E9"/>
    <w:p w14:paraId="4E6A43AB" w14:textId="77777777" w:rsidR="00C77A5F" w:rsidRDefault="00C77A5F" w:rsidP="001E45E9"/>
    <w:p w14:paraId="332EFAB3" w14:textId="77777777" w:rsidR="00C77A5F" w:rsidRDefault="00C77A5F" w:rsidP="001E45E9"/>
    <w:p w14:paraId="3F718962" w14:textId="48DF073F" w:rsidR="00C77A5F" w:rsidRDefault="00C77A5F" w:rsidP="001E45E9">
      <w:r>
        <w:t>Interesting observation for:</w:t>
      </w:r>
    </w:p>
    <w:p w14:paraId="59401558" w14:textId="77777777" w:rsidR="00C77A5F" w:rsidRDefault="00C77A5F" w:rsidP="001E45E9"/>
    <w:p w14:paraId="620A335D" w14:textId="53321822" w:rsidR="00C77A5F" w:rsidRPr="00F2220E" w:rsidRDefault="00CA1ED0" w:rsidP="001E45E9">
      <w:r w:rsidRPr="00CA1ED0">
        <w:t>To ask the Secretary of State for Health and Social Care, what assessment he has made of the potential impact of the settlement decision of NHS Lancashire and South Cumbria Integrated Care Board not to grant additional funding to hospices on (a) patient care and (b) the financial sustainability of those hospices.</w:t>
      </w:r>
    </w:p>
    <w:p w14:paraId="455700B1" w14:textId="77777777" w:rsidR="00540CB3" w:rsidRDefault="00540CB3" w:rsidP="00A74497">
      <w:pPr>
        <w:rPr>
          <w:lang w:val="en-US"/>
        </w:rPr>
      </w:pPr>
    </w:p>
    <w:p w14:paraId="473F857F" w14:textId="1D455E9B" w:rsidR="00CB2BCA" w:rsidRDefault="00CB2BCA" w:rsidP="00A74497">
      <w:pPr>
        <w:rPr>
          <w:lang w:val="en-US"/>
        </w:rPr>
      </w:pPr>
      <w:r>
        <w:rPr>
          <w:lang w:val="en-US"/>
        </w:rPr>
        <w:t>TagMe</w:t>
      </w:r>
    </w:p>
    <w:p w14:paraId="25253F70" w14:textId="2401B7B9" w:rsidR="00CB2BCA" w:rsidRDefault="00CB2BCA" w:rsidP="00A74497">
      <w:pPr>
        <w:rPr>
          <w:lang w:val="en-US"/>
        </w:rPr>
      </w:pPr>
      <w:r w:rsidRPr="00CB2BCA">
        <w:rPr>
          <w:lang w:val="en-US"/>
        </w:rPr>
        <w:drawing>
          <wp:inline distT="0" distB="0" distL="0" distR="0" wp14:anchorId="70F20846" wp14:editId="4E40F4E8">
            <wp:extent cx="2182483" cy="2122780"/>
            <wp:effectExtent l="0" t="0" r="8890" b="0"/>
            <wp:docPr id="236654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4423" name="Picture 1" descr="A screenshot of a computer&#10;&#10;Description automatically generated"/>
                    <pic:cNvPicPr/>
                  </pic:nvPicPr>
                  <pic:blipFill>
                    <a:blip r:embed="rId20"/>
                    <a:stretch>
                      <a:fillRect/>
                    </a:stretch>
                  </pic:blipFill>
                  <pic:spPr>
                    <a:xfrm>
                      <a:off x="0" y="0"/>
                      <a:ext cx="2185456" cy="2125672"/>
                    </a:xfrm>
                    <a:prstGeom prst="rect">
                      <a:avLst/>
                    </a:prstGeom>
                  </pic:spPr>
                </pic:pic>
              </a:graphicData>
            </a:graphic>
          </wp:inline>
        </w:drawing>
      </w:r>
    </w:p>
    <w:p w14:paraId="091025CC" w14:textId="7CFBFD17" w:rsidR="00843187" w:rsidRDefault="00CB2BCA" w:rsidP="00A74497">
      <w:pPr>
        <w:rPr>
          <w:lang w:val="en-US"/>
        </w:rPr>
      </w:pPr>
      <w:r>
        <w:rPr>
          <w:lang w:val="en-US"/>
        </w:rPr>
        <w:t>Wat</w:t>
      </w:r>
    </w:p>
    <w:p w14:paraId="4EEC973B" w14:textId="4792A297" w:rsidR="00CB2BCA" w:rsidRDefault="00CB2BCA" w:rsidP="00A74497">
      <w:pPr>
        <w:rPr>
          <w:lang w:val="en-US"/>
        </w:rPr>
      </w:pPr>
      <w:r w:rsidRPr="00CB2BCA">
        <w:rPr>
          <w:lang w:val="en-US"/>
        </w:rPr>
        <w:drawing>
          <wp:inline distT="0" distB="0" distL="0" distR="0" wp14:anchorId="5F745584" wp14:editId="0D01A0EB">
            <wp:extent cx="2715004" cy="1228896"/>
            <wp:effectExtent l="0" t="0" r="9525" b="0"/>
            <wp:docPr id="16041904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90481" name="Picture 1" descr="A screen shot of a computer&#10;&#10;Description automatically generated"/>
                    <pic:cNvPicPr/>
                  </pic:nvPicPr>
                  <pic:blipFill>
                    <a:blip r:embed="rId21"/>
                    <a:stretch>
                      <a:fillRect/>
                    </a:stretch>
                  </pic:blipFill>
                  <pic:spPr>
                    <a:xfrm>
                      <a:off x="0" y="0"/>
                      <a:ext cx="2715004" cy="1228896"/>
                    </a:xfrm>
                    <a:prstGeom prst="rect">
                      <a:avLst/>
                    </a:prstGeom>
                  </pic:spPr>
                </pic:pic>
              </a:graphicData>
            </a:graphic>
          </wp:inline>
        </w:drawing>
      </w:r>
    </w:p>
    <w:p w14:paraId="26A3D0EA" w14:textId="6BEADA4F" w:rsidR="004A2989" w:rsidRDefault="004A2989" w:rsidP="00A74497">
      <w:pPr>
        <w:rPr>
          <w:lang w:val="en-US"/>
        </w:rPr>
      </w:pPr>
      <w:r>
        <w:rPr>
          <w:lang w:val="en-US"/>
        </w:rPr>
        <w:t>REL</w:t>
      </w:r>
    </w:p>
    <w:p w14:paraId="625CB0C5" w14:textId="3C7FC2B5" w:rsidR="004A2989" w:rsidRPr="00A74497" w:rsidRDefault="004A2989" w:rsidP="00A74497">
      <w:pPr>
        <w:rPr>
          <w:lang w:val="en-US"/>
        </w:rPr>
      </w:pPr>
      <w:r w:rsidRPr="004A2989">
        <w:rPr>
          <w:lang w:val="en-US"/>
        </w:rPr>
        <w:lastRenderedPageBreak/>
        <w:drawing>
          <wp:inline distT="0" distB="0" distL="0" distR="0" wp14:anchorId="0C5D6369" wp14:editId="75BB7BD2">
            <wp:extent cx="5468113" cy="838317"/>
            <wp:effectExtent l="0" t="0" r="0" b="0"/>
            <wp:docPr id="16839315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31580" name="Picture 1" descr="A black background with white text&#10;&#10;Description automatically generated"/>
                    <pic:cNvPicPr/>
                  </pic:nvPicPr>
                  <pic:blipFill>
                    <a:blip r:embed="rId22"/>
                    <a:stretch>
                      <a:fillRect/>
                    </a:stretch>
                  </pic:blipFill>
                  <pic:spPr>
                    <a:xfrm>
                      <a:off x="0" y="0"/>
                      <a:ext cx="5468113" cy="838317"/>
                    </a:xfrm>
                    <a:prstGeom prst="rect">
                      <a:avLst/>
                    </a:prstGeom>
                  </pic:spPr>
                </pic:pic>
              </a:graphicData>
            </a:graphic>
          </wp:inline>
        </w:drawing>
      </w:r>
    </w:p>
    <w:sectPr w:rsidR="004A2989" w:rsidRPr="00A74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4A8C"/>
    <w:multiLevelType w:val="hybridMultilevel"/>
    <w:tmpl w:val="61CC4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242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xsDQ3NDA1szS3MDFU0lEKTi0uzszPAykwqQUAmg0y9SwAAAA="/>
  </w:docVars>
  <w:rsids>
    <w:rsidRoot w:val="006F5DA4"/>
    <w:rsid w:val="00077D80"/>
    <w:rsid w:val="000C6309"/>
    <w:rsid w:val="000D58DB"/>
    <w:rsid w:val="00165D24"/>
    <w:rsid w:val="00177016"/>
    <w:rsid w:val="001B7D7E"/>
    <w:rsid w:val="001E45E9"/>
    <w:rsid w:val="0025703A"/>
    <w:rsid w:val="002A7567"/>
    <w:rsid w:val="002B3F79"/>
    <w:rsid w:val="0034460C"/>
    <w:rsid w:val="00373040"/>
    <w:rsid w:val="003D20BD"/>
    <w:rsid w:val="003E67E5"/>
    <w:rsid w:val="003F6C6E"/>
    <w:rsid w:val="00441748"/>
    <w:rsid w:val="004A2989"/>
    <w:rsid w:val="004F757C"/>
    <w:rsid w:val="005243F1"/>
    <w:rsid w:val="00540CB3"/>
    <w:rsid w:val="0055750A"/>
    <w:rsid w:val="00557E84"/>
    <w:rsid w:val="00607EF8"/>
    <w:rsid w:val="00640130"/>
    <w:rsid w:val="006635C8"/>
    <w:rsid w:val="00687BB6"/>
    <w:rsid w:val="006F5DA4"/>
    <w:rsid w:val="007136B0"/>
    <w:rsid w:val="0077715E"/>
    <w:rsid w:val="00793969"/>
    <w:rsid w:val="007E7AD9"/>
    <w:rsid w:val="00843187"/>
    <w:rsid w:val="008A6AAD"/>
    <w:rsid w:val="00963240"/>
    <w:rsid w:val="009C0EC2"/>
    <w:rsid w:val="00A05313"/>
    <w:rsid w:val="00A16732"/>
    <w:rsid w:val="00A30271"/>
    <w:rsid w:val="00A46B0F"/>
    <w:rsid w:val="00A51D77"/>
    <w:rsid w:val="00A74497"/>
    <w:rsid w:val="00AE2FE9"/>
    <w:rsid w:val="00AF609F"/>
    <w:rsid w:val="00B01933"/>
    <w:rsid w:val="00B20080"/>
    <w:rsid w:val="00B46C16"/>
    <w:rsid w:val="00B61394"/>
    <w:rsid w:val="00B87BBB"/>
    <w:rsid w:val="00BA6D3D"/>
    <w:rsid w:val="00BB1B7A"/>
    <w:rsid w:val="00BC13F7"/>
    <w:rsid w:val="00BD0757"/>
    <w:rsid w:val="00C02486"/>
    <w:rsid w:val="00C15B06"/>
    <w:rsid w:val="00C26D93"/>
    <w:rsid w:val="00C37A05"/>
    <w:rsid w:val="00C57EDB"/>
    <w:rsid w:val="00C77A5F"/>
    <w:rsid w:val="00C80770"/>
    <w:rsid w:val="00CA1ED0"/>
    <w:rsid w:val="00CB2BCA"/>
    <w:rsid w:val="00D1625A"/>
    <w:rsid w:val="00D402EF"/>
    <w:rsid w:val="00D55CEF"/>
    <w:rsid w:val="00D96C33"/>
    <w:rsid w:val="00DB7519"/>
    <w:rsid w:val="00DE2348"/>
    <w:rsid w:val="00DF6BFA"/>
    <w:rsid w:val="00E35AA0"/>
    <w:rsid w:val="00E42EB9"/>
    <w:rsid w:val="00E45EE6"/>
    <w:rsid w:val="00E709CA"/>
    <w:rsid w:val="00E93F8A"/>
    <w:rsid w:val="00E977FC"/>
    <w:rsid w:val="00EA5157"/>
    <w:rsid w:val="00EE0132"/>
    <w:rsid w:val="00EE3135"/>
    <w:rsid w:val="00EF3AD9"/>
    <w:rsid w:val="00F02361"/>
    <w:rsid w:val="00F2220E"/>
    <w:rsid w:val="00F44A9F"/>
    <w:rsid w:val="00F52042"/>
    <w:rsid w:val="00F71204"/>
    <w:rsid w:val="00FA2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43A8"/>
  <w15:chartTrackingRefBased/>
  <w15:docId w15:val="{26C1E4F7-C527-4E81-8402-2AFC1449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5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F5DA4"/>
  </w:style>
  <w:style w:type="character" w:customStyle="1" w:styleId="DateChar">
    <w:name w:val="Date Char"/>
    <w:basedOn w:val="DefaultParagraphFont"/>
    <w:link w:val="Date"/>
    <w:uiPriority w:val="99"/>
    <w:semiHidden/>
    <w:rsid w:val="006F5DA4"/>
  </w:style>
  <w:style w:type="character" w:styleId="Hyperlink">
    <w:name w:val="Hyperlink"/>
    <w:basedOn w:val="DefaultParagraphFont"/>
    <w:uiPriority w:val="99"/>
    <w:unhideWhenUsed/>
    <w:rsid w:val="00687BB6"/>
    <w:rPr>
      <w:color w:val="0563C1" w:themeColor="hyperlink"/>
      <w:u w:val="single"/>
    </w:rPr>
  </w:style>
  <w:style w:type="character" w:styleId="UnresolvedMention">
    <w:name w:val="Unresolved Mention"/>
    <w:basedOn w:val="DefaultParagraphFont"/>
    <w:uiPriority w:val="99"/>
    <w:semiHidden/>
    <w:unhideWhenUsed/>
    <w:rsid w:val="00687BB6"/>
    <w:rPr>
      <w:color w:val="605E5C"/>
      <w:shd w:val="clear" w:color="auto" w:fill="E1DFDD"/>
    </w:rPr>
  </w:style>
  <w:style w:type="paragraph" w:styleId="ListParagraph">
    <w:name w:val="List Paragraph"/>
    <w:basedOn w:val="Normal"/>
    <w:uiPriority w:val="34"/>
    <w:qFormat/>
    <w:rsid w:val="00A74497"/>
    <w:pPr>
      <w:ind w:left="720"/>
      <w:contextualSpacing/>
    </w:pPr>
  </w:style>
  <w:style w:type="character" w:styleId="FollowedHyperlink">
    <w:name w:val="FollowedHyperlink"/>
    <w:basedOn w:val="DefaultParagraphFont"/>
    <w:uiPriority w:val="99"/>
    <w:semiHidden/>
    <w:unhideWhenUsed/>
    <w:rsid w:val="00A167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465794">
      <w:bodyDiv w:val="1"/>
      <w:marLeft w:val="0"/>
      <w:marRight w:val="0"/>
      <w:marTop w:val="0"/>
      <w:marBottom w:val="0"/>
      <w:divBdr>
        <w:top w:val="none" w:sz="0" w:space="0" w:color="auto"/>
        <w:left w:val="none" w:sz="0" w:space="0" w:color="auto"/>
        <w:bottom w:val="none" w:sz="0" w:space="0" w:color="auto"/>
        <w:right w:val="none" w:sz="0" w:space="0" w:color="auto"/>
      </w:divBdr>
      <w:divsChild>
        <w:div w:id="1160541675">
          <w:marLeft w:val="0"/>
          <w:marRight w:val="0"/>
          <w:marTop w:val="0"/>
          <w:marBottom w:val="0"/>
          <w:divBdr>
            <w:top w:val="none" w:sz="0" w:space="0" w:color="auto"/>
            <w:left w:val="none" w:sz="0" w:space="0" w:color="auto"/>
            <w:bottom w:val="none" w:sz="0" w:space="0" w:color="auto"/>
            <w:right w:val="none" w:sz="0" w:space="0" w:color="auto"/>
          </w:divBdr>
          <w:divsChild>
            <w:div w:id="13652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me.d4science.org/tagme/" TargetMode="External"/><Relationship Id="rId13" Type="http://schemas.openxmlformats.org/officeDocument/2006/relationships/hyperlink" Target="https://paperswithcode.com/paper/pre-training-of-deep-contextualized" TargetMode="External"/><Relationship Id="rId18" Type="http://schemas.openxmlformats.org/officeDocument/2006/relationships/hyperlink" Target="https://query.wikidata.or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sobigdata.d4science.org/web/tagme/tagme-help" TargetMode="External"/><Relationship Id="rId17" Type="http://schemas.openxmlformats.org/officeDocument/2006/relationships/hyperlink" Target="https://www.wikidata.org/wiki/Help:Qualifiers" TargetMode="External"/><Relationship Id="rId2" Type="http://schemas.openxmlformats.org/officeDocument/2006/relationships/styles" Target="styles.xml"/><Relationship Id="rId16" Type="http://schemas.openxmlformats.org/officeDocument/2006/relationships/hyperlink" Target="https://www.wikidata.org/wiki/Wikidata:SPARQL_tutoria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ypi.org/project/spacy-entity-linker/" TargetMode="External"/><Relationship Id="rId24" Type="http://schemas.openxmlformats.org/officeDocument/2006/relationships/theme" Target="theme/theme1.xml"/><Relationship Id="rId5" Type="http://schemas.openxmlformats.org/officeDocument/2006/relationships/hyperlink" Target="https://pypi.org/project/spacy-entity-linker/"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pi.parliament.uk/sparql/" TargetMode="External"/><Relationship Id="rId4" Type="http://schemas.openxmlformats.org/officeDocument/2006/relationships/webSettings" Target="webSettings.xml"/><Relationship Id="rId9" Type="http://schemas.openxmlformats.org/officeDocument/2006/relationships/hyperlink" Target="https://sobigdata.d4science.org/web/tagme/tagme-help" TargetMode="External"/><Relationship Id="rId14" Type="http://schemas.openxmlformats.org/officeDocument/2006/relationships/hyperlink" Target="https://github.com/studio-ousia/luke/tree/master/examples/entity_disambiguation"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5</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Dunne</dc:creator>
  <cp:keywords/>
  <dc:description/>
  <cp:lastModifiedBy>DUNNE, JOE A.D. (Student)</cp:lastModifiedBy>
  <cp:revision>80</cp:revision>
  <dcterms:created xsi:type="dcterms:W3CDTF">2023-12-30T11:35:00Z</dcterms:created>
  <dcterms:modified xsi:type="dcterms:W3CDTF">2024-01-02T16:06:00Z</dcterms:modified>
</cp:coreProperties>
</file>