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p>
    <w:p>
      <w:pPr>
        <w:pStyle w:val="55"/>
        <w:rPr>
          <w:rFonts w:ascii="Times New Roman" w:hAnsi="Times New Roman"/>
        </w:rPr>
      </w:pPr>
      <w:r>
        <w:rPr>
          <w:rFonts w:ascii="Times New Roman" w:hAnsi="Times New Roman"/>
        </w:rPr>
        <w:fldChar w:fldCharType="begin"/>
      </w:r>
      <w:r>
        <w:rPr>
          <w:rFonts w:ascii="Times New Roman" w:hAnsi="Times New Roman"/>
        </w:rPr>
        <w:instrText xml:space="preserve">SUBJECT  \* MERGEFORMAT</w:instrText>
      </w:r>
      <w:r>
        <w:rPr>
          <w:rFonts w:ascii="Times New Roman" w:hAnsi="Times New Roman"/>
        </w:rPr>
        <w:fldChar w:fldCharType="separate"/>
      </w:r>
      <w:r>
        <w:rPr>
          <w:rFonts w:ascii="Times New Roman" w:hAnsi="Times New Roman"/>
        </w:rPr>
        <w:t>&lt;ZJU Pay&gt;</w:t>
      </w:r>
      <w:r>
        <w:rPr>
          <w:rFonts w:ascii="Times New Roman" w:hAnsi="Times New Roman"/>
        </w:rPr>
        <w:fldChar w:fldCharType="end"/>
      </w:r>
    </w:p>
    <w:p>
      <w:pPr>
        <w:pStyle w:val="28"/>
        <w:jc w:val="right"/>
        <w:rPr>
          <w:rFonts w:ascii="Times New Roman" w:hAnsi="Times New Roman"/>
        </w:rPr>
      </w:pPr>
      <w:r>
        <w:rPr>
          <w:rFonts w:ascii="Times New Roman" w:hAnsi="Times New Roman"/>
        </w:rPr>
        <w:t>SQA Test Plan (STP)</w:t>
      </w:r>
    </w:p>
    <w:p>
      <w:pPr>
        <w:pStyle w:val="28"/>
        <w:spacing w:before="120"/>
        <w:jc w:val="right"/>
        <w:rPr>
          <w:rFonts w:ascii="Times New Roman" w:hAnsi="Times New Roman"/>
        </w:rPr>
      </w:pPr>
      <w:r>
        <w:rPr>
          <w:rFonts w:ascii="Times New Roman" w:hAnsi="Times New Roman"/>
        </w:rPr>
        <w:t>Version: &lt; 1.</w:t>
      </w:r>
      <w:r>
        <w:rPr>
          <w:rFonts w:hint="eastAsia" w:ascii="Times New Roman" w:hAnsi="Times New Roman"/>
          <w:lang w:val="en-US" w:eastAsia="zh-CN"/>
        </w:rPr>
        <w:t>4</w:t>
      </w:r>
      <w:r>
        <w:rPr>
          <w:rFonts w:ascii="Times New Roman" w:hAnsi="Times New Roman"/>
        </w:rPr>
        <w:t xml:space="preserve"> &gt;</w:t>
      </w:r>
    </w:p>
    <w:p>
      <w:pPr>
        <w:pStyle w:val="28"/>
        <w:jc w:val="right"/>
        <w:rPr>
          <w:rFonts w:ascii="Times New Roman" w:hAnsi="Times New Roman"/>
        </w:rPr>
      </w:pPr>
      <w:r>
        <w:rPr>
          <w:rFonts w:ascii="Times New Roman" w:hAnsi="Times New Roman"/>
        </w:rPr>
        <w:t xml:space="preserve">&lt; </w:t>
      </w:r>
      <w:r>
        <w:rPr>
          <w:rFonts w:hint="eastAsia" w:ascii="Times New Roman" w:hAnsi="Times New Roman"/>
          <w:lang w:val="en-US" w:eastAsia="zh-CN"/>
        </w:rPr>
        <w:t>4</w:t>
      </w:r>
      <w:r>
        <w:rPr>
          <w:rFonts w:ascii="Times New Roman" w:hAnsi="Times New Roman"/>
        </w:rPr>
        <w:t>/12/2023 &gt;</w:t>
      </w:r>
    </w:p>
    <w:p/>
    <w:p/>
    <w:p>
      <w:pPr>
        <w:pStyle w:val="28"/>
        <w:jc w:val="right"/>
        <w:rPr>
          <w:rFonts w:ascii="Times New Roman" w:hAnsi="Times New Roman"/>
          <w:sz w:val="28"/>
        </w:rPr>
      </w:pPr>
    </w:p>
    <w:p>
      <w:pPr>
        <w:pStyle w:val="28"/>
        <w:rPr>
          <w:rFonts w:ascii="Times New Roman" w:hAnsi="Times New Roman"/>
          <w:sz w:val="28"/>
        </w:rPr>
      </w:pPr>
    </w:p>
    <w:p>
      <w:pPr>
        <w:jc w:val="right"/>
      </w:pPr>
    </w:p>
    <w:p>
      <w:r>
        <w:br w:type="page"/>
      </w:r>
    </w:p>
    <w:p>
      <w:pPr>
        <w:pStyle w:val="28"/>
        <w:rPr>
          <w:rFonts w:ascii="Times New Roman" w:hAnsi="Times New Roman"/>
        </w:rPr>
      </w:pPr>
      <w:r>
        <w:rPr>
          <w:rFonts w:ascii="Times New Roman" w:hAnsi="Times New Roman"/>
        </w:rPr>
        <w:t>Revision History</w:t>
      </w:r>
    </w:p>
    <w:tbl>
      <w:tblPr>
        <w:tblStyle w:val="34"/>
        <w:tblW w:w="9540" w:type="dxa"/>
        <w:tblInd w:w="1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50"/>
        <w:gridCol w:w="900"/>
        <w:gridCol w:w="4770"/>
        <w:gridCol w:w="25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shd w:val="clear" w:color="auto" w:fill="C0C0C0"/>
          </w:tcPr>
          <w:p>
            <w:pPr>
              <w:pStyle w:val="45"/>
              <w:jc w:val="center"/>
              <w:rPr>
                <w:b/>
              </w:rPr>
            </w:pPr>
            <w:r>
              <w:rPr>
                <w:b/>
              </w:rPr>
              <w:t>Date</w:t>
            </w:r>
          </w:p>
        </w:tc>
        <w:tc>
          <w:tcPr>
            <w:tcW w:w="900" w:type="dxa"/>
            <w:shd w:val="clear" w:color="auto" w:fill="C0C0C0"/>
          </w:tcPr>
          <w:p>
            <w:pPr>
              <w:pStyle w:val="45"/>
              <w:jc w:val="center"/>
              <w:rPr>
                <w:b/>
              </w:rPr>
            </w:pPr>
            <w:r>
              <w:rPr>
                <w:b/>
              </w:rPr>
              <w:t>Version</w:t>
            </w:r>
          </w:p>
        </w:tc>
        <w:tc>
          <w:tcPr>
            <w:tcW w:w="4770" w:type="dxa"/>
            <w:shd w:val="clear" w:color="auto" w:fill="C0C0C0"/>
          </w:tcPr>
          <w:p>
            <w:pPr>
              <w:pStyle w:val="45"/>
              <w:jc w:val="center"/>
              <w:rPr>
                <w:b/>
              </w:rPr>
            </w:pPr>
            <w:r>
              <w:rPr>
                <w:b/>
              </w:rPr>
              <w:t>Description</w:t>
            </w:r>
          </w:p>
        </w:tc>
        <w:tc>
          <w:tcPr>
            <w:tcW w:w="2520" w:type="dxa"/>
            <w:shd w:val="clear" w:color="auto" w:fill="C0C0C0"/>
          </w:tcPr>
          <w:p>
            <w:pPr>
              <w:pStyle w:val="45"/>
              <w:jc w:val="center"/>
              <w:rPr>
                <w:b/>
              </w:rPr>
            </w:pPr>
            <w:r>
              <w:rPr>
                <w:b/>
              </w:rPr>
              <w:t>Prepared / Revised By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tcPr>
          <w:p>
            <w:pPr>
              <w:pStyle w:val="45"/>
              <w:rPr>
                <w:sz w:val="18"/>
                <w:szCs w:val="18"/>
              </w:rPr>
            </w:pPr>
            <w:r>
              <w:rPr>
                <w:sz w:val="18"/>
                <w:szCs w:val="18"/>
              </w:rPr>
              <w:t>11/10/2023</w:t>
            </w:r>
          </w:p>
        </w:tc>
        <w:tc>
          <w:tcPr>
            <w:tcW w:w="900" w:type="dxa"/>
          </w:tcPr>
          <w:p>
            <w:pPr>
              <w:pStyle w:val="45"/>
              <w:rPr>
                <w:sz w:val="18"/>
                <w:szCs w:val="18"/>
              </w:rPr>
            </w:pPr>
            <w:r>
              <w:rPr>
                <w:sz w:val="18"/>
                <w:szCs w:val="18"/>
                <w:lang w:eastAsia="zh-CN"/>
              </w:rPr>
              <w:t>1.0</w:t>
            </w:r>
          </w:p>
        </w:tc>
        <w:tc>
          <w:tcPr>
            <w:tcW w:w="4770" w:type="dxa"/>
          </w:tcPr>
          <w:p>
            <w:pPr>
              <w:pStyle w:val="45"/>
              <w:rPr>
                <w:sz w:val="18"/>
                <w:szCs w:val="18"/>
              </w:rPr>
            </w:pPr>
            <w:r>
              <w:rPr>
                <w:sz w:val="18"/>
                <w:szCs w:val="18"/>
              </w:rPr>
              <w:t>First version of the SQA.</w:t>
            </w:r>
          </w:p>
        </w:tc>
        <w:tc>
          <w:tcPr>
            <w:tcW w:w="2520" w:type="dxa"/>
          </w:tcPr>
          <w:p>
            <w:pPr>
              <w:pStyle w:val="45"/>
              <w:rPr>
                <w:sz w:val="18"/>
                <w:szCs w:val="18"/>
                <w:lang w:eastAsia="zh-CN"/>
              </w:rPr>
            </w:pPr>
            <w:r>
              <w:rPr>
                <w:sz w:val="18"/>
                <w:szCs w:val="18"/>
                <w:lang w:eastAsia="zh-CN"/>
              </w:rPr>
              <w:t>Peilin Sun, Yue Zhang, Pu Chen, Junsheng Huang, Shenan Zhang, Wenjie Huang, Rongchen Wang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tcPr>
          <w:p>
            <w:pPr>
              <w:pStyle w:val="45"/>
              <w:rPr>
                <w:sz w:val="18"/>
                <w:szCs w:val="18"/>
                <w:lang w:eastAsia="zh-CN"/>
              </w:rPr>
            </w:pPr>
            <w:r>
              <w:rPr>
                <w:sz w:val="18"/>
                <w:szCs w:val="18"/>
                <w:lang w:eastAsia="zh-CN"/>
              </w:rPr>
              <w:t>11/12/2023</w:t>
            </w:r>
          </w:p>
        </w:tc>
        <w:tc>
          <w:tcPr>
            <w:tcW w:w="900" w:type="dxa"/>
          </w:tcPr>
          <w:p>
            <w:pPr>
              <w:pStyle w:val="45"/>
              <w:rPr>
                <w:sz w:val="18"/>
                <w:szCs w:val="18"/>
                <w:lang w:eastAsia="zh-CN"/>
              </w:rPr>
            </w:pPr>
            <w:r>
              <w:rPr>
                <w:rFonts w:hint="eastAsia"/>
                <w:sz w:val="18"/>
                <w:szCs w:val="18"/>
                <w:lang w:eastAsia="zh-CN"/>
              </w:rPr>
              <w:t>1</w:t>
            </w:r>
            <w:r>
              <w:rPr>
                <w:sz w:val="18"/>
                <w:szCs w:val="18"/>
                <w:lang w:eastAsia="zh-CN"/>
              </w:rPr>
              <w:t>.1</w:t>
            </w:r>
          </w:p>
        </w:tc>
        <w:tc>
          <w:tcPr>
            <w:tcW w:w="4770" w:type="dxa"/>
          </w:tcPr>
          <w:p>
            <w:pPr>
              <w:pStyle w:val="45"/>
              <w:rPr>
                <w:sz w:val="18"/>
                <w:szCs w:val="18"/>
              </w:rPr>
            </w:pPr>
            <w:r>
              <w:rPr>
                <w:sz w:val="18"/>
                <w:szCs w:val="18"/>
              </w:rPr>
              <w:t>Review and modification.</w:t>
            </w:r>
          </w:p>
        </w:tc>
        <w:tc>
          <w:tcPr>
            <w:tcW w:w="2520" w:type="dxa"/>
          </w:tcPr>
          <w:p>
            <w:pPr>
              <w:pStyle w:val="45"/>
              <w:rPr>
                <w:sz w:val="18"/>
                <w:szCs w:val="18"/>
                <w:lang w:eastAsia="zh-CN"/>
              </w:rPr>
            </w:pPr>
            <w:r>
              <w:rPr>
                <w:sz w:val="18"/>
                <w:szCs w:val="18"/>
                <w:lang w:eastAsia="zh-CN"/>
              </w:rPr>
              <w:t>Peilin Sun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tcPr>
          <w:p>
            <w:pPr>
              <w:pStyle w:val="45"/>
              <w:rPr>
                <w:sz w:val="18"/>
                <w:szCs w:val="18"/>
                <w:lang w:eastAsia="zh-CN"/>
              </w:rPr>
            </w:pPr>
            <w:r>
              <w:rPr>
                <w:rFonts w:hint="eastAsia"/>
                <w:sz w:val="18"/>
                <w:szCs w:val="18"/>
                <w:lang w:eastAsia="zh-CN"/>
              </w:rPr>
              <w:t>1</w:t>
            </w:r>
            <w:r>
              <w:rPr>
                <w:sz w:val="18"/>
                <w:szCs w:val="18"/>
                <w:lang w:eastAsia="zh-CN"/>
              </w:rPr>
              <w:t>1/14/2023</w:t>
            </w:r>
          </w:p>
        </w:tc>
        <w:tc>
          <w:tcPr>
            <w:tcW w:w="900" w:type="dxa"/>
          </w:tcPr>
          <w:p>
            <w:pPr>
              <w:pStyle w:val="45"/>
              <w:rPr>
                <w:sz w:val="18"/>
                <w:szCs w:val="18"/>
                <w:lang w:eastAsia="zh-CN"/>
              </w:rPr>
            </w:pPr>
            <w:r>
              <w:rPr>
                <w:rFonts w:hint="eastAsia"/>
                <w:sz w:val="18"/>
                <w:szCs w:val="18"/>
                <w:lang w:eastAsia="zh-CN"/>
              </w:rPr>
              <w:t>1</w:t>
            </w:r>
            <w:r>
              <w:rPr>
                <w:sz w:val="18"/>
                <w:szCs w:val="18"/>
                <w:lang w:eastAsia="zh-CN"/>
              </w:rPr>
              <w:t>.2</w:t>
            </w:r>
          </w:p>
        </w:tc>
        <w:tc>
          <w:tcPr>
            <w:tcW w:w="4770" w:type="dxa"/>
          </w:tcPr>
          <w:p>
            <w:pPr>
              <w:pStyle w:val="45"/>
              <w:rPr>
                <w:sz w:val="18"/>
                <w:szCs w:val="18"/>
              </w:rPr>
            </w:pPr>
            <w:r>
              <w:rPr>
                <w:sz w:val="18"/>
                <w:szCs w:val="18"/>
              </w:rPr>
              <w:t>Added a detailed description of the scope for smoke testing, functional testing, and regression testing.</w:t>
            </w:r>
          </w:p>
        </w:tc>
        <w:tc>
          <w:tcPr>
            <w:tcW w:w="2520" w:type="dxa"/>
          </w:tcPr>
          <w:p>
            <w:pPr>
              <w:pStyle w:val="45"/>
              <w:rPr>
                <w:sz w:val="18"/>
                <w:szCs w:val="18"/>
              </w:rPr>
            </w:pPr>
            <w:r>
              <w:rPr>
                <w:sz w:val="18"/>
                <w:szCs w:val="18"/>
              </w:rPr>
              <w:t>Peilin Sun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tcPr>
          <w:p>
            <w:pPr>
              <w:pStyle w:val="45"/>
              <w:rPr>
                <w:sz w:val="18"/>
                <w:szCs w:val="18"/>
                <w:lang w:eastAsia="zh-CN"/>
              </w:rPr>
            </w:pPr>
            <w:r>
              <w:rPr>
                <w:sz w:val="18"/>
                <w:szCs w:val="18"/>
                <w:lang w:eastAsia="zh-CN"/>
              </w:rPr>
              <w:t>12/3/2023</w:t>
            </w:r>
          </w:p>
        </w:tc>
        <w:tc>
          <w:tcPr>
            <w:tcW w:w="900" w:type="dxa"/>
          </w:tcPr>
          <w:p>
            <w:pPr>
              <w:pStyle w:val="45"/>
              <w:rPr>
                <w:sz w:val="18"/>
                <w:szCs w:val="18"/>
                <w:lang w:eastAsia="zh-CN"/>
              </w:rPr>
            </w:pPr>
            <w:r>
              <w:rPr>
                <w:rFonts w:hint="eastAsia"/>
                <w:sz w:val="18"/>
                <w:szCs w:val="18"/>
                <w:lang w:eastAsia="zh-CN"/>
              </w:rPr>
              <w:t>1</w:t>
            </w:r>
            <w:r>
              <w:rPr>
                <w:sz w:val="18"/>
                <w:szCs w:val="18"/>
                <w:lang w:eastAsia="zh-CN"/>
              </w:rPr>
              <w:t>.3</w:t>
            </w:r>
          </w:p>
        </w:tc>
        <w:tc>
          <w:tcPr>
            <w:tcW w:w="4770" w:type="dxa"/>
          </w:tcPr>
          <w:p>
            <w:pPr>
              <w:pStyle w:val="45"/>
              <w:rPr>
                <w:sz w:val="18"/>
                <w:szCs w:val="18"/>
              </w:rPr>
            </w:pPr>
            <w:r>
              <w:rPr>
                <w:sz w:val="18"/>
                <w:szCs w:val="18"/>
                <w:lang w:eastAsia="zh-CN"/>
              </w:rPr>
              <w:t>R</w:t>
            </w:r>
            <w:r>
              <w:rPr>
                <w:rFonts w:hint="eastAsia"/>
                <w:sz w:val="18"/>
                <w:szCs w:val="18"/>
                <w:lang w:eastAsia="zh-CN"/>
              </w:rPr>
              <w:t>emove</w:t>
            </w:r>
            <w:r>
              <w:rPr>
                <w:sz w:val="18"/>
                <w:szCs w:val="18"/>
                <w:lang w:eastAsia="zh-CN"/>
              </w:rPr>
              <w:t xml:space="preserve"> </w:t>
            </w:r>
            <w:r>
              <w:rPr>
                <w:rFonts w:hint="eastAsia"/>
                <w:sz w:val="18"/>
                <w:szCs w:val="18"/>
                <w:lang w:eastAsia="zh-CN"/>
              </w:rPr>
              <w:t>s</w:t>
            </w:r>
            <w:r>
              <w:rPr>
                <w:sz w:val="18"/>
                <w:szCs w:val="18"/>
              </w:rPr>
              <w:t>ome unnecessary content</w:t>
            </w:r>
            <w:r>
              <w:rPr>
                <w:rFonts w:hint="eastAsia"/>
                <w:sz w:val="18"/>
                <w:szCs w:val="18"/>
                <w:lang w:eastAsia="zh-CN"/>
              </w:rPr>
              <w:t>.</w:t>
            </w:r>
          </w:p>
        </w:tc>
        <w:tc>
          <w:tcPr>
            <w:tcW w:w="2520" w:type="dxa"/>
          </w:tcPr>
          <w:p>
            <w:pPr>
              <w:pStyle w:val="45"/>
              <w:rPr>
                <w:sz w:val="18"/>
                <w:szCs w:val="18"/>
              </w:rPr>
            </w:pPr>
            <w:r>
              <w:rPr>
                <w:sz w:val="18"/>
                <w:szCs w:val="18"/>
              </w:rPr>
              <w:t>Peilin Sun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50" w:type="dxa"/>
            <w:vAlign w:val="top"/>
          </w:tcPr>
          <w:p>
            <w:pPr>
              <w:pStyle w:val="45"/>
              <w:rPr>
                <w:sz w:val="18"/>
                <w:szCs w:val="18"/>
                <w:lang w:eastAsia="zh-CN"/>
              </w:rPr>
            </w:pPr>
            <w:r>
              <w:rPr>
                <w:sz w:val="18"/>
                <w:szCs w:val="18"/>
                <w:lang w:eastAsia="zh-CN"/>
              </w:rPr>
              <w:t>12/</w:t>
            </w:r>
            <w:r>
              <w:rPr>
                <w:rFonts w:hint="eastAsia"/>
                <w:sz w:val="18"/>
                <w:szCs w:val="18"/>
                <w:lang w:val="en-US" w:eastAsia="zh-CN"/>
              </w:rPr>
              <w:t>4</w:t>
            </w:r>
            <w:r>
              <w:rPr>
                <w:sz w:val="18"/>
                <w:szCs w:val="18"/>
                <w:lang w:eastAsia="zh-CN"/>
              </w:rPr>
              <w:t>/2023</w:t>
            </w:r>
          </w:p>
        </w:tc>
        <w:tc>
          <w:tcPr>
            <w:tcW w:w="900" w:type="dxa"/>
            <w:vAlign w:val="top"/>
          </w:tcPr>
          <w:p>
            <w:pPr>
              <w:pStyle w:val="45"/>
              <w:rPr>
                <w:rFonts w:hint="default"/>
                <w:sz w:val="18"/>
                <w:szCs w:val="18"/>
                <w:lang w:val="en-US" w:eastAsia="zh-CN"/>
              </w:rPr>
            </w:pPr>
            <w:r>
              <w:rPr>
                <w:rFonts w:hint="eastAsia"/>
                <w:sz w:val="18"/>
                <w:szCs w:val="18"/>
                <w:lang w:eastAsia="zh-CN"/>
              </w:rPr>
              <w:t>1</w:t>
            </w:r>
            <w:r>
              <w:rPr>
                <w:sz w:val="18"/>
                <w:szCs w:val="18"/>
                <w:lang w:eastAsia="zh-CN"/>
              </w:rPr>
              <w:t>.</w:t>
            </w:r>
            <w:r>
              <w:rPr>
                <w:rFonts w:hint="eastAsia"/>
                <w:sz w:val="18"/>
                <w:szCs w:val="18"/>
                <w:lang w:val="en-US" w:eastAsia="zh-CN"/>
              </w:rPr>
              <w:t>4</w:t>
            </w:r>
          </w:p>
        </w:tc>
        <w:tc>
          <w:tcPr>
            <w:tcW w:w="4770" w:type="dxa"/>
            <w:vAlign w:val="top"/>
          </w:tcPr>
          <w:p>
            <w:pPr>
              <w:pStyle w:val="45"/>
              <w:rPr>
                <w:sz w:val="18"/>
                <w:szCs w:val="18"/>
                <w:lang w:eastAsia="zh-CN"/>
              </w:rPr>
            </w:pPr>
            <w:r>
              <w:rPr>
                <w:rFonts w:hint="eastAsia"/>
                <w:sz w:val="18"/>
                <w:szCs w:val="18"/>
                <w:lang w:eastAsia="zh-CN"/>
              </w:rPr>
              <w:t>Modified the process related to the test</w:t>
            </w:r>
          </w:p>
        </w:tc>
        <w:tc>
          <w:tcPr>
            <w:tcW w:w="2520" w:type="dxa"/>
            <w:vAlign w:val="top"/>
          </w:tcPr>
          <w:p>
            <w:pPr>
              <w:pStyle w:val="45"/>
              <w:rPr>
                <w:sz w:val="18"/>
                <w:szCs w:val="18"/>
              </w:rPr>
            </w:pPr>
            <w:r>
              <w:rPr>
                <w:sz w:val="18"/>
                <w:szCs w:val="18"/>
                <w:lang w:eastAsia="zh-CN"/>
              </w:rPr>
              <w:t>Pu Chen</w:t>
            </w:r>
          </w:p>
        </w:tc>
      </w:tr>
    </w:tbl>
    <w:p/>
    <w:p/>
    <w:p>
      <w:pPr>
        <w:pStyle w:val="28"/>
        <w:rPr>
          <w:rFonts w:ascii="Times New Roman" w:hAnsi="Times New Roman"/>
        </w:rPr>
      </w:pPr>
      <w:r>
        <w:rPr>
          <w:rFonts w:ascii="Times New Roman" w:hAnsi="Times New Roman"/>
        </w:rPr>
        <w:br w:type="page"/>
      </w:r>
      <w:r>
        <w:rPr>
          <w:rFonts w:ascii="Times New Roman" w:hAnsi="Times New Roman"/>
        </w:rPr>
        <w:t>Table of Contents</w:t>
      </w:r>
    </w:p>
    <w:sdt>
      <w:sdtPr>
        <w:rPr>
          <w:rFonts w:ascii="Arial" w:hAnsi="Arial"/>
          <w:b/>
          <w:kern w:val="28"/>
          <w:sz w:val="28"/>
          <w:szCs w:val="28"/>
        </w:rPr>
        <w:id w:val="-597020505"/>
      </w:sdtPr>
      <w:sdtEndPr>
        <w:rPr>
          <w:rFonts w:ascii="Arial" w:hAnsi="Arial"/>
          <w:b/>
          <w:kern w:val="28"/>
          <w:sz w:val="32"/>
          <w:szCs w:val="28"/>
        </w:rPr>
      </w:sdtEndPr>
      <w:sdtContent>
        <w:p>
          <w:pPr>
            <w:pStyle w:val="25"/>
            <w:rPr>
              <w:rFonts w:asciiTheme="minorHAnsi" w:hAnsiTheme="minorHAnsi" w:eastAsiaTheme="minorEastAsia" w:cstheme="minorBidi"/>
              <w:kern w:val="2"/>
              <w:szCs w:val="22"/>
              <w:lang w:eastAsia="zh-CN"/>
              <w14:ligatures w14:val="standardContextual"/>
            </w:rPr>
          </w:pPr>
          <w:r>
            <w:rPr>
              <w:sz w:val="28"/>
              <w:szCs w:val="28"/>
            </w:rPr>
            <w:fldChar w:fldCharType="begin"/>
          </w:r>
          <w:r>
            <w:rPr>
              <w:sz w:val="28"/>
              <w:szCs w:val="28"/>
            </w:rPr>
            <w:instrText xml:space="preserve">TOC \o "1-3"</w:instrText>
          </w:r>
          <w:r>
            <w:rPr>
              <w:sz w:val="28"/>
              <w:szCs w:val="28"/>
            </w:rPr>
            <w:fldChar w:fldCharType="separate"/>
          </w:r>
          <w:r>
            <w:t>1. Introduction</w:t>
          </w:r>
          <w:r>
            <w:tab/>
          </w:r>
          <w:r>
            <w:fldChar w:fldCharType="begin"/>
          </w:r>
          <w:r>
            <w:instrText xml:space="preserve"> PAGEREF _Toc152454847 \h </w:instrText>
          </w:r>
          <w:r>
            <w:fldChar w:fldCharType="separate"/>
          </w:r>
          <w:r>
            <w:t>4</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1.1</w:t>
          </w:r>
          <w:r>
            <w:rPr>
              <w:rFonts w:asciiTheme="minorHAnsi" w:hAnsiTheme="minorHAnsi" w:eastAsiaTheme="minorEastAsia" w:cstheme="minorBidi"/>
              <w:kern w:val="2"/>
              <w:szCs w:val="22"/>
              <w:lang w:eastAsia="zh-CN"/>
              <w14:ligatures w14:val="standardContextual"/>
            </w:rPr>
            <w:tab/>
          </w:r>
          <w:r>
            <w:t>Document Terminology and Acronyms</w:t>
          </w:r>
          <w:r>
            <w:tab/>
          </w:r>
          <w:r>
            <w:fldChar w:fldCharType="begin"/>
          </w:r>
          <w:r>
            <w:instrText xml:space="preserve"> PAGEREF _Toc152454848 \h </w:instrText>
          </w:r>
          <w:r>
            <w:fldChar w:fldCharType="separate"/>
          </w:r>
          <w:r>
            <w:t>4</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1.2</w:t>
          </w:r>
          <w:r>
            <w:rPr>
              <w:rFonts w:asciiTheme="minorHAnsi" w:hAnsiTheme="minorHAnsi" w:eastAsiaTheme="minorEastAsia" w:cstheme="minorBidi"/>
              <w:kern w:val="2"/>
              <w:szCs w:val="22"/>
              <w:lang w:eastAsia="zh-CN"/>
              <w14:ligatures w14:val="standardContextual"/>
            </w:rPr>
            <w:tab/>
          </w:r>
          <w:r>
            <w:t>References</w:t>
          </w:r>
          <w:r>
            <w:tab/>
          </w:r>
          <w:r>
            <w:fldChar w:fldCharType="begin"/>
          </w:r>
          <w:r>
            <w:instrText xml:space="preserve"> PAGEREF _Toc152454849 \h </w:instrText>
          </w:r>
          <w:r>
            <w:fldChar w:fldCharType="separate"/>
          </w:r>
          <w:r>
            <w:t>5</w:t>
          </w:r>
          <w:r>
            <w:fldChar w:fldCharType="end"/>
          </w:r>
        </w:p>
        <w:p>
          <w:pPr>
            <w:pStyle w:val="25"/>
            <w:rPr>
              <w:rFonts w:asciiTheme="minorHAnsi" w:hAnsiTheme="minorHAnsi" w:eastAsiaTheme="minorEastAsia" w:cstheme="minorBidi"/>
              <w:kern w:val="2"/>
              <w:szCs w:val="22"/>
              <w:lang w:eastAsia="zh-CN"/>
              <w14:ligatures w14:val="standardContextual"/>
            </w:rPr>
          </w:pPr>
          <w:r>
            <w:rPr>
              <w:lang w:eastAsia="zh-CN"/>
            </w:rPr>
            <w:t>2. Target</w:t>
          </w:r>
          <w:r>
            <w:t xml:space="preserve"> Test</w:t>
          </w:r>
          <w:r>
            <w:rPr>
              <w:lang w:eastAsia="zh-CN"/>
            </w:rPr>
            <w:t xml:space="preserve"> Items</w:t>
          </w:r>
          <w:r>
            <w:tab/>
          </w:r>
          <w:r>
            <w:fldChar w:fldCharType="begin"/>
          </w:r>
          <w:r>
            <w:instrText xml:space="preserve"> PAGEREF _Toc152454850 \h </w:instrText>
          </w:r>
          <w:r>
            <w:fldChar w:fldCharType="separate"/>
          </w:r>
          <w:r>
            <w:t>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2.1</w:t>
          </w:r>
          <w:r>
            <w:rPr>
              <w:rFonts w:asciiTheme="minorHAnsi" w:hAnsiTheme="minorHAnsi" w:eastAsiaTheme="minorEastAsia" w:cstheme="minorBidi"/>
              <w:kern w:val="2"/>
              <w:szCs w:val="22"/>
              <w:lang w:eastAsia="zh-CN"/>
              <w14:ligatures w14:val="standardContextual"/>
            </w:rPr>
            <w:tab/>
          </w:r>
          <w:r>
            <w:t>Test Inclusions</w:t>
          </w:r>
          <w:r>
            <w:tab/>
          </w:r>
          <w:r>
            <w:fldChar w:fldCharType="begin"/>
          </w:r>
          <w:r>
            <w:instrText xml:space="preserve"> PAGEREF _Toc152454851 \h </w:instrText>
          </w:r>
          <w:r>
            <w:fldChar w:fldCharType="separate"/>
          </w:r>
          <w:r>
            <w:t>6</w:t>
          </w:r>
          <w:r>
            <w:fldChar w:fldCharType="end"/>
          </w:r>
        </w:p>
        <w:p>
          <w:pPr>
            <w:pStyle w:val="19"/>
            <w:rPr>
              <w:rFonts w:asciiTheme="minorHAnsi" w:hAnsiTheme="minorHAnsi" w:eastAsiaTheme="minorEastAsia" w:cstheme="minorBidi"/>
              <w:kern w:val="2"/>
              <w:szCs w:val="22"/>
              <w:lang w:eastAsia="zh-CN"/>
              <w14:ligatures w14:val="standardContextual"/>
            </w:rPr>
          </w:pPr>
          <w:r>
            <w:t>2.1.1</w:t>
          </w:r>
          <w:r>
            <w:rPr>
              <w:iCs/>
            </w:rPr>
            <w:t xml:space="preserve"> Account management module</w:t>
          </w:r>
          <w:r>
            <w:tab/>
          </w:r>
          <w:r>
            <w:fldChar w:fldCharType="begin"/>
          </w:r>
          <w:r>
            <w:instrText xml:space="preserve"> PAGEREF _Toc152454852 \h </w:instrText>
          </w:r>
          <w:r>
            <w:fldChar w:fldCharType="separate"/>
          </w:r>
          <w:r>
            <w:t>6</w:t>
          </w:r>
          <w:r>
            <w:fldChar w:fldCharType="end"/>
          </w:r>
        </w:p>
        <w:p>
          <w:pPr>
            <w:pStyle w:val="19"/>
            <w:rPr>
              <w:rFonts w:asciiTheme="minorHAnsi" w:hAnsiTheme="minorHAnsi" w:eastAsiaTheme="minorEastAsia" w:cstheme="minorBidi"/>
              <w:kern w:val="2"/>
              <w:szCs w:val="22"/>
              <w:lang w:eastAsia="zh-CN"/>
              <w14:ligatures w14:val="standardContextual"/>
            </w:rPr>
          </w:pPr>
          <w:r>
            <w:t>2.1.2</w:t>
          </w:r>
          <w:r>
            <w:rPr>
              <w:iCs/>
            </w:rPr>
            <w:t xml:space="preserve"> Online booking module</w:t>
          </w:r>
          <w:r>
            <w:tab/>
          </w:r>
          <w:r>
            <w:fldChar w:fldCharType="begin"/>
          </w:r>
          <w:r>
            <w:instrText xml:space="preserve"> PAGEREF _Toc152454853 \h </w:instrText>
          </w:r>
          <w:r>
            <w:fldChar w:fldCharType="separate"/>
          </w:r>
          <w:r>
            <w:t>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2.2</w:t>
          </w:r>
          <w:r>
            <w:rPr>
              <w:rFonts w:asciiTheme="minorHAnsi" w:hAnsiTheme="minorHAnsi" w:eastAsiaTheme="minorEastAsia" w:cstheme="minorBidi"/>
              <w:kern w:val="2"/>
              <w:szCs w:val="22"/>
              <w:lang w:eastAsia="zh-CN"/>
              <w14:ligatures w14:val="standardContextual"/>
            </w:rPr>
            <w:tab/>
          </w:r>
          <w:r>
            <w:t>Test Exclusions</w:t>
          </w:r>
          <w:r>
            <w:tab/>
          </w:r>
          <w:r>
            <w:fldChar w:fldCharType="begin"/>
          </w:r>
          <w:r>
            <w:instrText xml:space="preserve"> PAGEREF _Toc152454854 \h </w:instrText>
          </w:r>
          <w:r>
            <w:fldChar w:fldCharType="separate"/>
          </w:r>
          <w:r>
            <w:t>6</w:t>
          </w:r>
          <w:r>
            <w:fldChar w:fldCharType="end"/>
          </w:r>
        </w:p>
        <w:p>
          <w:pPr>
            <w:pStyle w:val="19"/>
            <w:rPr>
              <w:rFonts w:asciiTheme="minorHAnsi" w:hAnsiTheme="minorHAnsi" w:eastAsiaTheme="minorEastAsia" w:cstheme="minorBidi"/>
              <w:kern w:val="2"/>
              <w:szCs w:val="22"/>
              <w:lang w:eastAsia="zh-CN"/>
              <w14:ligatures w14:val="standardContextual"/>
            </w:rPr>
          </w:pPr>
          <w:r>
            <w:rPr>
              <w:iCs/>
            </w:rPr>
            <w:t>1.1.1</w:t>
          </w:r>
          <w:r>
            <w:rPr>
              <w:rFonts w:asciiTheme="minorHAnsi" w:hAnsiTheme="minorHAnsi" w:eastAsiaTheme="minorEastAsia" w:cstheme="minorBidi"/>
              <w:kern w:val="2"/>
              <w:szCs w:val="22"/>
              <w:lang w:eastAsia="zh-CN"/>
              <w14:ligatures w14:val="standardContextual"/>
            </w:rPr>
            <w:tab/>
          </w:r>
          <w:r>
            <w:rPr>
              <w:iCs/>
            </w:rPr>
            <w:t xml:space="preserve">Online </w:t>
          </w:r>
          <w:r>
            <w:rPr>
              <w:iCs/>
              <w:lang w:eastAsia="zh-CN"/>
            </w:rPr>
            <w:t>shopping m</w:t>
          </w:r>
          <w:r>
            <w:rPr>
              <w:iCs/>
            </w:rPr>
            <w:t>odule</w:t>
          </w:r>
          <w:r>
            <w:tab/>
          </w:r>
          <w:r>
            <w:fldChar w:fldCharType="begin"/>
          </w:r>
          <w:r>
            <w:instrText xml:space="preserve"> PAGEREF _Toc152454855 \h </w:instrText>
          </w:r>
          <w:r>
            <w:fldChar w:fldCharType="separate"/>
          </w:r>
          <w:r>
            <w:t>6</w:t>
          </w:r>
          <w:r>
            <w:fldChar w:fldCharType="end"/>
          </w:r>
        </w:p>
        <w:p>
          <w:pPr>
            <w:pStyle w:val="19"/>
            <w:rPr>
              <w:rFonts w:asciiTheme="minorHAnsi" w:hAnsiTheme="minorHAnsi" w:eastAsiaTheme="minorEastAsia" w:cstheme="minorBidi"/>
              <w:kern w:val="2"/>
              <w:szCs w:val="22"/>
              <w:lang w:eastAsia="zh-CN"/>
              <w14:ligatures w14:val="standardContextual"/>
            </w:rPr>
          </w:pPr>
          <w:r>
            <w:rPr>
              <w:iCs/>
            </w:rPr>
            <w:t>1.1.2</w:t>
          </w:r>
          <w:r>
            <w:rPr>
              <w:rFonts w:asciiTheme="minorHAnsi" w:hAnsiTheme="minorHAnsi" w:eastAsiaTheme="minorEastAsia" w:cstheme="minorBidi"/>
              <w:kern w:val="2"/>
              <w:szCs w:val="22"/>
              <w:lang w:eastAsia="zh-CN"/>
              <w14:ligatures w14:val="standardContextual"/>
            </w:rPr>
            <w:tab/>
          </w:r>
          <w:r>
            <w:rPr>
              <w:iCs/>
            </w:rPr>
            <w:t>Account reconciliations and audits module</w:t>
          </w:r>
          <w:r>
            <w:tab/>
          </w:r>
          <w:r>
            <w:fldChar w:fldCharType="begin"/>
          </w:r>
          <w:r>
            <w:instrText xml:space="preserve"> PAGEREF _Toc152454856 \h </w:instrText>
          </w:r>
          <w:r>
            <w:fldChar w:fldCharType="separate"/>
          </w:r>
          <w:r>
            <w:t>6</w:t>
          </w:r>
          <w:r>
            <w:fldChar w:fldCharType="end"/>
          </w:r>
        </w:p>
        <w:p>
          <w:pPr>
            <w:pStyle w:val="25"/>
            <w:rPr>
              <w:rFonts w:asciiTheme="minorHAnsi" w:hAnsiTheme="minorHAnsi" w:eastAsiaTheme="minorEastAsia" w:cstheme="minorBidi"/>
              <w:kern w:val="2"/>
              <w:szCs w:val="22"/>
              <w:lang w:eastAsia="zh-CN"/>
              <w14:ligatures w14:val="standardContextual"/>
            </w:rPr>
          </w:pPr>
          <w:r>
            <w:t>3. Test Approach</w:t>
          </w:r>
          <w:r>
            <w:tab/>
          </w:r>
          <w:r>
            <w:fldChar w:fldCharType="begin"/>
          </w:r>
          <w:r>
            <w:instrText xml:space="preserve"> PAGEREF _Toc152454857 \h </w:instrText>
          </w:r>
          <w:r>
            <w:fldChar w:fldCharType="separate"/>
          </w:r>
          <w:r>
            <w:t>8</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3.1</w:t>
          </w:r>
          <w:r>
            <w:rPr>
              <w:rFonts w:asciiTheme="minorHAnsi" w:hAnsiTheme="minorHAnsi" w:eastAsiaTheme="minorEastAsia" w:cstheme="minorBidi"/>
              <w:kern w:val="2"/>
              <w:szCs w:val="22"/>
              <w:lang w:eastAsia="zh-CN"/>
              <w14:ligatures w14:val="standardContextual"/>
            </w:rPr>
            <w:tab/>
          </w:r>
          <w:r>
            <w:t>Test Identification and Justification</w:t>
          </w:r>
          <w:r>
            <w:tab/>
          </w:r>
          <w:r>
            <w:fldChar w:fldCharType="begin"/>
          </w:r>
          <w:r>
            <w:instrText xml:space="preserve"> PAGEREF _Toc152454858 \h </w:instrText>
          </w:r>
          <w:r>
            <w:fldChar w:fldCharType="separate"/>
          </w:r>
          <w:r>
            <w:t>8</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3.2</w:t>
          </w:r>
          <w:r>
            <w:rPr>
              <w:rFonts w:asciiTheme="minorHAnsi" w:hAnsiTheme="minorHAnsi" w:eastAsiaTheme="minorEastAsia" w:cstheme="minorBidi"/>
              <w:kern w:val="2"/>
              <w:szCs w:val="22"/>
              <w:lang w:eastAsia="zh-CN"/>
              <w14:ligatures w14:val="standardContextual"/>
            </w:rPr>
            <w:tab/>
          </w:r>
          <w:r>
            <w:t>Conducting Tests</w:t>
          </w:r>
          <w:r>
            <w:tab/>
          </w:r>
          <w:r>
            <w:fldChar w:fldCharType="begin"/>
          </w:r>
          <w:r>
            <w:instrText xml:space="preserve"> PAGEREF _Toc152454859 \h </w:instrText>
          </w:r>
          <w:r>
            <w:fldChar w:fldCharType="separate"/>
          </w:r>
          <w:r>
            <w:t>8</w:t>
          </w:r>
          <w:r>
            <w:fldChar w:fldCharType="end"/>
          </w:r>
        </w:p>
        <w:p>
          <w:pPr>
            <w:pStyle w:val="19"/>
            <w:rPr>
              <w:rFonts w:asciiTheme="minorHAnsi" w:hAnsiTheme="minorHAnsi" w:eastAsiaTheme="minorEastAsia" w:cstheme="minorBidi"/>
              <w:kern w:val="2"/>
              <w:szCs w:val="22"/>
              <w:lang w:eastAsia="zh-CN"/>
              <w14:ligatures w14:val="standardContextual"/>
            </w:rPr>
          </w:pPr>
          <w:r>
            <w:t>3.2.1</w:t>
          </w:r>
          <w:r>
            <w:rPr>
              <w:iCs/>
            </w:rPr>
            <w:t xml:space="preserve"> Smoke testing</w:t>
          </w:r>
          <w:r>
            <w:tab/>
          </w:r>
          <w:r>
            <w:fldChar w:fldCharType="begin"/>
          </w:r>
          <w:r>
            <w:instrText xml:space="preserve"> PAGEREF _Toc152454860 \h </w:instrText>
          </w:r>
          <w:r>
            <w:fldChar w:fldCharType="separate"/>
          </w:r>
          <w:r>
            <w:t>8</w:t>
          </w:r>
          <w:r>
            <w:fldChar w:fldCharType="end"/>
          </w:r>
        </w:p>
        <w:p>
          <w:pPr>
            <w:pStyle w:val="19"/>
            <w:rPr>
              <w:rFonts w:asciiTheme="minorHAnsi" w:hAnsiTheme="minorHAnsi" w:eastAsiaTheme="minorEastAsia" w:cstheme="minorBidi"/>
              <w:kern w:val="2"/>
              <w:szCs w:val="22"/>
              <w:lang w:eastAsia="zh-CN"/>
              <w14:ligatures w14:val="standardContextual"/>
            </w:rPr>
          </w:pPr>
          <w:r>
            <w:t>3.2.2</w:t>
          </w:r>
          <w:r>
            <w:rPr>
              <w:iCs/>
            </w:rPr>
            <w:t xml:space="preserve"> Functionality testing</w:t>
          </w:r>
          <w:r>
            <w:tab/>
          </w:r>
          <w:r>
            <w:fldChar w:fldCharType="begin"/>
          </w:r>
          <w:r>
            <w:instrText xml:space="preserve"> PAGEREF _Toc152454861 \h </w:instrText>
          </w:r>
          <w:r>
            <w:fldChar w:fldCharType="separate"/>
          </w:r>
          <w:r>
            <w:t>9</w:t>
          </w:r>
          <w:r>
            <w:fldChar w:fldCharType="end"/>
          </w:r>
        </w:p>
        <w:p>
          <w:pPr>
            <w:pStyle w:val="19"/>
            <w:rPr>
              <w:rFonts w:asciiTheme="minorHAnsi" w:hAnsiTheme="minorHAnsi" w:eastAsiaTheme="minorEastAsia" w:cstheme="minorBidi"/>
              <w:kern w:val="2"/>
              <w:szCs w:val="22"/>
              <w:lang w:eastAsia="zh-CN"/>
              <w14:ligatures w14:val="standardContextual"/>
            </w:rPr>
          </w:pPr>
          <w:r>
            <w:t>3.2.3</w:t>
          </w:r>
          <w:r>
            <w:rPr>
              <w:iCs/>
            </w:rPr>
            <w:t xml:space="preserve"> Regression Testing</w:t>
          </w:r>
          <w:r>
            <w:tab/>
          </w:r>
          <w:r>
            <w:fldChar w:fldCharType="begin"/>
          </w:r>
          <w:r>
            <w:instrText xml:space="preserve"> PAGEREF _Toc152454862 \h </w:instrText>
          </w:r>
          <w:r>
            <w:fldChar w:fldCharType="separate"/>
          </w:r>
          <w:r>
            <w:t>9</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3.3</w:t>
          </w:r>
          <w:r>
            <w:rPr>
              <w:rFonts w:asciiTheme="minorHAnsi" w:hAnsiTheme="minorHAnsi" w:eastAsiaTheme="minorEastAsia" w:cstheme="minorBidi"/>
              <w:kern w:val="2"/>
              <w:szCs w:val="22"/>
              <w:lang w:eastAsia="zh-CN"/>
              <w14:ligatures w14:val="standardContextual"/>
            </w:rPr>
            <w:tab/>
          </w:r>
          <w:r>
            <w:t>Defect Management</w:t>
          </w:r>
          <w:r>
            <w:tab/>
          </w:r>
          <w:r>
            <w:fldChar w:fldCharType="begin"/>
          </w:r>
          <w:r>
            <w:instrText xml:space="preserve"> PAGEREF _Toc152454863 \h </w:instrText>
          </w:r>
          <w:r>
            <w:fldChar w:fldCharType="separate"/>
          </w:r>
          <w:r>
            <w:t>10</w:t>
          </w:r>
          <w:r>
            <w:fldChar w:fldCharType="end"/>
          </w:r>
        </w:p>
        <w:p>
          <w:pPr>
            <w:pStyle w:val="31"/>
            <w:tabs>
              <w:tab w:val="left" w:pos="1000"/>
            </w:tabs>
          </w:pPr>
          <w:r>
            <w:t>3.4</w:t>
          </w:r>
          <w:r>
            <w:rPr>
              <w:rFonts w:asciiTheme="minorHAnsi" w:hAnsiTheme="minorHAnsi" w:eastAsiaTheme="minorEastAsia" w:cstheme="minorBidi"/>
              <w:kern w:val="2"/>
              <w:szCs w:val="22"/>
              <w:lang w:eastAsia="zh-CN"/>
              <w14:ligatures w14:val="standardContextual"/>
            </w:rPr>
            <w:tab/>
          </w:r>
          <w:r>
            <w:t>Test Metrics</w:t>
          </w:r>
          <w:r>
            <w:tab/>
          </w:r>
          <w:r>
            <w:fldChar w:fldCharType="begin"/>
          </w:r>
          <w:r>
            <w:instrText xml:space="preserve"> PAGEREF _Toc152454864 \h </w:instrText>
          </w:r>
          <w:r>
            <w:fldChar w:fldCharType="separate"/>
          </w:r>
          <w:r>
            <w:t>10</w:t>
          </w:r>
          <w:r>
            <w:fldChar w:fldCharType="end"/>
          </w:r>
        </w:p>
        <w:p>
          <w:pPr>
            <w:ind w:firstLine="420" w:firstLineChars="200"/>
            <w:rPr>
              <w:lang w:eastAsia="zh-CN"/>
            </w:rPr>
          </w:pPr>
          <w:r>
            <w:t>3.</w:t>
          </w:r>
          <w:r>
            <w:rPr>
              <w:rFonts w:hint="eastAsia"/>
              <w:lang w:val="en-US" w:eastAsia="zh-CN"/>
            </w:rPr>
            <w:t xml:space="preserve">5      </w:t>
          </w:r>
          <w:r>
            <w:t xml:space="preserve">Test </w:t>
          </w:r>
          <w:r>
            <w:rPr>
              <w:rFonts w:hint="eastAsia"/>
            </w:rPr>
            <w:t>Criteria</w:t>
          </w:r>
          <w:r>
            <w:rPr>
              <w:rFonts w:hint="eastAsia"/>
              <w:lang w:val="en-US" w:eastAsia="zh-CN"/>
            </w:rPr>
            <w:t xml:space="preserve">                                                                                                                                       11</w:t>
          </w:r>
          <w:r>
            <w:tab/>
          </w:r>
        </w:p>
        <w:p>
          <w:pPr>
            <w:pStyle w:val="25"/>
            <w:rPr>
              <w:rFonts w:asciiTheme="minorHAnsi" w:hAnsiTheme="minorHAnsi" w:eastAsiaTheme="minorEastAsia" w:cstheme="minorBidi"/>
              <w:kern w:val="2"/>
              <w:szCs w:val="22"/>
              <w:lang w:eastAsia="zh-CN"/>
              <w14:ligatures w14:val="standardContextual"/>
            </w:rPr>
          </w:pPr>
          <w:r>
            <w:t>4. Environmental Needs</w:t>
          </w:r>
          <w:r>
            <w:tab/>
          </w:r>
          <w:r>
            <w:fldChar w:fldCharType="begin"/>
          </w:r>
          <w:r>
            <w:instrText xml:space="preserve"> PAGEREF _Toc152454865 \h </w:instrText>
          </w:r>
          <w:r>
            <w:fldChar w:fldCharType="separate"/>
          </w:r>
          <w:r>
            <w:t>12</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4.1</w:t>
          </w:r>
          <w:r>
            <w:rPr>
              <w:rFonts w:asciiTheme="minorHAnsi" w:hAnsiTheme="minorHAnsi" w:eastAsiaTheme="minorEastAsia" w:cstheme="minorBidi"/>
              <w:kern w:val="2"/>
              <w:szCs w:val="22"/>
              <w:lang w:eastAsia="zh-CN"/>
              <w14:ligatures w14:val="standardContextual"/>
            </w:rPr>
            <w:tab/>
          </w:r>
          <w:r>
            <w:t>System Hardware</w:t>
          </w:r>
          <w:r>
            <w:tab/>
          </w:r>
          <w:r>
            <w:fldChar w:fldCharType="begin"/>
          </w:r>
          <w:r>
            <w:instrText xml:space="preserve"> PAGEREF _Toc152454866 \h </w:instrText>
          </w:r>
          <w:r>
            <w:fldChar w:fldCharType="separate"/>
          </w:r>
          <w:r>
            <w:t>12</w:t>
          </w:r>
          <w:r>
            <w:fldChar w:fldCharType="end"/>
          </w:r>
        </w:p>
        <w:p>
          <w:pPr>
            <w:pStyle w:val="19"/>
            <w:rPr>
              <w:rFonts w:asciiTheme="minorHAnsi" w:hAnsiTheme="minorHAnsi" w:eastAsiaTheme="minorEastAsia" w:cstheme="minorBidi"/>
              <w:kern w:val="2"/>
              <w:szCs w:val="22"/>
              <w:lang w:eastAsia="zh-CN"/>
              <w14:ligatures w14:val="standardContextual"/>
            </w:rPr>
          </w:pPr>
          <w:r>
            <w:t>4.1.1</w:t>
          </w:r>
          <w:r>
            <w:rPr>
              <w:iCs/>
            </w:rPr>
            <w:t xml:space="preserve"> Server hardware environment</w:t>
          </w:r>
          <w:r>
            <w:tab/>
          </w:r>
          <w:r>
            <w:fldChar w:fldCharType="begin"/>
          </w:r>
          <w:r>
            <w:instrText xml:space="preserve"> PAGEREF _Toc152454867 \h </w:instrText>
          </w:r>
          <w:r>
            <w:fldChar w:fldCharType="separate"/>
          </w:r>
          <w:r>
            <w:t>12</w:t>
          </w:r>
          <w:r>
            <w:fldChar w:fldCharType="end"/>
          </w:r>
        </w:p>
        <w:p>
          <w:pPr>
            <w:pStyle w:val="19"/>
            <w:rPr>
              <w:rFonts w:asciiTheme="minorHAnsi" w:hAnsiTheme="minorHAnsi" w:eastAsiaTheme="minorEastAsia" w:cstheme="minorBidi"/>
              <w:kern w:val="2"/>
              <w:szCs w:val="22"/>
              <w:lang w:eastAsia="zh-CN"/>
              <w14:ligatures w14:val="standardContextual"/>
            </w:rPr>
          </w:pPr>
          <w:r>
            <w:t>4.1.2</w:t>
          </w:r>
          <w:r>
            <w:rPr>
              <w:iCs/>
            </w:rPr>
            <w:t xml:space="preserve"> Client hardware environment</w:t>
          </w:r>
          <w:r>
            <w:tab/>
          </w:r>
          <w:r>
            <w:fldChar w:fldCharType="begin"/>
          </w:r>
          <w:r>
            <w:instrText xml:space="preserve"> PAGEREF _Toc152454868 \h </w:instrText>
          </w:r>
          <w:r>
            <w:fldChar w:fldCharType="separate"/>
          </w:r>
          <w:r>
            <w:t>12</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4.2</w:t>
          </w:r>
          <w:r>
            <w:rPr>
              <w:rFonts w:asciiTheme="minorHAnsi" w:hAnsiTheme="minorHAnsi" w:eastAsiaTheme="minorEastAsia" w:cstheme="minorBidi"/>
              <w:kern w:val="2"/>
              <w:szCs w:val="22"/>
              <w:lang w:eastAsia="zh-CN"/>
              <w14:ligatures w14:val="standardContextual"/>
            </w:rPr>
            <w:tab/>
          </w:r>
          <w:r>
            <w:t>S</w:t>
          </w:r>
          <w:r>
            <w:rPr>
              <w:lang w:eastAsia="zh-CN"/>
            </w:rPr>
            <w:t>ystem</w:t>
          </w:r>
          <w:r>
            <w:t xml:space="preserve"> Software</w:t>
          </w:r>
          <w:r>
            <w:tab/>
          </w:r>
          <w:r>
            <w:fldChar w:fldCharType="begin"/>
          </w:r>
          <w:r>
            <w:instrText xml:space="preserve"> PAGEREF _Toc152454869 \h </w:instrText>
          </w:r>
          <w:r>
            <w:fldChar w:fldCharType="separate"/>
          </w:r>
          <w:r>
            <w:t>12</w:t>
          </w:r>
          <w:r>
            <w:fldChar w:fldCharType="end"/>
          </w:r>
        </w:p>
        <w:p>
          <w:pPr>
            <w:pStyle w:val="19"/>
            <w:rPr>
              <w:rFonts w:asciiTheme="minorHAnsi" w:hAnsiTheme="minorHAnsi" w:eastAsiaTheme="minorEastAsia" w:cstheme="minorBidi"/>
              <w:kern w:val="2"/>
              <w:szCs w:val="22"/>
              <w:lang w:eastAsia="zh-CN"/>
              <w14:ligatures w14:val="standardContextual"/>
            </w:rPr>
          </w:pPr>
          <w:r>
            <w:t>4.2.1</w:t>
          </w:r>
          <w:r>
            <w:rPr>
              <w:iCs/>
            </w:rPr>
            <w:t xml:space="preserve"> Server software environment</w:t>
          </w:r>
          <w:r>
            <w:tab/>
          </w:r>
          <w:r>
            <w:fldChar w:fldCharType="begin"/>
          </w:r>
          <w:r>
            <w:instrText xml:space="preserve"> PAGEREF _Toc152454870 \h </w:instrText>
          </w:r>
          <w:r>
            <w:fldChar w:fldCharType="separate"/>
          </w:r>
          <w:r>
            <w:t>12</w:t>
          </w:r>
          <w:r>
            <w:fldChar w:fldCharType="end"/>
          </w:r>
        </w:p>
        <w:p>
          <w:pPr>
            <w:pStyle w:val="19"/>
            <w:rPr>
              <w:rFonts w:asciiTheme="minorHAnsi" w:hAnsiTheme="minorHAnsi" w:eastAsiaTheme="minorEastAsia" w:cstheme="minorBidi"/>
              <w:kern w:val="2"/>
              <w:szCs w:val="22"/>
              <w:lang w:eastAsia="zh-CN"/>
              <w14:ligatures w14:val="standardContextual"/>
            </w:rPr>
          </w:pPr>
          <w:r>
            <w:t>4.2.2</w:t>
          </w:r>
          <w:r>
            <w:rPr>
              <w:iCs/>
            </w:rPr>
            <w:t xml:space="preserve"> Client software environment</w:t>
          </w:r>
          <w:r>
            <w:tab/>
          </w:r>
          <w:r>
            <w:fldChar w:fldCharType="begin"/>
          </w:r>
          <w:r>
            <w:instrText xml:space="preserve"> PAGEREF _Toc152454871 \h </w:instrText>
          </w:r>
          <w:r>
            <w:fldChar w:fldCharType="separate"/>
          </w:r>
          <w:r>
            <w:t>12</w:t>
          </w:r>
          <w:r>
            <w:fldChar w:fldCharType="end"/>
          </w:r>
        </w:p>
        <w:p>
          <w:pPr>
            <w:pStyle w:val="25"/>
            <w:rPr>
              <w:rFonts w:asciiTheme="minorHAnsi" w:hAnsiTheme="minorHAnsi" w:eastAsiaTheme="minorEastAsia" w:cstheme="minorBidi"/>
              <w:kern w:val="2"/>
              <w:szCs w:val="22"/>
              <w:lang w:eastAsia="zh-CN"/>
              <w14:ligatures w14:val="standardContextual"/>
            </w:rPr>
          </w:pPr>
          <w:r>
            <w:t>5. Responsibilities, Staffing, and Training Needs</w:t>
          </w:r>
          <w:r>
            <w:tab/>
          </w:r>
          <w:r>
            <w:fldChar w:fldCharType="begin"/>
          </w:r>
          <w:r>
            <w:instrText xml:space="preserve"> PAGEREF _Toc152454872 \h </w:instrText>
          </w:r>
          <w:r>
            <w:fldChar w:fldCharType="separate"/>
          </w:r>
          <w:r>
            <w:t>13</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5.1</w:t>
          </w:r>
          <w:r>
            <w:rPr>
              <w:rFonts w:asciiTheme="minorHAnsi" w:hAnsiTheme="minorHAnsi" w:eastAsiaTheme="minorEastAsia" w:cstheme="minorBidi"/>
              <w:kern w:val="2"/>
              <w:szCs w:val="22"/>
              <w:lang w:eastAsia="zh-CN"/>
              <w14:ligatures w14:val="standardContextual"/>
            </w:rPr>
            <w:tab/>
          </w:r>
          <w:r>
            <w:t>People and Roles</w:t>
          </w:r>
          <w:r>
            <w:tab/>
          </w:r>
          <w:r>
            <w:fldChar w:fldCharType="begin"/>
          </w:r>
          <w:r>
            <w:instrText xml:space="preserve"> PAGEREF _Toc152454873 \h </w:instrText>
          </w:r>
          <w:r>
            <w:fldChar w:fldCharType="separate"/>
          </w:r>
          <w:r>
            <w:t>13</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5.2</w:t>
          </w:r>
          <w:r>
            <w:rPr>
              <w:rFonts w:asciiTheme="minorHAnsi" w:hAnsiTheme="minorHAnsi" w:eastAsiaTheme="minorEastAsia" w:cstheme="minorBidi"/>
              <w:kern w:val="2"/>
              <w:szCs w:val="22"/>
              <w:lang w:eastAsia="zh-CN"/>
              <w14:ligatures w14:val="standardContextual"/>
            </w:rPr>
            <w:tab/>
          </w:r>
          <w:r>
            <w:t>Staffing and Training Needs</w:t>
          </w:r>
          <w:r>
            <w:tab/>
          </w:r>
          <w:r>
            <w:fldChar w:fldCharType="begin"/>
          </w:r>
          <w:r>
            <w:instrText xml:space="preserve"> PAGEREF _Toc152454874 \h </w:instrText>
          </w:r>
          <w:r>
            <w:fldChar w:fldCharType="separate"/>
          </w:r>
          <w:r>
            <w:t>13</w:t>
          </w:r>
          <w:r>
            <w:fldChar w:fldCharType="end"/>
          </w:r>
        </w:p>
        <w:p>
          <w:pPr>
            <w:pStyle w:val="25"/>
            <w:rPr>
              <w:rFonts w:asciiTheme="minorHAnsi" w:hAnsiTheme="minorHAnsi" w:eastAsiaTheme="minorEastAsia" w:cstheme="minorBidi"/>
              <w:kern w:val="2"/>
              <w:szCs w:val="22"/>
              <w:lang w:eastAsia="zh-CN"/>
              <w14:ligatures w14:val="standardContextual"/>
            </w:rPr>
          </w:pPr>
          <w:r>
            <w:t>6. Key Project/ Phase Milestones</w:t>
          </w:r>
          <w:r>
            <w:tab/>
          </w:r>
          <w:r>
            <w:fldChar w:fldCharType="begin"/>
          </w:r>
          <w:r>
            <w:instrText xml:space="preserve"> PAGEREF _Toc152454875 \h </w:instrText>
          </w:r>
          <w:r>
            <w:fldChar w:fldCharType="separate"/>
          </w:r>
          <w:r>
            <w:t>14</w:t>
          </w:r>
          <w:r>
            <w:fldChar w:fldCharType="end"/>
          </w:r>
        </w:p>
        <w:p>
          <w:pPr>
            <w:pStyle w:val="25"/>
            <w:rPr>
              <w:rFonts w:asciiTheme="minorHAnsi" w:hAnsiTheme="minorHAnsi" w:eastAsiaTheme="minorEastAsia" w:cstheme="minorBidi"/>
              <w:kern w:val="2"/>
              <w:szCs w:val="22"/>
              <w:lang w:eastAsia="zh-CN"/>
              <w14:ligatures w14:val="standardContextual"/>
            </w:rPr>
          </w:pPr>
          <w:r>
            <w:t>7. Risks, Dependencies, Assumptions, and Constraints</w:t>
          </w:r>
          <w:r>
            <w:tab/>
          </w:r>
          <w:r>
            <w:fldChar w:fldCharType="begin"/>
          </w:r>
          <w:r>
            <w:instrText xml:space="preserve"> PAGEREF _Toc152454876 \h </w:instrText>
          </w:r>
          <w:r>
            <w:fldChar w:fldCharType="separate"/>
          </w:r>
          <w:r>
            <w:t>16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7.1</w:t>
          </w:r>
          <w:r>
            <w:rPr>
              <w:rFonts w:asciiTheme="minorHAnsi" w:hAnsiTheme="minorHAnsi" w:eastAsiaTheme="minorEastAsia" w:cstheme="minorBidi"/>
              <w:kern w:val="2"/>
              <w:szCs w:val="22"/>
              <w:lang w:eastAsia="zh-CN"/>
              <w14:ligatures w14:val="standardContextual"/>
            </w:rPr>
            <w:tab/>
          </w:r>
          <w:r>
            <w:t>Risks</w:t>
          </w:r>
          <w:r>
            <w:tab/>
          </w:r>
          <w:r>
            <w:fldChar w:fldCharType="begin"/>
          </w:r>
          <w:r>
            <w:instrText xml:space="preserve"> PAGEREF _Toc152454877 \h </w:instrText>
          </w:r>
          <w:r>
            <w:fldChar w:fldCharType="separate"/>
          </w:r>
          <w:r>
            <w:t>16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7.2</w:t>
          </w:r>
          <w:r>
            <w:rPr>
              <w:rFonts w:asciiTheme="minorHAnsi" w:hAnsiTheme="minorHAnsi" w:eastAsiaTheme="minorEastAsia" w:cstheme="minorBidi"/>
              <w:kern w:val="2"/>
              <w:szCs w:val="22"/>
              <w:lang w:eastAsia="zh-CN"/>
              <w14:ligatures w14:val="standardContextual"/>
            </w:rPr>
            <w:tab/>
          </w:r>
          <w:r>
            <w:t>Dependencies</w:t>
          </w:r>
          <w:r>
            <w:tab/>
          </w:r>
          <w:r>
            <w:fldChar w:fldCharType="begin"/>
          </w:r>
          <w:r>
            <w:instrText xml:space="preserve"> PAGEREF _Toc152454878 \h </w:instrText>
          </w:r>
          <w:r>
            <w:fldChar w:fldCharType="separate"/>
          </w:r>
          <w:r>
            <w:t>16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7.3</w:t>
          </w:r>
          <w:r>
            <w:rPr>
              <w:rFonts w:asciiTheme="minorHAnsi" w:hAnsiTheme="minorHAnsi" w:eastAsiaTheme="minorEastAsia" w:cstheme="minorBidi"/>
              <w:kern w:val="2"/>
              <w:szCs w:val="22"/>
              <w:lang w:eastAsia="zh-CN"/>
              <w14:ligatures w14:val="standardContextual"/>
            </w:rPr>
            <w:tab/>
          </w:r>
          <w:r>
            <w:t>Assumptions</w:t>
          </w:r>
          <w:r>
            <w:tab/>
          </w:r>
          <w:r>
            <w:fldChar w:fldCharType="begin"/>
          </w:r>
          <w:r>
            <w:instrText xml:space="preserve"> PAGEREF _Toc152454879 \h </w:instrText>
          </w:r>
          <w:r>
            <w:fldChar w:fldCharType="separate"/>
          </w:r>
          <w:r>
            <w:t>16</w:t>
          </w:r>
          <w:r>
            <w:fldChar w:fldCharType="end"/>
          </w:r>
        </w:p>
        <w:p>
          <w:pPr>
            <w:pStyle w:val="31"/>
            <w:tabs>
              <w:tab w:val="left" w:pos="1000"/>
            </w:tabs>
            <w:rPr>
              <w:rFonts w:asciiTheme="minorHAnsi" w:hAnsiTheme="minorHAnsi" w:eastAsiaTheme="minorEastAsia" w:cstheme="minorBidi"/>
              <w:kern w:val="2"/>
              <w:szCs w:val="22"/>
              <w:lang w:eastAsia="zh-CN"/>
              <w14:ligatures w14:val="standardContextual"/>
            </w:rPr>
          </w:pPr>
          <w:r>
            <w:t>7.4</w:t>
          </w:r>
          <w:r>
            <w:rPr>
              <w:rFonts w:asciiTheme="minorHAnsi" w:hAnsiTheme="minorHAnsi" w:eastAsiaTheme="minorEastAsia" w:cstheme="minorBidi"/>
              <w:kern w:val="2"/>
              <w:szCs w:val="22"/>
              <w:lang w:eastAsia="zh-CN"/>
              <w14:ligatures w14:val="standardContextual"/>
            </w:rPr>
            <w:tab/>
          </w:r>
          <w:r>
            <w:t>Constraints</w:t>
          </w:r>
          <w:r>
            <w:tab/>
          </w:r>
          <w:r>
            <w:fldChar w:fldCharType="begin"/>
          </w:r>
          <w:r>
            <w:instrText xml:space="preserve"> PAGEREF _Toc152454880 \h </w:instrText>
          </w:r>
          <w:r>
            <w:fldChar w:fldCharType="separate"/>
          </w:r>
          <w:r>
            <w:t>16</w:t>
          </w:r>
          <w:r>
            <w:fldChar w:fldCharType="end"/>
          </w:r>
        </w:p>
        <w:p>
          <w:pPr>
            <w:pStyle w:val="46"/>
            <w:adjustRightInd w:val="0"/>
            <w:snapToGrid w:val="0"/>
            <w:spacing w:line="360" w:lineRule="auto"/>
            <w:ind w:left="450" w:firstLine="450"/>
            <w:rPr>
              <w:rFonts w:ascii="Times New Roman" w:hAnsi="Times New Roman"/>
            </w:rPr>
          </w:pPr>
          <w:r>
            <w:rPr>
              <w:rFonts w:ascii="Times New Roman" w:hAnsi="Times New Roman"/>
              <w:sz w:val="28"/>
              <w:szCs w:val="28"/>
            </w:rPr>
            <w:fldChar w:fldCharType="end"/>
          </w:r>
          <w:r>
            <w:rPr>
              <w:rFonts w:ascii="Times New Roman" w:hAnsi="Times New Roman"/>
            </w:rPr>
            <w:br w:type="page"/>
          </w:r>
          <w:r>
            <w:rPr>
              <w:rFonts w:ascii="Times New Roman" w:hAnsi="Times New Roman"/>
            </w:rPr>
            <w:fldChar w:fldCharType="begin"/>
          </w:r>
          <w:r>
            <w:rPr>
              <w:rFonts w:ascii="Times New Roman" w:hAnsi="Times New Roman"/>
            </w:rPr>
            <w:instrText xml:space="preserve">TITLE  \* MERGEFORMAT</w:instrText>
          </w:r>
          <w:r>
            <w:rPr>
              <w:rFonts w:ascii="Times New Roman" w:hAnsi="Times New Roman"/>
            </w:rPr>
            <w:fldChar w:fldCharType="separate"/>
          </w:r>
          <w:r>
            <w:rPr>
              <w:rFonts w:ascii="Times New Roman" w:hAnsi="Times New Roman"/>
            </w:rPr>
            <w:t>SQA Test Plan</w:t>
          </w:r>
          <w:r>
            <w:rPr>
              <w:rFonts w:ascii="Times New Roman" w:hAnsi="Times New Roman"/>
            </w:rPr>
            <w:fldChar w:fldCharType="end"/>
          </w:r>
        </w:p>
      </w:sdtContent>
    </w:sdt>
    <w:p>
      <w:pPr>
        <w:pStyle w:val="2"/>
        <w:spacing w:line="360" w:lineRule="auto"/>
        <w:rPr>
          <w:rFonts w:ascii="Times New Roman" w:hAnsi="Times New Roman"/>
        </w:rPr>
      </w:pPr>
      <w:bookmarkStart w:id="0" w:name="_Toc433104436"/>
      <w:bookmarkStart w:id="1" w:name="_Toc152454847"/>
      <w:r>
        <w:rPr>
          <w:rFonts w:ascii="Times New Roman" w:hAnsi="Times New Roman"/>
        </w:rPr>
        <w:t>Introduction</w:t>
      </w:r>
      <w:bookmarkEnd w:id="0"/>
      <w:bookmarkEnd w:id="1"/>
    </w:p>
    <w:p>
      <w:pPr>
        <w:pStyle w:val="3"/>
        <w:spacing w:line="360" w:lineRule="auto"/>
        <w:rPr>
          <w:rFonts w:ascii="Times New Roman" w:hAnsi="Times New Roman"/>
          <w:sz w:val="30"/>
          <w:szCs w:val="30"/>
        </w:rPr>
      </w:pPr>
      <w:bookmarkStart w:id="2" w:name="_Toc152454848"/>
      <w:r>
        <w:rPr>
          <w:rFonts w:ascii="Times New Roman" w:hAnsi="Times New Roman"/>
          <w:sz w:val="30"/>
          <w:szCs w:val="30"/>
        </w:rPr>
        <w:t>Document Terminology and Acronyms</w:t>
      </w:r>
      <w:bookmarkEnd w:id="2"/>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87" w:type="dxa"/>
            <w:shd w:val="clear" w:color="auto" w:fill="D7D8D9"/>
          </w:tcPr>
          <w:p>
            <w:pPr>
              <w:pStyle w:val="45"/>
              <w:spacing w:line="360" w:lineRule="auto"/>
              <w:jc w:val="center"/>
              <w:rPr>
                <w:b/>
                <w:color w:val="494949"/>
                <w:sz w:val="24"/>
                <w:szCs w:val="24"/>
              </w:rPr>
            </w:pPr>
            <w:r>
              <w:rPr>
                <w:b/>
                <w:color w:val="494949"/>
                <w:sz w:val="24"/>
                <w:szCs w:val="24"/>
              </w:rPr>
              <w:t>SQA</w:t>
            </w:r>
          </w:p>
        </w:tc>
        <w:tc>
          <w:tcPr>
            <w:tcW w:w="6963" w:type="dxa"/>
          </w:tcPr>
          <w:p>
            <w:pPr>
              <w:pStyle w:val="45"/>
              <w:spacing w:line="360" w:lineRule="auto"/>
              <w:jc w:val="both"/>
              <w:rPr>
                <w:sz w:val="24"/>
                <w:szCs w:val="24"/>
              </w:rPr>
            </w:pPr>
            <w:r>
              <w:rPr>
                <w:sz w:val="24"/>
                <w:szCs w:val="24"/>
              </w:rPr>
              <w:t>Software Quality Assurance, a means and practice of monitoring all software engineering processes, methods, and work products to ensure compliance against defined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Smoke Testing</w:t>
            </w:r>
          </w:p>
        </w:tc>
        <w:tc>
          <w:tcPr>
            <w:tcW w:w="6963" w:type="dxa"/>
          </w:tcPr>
          <w:p>
            <w:pPr>
              <w:pStyle w:val="45"/>
              <w:spacing w:line="360" w:lineRule="auto"/>
              <w:jc w:val="both"/>
              <w:rPr>
                <w:sz w:val="24"/>
                <w:szCs w:val="24"/>
              </w:rPr>
            </w:pPr>
            <w:r>
              <w:rPr>
                <w:sz w:val="24"/>
                <w:szCs w:val="24"/>
              </w:rPr>
              <w:t xml:space="preserve">Smoke Testing is preliminary testing or sanity testing to reveal simple failures severe enough to, for example, reject a prospective software release.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Functional testing</w:t>
            </w:r>
          </w:p>
        </w:tc>
        <w:tc>
          <w:tcPr>
            <w:tcW w:w="6963" w:type="dxa"/>
          </w:tcPr>
          <w:p>
            <w:pPr>
              <w:pStyle w:val="45"/>
              <w:spacing w:line="360" w:lineRule="auto"/>
              <w:jc w:val="both"/>
              <w:rPr>
                <w:sz w:val="24"/>
                <w:szCs w:val="24"/>
              </w:rPr>
            </w:pPr>
            <w:r>
              <w:rPr>
                <w:sz w:val="24"/>
                <w:szCs w:val="24"/>
              </w:rPr>
              <w:t>Functional testing is a type of testing that seeks to establish whether each application feature works as per the software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Regression testing</w:t>
            </w:r>
          </w:p>
        </w:tc>
        <w:tc>
          <w:tcPr>
            <w:tcW w:w="6963" w:type="dxa"/>
          </w:tcPr>
          <w:p>
            <w:pPr>
              <w:pStyle w:val="45"/>
              <w:spacing w:line="360" w:lineRule="auto"/>
              <w:jc w:val="both"/>
              <w:rPr>
                <w:sz w:val="24"/>
                <w:szCs w:val="24"/>
              </w:rPr>
            </w:pPr>
            <w:r>
              <w:rPr>
                <w:sz w:val="24"/>
                <w:szCs w:val="24"/>
              </w:rPr>
              <w:t>Regression testing is performed to find out whether the updates or changes had caused new defects in the existing functions. This step would ensure the unification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Performance testing</w:t>
            </w:r>
          </w:p>
        </w:tc>
        <w:tc>
          <w:tcPr>
            <w:tcW w:w="6963" w:type="dxa"/>
          </w:tcPr>
          <w:p>
            <w:pPr>
              <w:pStyle w:val="45"/>
              <w:spacing w:line="360" w:lineRule="auto"/>
              <w:jc w:val="both"/>
              <w:rPr>
                <w:sz w:val="24"/>
                <w:szCs w:val="24"/>
              </w:rPr>
            </w:pPr>
            <w:r>
              <w:rPr>
                <w:sz w:val="24"/>
                <w:szCs w:val="24"/>
              </w:rPr>
              <w:t>Performance testing is a non-functional software testing technique that determines how the stability, speed, scalability, and responsiveness of an application holds up under a given workload.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lang w:bidi="en-US"/>
              </w:rPr>
            </w:pPr>
            <w:r>
              <w:rPr>
                <w:b/>
                <w:color w:val="494949"/>
                <w:sz w:val="24"/>
                <w:szCs w:val="24"/>
                <w:lang w:bidi="en-US"/>
              </w:rPr>
              <w:t>Black-box Testing</w:t>
            </w:r>
          </w:p>
        </w:tc>
        <w:tc>
          <w:tcPr>
            <w:tcW w:w="6963" w:type="dxa"/>
          </w:tcPr>
          <w:p>
            <w:pPr>
              <w:pStyle w:val="45"/>
              <w:spacing w:line="360" w:lineRule="auto"/>
              <w:jc w:val="both"/>
              <w:rPr>
                <w:sz w:val="24"/>
                <w:szCs w:val="24"/>
              </w:rPr>
            </w:pPr>
            <w:r>
              <w:rPr>
                <w:sz w:val="24"/>
                <w:szCs w:val="24"/>
              </w:rPr>
              <w:t>Black-box Testing is a method of software testing that examines the functionality of an application without peering into its internal structures or workings.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87" w:type="dxa"/>
            <w:shd w:val="clear" w:color="auto" w:fill="D7D8D9"/>
          </w:tcPr>
          <w:p>
            <w:pPr>
              <w:pStyle w:val="45"/>
              <w:spacing w:line="360" w:lineRule="auto"/>
              <w:jc w:val="center"/>
              <w:rPr>
                <w:b/>
                <w:color w:val="494949"/>
                <w:sz w:val="24"/>
                <w:szCs w:val="24"/>
              </w:rPr>
            </w:pPr>
            <w:r>
              <w:rPr>
                <w:b/>
                <w:color w:val="494949"/>
                <w:sz w:val="24"/>
                <w:szCs w:val="24"/>
              </w:rPr>
              <w:t>White-box testing</w:t>
            </w:r>
          </w:p>
        </w:tc>
        <w:tc>
          <w:tcPr>
            <w:tcW w:w="6963" w:type="dxa"/>
          </w:tcPr>
          <w:p>
            <w:pPr>
              <w:tabs>
                <w:tab w:val="left" w:pos="5713"/>
              </w:tabs>
              <w:spacing w:line="360" w:lineRule="auto"/>
              <w:jc w:val="both"/>
              <w:rPr>
                <w:sz w:val="24"/>
                <w:szCs w:val="24"/>
              </w:rPr>
            </w:pPr>
            <w:r>
              <w:rPr>
                <w:sz w:val="24"/>
                <w:szCs w:val="24"/>
              </w:rPr>
              <w:t>White-box testing is a method of software testing that tests internal structures or workings of an application, as opposed to its functionality (i.e. black-box testing). In white-box testing, an internal perspective of the system is used to design test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Code Coverage</w:t>
            </w:r>
          </w:p>
        </w:tc>
        <w:tc>
          <w:tcPr>
            <w:tcW w:w="6963" w:type="dxa"/>
          </w:tcPr>
          <w:p>
            <w:pPr>
              <w:pStyle w:val="45"/>
              <w:spacing w:line="360" w:lineRule="auto"/>
              <w:jc w:val="both"/>
              <w:rPr>
                <w:sz w:val="24"/>
                <w:szCs w:val="24"/>
              </w:rPr>
            </w:pPr>
            <w:r>
              <w:rPr>
                <w:sz w:val="24"/>
                <w:szCs w:val="24"/>
              </w:rPr>
              <w:t xml:space="preserve">Code Coverage is a percentage measure of the degree to which the source code of a program is executed when a particular test suite is run. </w:t>
            </w:r>
          </w:p>
        </w:tc>
      </w:tr>
    </w:tbl>
    <w:p>
      <w:pPr>
        <w:spacing w:line="360" w:lineRule="auto"/>
        <w:rPr>
          <w:sz w:val="24"/>
          <w:szCs w:val="24"/>
        </w:rPr>
      </w:pPr>
    </w:p>
    <w:p>
      <w:pPr>
        <w:pStyle w:val="3"/>
        <w:spacing w:line="360" w:lineRule="auto"/>
        <w:rPr>
          <w:rFonts w:ascii="Times New Roman" w:hAnsi="Times New Roman"/>
          <w:sz w:val="30"/>
          <w:szCs w:val="30"/>
        </w:rPr>
      </w:pPr>
      <w:bookmarkStart w:id="3" w:name="_Toc152454849"/>
      <w:r>
        <w:rPr>
          <w:rFonts w:ascii="Times New Roman" w:hAnsi="Times New Roman"/>
          <w:sz w:val="30"/>
          <w:szCs w:val="30"/>
        </w:rPr>
        <w:t>References</w:t>
      </w:r>
      <w:bookmarkEnd w:id="3"/>
    </w:p>
    <w:p>
      <w:pPr>
        <w:adjustRightInd w:val="0"/>
        <w:snapToGrid w:val="0"/>
        <w:spacing w:line="360" w:lineRule="auto"/>
        <w:rPr>
          <w:sz w:val="24"/>
          <w:szCs w:val="24"/>
        </w:rPr>
      </w:pPr>
      <w:r>
        <w:rPr>
          <w:sz w:val="24"/>
          <w:szCs w:val="24"/>
        </w:rPr>
        <w:t>[1] Pressman R S. Software engineering: a practitioner's approach[M]. Palgrave macmillan, 2005.</w:t>
      </w:r>
    </w:p>
    <w:p>
      <w:pPr>
        <w:adjustRightInd w:val="0"/>
        <w:snapToGrid w:val="0"/>
        <w:spacing w:line="360" w:lineRule="auto"/>
        <w:rPr>
          <w:sz w:val="24"/>
          <w:szCs w:val="24"/>
        </w:rPr>
      </w:pPr>
      <w:r>
        <w:rPr>
          <w:sz w:val="24"/>
          <w:szCs w:val="24"/>
        </w:rPr>
        <w:t>[2] GB/T 8567–2006, Specification for computer software documentation[S]. China, 2006.</w:t>
      </w:r>
    </w:p>
    <w:p>
      <w:pPr>
        <w:adjustRightInd w:val="0"/>
        <w:snapToGrid w:val="0"/>
        <w:spacing w:line="360" w:lineRule="auto"/>
        <w:rPr>
          <w:sz w:val="24"/>
          <w:szCs w:val="24"/>
          <w:lang w:eastAsia="zh-CN"/>
        </w:rPr>
      </w:pPr>
      <w:r>
        <w:rPr>
          <w:sz w:val="24"/>
          <w:szCs w:val="24"/>
          <w:lang w:eastAsia="zh-CN"/>
        </w:rPr>
        <w:t>[3] Software Engineering Course Design[M]. Xiaohu Yang, 2007.</w:t>
      </w: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adjustRightInd w:val="0"/>
        <w:snapToGrid w:val="0"/>
        <w:spacing w:line="360" w:lineRule="auto"/>
        <w:rPr>
          <w:sz w:val="24"/>
          <w:szCs w:val="24"/>
          <w:lang w:eastAsia="zh-CN"/>
        </w:rPr>
      </w:pPr>
    </w:p>
    <w:p>
      <w:pPr>
        <w:pStyle w:val="2"/>
        <w:spacing w:line="360" w:lineRule="auto"/>
        <w:rPr>
          <w:rFonts w:ascii="Times New Roman" w:hAnsi="Times New Roman"/>
          <w:lang w:eastAsia="zh-CN"/>
        </w:rPr>
      </w:pPr>
      <w:bookmarkStart w:id="4" w:name="_Hlt524432720"/>
      <w:bookmarkEnd w:id="4"/>
      <w:bookmarkStart w:id="5" w:name="_Ref524432393"/>
      <w:bookmarkStart w:id="6" w:name="_Toc152454850"/>
      <w:r>
        <w:rPr>
          <w:rFonts w:ascii="Times New Roman" w:hAnsi="Times New Roman"/>
          <w:lang w:eastAsia="zh-CN"/>
        </w:rPr>
        <w:t>Target</w:t>
      </w:r>
      <w:r>
        <w:rPr>
          <w:rFonts w:ascii="Times New Roman" w:hAnsi="Times New Roman"/>
        </w:rPr>
        <w:t xml:space="preserve"> Test</w:t>
      </w:r>
      <w:bookmarkEnd w:id="5"/>
      <w:r>
        <w:rPr>
          <w:rFonts w:ascii="Times New Roman" w:hAnsi="Times New Roman"/>
          <w:lang w:eastAsia="zh-CN"/>
        </w:rPr>
        <w:t xml:space="preserve"> Items</w:t>
      </w:r>
      <w:bookmarkEnd w:id="6"/>
      <w:r>
        <w:rPr>
          <w:rFonts w:ascii="Times New Roman" w:hAnsi="Times New Roman"/>
        </w:rPr>
        <w:t xml:space="preserve"> </w:t>
      </w:r>
    </w:p>
    <w:p>
      <w:pPr>
        <w:pStyle w:val="3"/>
        <w:spacing w:line="360" w:lineRule="auto"/>
        <w:rPr>
          <w:rFonts w:ascii="Times New Roman" w:hAnsi="Times New Roman"/>
          <w:sz w:val="30"/>
          <w:szCs w:val="30"/>
        </w:rPr>
      </w:pPr>
      <w:bookmarkStart w:id="7" w:name="_Toc152454851"/>
      <w:r>
        <w:rPr>
          <w:rFonts w:ascii="Times New Roman" w:hAnsi="Times New Roman"/>
          <w:sz w:val="30"/>
          <w:szCs w:val="30"/>
        </w:rPr>
        <w:t>Test Inclusions</w:t>
      </w:r>
      <w:bookmarkEnd w:id="7"/>
    </w:p>
    <w:p>
      <w:pPr>
        <w:pStyle w:val="4"/>
        <w:spacing w:line="360" w:lineRule="auto"/>
        <w:rPr>
          <w:rFonts w:ascii="Times New Roman" w:hAnsi="Times New Roman"/>
          <w:i w:val="0"/>
          <w:iCs/>
        </w:rPr>
      </w:pPr>
      <w:bookmarkStart w:id="8" w:name="_Toc152454852"/>
      <w:r>
        <w:rPr>
          <w:rFonts w:ascii="Times New Roman" w:hAnsi="Times New Roman"/>
          <w:i w:val="0"/>
          <w:iCs/>
        </w:rPr>
        <w:t>Account management module</w:t>
      </w:r>
      <w:bookmarkEnd w:id="8"/>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bidi="en-US"/>
        </w:rPr>
        <w:t>Register</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bidi="en-US"/>
        </w:rPr>
        <w:t>Login</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bidi="en-US"/>
        </w:rPr>
        <w:t xml:space="preserve">View personal information </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eastAsia="zh-CN" w:bidi="en-US"/>
        </w:rPr>
        <w:t>Modify password</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bidi="en-US"/>
        </w:rPr>
        <w:t xml:space="preserve">Modify personal information </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eastAsia="zh-CN" w:bidi="en-US"/>
        </w:rPr>
        <w:t>View balance</w:t>
      </w:r>
    </w:p>
    <w:p>
      <w:pPr>
        <w:pStyle w:val="61"/>
        <w:numPr>
          <w:ilvl w:val="0"/>
          <w:numId w:val="3"/>
        </w:numPr>
        <w:tabs>
          <w:tab w:val="left" w:pos="720"/>
        </w:tabs>
        <w:adjustRightInd w:val="0"/>
        <w:snapToGrid w:val="0"/>
        <w:spacing w:line="360" w:lineRule="auto"/>
        <w:ind w:left="777"/>
        <w:rPr>
          <w:sz w:val="24"/>
          <w:szCs w:val="24"/>
          <w:lang w:bidi="en-US"/>
        </w:rPr>
      </w:pPr>
      <w:r>
        <w:rPr>
          <w:sz w:val="24"/>
          <w:szCs w:val="24"/>
          <w:lang w:bidi="en-US"/>
        </w:rPr>
        <w:t xml:space="preserve">Top up </w:t>
      </w:r>
    </w:p>
    <w:p>
      <w:pPr>
        <w:pStyle w:val="61"/>
        <w:numPr>
          <w:ilvl w:val="0"/>
          <w:numId w:val="3"/>
        </w:numPr>
        <w:tabs>
          <w:tab w:val="left" w:pos="720"/>
        </w:tabs>
        <w:adjustRightInd w:val="0"/>
        <w:snapToGrid w:val="0"/>
        <w:spacing w:line="360" w:lineRule="auto"/>
        <w:ind w:left="777"/>
        <w:rPr>
          <w:sz w:val="24"/>
          <w:szCs w:val="24"/>
          <w:lang w:bidi="en-US"/>
        </w:rPr>
      </w:pPr>
      <w:r>
        <w:rPr>
          <w:sz w:val="24"/>
          <w:szCs w:val="24"/>
        </w:rPr>
        <w:t>View payment statistics</w:t>
      </w:r>
    </w:p>
    <w:p>
      <w:pPr>
        <w:pStyle w:val="4"/>
        <w:spacing w:line="360" w:lineRule="auto"/>
        <w:rPr>
          <w:rFonts w:ascii="Times New Roman" w:hAnsi="Times New Roman"/>
          <w:i w:val="0"/>
          <w:iCs/>
        </w:rPr>
      </w:pPr>
      <w:bookmarkStart w:id="9" w:name="_Toc152454853"/>
      <w:r>
        <w:rPr>
          <w:rFonts w:ascii="Times New Roman" w:hAnsi="Times New Roman"/>
          <w:i w:val="0"/>
          <w:iCs/>
        </w:rPr>
        <w:t>Online booking module</w:t>
      </w:r>
      <w:bookmarkEnd w:id="9"/>
    </w:p>
    <w:p>
      <w:pPr>
        <w:pStyle w:val="61"/>
        <w:numPr>
          <w:ilvl w:val="0"/>
          <w:numId w:val="3"/>
        </w:numPr>
        <w:tabs>
          <w:tab w:val="left" w:pos="720"/>
        </w:tabs>
        <w:spacing w:line="360" w:lineRule="auto"/>
        <w:ind w:left="777"/>
        <w:rPr>
          <w:sz w:val="24"/>
          <w:szCs w:val="24"/>
          <w:lang w:bidi="en-US"/>
        </w:rPr>
      </w:pPr>
      <w:r>
        <w:rPr>
          <w:sz w:val="24"/>
          <w:szCs w:val="24"/>
        </w:rPr>
        <w:t xml:space="preserve">Search and filter hotel and flight </w:t>
      </w:r>
    </w:p>
    <w:p>
      <w:pPr>
        <w:pStyle w:val="61"/>
        <w:numPr>
          <w:ilvl w:val="0"/>
          <w:numId w:val="3"/>
        </w:numPr>
        <w:tabs>
          <w:tab w:val="left" w:pos="720"/>
        </w:tabs>
        <w:spacing w:line="360" w:lineRule="auto"/>
        <w:ind w:left="777"/>
        <w:rPr>
          <w:sz w:val="24"/>
          <w:szCs w:val="24"/>
          <w:lang w:bidi="en-US"/>
        </w:rPr>
      </w:pPr>
      <w:r>
        <w:rPr>
          <w:sz w:val="24"/>
          <w:szCs w:val="24"/>
          <w:lang w:bidi="en-US"/>
        </w:rPr>
        <w:t xml:space="preserve">Book Hotel and flight </w:t>
      </w:r>
    </w:p>
    <w:p>
      <w:pPr>
        <w:pStyle w:val="61"/>
        <w:numPr>
          <w:ilvl w:val="0"/>
          <w:numId w:val="3"/>
        </w:numPr>
        <w:tabs>
          <w:tab w:val="left" w:pos="720"/>
        </w:tabs>
        <w:spacing w:line="360" w:lineRule="auto"/>
        <w:ind w:left="777"/>
        <w:rPr>
          <w:sz w:val="24"/>
          <w:szCs w:val="24"/>
          <w:lang w:bidi="en-US"/>
        </w:rPr>
      </w:pPr>
      <w:r>
        <w:rPr>
          <w:sz w:val="24"/>
          <w:szCs w:val="24"/>
        </w:rPr>
        <w:t>View discounted airfares and special room offers</w:t>
      </w:r>
    </w:p>
    <w:p>
      <w:pPr>
        <w:pStyle w:val="61"/>
        <w:numPr>
          <w:ilvl w:val="0"/>
          <w:numId w:val="3"/>
        </w:numPr>
        <w:tabs>
          <w:tab w:val="left" w:pos="720"/>
        </w:tabs>
        <w:spacing w:line="360" w:lineRule="auto"/>
        <w:ind w:left="777"/>
        <w:rPr>
          <w:sz w:val="24"/>
          <w:szCs w:val="24"/>
          <w:lang w:bidi="en-US"/>
        </w:rPr>
      </w:pPr>
      <w:r>
        <w:rPr>
          <w:sz w:val="24"/>
          <w:szCs w:val="24"/>
        </w:rPr>
        <w:t xml:space="preserve">View booking history </w:t>
      </w:r>
    </w:p>
    <w:p>
      <w:pPr>
        <w:pStyle w:val="3"/>
        <w:spacing w:line="360" w:lineRule="auto"/>
        <w:rPr>
          <w:rFonts w:ascii="Times New Roman" w:hAnsi="Times New Roman"/>
          <w:sz w:val="30"/>
          <w:szCs w:val="30"/>
        </w:rPr>
      </w:pPr>
      <w:bookmarkStart w:id="10" w:name="_Ref524448019"/>
      <w:bookmarkStart w:id="11" w:name="_Toc152454854"/>
      <w:r>
        <w:rPr>
          <w:rFonts w:ascii="Times New Roman" w:hAnsi="Times New Roman"/>
          <w:sz w:val="30"/>
          <w:szCs w:val="30"/>
        </w:rPr>
        <w:t>Test Exclusions</w:t>
      </w:r>
      <w:bookmarkEnd w:id="10"/>
      <w:bookmarkEnd w:id="11"/>
    </w:p>
    <w:p>
      <w:pPr>
        <w:spacing w:line="360" w:lineRule="auto"/>
        <w:rPr>
          <w:sz w:val="24"/>
          <w:szCs w:val="24"/>
        </w:rPr>
      </w:pPr>
      <w:r>
        <w:rPr>
          <w:sz w:val="24"/>
          <w:szCs w:val="24"/>
        </w:rPr>
        <w:t>The following modules are under development and are not involved in testing.</w:t>
      </w:r>
    </w:p>
    <w:p>
      <w:pPr>
        <w:pStyle w:val="4"/>
        <w:numPr>
          <w:ilvl w:val="2"/>
          <w:numId w:val="4"/>
        </w:numPr>
        <w:spacing w:line="360" w:lineRule="auto"/>
        <w:rPr>
          <w:rFonts w:ascii="Times New Roman" w:hAnsi="Times New Roman"/>
          <w:i w:val="0"/>
          <w:iCs/>
          <w:szCs w:val="28"/>
        </w:rPr>
      </w:pPr>
      <w:bookmarkStart w:id="12" w:name="_Toc152454855"/>
      <w:r>
        <w:rPr>
          <w:rFonts w:ascii="Times New Roman" w:hAnsi="Times New Roman"/>
          <w:i w:val="0"/>
          <w:iCs/>
          <w:szCs w:val="28"/>
        </w:rPr>
        <w:t xml:space="preserve">Online </w:t>
      </w:r>
      <w:r>
        <w:rPr>
          <w:rFonts w:ascii="Times New Roman" w:hAnsi="Times New Roman"/>
          <w:i w:val="0"/>
          <w:iCs/>
          <w:szCs w:val="28"/>
          <w:lang w:eastAsia="zh-CN"/>
        </w:rPr>
        <w:t>shopping m</w:t>
      </w:r>
      <w:r>
        <w:rPr>
          <w:rFonts w:ascii="Times New Roman" w:hAnsi="Times New Roman"/>
          <w:i w:val="0"/>
          <w:iCs/>
          <w:szCs w:val="28"/>
        </w:rPr>
        <w:t>odule</w:t>
      </w:r>
      <w:bookmarkEnd w:id="12"/>
    </w:p>
    <w:p>
      <w:pPr>
        <w:pStyle w:val="61"/>
        <w:numPr>
          <w:ilvl w:val="0"/>
          <w:numId w:val="3"/>
        </w:numPr>
        <w:tabs>
          <w:tab w:val="left" w:pos="720"/>
        </w:tabs>
        <w:spacing w:line="360" w:lineRule="auto"/>
        <w:ind w:left="777"/>
        <w:rPr>
          <w:sz w:val="24"/>
          <w:szCs w:val="24"/>
          <w:lang w:bidi="en-US"/>
        </w:rPr>
      </w:pPr>
      <w:r>
        <w:rPr>
          <w:sz w:val="24"/>
          <w:szCs w:val="24"/>
        </w:rPr>
        <w:t xml:space="preserve">Search product </w:t>
      </w:r>
    </w:p>
    <w:p>
      <w:pPr>
        <w:pStyle w:val="61"/>
        <w:numPr>
          <w:ilvl w:val="0"/>
          <w:numId w:val="3"/>
        </w:numPr>
        <w:tabs>
          <w:tab w:val="left" w:pos="720"/>
        </w:tabs>
        <w:spacing w:line="360" w:lineRule="auto"/>
        <w:ind w:left="777"/>
        <w:rPr>
          <w:sz w:val="24"/>
          <w:szCs w:val="24"/>
          <w:lang w:bidi="en-US"/>
        </w:rPr>
      </w:pPr>
      <w:r>
        <w:rPr>
          <w:sz w:val="24"/>
          <w:szCs w:val="24"/>
          <w:lang w:eastAsia="zh-CN"/>
        </w:rPr>
        <w:t xml:space="preserve">Purchase product </w:t>
      </w:r>
    </w:p>
    <w:p>
      <w:pPr>
        <w:pStyle w:val="61"/>
        <w:numPr>
          <w:ilvl w:val="0"/>
          <w:numId w:val="3"/>
        </w:numPr>
        <w:tabs>
          <w:tab w:val="left" w:pos="720"/>
        </w:tabs>
        <w:spacing w:line="360" w:lineRule="auto"/>
        <w:ind w:left="777"/>
        <w:rPr>
          <w:sz w:val="24"/>
          <w:szCs w:val="24"/>
          <w:lang w:bidi="en-US"/>
        </w:rPr>
      </w:pPr>
      <w:r>
        <w:rPr>
          <w:sz w:val="24"/>
          <w:szCs w:val="24"/>
          <w:lang w:bidi="en-US"/>
        </w:rPr>
        <w:t>Submit complaints</w:t>
      </w:r>
    </w:p>
    <w:p>
      <w:pPr>
        <w:pStyle w:val="61"/>
        <w:numPr>
          <w:ilvl w:val="0"/>
          <w:numId w:val="3"/>
        </w:numPr>
        <w:tabs>
          <w:tab w:val="left" w:pos="720"/>
        </w:tabs>
        <w:spacing w:line="360" w:lineRule="auto"/>
        <w:ind w:left="777"/>
        <w:rPr>
          <w:sz w:val="24"/>
          <w:szCs w:val="24"/>
          <w:lang w:bidi="en-US"/>
        </w:rPr>
      </w:pPr>
      <w:r>
        <w:rPr>
          <w:sz w:val="24"/>
          <w:szCs w:val="24"/>
        </w:rPr>
        <w:t>Refund</w:t>
      </w:r>
    </w:p>
    <w:p>
      <w:pPr>
        <w:pStyle w:val="4"/>
        <w:numPr>
          <w:ilvl w:val="2"/>
          <w:numId w:val="4"/>
        </w:numPr>
        <w:spacing w:line="360" w:lineRule="auto"/>
        <w:rPr>
          <w:rFonts w:ascii="Times New Roman" w:hAnsi="Times New Roman"/>
          <w:i w:val="0"/>
          <w:iCs/>
          <w:szCs w:val="28"/>
        </w:rPr>
      </w:pPr>
      <w:bookmarkStart w:id="13" w:name="_Toc152454856"/>
      <w:r>
        <w:rPr>
          <w:rFonts w:ascii="Times New Roman" w:hAnsi="Times New Roman"/>
          <w:i w:val="0"/>
          <w:iCs/>
          <w:szCs w:val="28"/>
        </w:rPr>
        <w:t>Account reconciliations and audits module</w:t>
      </w:r>
      <w:bookmarkEnd w:id="13"/>
    </w:p>
    <w:p>
      <w:pPr>
        <w:pStyle w:val="61"/>
        <w:numPr>
          <w:ilvl w:val="0"/>
          <w:numId w:val="3"/>
        </w:numPr>
        <w:tabs>
          <w:tab w:val="left" w:pos="720"/>
        </w:tabs>
        <w:spacing w:line="360" w:lineRule="auto"/>
        <w:ind w:left="777"/>
        <w:rPr>
          <w:sz w:val="24"/>
          <w:szCs w:val="24"/>
        </w:rPr>
      </w:pPr>
      <w:r>
        <w:rPr>
          <w:sz w:val="24"/>
          <w:szCs w:val="24"/>
        </w:rPr>
        <w:t>Audit transaction records</w:t>
      </w:r>
    </w:p>
    <w:p>
      <w:pPr>
        <w:pStyle w:val="61"/>
        <w:numPr>
          <w:ilvl w:val="0"/>
          <w:numId w:val="3"/>
        </w:numPr>
        <w:tabs>
          <w:tab w:val="left" w:pos="720"/>
        </w:tabs>
        <w:spacing w:line="360" w:lineRule="auto"/>
        <w:ind w:left="777"/>
        <w:rPr>
          <w:sz w:val="24"/>
          <w:szCs w:val="24"/>
        </w:rPr>
      </w:pPr>
      <w:r>
        <w:rPr>
          <w:sz w:val="24"/>
          <w:szCs w:val="24"/>
        </w:rPr>
        <w:t>Query transaction record</w:t>
      </w:r>
    </w:p>
    <w:p>
      <w:pPr>
        <w:pStyle w:val="61"/>
        <w:numPr>
          <w:ilvl w:val="0"/>
          <w:numId w:val="3"/>
        </w:numPr>
        <w:tabs>
          <w:tab w:val="left" w:pos="720"/>
        </w:tabs>
        <w:spacing w:line="360" w:lineRule="auto"/>
        <w:ind w:left="777"/>
        <w:rPr>
          <w:sz w:val="24"/>
          <w:szCs w:val="24"/>
        </w:rPr>
      </w:pPr>
      <w:r>
        <w:rPr>
          <w:sz w:val="24"/>
          <w:szCs w:val="24"/>
        </w:rPr>
        <w:t>Correct transaction record</w:t>
      </w:r>
    </w:p>
    <w:p>
      <w:pPr>
        <w:pStyle w:val="61"/>
        <w:numPr>
          <w:ilvl w:val="0"/>
          <w:numId w:val="3"/>
        </w:numPr>
        <w:tabs>
          <w:tab w:val="left" w:pos="720"/>
        </w:tabs>
        <w:spacing w:line="360" w:lineRule="auto"/>
        <w:ind w:left="777"/>
        <w:rPr>
          <w:sz w:val="24"/>
          <w:szCs w:val="24"/>
        </w:rPr>
      </w:pPr>
      <w:r>
        <w:rPr>
          <w:sz w:val="24"/>
          <w:szCs w:val="24"/>
        </w:rPr>
        <w:t>Compile the statuses of transaction records</w:t>
      </w: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pStyle w:val="2"/>
        <w:spacing w:line="360" w:lineRule="auto"/>
        <w:rPr>
          <w:rFonts w:ascii="Times New Roman" w:hAnsi="Times New Roman"/>
        </w:rPr>
      </w:pPr>
      <w:bookmarkStart w:id="14" w:name="_Toc152454857"/>
      <w:r>
        <w:rPr>
          <w:rFonts w:ascii="Times New Roman" w:hAnsi="Times New Roman"/>
        </w:rPr>
        <w:t>Test Approach</w:t>
      </w:r>
      <w:bookmarkEnd w:id="14"/>
    </w:p>
    <w:p>
      <w:pPr>
        <w:pStyle w:val="3"/>
        <w:spacing w:line="360" w:lineRule="auto"/>
        <w:rPr>
          <w:rFonts w:ascii="Times New Roman" w:hAnsi="Times New Roman"/>
          <w:sz w:val="30"/>
          <w:szCs w:val="30"/>
        </w:rPr>
      </w:pPr>
      <w:bookmarkStart w:id="15" w:name="_Toc152454858"/>
      <w:r>
        <w:rPr>
          <w:rFonts w:ascii="Times New Roman" w:hAnsi="Times New Roman"/>
          <w:sz w:val="30"/>
          <w:szCs w:val="30"/>
        </w:rPr>
        <w:t>Test Identification and Justification</w:t>
      </w:r>
      <w:bookmarkEnd w:id="15"/>
    </w:p>
    <w:p>
      <w:pPr>
        <w:pStyle w:val="45"/>
        <w:spacing w:line="360" w:lineRule="auto"/>
        <w:ind w:firstLine="210"/>
        <w:rPr>
          <w:sz w:val="24"/>
          <w:szCs w:val="24"/>
          <w:lang w:bidi="en-US"/>
        </w:rPr>
      </w:pPr>
      <w:r>
        <w:rPr>
          <w:b/>
          <w:bCs/>
          <w:sz w:val="24"/>
          <w:szCs w:val="24"/>
          <w:lang w:bidi="en-US"/>
        </w:rPr>
        <w:t>Smoke testing</w:t>
      </w:r>
      <w:r>
        <w:rPr>
          <w:sz w:val="24"/>
          <w:szCs w:val="24"/>
          <w:lang w:bidi="en-US"/>
        </w:rPr>
        <w:t xml:space="preserve"> includes</w:t>
      </w:r>
      <w:r>
        <w:t xml:space="preserve"> </w:t>
      </w:r>
      <w:r>
        <w:rPr>
          <w:sz w:val="24"/>
          <w:szCs w:val="24"/>
          <w:lang w:bidi="en-US"/>
        </w:rPr>
        <w:t>the general scenarios of the important core functionalities of both the online booking module and the account management module, primarily including user login,   registration, balance inquiry, recharge, hotel reservation, and flight booking.</w:t>
      </w:r>
    </w:p>
    <w:p>
      <w:pPr>
        <w:pStyle w:val="45"/>
        <w:spacing w:line="360" w:lineRule="auto"/>
        <w:ind w:firstLine="210"/>
        <w:rPr>
          <w:sz w:val="24"/>
          <w:szCs w:val="24"/>
          <w:lang w:bidi="en-US"/>
        </w:rPr>
      </w:pPr>
      <w:r>
        <w:rPr>
          <w:b/>
          <w:bCs/>
          <w:sz w:val="24"/>
          <w:szCs w:val="24"/>
          <w:lang w:bidi="en-US"/>
        </w:rPr>
        <w:t>Functionality testing</w:t>
      </w:r>
      <w:r>
        <w:t xml:space="preserve"> </w:t>
      </w:r>
      <w:r>
        <w:rPr>
          <w:sz w:val="24"/>
          <w:szCs w:val="24"/>
          <w:lang w:bidi="en-US"/>
        </w:rPr>
        <w:t>primarily includes</w:t>
      </w:r>
      <w:r>
        <w:rPr>
          <w:rFonts w:hint="eastAsia"/>
          <w:sz w:val="24"/>
          <w:szCs w:val="24"/>
          <w:lang w:eastAsia="zh-CN" w:bidi="en-US"/>
        </w:rPr>
        <w:t xml:space="preserve"> </w:t>
      </w:r>
      <w:r>
        <w:rPr>
          <w:sz w:val="24"/>
          <w:szCs w:val="24"/>
          <w:lang w:bidi="en-US"/>
        </w:rPr>
        <w:t>the online booking module.</w:t>
      </w:r>
    </w:p>
    <w:p>
      <w:pPr>
        <w:pStyle w:val="45"/>
        <w:spacing w:line="360" w:lineRule="auto"/>
        <w:ind w:firstLine="210"/>
        <w:rPr>
          <w:sz w:val="24"/>
          <w:szCs w:val="24"/>
          <w:lang w:bidi="en-US"/>
        </w:rPr>
      </w:pPr>
      <w:r>
        <w:rPr>
          <w:b/>
          <w:bCs/>
          <w:sz w:val="24"/>
          <w:szCs w:val="24"/>
          <w:lang w:bidi="en-US"/>
        </w:rPr>
        <w:t>Regression testing</w:t>
      </w:r>
      <w:r>
        <w:rPr>
          <w:sz w:val="24"/>
          <w:szCs w:val="24"/>
          <w:lang w:bidi="en-US"/>
        </w:rPr>
        <w:t xml:space="preserve"> primarily includes the account management module.</w:t>
      </w:r>
    </w:p>
    <w:p>
      <w:pPr>
        <w:pStyle w:val="3"/>
        <w:spacing w:line="360" w:lineRule="auto"/>
        <w:rPr>
          <w:rFonts w:ascii="Times New Roman" w:hAnsi="Times New Roman"/>
          <w:sz w:val="30"/>
          <w:szCs w:val="30"/>
        </w:rPr>
      </w:pPr>
      <w:bookmarkStart w:id="16" w:name="_Toc152454859"/>
      <w:r>
        <w:rPr>
          <w:rFonts w:ascii="Times New Roman" w:hAnsi="Times New Roman"/>
          <w:sz w:val="30"/>
          <w:szCs w:val="30"/>
        </w:rPr>
        <w:t>Conducting Tests</w:t>
      </w:r>
      <w:bookmarkEnd w:id="16"/>
    </w:p>
    <w:p>
      <w:pPr>
        <w:pStyle w:val="4"/>
        <w:spacing w:line="360" w:lineRule="auto"/>
        <w:rPr>
          <w:rFonts w:ascii="Times New Roman" w:hAnsi="Times New Roman"/>
          <w:i w:val="0"/>
          <w:iCs/>
        </w:rPr>
      </w:pPr>
      <w:bookmarkStart w:id="17" w:name="_Toc152454860"/>
      <w:r>
        <w:rPr>
          <w:rFonts w:ascii="Times New Roman" w:hAnsi="Times New Roman"/>
          <w:i w:val="0"/>
          <w:iCs/>
        </w:rPr>
        <w:t>Smoke testing</w:t>
      </w:r>
      <w:bookmarkEnd w:id="17"/>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87" w:type="dxa"/>
            <w:shd w:val="clear" w:color="auto" w:fill="D7D8D9"/>
          </w:tcPr>
          <w:p>
            <w:pPr>
              <w:pStyle w:val="45"/>
              <w:spacing w:line="360" w:lineRule="auto"/>
              <w:jc w:val="center"/>
              <w:rPr>
                <w:b/>
                <w:color w:val="494949"/>
                <w:sz w:val="24"/>
                <w:szCs w:val="24"/>
              </w:rPr>
            </w:pPr>
            <w:r>
              <w:rPr>
                <w:b/>
                <w:color w:val="494949"/>
                <w:sz w:val="24"/>
                <w:szCs w:val="24"/>
              </w:rPr>
              <w:t>Definition</w:t>
            </w:r>
          </w:p>
        </w:tc>
        <w:tc>
          <w:tcPr>
            <w:tcW w:w="6963" w:type="dxa"/>
          </w:tcPr>
          <w:p>
            <w:pPr>
              <w:pStyle w:val="45"/>
              <w:spacing w:line="360" w:lineRule="auto"/>
              <w:rPr>
                <w:sz w:val="24"/>
                <w:szCs w:val="24"/>
              </w:rPr>
            </w:pPr>
            <w:r>
              <w:rPr>
                <w:sz w:val="24"/>
                <w:szCs w:val="24"/>
              </w:rPr>
              <w:t>S</w:t>
            </w:r>
            <w:r>
              <w:rPr>
                <w:sz w:val="24"/>
                <w:szCs w:val="24"/>
                <w:lang w:bidi="en-US"/>
              </w:rPr>
              <w:t>moke testing, also called build verification testing or confidence testing, is a software testing method that is used to determine if a new software build is ready for the next testing phase. This testing method determines if the most crucial functions of a program work but does not delve into finer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lang w:bidi="en-US"/>
              </w:rPr>
            </w:pPr>
            <w:r>
              <w:rPr>
                <w:b/>
                <w:color w:val="494949"/>
                <w:sz w:val="24"/>
                <w:szCs w:val="24"/>
                <w:lang w:bidi="en-US"/>
              </w:rPr>
              <w:t>Test Scope</w:t>
            </w:r>
          </w:p>
        </w:tc>
        <w:tc>
          <w:tcPr>
            <w:tcW w:w="6963" w:type="dxa"/>
          </w:tcPr>
          <w:p>
            <w:pPr>
              <w:pStyle w:val="45"/>
              <w:spacing w:line="360" w:lineRule="auto"/>
              <w:rPr>
                <w:sz w:val="24"/>
                <w:szCs w:val="24"/>
                <w:lang w:bidi="en-US"/>
              </w:rPr>
            </w:pPr>
            <w:r>
              <w:rPr>
                <w:sz w:val="24"/>
                <w:szCs w:val="24"/>
                <w:lang w:bidi="en-US"/>
              </w:rPr>
              <w:t>The most crucial functions of a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lang w:bidi="en-US"/>
              </w:rPr>
            </w:pPr>
            <w:r>
              <w:rPr>
                <w:b/>
                <w:color w:val="494949"/>
                <w:sz w:val="24"/>
                <w:szCs w:val="24"/>
                <w:lang w:bidi="en-US"/>
              </w:rPr>
              <w:t>Test Objective</w:t>
            </w:r>
          </w:p>
        </w:tc>
        <w:tc>
          <w:tcPr>
            <w:tcW w:w="6963" w:type="dxa"/>
          </w:tcPr>
          <w:p>
            <w:pPr>
              <w:pStyle w:val="45"/>
              <w:spacing w:line="360" w:lineRule="auto"/>
              <w:rPr>
                <w:sz w:val="24"/>
                <w:szCs w:val="24"/>
              </w:rPr>
            </w:pPr>
            <w:r>
              <w:rPr>
                <w:sz w:val="24"/>
                <w:szCs w:val="24"/>
              </w:rPr>
              <w:t>The primary objective of smoke testing is to swiftly verify the fundamental functionalities and critical paths of the software system, determining its suitability for more comprehensive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lang w:bidi="en-US"/>
              </w:rPr>
            </w:pPr>
            <w:r>
              <w:rPr>
                <w:b/>
                <w:color w:val="494949"/>
                <w:sz w:val="24"/>
                <w:szCs w:val="24"/>
                <w:lang w:bidi="en-US"/>
              </w:rPr>
              <w:t>Tool</w:t>
            </w:r>
          </w:p>
        </w:tc>
        <w:tc>
          <w:tcPr>
            <w:tcW w:w="6963" w:type="dxa"/>
          </w:tcPr>
          <w:p>
            <w:pPr>
              <w:pStyle w:val="45"/>
              <w:spacing w:line="360" w:lineRule="auto"/>
              <w:rPr>
                <w:sz w:val="24"/>
                <w:szCs w:val="24"/>
                <w:lang w:bidi="en-US"/>
              </w:rPr>
            </w:pPr>
            <w:r>
              <w:rPr>
                <w:sz w:val="24"/>
                <w:szCs w:val="24"/>
                <w:lang w:bidi="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lang w:bidi="en-US"/>
              </w:rPr>
            </w:pPr>
            <w:r>
              <w:rPr>
                <w:b/>
                <w:color w:val="494949"/>
                <w:sz w:val="24"/>
                <w:szCs w:val="24"/>
                <w:lang w:bidi="en-US"/>
              </w:rPr>
              <w:t>Test Method</w:t>
            </w:r>
          </w:p>
        </w:tc>
        <w:tc>
          <w:tcPr>
            <w:tcW w:w="6963" w:type="dxa"/>
          </w:tcPr>
          <w:p>
            <w:pPr>
              <w:pStyle w:val="45"/>
              <w:spacing w:line="360" w:lineRule="auto"/>
              <w:rPr>
                <w:sz w:val="24"/>
                <w:szCs w:val="24"/>
                <w:lang w:bidi="en-US"/>
              </w:rPr>
            </w:pPr>
            <w:r>
              <w:rPr>
                <w:sz w:val="24"/>
                <w:szCs w:val="24"/>
                <w:lang w:bidi="en-US"/>
              </w:rPr>
              <w:t>We'll set up a set of test cases to ensure the application programs stable and can be tested completely. If smoke testing fails, developers will fix bugs and release new versions.</w:t>
            </w:r>
          </w:p>
        </w:tc>
      </w:tr>
    </w:tbl>
    <w:p>
      <w:pPr>
        <w:spacing w:line="360" w:lineRule="auto"/>
        <w:rPr>
          <w:sz w:val="24"/>
          <w:szCs w:val="24"/>
          <w:lang w:bidi="en-US"/>
        </w:rPr>
      </w:pPr>
    </w:p>
    <w:p>
      <w:pPr>
        <w:pStyle w:val="4"/>
        <w:spacing w:line="360" w:lineRule="auto"/>
        <w:rPr>
          <w:rFonts w:ascii="Times New Roman" w:hAnsi="Times New Roman"/>
          <w:i w:val="0"/>
          <w:iCs/>
        </w:rPr>
      </w:pPr>
      <w:bookmarkStart w:id="18" w:name="_Toc152454861"/>
      <w:bookmarkStart w:id="19" w:name="OLE_LINK1"/>
      <w:r>
        <w:rPr>
          <w:rFonts w:ascii="Times New Roman" w:hAnsi="Times New Roman"/>
          <w:i w:val="0"/>
          <w:iCs/>
        </w:rPr>
        <w:t>Functionality testing</w:t>
      </w:r>
      <w:bookmarkEnd w:id="18"/>
    </w:p>
    <w:bookmarkEnd w:id="19"/>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87" w:type="dxa"/>
            <w:shd w:val="clear" w:color="auto" w:fill="D7D8D9"/>
          </w:tcPr>
          <w:p>
            <w:pPr>
              <w:pStyle w:val="45"/>
              <w:spacing w:line="360" w:lineRule="auto"/>
              <w:jc w:val="center"/>
              <w:rPr>
                <w:b/>
                <w:color w:val="494949"/>
                <w:sz w:val="24"/>
                <w:szCs w:val="24"/>
              </w:rPr>
            </w:pPr>
            <w:r>
              <w:rPr>
                <w:b/>
                <w:color w:val="494949"/>
                <w:sz w:val="24"/>
                <w:szCs w:val="24"/>
              </w:rPr>
              <w:t>Definition</w:t>
            </w:r>
          </w:p>
        </w:tc>
        <w:tc>
          <w:tcPr>
            <w:tcW w:w="6963" w:type="dxa"/>
          </w:tcPr>
          <w:p>
            <w:pPr>
              <w:pStyle w:val="45"/>
              <w:spacing w:line="360" w:lineRule="auto"/>
              <w:rPr>
                <w:color w:val="494949"/>
                <w:sz w:val="24"/>
                <w:szCs w:val="24"/>
                <w:lang w:bidi="en-US"/>
              </w:rPr>
            </w:pPr>
            <w:r>
              <w:rPr>
                <w:color w:val="494949"/>
                <w:sz w:val="24"/>
                <w:szCs w:val="24"/>
                <w:lang w:bidi="en-US"/>
              </w:rPr>
              <w:t>Functional testing is a software testing approach that validates individual functions of a system to ensure they operate in accordance with specifications and expected behaviors. This testing covers various aspects of the system, including basic functionality, user interfaces, database interactions, security, error handling, among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Scope</w:t>
            </w:r>
          </w:p>
        </w:tc>
        <w:tc>
          <w:tcPr>
            <w:tcW w:w="6963" w:type="dxa"/>
          </w:tcPr>
          <w:p>
            <w:pPr>
              <w:pStyle w:val="45"/>
              <w:spacing w:line="360" w:lineRule="auto"/>
              <w:rPr>
                <w:sz w:val="24"/>
                <w:szCs w:val="24"/>
              </w:rPr>
            </w:pPr>
            <w:r>
              <w:rPr>
                <w:sz w:val="24"/>
                <w:szCs w:val="24"/>
              </w:rPr>
              <w:t>Various functional modules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Objective</w:t>
            </w:r>
          </w:p>
        </w:tc>
        <w:tc>
          <w:tcPr>
            <w:tcW w:w="6963" w:type="dxa"/>
          </w:tcPr>
          <w:p>
            <w:pPr>
              <w:pStyle w:val="45"/>
              <w:spacing w:line="360" w:lineRule="auto"/>
              <w:rPr>
                <w:sz w:val="24"/>
                <w:szCs w:val="24"/>
              </w:rPr>
            </w:pPr>
            <w:r>
              <w:rPr>
                <w:sz w:val="24"/>
                <w:szCs w:val="24"/>
              </w:rPr>
              <w:t>The primary goal of functional testing is to confirm that each function of the system operates as per specifications and expected behavior. It aims to discover functional defects or errors and validate whether the system meets user requirements. Through functional testing, it ensures the system performs various operations reliably and provides expected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Tool</w:t>
            </w:r>
          </w:p>
        </w:tc>
        <w:tc>
          <w:tcPr>
            <w:tcW w:w="6963" w:type="dxa"/>
          </w:tcPr>
          <w:p>
            <w:pPr>
              <w:spacing w:line="360" w:lineRule="auto"/>
              <w:rPr>
                <w:sz w:val="24"/>
                <w:szCs w:val="24"/>
              </w:rPr>
            </w:pPr>
            <w:r>
              <w:rPr>
                <w:sz w:val="24"/>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Method</w:t>
            </w:r>
          </w:p>
        </w:tc>
        <w:tc>
          <w:tcPr>
            <w:tcW w:w="6963" w:type="dxa"/>
          </w:tcPr>
          <w:p>
            <w:pPr>
              <w:pStyle w:val="45"/>
              <w:spacing w:line="360" w:lineRule="auto"/>
              <w:rPr>
                <w:sz w:val="24"/>
                <w:szCs w:val="24"/>
                <w:lang w:bidi="en-US"/>
              </w:rPr>
            </w:pPr>
            <w:r>
              <w:rPr>
                <w:sz w:val="24"/>
                <w:szCs w:val="24"/>
              </w:rPr>
              <w:t>We list all the important functions of the software system, and design the data and operation set of the input and output in the test according to the test case specification. Then we will execute these test cases and compare the actual output with our Expected to be consistent, developers will fix bugs and release new versions.</w:t>
            </w:r>
          </w:p>
        </w:tc>
      </w:tr>
    </w:tbl>
    <w:p>
      <w:pPr>
        <w:spacing w:line="360" w:lineRule="auto"/>
        <w:rPr>
          <w:sz w:val="24"/>
          <w:szCs w:val="24"/>
          <w:lang w:bidi="en-US"/>
        </w:rPr>
      </w:pPr>
    </w:p>
    <w:p>
      <w:pPr>
        <w:pStyle w:val="4"/>
        <w:spacing w:line="360" w:lineRule="auto"/>
        <w:rPr>
          <w:rFonts w:ascii="Times New Roman" w:hAnsi="Times New Roman"/>
          <w:i w:val="0"/>
          <w:iCs/>
        </w:rPr>
      </w:pPr>
      <w:bookmarkStart w:id="20" w:name="_Toc152454862"/>
      <w:r>
        <w:rPr>
          <w:rFonts w:ascii="Times New Roman" w:hAnsi="Times New Roman"/>
          <w:i w:val="0"/>
          <w:iCs/>
        </w:rPr>
        <w:t>Regression Testing</w:t>
      </w:r>
      <w:bookmarkEnd w:id="20"/>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87" w:type="dxa"/>
            <w:shd w:val="clear" w:color="auto" w:fill="D7D8D9"/>
          </w:tcPr>
          <w:p>
            <w:pPr>
              <w:pStyle w:val="45"/>
              <w:spacing w:line="360" w:lineRule="auto"/>
              <w:jc w:val="center"/>
              <w:rPr>
                <w:b/>
                <w:color w:val="494949"/>
                <w:sz w:val="24"/>
                <w:szCs w:val="24"/>
              </w:rPr>
            </w:pPr>
            <w:r>
              <w:rPr>
                <w:b/>
                <w:color w:val="494949"/>
                <w:sz w:val="24"/>
                <w:szCs w:val="24"/>
              </w:rPr>
              <w:t>Definition</w:t>
            </w:r>
          </w:p>
        </w:tc>
        <w:tc>
          <w:tcPr>
            <w:tcW w:w="6963" w:type="dxa"/>
          </w:tcPr>
          <w:p>
            <w:pPr>
              <w:pStyle w:val="45"/>
              <w:spacing w:line="360" w:lineRule="auto"/>
              <w:rPr>
                <w:sz w:val="24"/>
                <w:szCs w:val="24"/>
              </w:rPr>
            </w:pPr>
            <w:r>
              <w:rPr>
                <w:sz w:val="24"/>
                <w:szCs w:val="24"/>
              </w:rPr>
              <w:t>Regression testing is a software testing process conducted to ensure that recent code changes or modifications in a software application haven't adversely affected the existing functionalities. It aims to identify any new bugs or unintended alterations in the software's behavior caused by modifications.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Scope</w:t>
            </w:r>
          </w:p>
        </w:tc>
        <w:tc>
          <w:tcPr>
            <w:tcW w:w="6963" w:type="dxa"/>
          </w:tcPr>
          <w:p>
            <w:pPr>
              <w:spacing w:line="360" w:lineRule="auto"/>
              <w:rPr>
                <w:sz w:val="24"/>
                <w:szCs w:val="24"/>
              </w:rPr>
            </w:pPr>
            <w:r>
              <w:rPr>
                <w:sz w:val="24"/>
                <w:szCs w:val="24"/>
              </w:rPr>
              <w:t>The previously developed and tested software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Objective</w:t>
            </w:r>
          </w:p>
        </w:tc>
        <w:tc>
          <w:tcPr>
            <w:tcW w:w="6963" w:type="dxa"/>
          </w:tcPr>
          <w:p>
            <w:pPr>
              <w:spacing w:line="360" w:lineRule="auto"/>
              <w:rPr>
                <w:sz w:val="24"/>
                <w:szCs w:val="24"/>
                <w:lang w:bidi="en-US"/>
              </w:rPr>
            </w:pPr>
            <w:r>
              <w:rPr>
                <w:sz w:val="24"/>
                <w:szCs w:val="24"/>
                <w:lang w:bidi="en-US"/>
              </w:rPr>
              <w:t>The primary goal of regression testing is to verify that the previously developed and tested software functions correctly even after making changes. It ensures that new updates, enhancements, or bug fixes haven't introduced unexpected issues or caused regressions in the existing functionalities.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Tool</w:t>
            </w:r>
          </w:p>
        </w:tc>
        <w:tc>
          <w:tcPr>
            <w:tcW w:w="6963" w:type="dxa"/>
          </w:tcPr>
          <w:p>
            <w:pPr>
              <w:spacing w:line="360" w:lineRule="auto"/>
              <w:rPr>
                <w:sz w:val="24"/>
                <w:szCs w:val="24"/>
              </w:rPr>
            </w:pPr>
            <w:r>
              <w:rPr>
                <w:sz w:val="24"/>
                <w:szCs w:val="24"/>
              </w:rPr>
              <w:t>Subject7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7" w:type="dxa"/>
            <w:shd w:val="clear" w:color="auto" w:fill="D7D8D9"/>
          </w:tcPr>
          <w:p>
            <w:pPr>
              <w:pStyle w:val="45"/>
              <w:spacing w:line="360" w:lineRule="auto"/>
              <w:jc w:val="center"/>
              <w:rPr>
                <w:b/>
                <w:color w:val="494949"/>
                <w:sz w:val="24"/>
                <w:szCs w:val="24"/>
              </w:rPr>
            </w:pPr>
            <w:r>
              <w:rPr>
                <w:b/>
                <w:color w:val="494949"/>
                <w:sz w:val="24"/>
                <w:szCs w:val="24"/>
              </w:rPr>
              <w:t>Test Method</w:t>
            </w:r>
          </w:p>
        </w:tc>
        <w:tc>
          <w:tcPr>
            <w:tcW w:w="6963" w:type="dxa"/>
          </w:tcPr>
          <w:p>
            <w:pPr>
              <w:spacing w:line="360" w:lineRule="auto"/>
              <w:rPr>
                <w:sz w:val="24"/>
                <w:szCs w:val="24"/>
              </w:rPr>
            </w:pPr>
            <w:r>
              <w:rPr>
                <w:sz w:val="24"/>
                <w:szCs w:val="24"/>
              </w:rPr>
              <w:t>After bugs are identified and then fixed, testers will perform regression testing to ensure our changes do not affect the rest of the system.</w:t>
            </w:r>
          </w:p>
        </w:tc>
      </w:tr>
    </w:tbl>
    <w:p>
      <w:pPr>
        <w:spacing w:line="360" w:lineRule="auto"/>
        <w:rPr>
          <w:sz w:val="24"/>
          <w:szCs w:val="24"/>
          <w:lang w:bidi="en-US"/>
        </w:rPr>
      </w:pPr>
    </w:p>
    <w:p>
      <w:pPr>
        <w:spacing w:line="360" w:lineRule="auto"/>
        <w:rPr>
          <w:sz w:val="24"/>
          <w:szCs w:val="24"/>
        </w:rPr>
      </w:pPr>
    </w:p>
    <w:p>
      <w:pPr>
        <w:pStyle w:val="3"/>
        <w:spacing w:line="360" w:lineRule="auto"/>
        <w:rPr>
          <w:rFonts w:ascii="Times New Roman" w:hAnsi="Times New Roman"/>
          <w:sz w:val="30"/>
          <w:szCs w:val="30"/>
        </w:rPr>
      </w:pPr>
      <w:bookmarkStart w:id="21" w:name="_Toc152454863"/>
      <w:r>
        <w:rPr>
          <w:rFonts w:ascii="Times New Roman" w:hAnsi="Times New Roman"/>
          <w:sz w:val="30"/>
          <w:szCs w:val="30"/>
        </w:rPr>
        <w:t>Defect Management</w:t>
      </w:r>
      <w:bookmarkEnd w:id="21"/>
    </w:p>
    <w:p>
      <w:pPr>
        <w:pStyle w:val="58"/>
        <w:spacing w:line="360" w:lineRule="auto"/>
        <w:ind w:firstLine="220"/>
        <w:rPr>
          <w:sz w:val="24"/>
          <w:szCs w:val="24"/>
        </w:rPr>
      </w:pPr>
      <w:r>
        <w:rPr>
          <w:sz w:val="24"/>
          <w:szCs w:val="24"/>
        </w:rPr>
        <w:t>We will use Bugzilla to manage all discovered defects and use it to log newly discovered defects. At the same time, using bugzilla can help us know which bugs should be considered first.</w:t>
      </w:r>
    </w:p>
    <w:p>
      <w:pPr>
        <w:pStyle w:val="58"/>
        <w:spacing w:line="360" w:lineRule="auto"/>
        <w:ind w:firstLine="220"/>
        <w:rPr>
          <w:sz w:val="24"/>
          <w:szCs w:val="24"/>
        </w:rPr>
      </w:pPr>
      <w:r>
        <w:rPr>
          <w:sz w:val="24"/>
          <w:szCs w:val="24"/>
        </w:rPr>
        <w:t>At the same time, defect management helps further regression testing.</w:t>
      </w:r>
    </w:p>
    <w:p>
      <w:pPr>
        <w:pStyle w:val="3"/>
        <w:spacing w:line="360" w:lineRule="auto"/>
        <w:rPr>
          <w:rFonts w:ascii="Times New Roman" w:hAnsi="Times New Roman"/>
          <w:sz w:val="30"/>
          <w:szCs w:val="30"/>
        </w:rPr>
      </w:pPr>
      <w:bookmarkStart w:id="22" w:name="_Toc152454864"/>
      <w:r>
        <w:rPr>
          <w:rFonts w:ascii="Times New Roman" w:hAnsi="Times New Roman"/>
          <w:sz w:val="30"/>
          <w:szCs w:val="30"/>
        </w:rPr>
        <w:t>Test Metrics</w:t>
      </w:r>
      <w:bookmarkEnd w:id="22"/>
    </w:p>
    <w:p>
      <w:pPr>
        <w:spacing w:line="360" w:lineRule="auto"/>
        <w:ind w:firstLine="210"/>
        <w:rPr>
          <w:sz w:val="24"/>
          <w:szCs w:val="24"/>
          <w:lang w:bidi="en-US"/>
        </w:rPr>
      </w:pPr>
      <w:r>
        <w:rPr>
          <w:sz w:val="24"/>
          <w:szCs w:val="24"/>
          <w:lang w:bidi="en-US"/>
        </w:rPr>
        <w:t>We'll select some basic test metrics to measure the development quality and test quality of our work. They're as follows:</w:t>
      </w:r>
    </w:p>
    <w:p>
      <w:pPr>
        <w:pStyle w:val="61"/>
        <w:numPr>
          <w:ilvl w:val="0"/>
          <w:numId w:val="3"/>
        </w:numPr>
        <w:tabs>
          <w:tab w:val="left" w:pos="720"/>
        </w:tabs>
        <w:spacing w:line="360" w:lineRule="auto"/>
        <w:rPr>
          <w:sz w:val="24"/>
          <w:szCs w:val="24"/>
          <w:lang w:bidi="en-US"/>
        </w:rPr>
      </w:pPr>
      <w:r>
        <w:rPr>
          <w:sz w:val="24"/>
          <w:szCs w:val="24"/>
          <w:lang w:bidi="en-US"/>
        </w:rPr>
        <w:t>count of test cases</w:t>
      </w:r>
    </w:p>
    <w:p>
      <w:pPr>
        <w:pStyle w:val="61"/>
        <w:numPr>
          <w:ilvl w:val="0"/>
          <w:numId w:val="3"/>
        </w:numPr>
        <w:tabs>
          <w:tab w:val="left" w:pos="720"/>
        </w:tabs>
        <w:spacing w:line="360" w:lineRule="auto"/>
        <w:rPr>
          <w:sz w:val="24"/>
          <w:szCs w:val="24"/>
          <w:lang w:bidi="en-US"/>
        </w:rPr>
      </w:pPr>
      <w:r>
        <w:rPr>
          <w:sz w:val="24"/>
          <w:szCs w:val="24"/>
          <w:lang w:bidi="en-US"/>
        </w:rPr>
        <w:t>count of passed test cases</w:t>
      </w:r>
    </w:p>
    <w:p>
      <w:pPr>
        <w:pStyle w:val="61"/>
        <w:numPr>
          <w:ilvl w:val="0"/>
          <w:numId w:val="3"/>
        </w:numPr>
        <w:tabs>
          <w:tab w:val="left" w:pos="720"/>
        </w:tabs>
        <w:spacing w:line="360" w:lineRule="auto"/>
        <w:rPr>
          <w:sz w:val="24"/>
          <w:szCs w:val="24"/>
          <w:lang w:bidi="en-US"/>
        </w:rPr>
      </w:pPr>
      <w:r>
        <w:rPr>
          <w:sz w:val="24"/>
          <w:szCs w:val="24"/>
          <w:lang w:bidi="en-US"/>
        </w:rPr>
        <w:t>count of un-passed test cases</w:t>
      </w:r>
    </w:p>
    <w:p>
      <w:pPr>
        <w:pStyle w:val="61"/>
        <w:numPr>
          <w:ilvl w:val="0"/>
          <w:numId w:val="3"/>
        </w:numPr>
        <w:tabs>
          <w:tab w:val="left" w:pos="720"/>
        </w:tabs>
        <w:spacing w:line="360" w:lineRule="auto"/>
        <w:rPr>
          <w:sz w:val="24"/>
          <w:szCs w:val="24"/>
          <w:lang w:bidi="en-US"/>
        </w:rPr>
      </w:pPr>
      <w:r>
        <w:rPr>
          <w:sz w:val="24"/>
          <w:szCs w:val="24"/>
          <w:lang w:bidi="en-US"/>
        </w:rPr>
        <w:t>count of bugs</w:t>
      </w:r>
    </w:p>
    <w:p>
      <w:pPr>
        <w:pStyle w:val="61"/>
        <w:numPr>
          <w:ilvl w:val="0"/>
          <w:numId w:val="3"/>
        </w:numPr>
        <w:tabs>
          <w:tab w:val="left" w:pos="720"/>
        </w:tabs>
        <w:spacing w:line="360" w:lineRule="auto"/>
        <w:rPr>
          <w:sz w:val="24"/>
          <w:szCs w:val="24"/>
          <w:lang w:bidi="en-US"/>
        </w:rPr>
      </w:pPr>
      <w:r>
        <w:rPr>
          <w:sz w:val="24"/>
          <w:szCs w:val="24"/>
          <w:lang w:bidi="en-US"/>
        </w:rPr>
        <w:t>acceptability of bugs</w:t>
      </w:r>
    </w:p>
    <w:p>
      <w:pPr>
        <w:spacing w:line="360" w:lineRule="auto"/>
        <w:ind w:firstLine="210"/>
        <w:rPr>
          <w:sz w:val="24"/>
          <w:szCs w:val="24"/>
          <w:lang w:bidi="en-US"/>
        </w:rPr>
      </w:pPr>
      <w:r>
        <w:rPr>
          <w:sz w:val="24"/>
          <w:szCs w:val="24"/>
          <w:lang w:bidi="en-US"/>
        </w:rPr>
        <w:t>Moreover, we'll make use of the data to calculate some derivate metrics:</w:t>
      </w:r>
    </w:p>
    <w:p>
      <w:pPr>
        <w:pStyle w:val="61"/>
        <w:numPr>
          <w:ilvl w:val="0"/>
          <w:numId w:val="3"/>
        </w:numPr>
        <w:tabs>
          <w:tab w:val="left" w:pos="720"/>
        </w:tabs>
        <w:spacing w:line="360" w:lineRule="auto"/>
        <w:rPr>
          <w:sz w:val="24"/>
          <w:szCs w:val="24"/>
        </w:rPr>
      </w:pPr>
      <w:r>
        <w:rPr>
          <w:sz w:val="24"/>
          <w:szCs w:val="24"/>
        </w:rPr>
        <w:t>accept rate=count of passed test cases/count of test cases</w:t>
      </w:r>
    </w:p>
    <w:p>
      <w:pPr>
        <w:pStyle w:val="61"/>
        <w:numPr>
          <w:ilvl w:val="0"/>
          <w:numId w:val="3"/>
        </w:numPr>
        <w:tabs>
          <w:tab w:val="left" w:pos="720"/>
        </w:tabs>
        <w:spacing w:line="360" w:lineRule="auto"/>
        <w:rPr>
          <w:sz w:val="24"/>
          <w:szCs w:val="24"/>
          <w:lang w:bidi="en-US"/>
        </w:rPr>
      </w:pPr>
      <w:r>
        <w:rPr>
          <w:sz w:val="24"/>
          <w:szCs w:val="24"/>
          <w:lang w:bidi="en-US"/>
        </w:rPr>
        <w:t>fail rate=1-accept rate</w:t>
      </w:r>
    </w:p>
    <w:p>
      <w:pPr>
        <w:pStyle w:val="61"/>
        <w:numPr>
          <w:ilvl w:val="0"/>
          <w:numId w:val="3"/>
        </w:numPr>
        <w:tabs>
          <w:tab w:val="left" w:pos="720"/>
        </w:tabs>
        <w:spacing w:line="360" w:lineRule="auto"/>
        <w:rPr>
          <w:sz w:val="24"/>
          <w:szCs w:val="24"/>
          <w:lang w:bidi="en-US"/>
        </w:rPr>
      </w:pPr>
      <w:r>
        <w:rPr>
          <w:sz w:val="24"/>
          <w:szCs w:val="24"/>
          <w:lang w:bidi="en-US"/>
        </w:rPr>
        <w:t>validness=count of bugs found/count of bugs</w:t>
      </w:r>
    </w:p>
    <w:p>
      <w:pPr>
        <w:pStyle w:val="61"/>
        <w:numPr>
          <w:ilvl w:val="0"/>
          <w:numId w:val="3"/>
        </w:numPr>
        <w:tabs>
          <w:tab w:val="left" w:pos="720"/>
        </w:tabs>
        <w:spacing w:line="360" w:lineRule="auto"/>
        <w:rPr>
          <w:sz w:val="24"/>
          <w:szCs w:val="24"/>
          <w:lang w:bidi="en-US"/>
        </w:rPr>
      </w:pPr>
      <w:r>
        <w:rPr>
          <w:sz w:val="24"/>
          <w:szCs w:val="24"/>
          <w:lang w:bidi="en-US"/>
        </w:rPr>
        <w:t>cover rate of test=count of test cases run/count of test cases</w:t>
      </w:r>
    </w:p>
    <w:p>
      <w:pPr>
        <w:pStyle w:val="61"/>
        <w:numPr>
          <w:ilvl w:val="0"/>
          <w:numId w:val="3"/>
        </w:numPr>
        <w:tabs>
          <w:tab w:val="left" w:pos="720"/>
        </w:tabs>
        <w:spacing w:line="360" w:lineRule="auto"/>
        <w:rPr>
          <w:sz w:val="24"/>
          <w:szCs w:val="24"/>
        </w:rPr>
      </w:pPr>
      <w:r>
        <w:rPr>
          <w:sz w:val="24"/>
          <w:szCs w:val="24"/>
        </w:rPr>
        <w:t>cover rate of requirements=count of requirements covered/count of requirements</w:t>
      </w:r>
    </w:p>
    <w:p>
      <w:pPr>
        <w:pStyle w:val="61"/>
        <w:numPr>
          <w:ilvl w:val="0"/>
          <w:numId w:val="3"/>
        </w:numPr>
        <w:tabs>
          <w:tab w:val="left" w:pos="720"/>
        </w:tabs>
        <w:spacing w:line="360" w:lineRule="auto"/>
        <w:rPr>
          <w:sz w:val="24"/>
          <w:szCs w:val="24"/>
        </w:rPr>
      </w:pPr>
      <w:r>
        <w:rPr>
          <w:sz w:val="24"/>
          <w:szCs w:val="24"/>
        </w:rPr>
        <w:t>cover rate of requirements(weighted)=sum of weight of requirements covered/count of requirements</w:t>
      </w:r>
    </w:p>
    <w:p>
      <w:pPr>
        <w:pStyle w:val="61"/>
        <w:numPr>
          <w:ilvl w:val="0"/>
          <w:numId w:val="3"/>
        </w:numPr>
        <w:tabs>
          <w:tab w:val="left" w:pos="720"/>
        </w:tabs>
        <w:spacing w:line="360" w:lineRule="auto"/>
        <w:rPr>
          <w:sz w:val="24"/>
          <w:szCs w:val="24"/>
        </w:rPr>
      </w:pPr>
      <w:r>
        <w:rPr>
          <w:sz w:val="24"/>
          <w:szCs w:val="24"/>
        </w:rPr>
        <w:t>time difference=expected date-actual date</w:t>
      </w:r>
    </w:p>
    <w:p>
      <w:pPr>
        <w:pStyle w:val="61"/>
        <w:numPr>
          <w:ilvl w:val="0"/>
          <w:numId w:val="3"/>
        </w:numPr>
        <w:tabs>
          <w:tab w:val="left" w:pos="720"/>
        </w:tabs>
        <w:spacing w:line="360" w:lineRule="auto"/>
        <w:rPr>
          <w:sz w:val="24"/>
          <w:szCs w:val="24"/>
        </w:rPr>
      </w:pPr>
      <w:bookmarkStart w:id="52" w:name="_GoBack"/>
      <w:r>
        <w:rPr>
          <w:rFonts w:hint="eastAsia"/>
          <w:sz w:val="24"/>
          <w:szCs w:val="24"/>
          <w:lang w:val="en-US" w:eastAsia="zh-CN"/>
        </w:rPr>
        <w:t>b</w:t>
      </w:r>
      <w:r>
        <w:rPr>
          <w:rFonts w:hint="eastAsia"/>
          <w:sz w:val="24"/>
          <w:szCs w:val="24"/>
        </w:rPr>
        <w:t>ug rate of 1,000 lines of code</w:t>
      </w:r>
      <w:bookmarkEnd w:id="52"/>
      <w:r>
        <w:rPr>
          <w:rFonts w:hint="eastAsia"/>
          <w:sz w:val="24"/>
          <w:szCs w:val="24"/>
          <w:lang w:val="en-US" w:eastAsia="zh-CN"/>
        </w:rPr>
        <w:t>=count of bugs/1000 lines of code</w:t>
      </w:r>
    </w:p>
    <w:p>
      <w:pPr>
        <w:pStyle w:val="3"/>
        <w:spacing w:line="360" w:lineRule="auto"/>
        <w:rPr>
          <w:rFonts w:ascii="Times New Roman" w:hAnsi="Times New Roman"/>
          <w:sz w:val="30"/>
          <w:szCs w:val="30"/>
        </w:rPr>
      </w:pPr>
      <w:r>
        <w:rPr>
          <w:rFonts w:ascii="Times New Roman" w:hAnsi="Times New Roman"/>
          <w:sz w:val="30"/>
          <w:szCs w:val="30"/>
        </w:rPr>
        <w:t xml:space="preserve">Test </w:t>
      </w:r>
      <w:r>
        <w:rPr>
          <w:rFonts w:hint="eastAsia" w:ascii="Times New Roman" w:hAnsi="Times New Roman"/>
          <w:sz w:val="30"/>
          <w:szCs w:val="30"/>
          <w:lang w:val="en-US" w:eastAsia="zh-CN"/>
        </w:rPr>
        <w:t>C</w:t>
      </w:r>
      <w:r>
        <w:rPr>
          <w:rFonts w:hint="eastAsia" w:ascii="Times New Roman" w:hAnsi="Times New Roman"/>
          <w:sz w:val="30"/>
          <w:szCs w:val="30"/>
        </w:rPr>
        <w:t>riteria</w:t>
      </w:r>
    </w:p>
    <w:p>
      <w:pPr>
        <w:pStyle w:val="58"/>
        <w:spacing w:line="360" w:lineRule="auto"/>
        <w:ind w:firstLine="220"/>
        <w:rPr>
          <w:rFonts w:hint="eastAsia"/>
          <w:sz w:val="24"/>
          <w:szCs w:val="24"/>
          <w:lang w:val="en-US" w:eastAsia="zh-CN"/>
        </w:rPr>
      </w:pPr>
      <w:r>
        <w:rPr>
          <w:rFonts w:hint="eastAsia"/>
          <w:sz w:val="24"/>
          <w:szCs w:val="24"/>
        </w:rPr>
        <w:t>In order to ensure that the important functions of the product can be used and the realization of the functions is guaranteed, the following test passing standards are formulated</w:t>
      </w:r>
      <w:r>
        <w:rPr>
          <w:rFonts w:hint="eastAsia"/>
          <w:sz w:val="24"/>
          <w:szCs w:val="24"/>
          <w:lang w:val="en-US" w:eastAsia="zh-CN"/>
        </w:rPr>
        <w:t xml:space="preserve">. </w:t>
      </w:r>
      <w:r>
        <w:rPr>
          <w:rFonts w:hint="eastAsia"/>
          <w:sz w:val="24"/>
          <w:szCs w:val="24"/>
        </w:rPr>
        <w:t>When all test cases with priority of Smoke and High can be passed, and the test cases with priority of Medium and Low have a pass rate of more than 95%</w:t>
      </w:r>
      <w:r>
        <w:rPr>
          <w:rFonts w:hint="eastAsia"/>
          <w:sz w:val="24"/>
          <w:szCs w:val="24"/>
          <w:lang w:val="en-US" w:eastAsia="zh-CN"/>
        </w:rPr>
        <w:t>, this</w:t>
      </w:r>
      <w:r>
        <w:rPr>
          <w:rFonts w:hint="eastAsia"/>
          <w:sz w:val="24"/>
          <w:szCs w:val="24"/>
        </w:rPr>
        <w:t xml:space="preserve"> test round will pass</w:t>
      </w:r>
      <w:r>
        <w:rPr>
          <w:rFonts w:hint="eastAsia"/>
          <w:sz w:val="24"/>
          <w:szCs w:val="24"/>
          <w:lang w:val="en-US" w:eastAsia="zh-CN"/>
        </w:rPr>
        <w:t>.</w:t>
      </w:r>
    </w:p>
    <w:p>
      <w:pPr>
        <w:pStyle w:val="58"/>
        <w:spacing w:line="360" w:lineRule="auto"/>
        <w:ind w:firstLine="220"/>
        <w:rPr>
          <w:rFonts w:hint="eastAsia"/>
          <w:sz w:val="24"/>
          <w:szCs w:val="24"/>
          <w:lang w:val="en-US" w:eastAsia="zh-CN"/>
        </w:rPr>
      </w:pPr>
      <w:r>
        <w:rPr>
          <w:rFonts w:hint="eastAsia"/>
          <w:sz w:val="24"/>
          <w:szCs w:val="24"/>
          <w:lang w:val="en-US" w:eastAsia="zh-CN"/>
        </w:rPr>
        <w:t>Therefore, the passing criteria for the test are:</w:t>
      </w:r>
    </w:p>
    <w:p>
      <w:pPr>
        <w:pStyle w:val="58"/>
        <w:numPr>
          <w:ilvl w:val="0"/>
          <w:numId w:val="5"/>
        </w:numPr>
        <w:spacing w:line="360" w:lineRule="auto"/>
        <w:ind w:firstLine="220"/>
        <w:rPr>
          <w:rFonts w:hint="eastAsia"/>
          <w:sz w:val="24"/>
          <w:szCs w:val="24"/>
          <w:lang w:val="en-US" w:eastAsia="zh-CN"/>
        </w:rPr>
      </w:pPr>
      <w:r>
        <w:rPr>
          <w:rFonts w:hint="eastAsia"/>
          <w:sz w:val="24"/>
          <w:szCs w:val="24"/>
          <w:lang w:val="en-US" w:eastAsia="zh-CN"/>
        </w:rPr>
        <w:t>pass rate of test cases with priority of Smoke and High：100%</w:t>
      </w:r>
    </w:p>
    <w:p>
      <w:pPr>
        <w:pStyle w:val="58"/>
        <w:numPr>
          <w:ilvl w:val="0"/>
          <w:numId w:val="5"/>
        </w:numPr>
        <w:spacing w:line="360" w:lineRule="auto"/>
        <w:ind w:firstLine="220"/>
        <w:rPr>
          <w:rFonts w:hint="default"/>
          <w:sz w:val="24"/>
          <w:szCs w:val="24"/>
          <w:lang w:val="en-US" w:eastAsia="zh-CN"/>
        </w:rPr>
      </w:pPr>
      <w:r>
        <w:rPr>
          <w:rFonts w:hint="eastAsia"/>
          <w:sz w:val="24"/>
          <w:szCs w:val="24"/>
          <w:lang w:val="en-US" w:eastAsia="zh-CN"/>
        </w:rPr>
        <w:t xml:space="preserve">pass rate of test cases with </w:t>
      </w:r>
      <w:r>
        <w:rPr>
          <w:rFonts w:hint="eastAsia"/>
          <w:sz w:val="24"/>
          <w:szCs w:val="24"/>
        </w:rPr>
        <w:t>priority of Medium and Low</w:t>
      </w:r>
      <w:r>
        <w:rPr>
          <w:rFonts w:hint="eastAsia"/>
          <w:sz w:val="24"/>
          <w:szCs w:val="24"/>
          <w:lang w:eastAsia="zh-CN"/>
        </w:rPr>
        <w:t>：</w:t>
      </w:r>
      <w:r>
        <w:rPr>
          <w:rFonts w:hint="eastAsia"/>
          <w:sz w:val="24"/>
          <w:szCs w:val="24"/>
          <w:lang w:val="en-US" w:eastAsia="zh-CN"/>
        </w:rPr>
        <w:t>&gt;=95%</w:t>
      </w: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tabs>
          <w:tab w:val="left" w:pos="720"/>
        </w:tabs>
        <w:spacing w:line="360" w:lineRule="auto"/>
        <w:rPr>
          <w:sz w:val="24"/>
          <w:szCs w:val="24"/>
        </w:rPr>
      </w:pPr>
    </w:p>
    <w:p>
      <w:pPr>
        <w:pStyle w:val="2"/>
        <w:spacing w:line="360" w:lineRule="auto"/>
        <w:rPr>
          <w:rFonts w:ascii="Times New Roman" w:hAnsi="Times New Roman"/>
        </w:rPr>
      </w:pPr>
      <w:bookmarkStart w:id="23" w:name="_Toc152454865"/>
      <w:r>
        <w:rPr>
          <w:rFonts w:ascii="Times New Roman" w:hAnsi="Times New Roman"/>
        </w:rPr>
        <w:t>Environmental Needs</w:t>
      </w:r>
      <w:bookmarkEnd w:id="23"/>
    </w:p>
    <w:p>
      <w:pPr>
        <w:pStyle w:val="3"/>
        <w:spacing w:line="360" w:lineRule="auto"/>
        <w:rPr>
          <w:rFonts w:ascii="Times New Roman" w:hAnsi="Times New Roman"/>
          <w:sz w:val="30"/>
          <w:szCs w:val="30"/>
        </w:rPr>
      </w:pPr>
      <w:bookmarkStart w:id="24" w:name="_Toc152454866"/>
      <w:r>
        <w:rPr>
          <w:rFonts w:ascii="Times New Roman" w:hAnsi="Times New Roman"/>
          <w:sz w:val="30"/>
          <w:szCs w:val="30"/>
        </w:rPr>
        <w:t>System Hardware</w:t>
      </w:r>
      <w:bookmarkEnd w:id="24"/>
    </w:p>
    <w:p>
      <w:pPr>
        <w:pStyle w:val="4"/>
        <w:spacing w:line="360" w:lineRule="auto"/>
        <w:rPr>
          <w:rFonts w:ascii="Times New Roman" w:hAnsi="Times New Roman"/>
          <w:i w:val="0"/>
          <w:iCs/>
        </w:rPr>
      </w:pPr>
      <w:bookmarkStart w:id="25" w:name="_Toc152454867"/>
      <w:r>
        <w:rPr>
          <w:rFonts w:ascii="Times New Roman" w:hAnsi="Times New Roman"/>
          <w:i w:val="0"/>
          <w:iCs/>
        </w:rPr>
        <w:t>Server hardware environment</w:t>
      </w:r>
      <w:bookmarkEnd w:id="25"/>
    </w:p>
    <w:p>
      <w:pPr>
        <w:pStyle w:val="16"/>
        <w:numPr>
          <w:ilvl w:val="0"/>
          <w:numId w:val="6"/>
        </w:numPr>
        <w:spacing w:line="360" w:lineRule="auto"/>
        <w:rPr>
          <w:sz w:val="24"/>
          <w:szCs w:val="24"/>
        </w:rPr>
      </w:pPr>
      <w:r>
        <w:rPr>
          <w:sz w:val="24"/>
          <w:szCs w:val="24"/>
        </w:rPr>
        <w:t>CPU main frequency more than 2.0GHZ</w:t>
      </w:r>
    </w:p>
    <w:p>
      <w:pPr>
        <w:pStyle w:val="16"/>
        <w:numPr>
          <w:ilvl w:val="0"/>
          <w:numId w:val="7"/>
        </w:numPr>
        <w:spacing w:line="360" w:lineRule="auto"/>
        <w:rPr>
          <w:sz w:val="24"/>
          <w:szCs w:val="24"/>
          <w:lang w:val="en-US" w:bidi="en-US"/>
        </w:rPr>
      </w:pPr>
      <w:r>
        <w:rPr>
          <w:sz w:val="24"/>
          <w:szCs w:val="24"/>
        </w:rPr>
        <w:t>Memory more than 2GB</w:t>
      </w:r>
    </w:p>
    <w:p>
      <w:pPr>
        <w:pStyle w:val="16"/>
        <w:numPr>
          <w:ilvl w:val="0"/>
          <w:numId w:val="7"/>
        </w:numPr>
        <w:spacing w:line="360" w:lineRule="auto"/>
        <w:rPr>
          <w:sz w:val="24"/>
          <w:szCs w:val="24"/>
          <w:lang w:val="en-US" w:bidi="en-US"/>
        </w:rPr>
      </w:pPr>
      <w:r>
        <w:rPr>
          <w:sz w:val="24"/>
          <w:szCs w:val="24"/>
        </w:rPr>
        <w:t>Hard disk capacity greater than 128G, hard disk speed more than 5400 rpm</w:t>
      </w:r>
    </w:p>
    <w:p>
      <w:pPr>
        <w:pStyle w:val="16"/>
        <w:numPr>
          <w:ilvl w:val="0"/>
          <w:numId w:val="7"/>
        </w:numPr>
        <w:spacing w:line="360" w:lineRule="auto"/>
        <w:rPr>
          <w:sz w:val="24"/>
          <w:szCs w:val="24"/>
          <w:lang w:val="en-US" w:bidi="en-US"/>
        </w:rPr>
      </w:pPr>
      <w:r>
        <w:rPr>
          <w:sz w:val="24"/>
          <w:szCs w:val="24"/>
        </w:rPr>
        <w:t>Network card: Gigabit network card</w:t>
      </w:r>
    </w:p>
    <w:p>
      <w:pPr>
        <w:pStyle w:val="16"/>
        <w:numPr>
          <w:ilvl w:val="0"/>
          <w:numId w:val="7"/>
        </w:numPr>
        <w:spacing w:line="360" w:lineRule="auto"/>
        <w:rPr>
          <w:sz w:val="24"/>
          <w:szCs w:val="24"/>
          <w:lang w:val="en-US" w:bidi="en-US"/>
        </w:rPr>
      </w:pPr>
      <w:r>
        <w:rPr>
          <w:sz w:val="24"/>
          <w:szCs w:val="24"/>
        </w:rPr>
        <w:t xml:space="preserve"> Network cable can be used normally and has good data transmission capability</w:t>
      </w:r>
    </w:p>
    <w:p>
      <w:pPr>
        <w:pStyle w:val="16"/>
        <w:numPr>
          <w:ilvl w:val="0"/>
          <w:numId w:val="7"/>
        </w:numPr>
        <w:spacing w:line="360" w:lineRule="auto"/>
        <w:rPr>
          <w:sz w:val="24"/>
          <w:szCs w:val="24"/>
          <w:lang w:val="en-US" w:bidi="en-US"/>
        </w:rPr>
      </w:pPr>
      <w:r>
        <w:rPr>
          <w:sz w:val="24"/>
          <w:szCs w:val="24"/>
        </w:rPr>
        <w:t>Power supply is sufficient</w:t>
      </w:r>
    </w:p>
    <w:p>
      <w:pPr>
        <w:pStyle w:val="4"/>
        <w:spacing w:line="360" w:lineRule="auto"/>
        <w:rPr>
          <w:rFonts w:ascii="Times New Roman" w:hAnsi="Times New Roman"/>
          <w:i w:val="0"/>
          <w:iCs/>
        </w:rPr>
      </w:pPr>
      <w:bookmarkStart w:id="26" w:name="_Toc152454868"/>
      <w:r>
        <w:rPr>
          <w:rFonts w:ascii="Times New Roman" w:hAnsi="Times New Roman"/>
          <w:i w:val="0"/>
          <w:iCs/>
        </w:rPr>
        <w:t>Client hardware environment</w:t>
      </w:r>
      <w:bookmarkEnd w:id="26"/>
      <w:r>
        <w:rPr>
          <w:rFonts w:ascii="Times New Roman" w:hAnsi="Times New Roman"/>
          <w:i w:val="0"/>
          <w:iCs/>
        </w:rPr>
        <w:t xml:space="preserve"> </w:t>
      </w:r>
    </w:p>
    <w:p>
      <w:pPr>
        <w:pStyle w:val="16"/>
        <w:numPr>
          <w:ilvl w:val="0"/>
          <w:numId w:val="8"/>
        </w:numPr>
        <w:spacing w:line="360" w:lineRule="auto"/>
        <w:rPr>
          <w:sz w:val="24"/>
          <w:szCs w:val="24"/>
          <w:lang w:val="en-US" w:bidi="en-US"/>
        </w:rPr>
      </w:pPr>
      <w:r>
        <w:rPr>
          <w:sz w:val="24"/>
          <w:szCs w:val="24"/>
          <w:lang w:val="en-US" w:bidi="en-US"/>
        </w:rPr>
        <w:t>CPU main frequency more than 1.0GHZ</w:t>
      </w:r>
    </w:p>
    <w:p>
      <w:pPr>
        <w:pStyle w:val="16"/>
        <w:numPr>
          <w:ilvl w:val="0"/>
          <w:numId w:val="8"/>
        </w:numPr>
        <w:spacing w:line="360" w:lineRule="auto"/>
        <w:rPr>
          <w:sz w:val="24"/>
          <w:szCs w:val="24"/>
        </w:rPr>
      </w:pPr>
      <w:r>
        <w:rPr>
          <w:sz w:val="24"/>
          <w:szCs w:val="24"/>
        </w:rPr>
        <w:t>Memory more than 1GB</w:t>
      </w:r>
    </w:p>
    <w:p>
      <w:pPr>
        <w:pStyle w:val="16"/>
        <w:numPr>
          <w:ilvl w:val="0"/>
          <w:numId w:val="8"/>
        </w:numPr>
        <w:spacing w:line="360" w:lineRule="auto"/>
        <w:rPr>
          <w:sz w:val="24"/>
          <w:szCs w:val="24"/>
        </w:rPr>
      </w:pPr>
      <w:r>
        <w:rPr>
          <w:sz w:val="24"/>
          <w:szCs w:val="24"/>
        </w:rPr>
        <w:t>Hard disk capacity greater than 32G, hard disk speed more than 5400 rpm</w:t>
      </w:r>
    </w:p>
    <w:p>
      <w:pPr>
        <w:pStyle w:val="16"/>
        <w:numPr>
          <w:ilvl w:val="0"/>
          <w:numId w:val="8"/>
        </w:numPr>
        <w:spacing w:line="360" w:lineRule="auto"/>
        <w:rPr>
          <w:sz w:val="24"/>
          <w:szCs w:val="24"/>
        </w:rPr>
      </w:pPr>
      <w:r>
        <w:rPr>
          <w:sz w:val="24"/>
          <w:szCs w:val="24"/>
        </w:rPr>
        <w:t>Network card: Gigabit network card</w:t>
      </w:r>
    </w:p>
    <w:p>
      <w:pPr>
        <w:pStyle w:val="16"/>
        <w:numPr>
          <w:ilvl w:val="0"/>
          <w:numId w:val="8"/>
        </w:numPr>
        <w:spacing w:line="360" w:lineRule="auto"/>
        <w:rPr>
          <w:sz w:val="24"/>
          <w:szCs w:val="24"/>
        </w:rPr>
      </w:pPr>
      <w:r>
        <w:rPr>
          <w:sz w:val="24"/>
          <w:szCs w:val="24"/>
        </w:rPr>
        <w:t xml:space="preserve"> Network cable can be used normally and has good data transmission capability</w:t>
      </w:r>
    </w:p>
    <w:p>
      <w:pPr>
        <w:pStyle w:val="16"/>
        <w:numPr>
          <w:ilvl w:val="0"/>
          <w:numId w:val="8"/>
        </w:numPr>
        <w:spacing w:line="360" w:lineRule="auto"/>
        <w:rPr>
          <w:sz w:val="24"/>
          <w:szCs w:val="24"/>
        </w:rPr>
      </w:pPr>
      <w:r>
        <w:rPr>
          <w:sz w:val="24"/>
          <w:szCs w:val="24"/>
        </w:rPr>
        <w:t>Power supply is sufficient</w:t>
      </w:r>
    </w:p>
    <w:p>
      <w:pPr>
        <w:pStyle w:val="3"/>
        <w:spacing w:line="360" w:lineRule="auto"/>
        <w:rPr>
          <w:rFonts w:ascii="Times New Roman" w:hAnsi="Times New Roman"/>
          <w:sz w:val="30"/>
          <w:szCs w:val="30"/>
        </w:rPr>
      </w:pPr>
      <w:bookmarkStart w:id="27" w:name="_Toc152454869"/>
      <w:r>
        <w:rPr>
          <w:rFonts w:ascii="Times New Roman" w:hAnsi="Times New Roman"/>
          <w:sz w:val="30"/>
          <w:szCs w:val="30"/>
        </w:rPr>
        <w:t>S</w:t>
      </w:r>
      <w:r>
        <w:rPr>
          <w:rFonts w:hint="eastAsia" w:ascii="Times New Roman" w:hAnsi="Times New Roman"/>
          <w:sz w:val="30"/>
          <w:szCs w:val="30"/>
          <w:lang w:eastAsia="zh-CN"/>
        </w:rPr>
        <w:t>ystem</w:t>
      </w:r>
      <w:r>
        <w:rPr>
          <w:rFonts w:ascii="Times New Roman" w:hAnsi="Times New Roman"/>
          <w:sz w:val="30"/>
          <w:szCs w:val="30"/>
        </w:rPr>
        <w:t xml:space="preserve"> Software</w:t>
      </w:r>
      <w:bookmarkEnd w:id="27"/>
      <w:r>
        <w:rPr>
          <w:rFonts w:ascii="Times New Roman" w:hAnsi="Times New Roman"/>
          <w:sz w:val="30"/>
          <w:szCs w:val="30"/>
        </w:rPr>
        <w:t xml:space="preserve"> </w:t>
      </w:r>
    </w:p>
    <w:p>
      <w:pPr>
        <w:pStyle w:val="4"/>
        <w:spacing w:line="360" w:lineRule="auto"/>
        <w:rPr>
          <w:rFonts w:ascii="Times New Roman" w:hAnsi="Times New Roman"/>
          <w:i w:val="0"/>
          <w:iCs/>
        </w:rPr>
      </w:pPr>
      <w:bookmarkStart w:id="28" w:name="_Toc152454870"/>
      <w:r>
        <w:rPr>
          <w:rFonts w:ascii="Times New Roman" w:hAnsi="Times New Roman"/>
          <w:i w:val="0"/>
          <w:iCs/>
        </w:rPr>
        <w:t>Server software environment</w:t>
      </w:r>
      <w:bookmarkEnd w:id="28"/>
      <w:r>
        <w:rPr>
          <w:rFonts w:ascii="Times New Roman" w:hAnsi="Times New Roman"/>
          <w:i w:val="0"/>
          <w:iCs/>
        </w:rPr>
        <w:t xml:space="preserve"> </w:t>
      </w:r>
    </w:p>
    <w:p>
      <w:pPr>
        <w:spacing w:line="360" w:lineRule="auto"/>
        <w:rPr>
          <w:sz w:val="24"/>
          <w:szCs w:val="24"/>
        </w:rPr>
      </w:pPr>
      <w:r>
        <w:rPr>
          <w:sz w:val="24"/>
          <w:szCs w:val="24"/>
        </w:rPr>
        <w:t>Operating System：Ubuntu 22.04</w:t>
      </w:r>
    </w:p>
    <w:p>
      <w:pPr>
        <w:spacing w:line="360" w:lineRule="auto"/>
        <w:rPr>
          <w:sz w:val="24"/>
          <w:szCs w:val="24"/>
        </w:rPr>
      </w:pPr>
      <w:r>
        <w:rPr>
          <w:sz w:val="24"/>
          <w:szCs w:val="24"/>
        </w:rPr>
        <w:t>Database：MySQL 8.0.34.</w:t>
      </w:r>
    </w:p>
    <w:p>
      <w:pPr>
        <w:pStyle w:val="4"/>
        <w:spacing w:line="360" w:lineRule="auto"/>
        <w:rPr>
          <w:rFonts w:ascii="Times New Roman" w:hAnsi="Times New Roman"/>
          <w:i w:val="0"/>
          <w:iCs/>
        </w:rPr>
      </w:pPr>
      <w:bookmarkStart w:id="29" w:name="_Toc152454871"/>
      <w:r>
        <w:rPr>
          <w:rFonts w:ascii="Times New Roman" w:hAnsi="Times New Roman"/>
          <w:i w:val="0"/>
          <w:iCs/>
        </w:rPr>
        <w:t>Client software environment</w:t>
      </w:r>
      <w:bookmarkEnd w:id="29"/>
      <w:r>
        <w:rPr>
          <w:rFonts w:ascii="Times New Roman" w:hAnsi="Times New Roman"/>
          <w:i w:val="0"/>
          <w:iCs/>
        </w:rPr>
        <w:t xml:space="preserve"> </w:t>
      </w:r>
    </w:p>
    <w:p>
      <w:pPr>
        <w:spacing w:line="360" w:lineRule="auto"/>
        <w:rPr>
          <w:sz w:val="24"/>
          <w:szCs w:val="24"/>
          <w:lang w:bidi="en-US"/>
        </w:rPr>
      </w:pPr>
      <w:r>
        <w:rPr>
          <w:sz w:val="24"/>
          <w:szCs w:val="24"/>
          <w:lang w:bidi="en-US"/>
        </w:rPr>
        <w:t xml:space="preserve">Operating System：Windows 10 or later, </w:t>
      </w:r>
      <w:r>
        <w:rPr>
          <w:sz w:val="24"/>
          <w:szCs w:val="24"/>
        </w:rPr>
        <w:t>macOS 10.15 or later</w:t>
      </w:r>
    </w:p>
    <w:p>
      <w:pPr>
        <w:spacing w:line="360" w:lineRule="auto"/>
        <w:rPr>
          <w:sz w:val="24"/>
          <w:szCs w:val="24"/>
          <w:lang w:bidi="en-US"/>
        </w:rPr>
      </w:pPr>
      <w:r>
        <w:rPr>
          <w:sz w:val="24"/>
          <w:szCs w:val="24"/>
          <w:lang w:bidi="en-US"/>
        </w:rPr>
        <w:t>Browsers：</w:t>
      </w:r>
      <w:r>
        <w:rPr>
          <w:sz w:val="24"/>
          <w:szCs w:val="24"/>
        </w:rPr>
        <w:t>All contemporary web browsers, including Edge, Firefox, Chrome, and Safari</w:t>
      </w:r>
    </w:p>
    <w:p>
      <w:pPr>
        <w:pStyle w:val="2"/>
        <w:spacing w:line="360" w:lineRule="auto"/>
        <w:rPr>
          <w:rFonts w:ascii="Times New Roman" w:hAnsi="Times New Roman"/>
        </w:rPr>
      </w:pPr>
      <w:bookmarkStart w:id="30" w:name="_Ref524433573"/>
      <w:bookmarkStart w:id="31" w:name="_Toc433104457"/>
      <w:bookmarkStart w:id="32" w:name="_Toc314978543"/>
      <w:bookmarkStart w:id="33" w:name="_Toc324843646"/>
      <w:bookmarkStart w:id="34" w:name="_Ref524434117"/>
      <w:bookmarkStart w:id="35" w:name="_Toc324915536"/>
      <w:bookmarkStart w:id="36" w:name="_Toc324851953"/>
      <w:bookmarkStart w:id="37" w:name="_Toc152454872"/>
      <w:r>
        <w:rPr>
          <w:rFonts w:ascii="Times New Roman" w:hAnsi="Times New Roman"/>
        </w:rPr>
        <w:t>Responsibilities, Staffing, and Training Needs</w:t>
      </w:r>
      <w:bookmarkEnd w:id="30"/>
      <w:bookmarkEnd w:id="31"/>
      <w:bookmarkEnd w:id="32"/>
      <w:bookmarkEnd w:id="33"/>
      <w:bookmarkEnd w:id="34"/>
      <w:bookmarkEnd w:id="35"/>
      <w:bookmarkEnd w:id="36"/>
      <w:bookmarkEnd w:id="37"/>
    </w:p>
    <w:p>
      <w:pPr>
        <w:pStyle w:val="3"/>
        <w:spacing w:line="360" w:lineRule="auto"/>
        <w:rPr>
          <w:rFonts w:ascii="Times New Roman" w:hAnsi="Times New Roman"/>
          <w:sz w:val="30"/>
          <w:szCs w:val="30"/>
        </w:rPr>
      </w:pPr>
      <w:bookmarkStart w:id="38" w:name="_Toc417790805"/>
      <w:bookmarkStart w:id="39" w:name="_Toc433104458"/>
      <w:bookmarkStart w:id="40" w:name="_Toc152454873"/>
      <w:r>
        <w:rPr>
          <w:rFonts w:ascii="Times New Roman" w:hAnsi="Times New Roman"/>
          <w:sz w:val="30"/>
          <w:szCs w:val="30"/>
        </w:rPr>
        <w:t>People and Roles</w:t>
      </w:r>
      <w:bookmarkEnd w:id="38"/>
      <w:bookmarkEnd w:id="39"/>
      <w:bookmarkEnd w:id="40"/>
    </w:p>
    <w:p>
      <w:pPr>
        <w:spacing w:line="360" w:lineRule="auto"/>
        <w:rPr>
          <w:sz w:val="24"/>
          <w:szCs w:val="24"/>
        </w:rPr>
      </w:pPr>
      <w:r>
        <w:rPr>
          <w:sz w:val="24"/>
          <w:szCs w:val="24"/>
        </w:rPr>
        <w:t>Test Manager: Peilin Sun</w:t>
      </w:r>
    </w:p>
    <w:p>
      <w:pPr>
        <w:pStyle w:val="61"/>
        <w:numPr>
          <w:ilvl w:val="0"/>
          <w:numId w:val="9"/>
        </w:numPr>
        <w:spacing w:line="360" w:lineRule="auto"/>
        <w:rPr>
          <w:sz w:val="24"/>
          <w:szCs w:val="24"/>
        </w:rPr>
      </w:pPr>
      <w:r>
        <w:rPr>
          <w:sz w:val="24"/>
          <w:szCs w:val="24"/>
        </w:rPr>
        <w:t>Responsibilities include overall test planning, coordination, and ensuring that testing activities align with project goals and objectives. This role will also oversee test execution and defect management.</w:t>
      </w:r>
    </w:p>
    <w:p>
      <w:pPr>
        <w:spacing w:line="360" w:lineRule="auto"/>
        <w:rPr>
          <w:sz w:val="24"/>
          <w:szCs w:val="24"/>
        </w:rPr>
      </w:pPr>
      <w:r>
        <w:rPr>
          <w:sz w:val="24"/>
          <w:szCs w:val="24"/>
        </w:rPr>
        <w:t>Test Analyst: Junsheng Huang</w:t>
      </w:r>
    </w:p>
    <w:p>
      <w:pPr>
        <w:pStyle w:val="61"/>
        <w:numPr>
          <w:ilvl w:val="0"/>
          <w:numId w:val="10"/>
        </w:numPr>
        <w:spacing w:line="360" w:lineRule="auto"/>
        <w:rPr>
          <w:sz w:val="24"/>
          <w:szCs w:val="24"/>
        </w:rPr>
      </w:pPr>
      <w:r>
        <w:rPr>
          <w:sz w:val="24"/>
          <w:szCs w:val="24"/>
        </w:rPr>
        <w:t>Responsibilities include providing oversight to ensure that testing activities align with the project schedule and goals, as well as evaluation of the testing process.</w:t>
      </w:r>
    </w:p>
    <w:p>
      <w:pPr>
        <w:spacing w:line="360" w:lineRule="auto"/>
        <w:rPr>
          <w:sz w:val="24"/>
          <w:szCs w:val="24"/>
        </w:rPr>
      </w:pPr>
      <w:r>
        <w:rPr>
          <w:sz w:val="24"/>
          <w:szCs w:val="24"/>
        </w:rPr>
        <w:t>Test Process Designer: Yue Zhang</w:t>
      </w:r>
    </w:p>
    <w:p>
      <w:pPr>
        <w:pStyle w:val="61"/>
        <w:numPr>
          <w:ilvl w:val="0"/>
          <w:numId w:val="11"/>
        </w:numPr>
        <w:spacing w:line="360" w:lineRule="auto"/>
        <w:rPr>
          <w:sz w:val="24"/>
          <w:szCs w:val="24"/>
        </w:rPr>
      </w:pPr>
      <w:r>
        <w:rPr>
          <w:sz w:val="24"/>
          <w:szCs w:val="24"/>
        </w:rPr>
        <w:t>Responsibilities include providing domain-specific knowledge and expertise to assist in defining the testing methodology and associated processes.</w:t>
      </w:r>
    </w:p>
    <w:p>
      <w:pPr>
        <w:spacing w:line="360" w:lineRule="auto"/>
        <w:rPr>
          <w:sz w:val="24"/>
          <w:szCs w:val="24"/>
        </w:rPr>
      </w:pPr>
      <w:r>
        <w:rPr>
          <w:sz w:val="24"/>
          <w:szCs w:val="24"/>
        </w:rPr>
        <w:t>Test Automation Architect: Pu Chen</w:t>
      </w:r>
    </w:p>
    <w:p>
      <w:pPr>
        <w:pStyle w:val="61"/>
        <w:numPr>
          <w:ilvl w:val="0"/>
          <w:numId w:val="12"/>
        </w:numPr>
        <w:spacing w:line="360" w:lineRule="auto"/>
        <w:rPr>
          <w:sz w:val="24"/>
          <w:szCs w:val="24"/>
        </w:rPr>
      </w:pPr>
      <w:r>
        <w:rPr>
          <w:sz w:val="24"/>
          <w:szCs w:val="24"/>
        </w:rPr>
        <w:t xml:space="preserve">Responsibilities include designing the overall test automation strategy and framework, as well as identifying the right tools and technologies for test automation. </w:t>
      </w:r>
    </w:p>
    <w:p>
      <w:pPr>
        <w:spacing w:line="360" w:lineRule="auto"/>
        <w:rPr>
          <w:sz w:val="24"/>
          <w:szCs w:val="24"/>
        </w:rPr>
      </w:pPr>
      <w:r>
        <w:rPr>
          <w:sz w:val="24"/>
          <w:szCs w:val="24"/>
        </w:rPr>
        <w:t>Test Engineers: All members</w:t>
      </w:r>
    </w:p>
    <w:p>
      <w:pPr>
        <w:pStyle w:val="61"/>
        <w:numPr>
          <w:ilvl w:val="0"/>
          <w:numId w:val="13"/>
        </w:numPr>
        <w:spacing w:line="360" w:lineRule="auto"/>
        <w:rPr>
          <w:sz w:val="24"/>
          <w:szCs w:val="24"/>
        </w:rPr>
      </w:pPr>
      <w:r>
        <w:rPr>
          <w:sz w:val="24"/>
          <w:szCs w:val="24"/>
        </w:rPr>
        <w:t>Responsibilities include designing and executing test cases, maintaining test scripts and reporting defects. They will work closely with the Test Manager to ensure comprehensive test coverage</w:t>
      </w:r>
    </w:p>
    <w:p>
      <w:pPr>
        <w:pStyle w:val="3"/>
        <w:spacing w:line="360" w:lineRule="auto"/>
        <w:rPr>
          <w:rFonts w:ascii="Times New Roman" w:hAnsi="Times New Roman"/>
          <w:sz w:val="30"/>
          <w:szCs w:val="30"/>
        </w:rPr>
      </w:pPr>
      <w:bookmarkStart w:id="41" w:name="_Toc152454874"/>
      <w:r>
        <w:rPr>
          <w:rFonts w:ascii="Times New Roman" w:hAnsi="Times New Roman"/>
          <w:sz w:val="30"/>
          <w:szCs w:val="30"/>
        </w:rPr>
        <w:t>Staffing and Training Needs</w:t>
      </w:r>
      <w:bookmarkEnd w:id="41"/>
    </w:p>
    <w:p>
      <w:pPr>
        <w:spacing w:line="360" w:lineRule="auto"/>
        <w:rPr>
          <w:sz w:val="24"/>
          <w:szCs w:val="24"/>
        </w:rPr>
      </w:pPr>
      <w:r>
        <w:rPr>
          <w:b/>
          <w:sz w:val="24"/>
          <w:szCs w:val="24"/>
        </w:rPr>
        <w:t>Staffing</w:t>
      </w:r>
      <w:r>
        <w:rPr>
          <w:sz w:val="24"/>
          <w:szCs w:val="24"/>
        </w:rPr>
        <w:t>: Peilin Sun, Yue Zhang, Pu Chen, Junsheng Huang, Shenan Zhang, Wenjie Huang, Rongchen Wang</w:t>
      </w:r>
    </w:p>
    <w:p>
      <w:pPr>
        <w:spacing w:line="360" w:lineRule="auto"/>
        <w:rPr>
          <w:sz w:val="24"/>
          <w:szCs w:val="24"/>
        </w:rPr>
      </w:pPr>
      <w:r>
        <w:rPr>
          <w:b/>
          <w:sz w:val="24"/>
          <w:szCs w:val="24"/>
        </w:rPr>
        <w:t>Training</w:t>
      </w:r>
      <w:r>
        <w:rPr>
          <w:sz w:val="24"/>
          <w:szCs w:val="24"/>
        </w:rPr>
        <w:t>: Test Engineers will undergo training on testing tools and methodologies to ensure that they are well-equipped to execute their responsibilities effectively. This includes concepts such as unit testing, integration testing, acceptance testing, smoke testing and regression testing to ensure that they are able to conduct thorough and reliable testing.</w:t>
      </w:r>
    </w:p>
    <w:p>
      <w:pPr>
        <w:spacing w:line="360" w:lineRule="auto"/>
        <w:rPr>
          <w:sz w:val="24"/>
          <w:szCs w:val="24"/>
        </w:rPr>
      </w:pPr>
    </w:p>
    <w:p>
      <w:pPr>
        <w:pStyle w:val="2"/>
        <w:spacing w:line="360" w:lineRule="auto"/>
        <w:rPr>
          <w:rFonts w:ascii="Times New Roman" w:hAnsi="Times New Roman"/>
        </w:rPr>
      </w:pPr>
      <w:bookmarkStart w:id="42" w:name="_Toc324843649"/>
      <w:bookmarkStart w:id="43" w:name="_Toc433104460"/>
      <w:bookmarkStart w:id="44" w:name="_Toc324915539"/>
      <w:bookmarkStart w:id="45" w:name="_Toc324851956"/>
      <w:bookmarkStart w:id="46" w:name="_Toc152454875"/>
      <w:r>
        <w:rPr>
          <w:rFonts w:ascii="Times New Roman" w:hAnsi="Times New Roman"/>
        </w:rPr>
        <w:t>Key Project/ Phase Milestones</w:t>
      </w:r>
      <w:bookmarkEnd w:id="42"/>
      <w:bookmarkEnd w:id="43"/>
      <w:bookmarkEnd w:id="44"/>
      <w:bookmarkEnd w:id="45"/>
      <w:bookmarkEnd w:id="46"/>
    </w:p>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1597"/>
        <w:gridCol w:w="1598"/>
        <w:gridCol w:w="1597"/>
        <w:gridCol w:w="159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blHeader/>
        </w:trPr>
        <w:tc>
          <w:tcPr>
            <w:tcW w:w="3078" w:type="dxa"/>
            <w:shd w:val="pct5" w:color="auto" w:fill="auto"/>
          </w:tcPr>
          <w:p>
            <w:pPr>
              <w:pStyle w:val="16"/>
              <w:spacing w:line="360" w:lineRule="auto"/>
              <w:rPr>
                <w:b/>
                <w:sz w:val="24"/>
                <w:szCs w:val="24"/>
              </w:rPr>
            </w:pPr>
            <w:r>
              <w:rPr>
                <w:b/>
                <w:sz w:val="24"/>
                <w:szCs w:val="24"/>
              </w:rPr>
              <w:t>Milestone</w:t>
            </w:r>
          </w:p>
        </w:tc>
        <w:tc>
          <w:tcPr>
            <w:tcW w:w="1597" w:type="dxa"/>
            <w:shd w:val="pct5" w:color="auto" w:fill="auto"/>
          </w:tcPr>
          <w:p>
            <w:pPr>
              <w:pStyle w:val="16"/>
              <w:spacing w:line="360" w:lineRule="auto"/>
              <w:rPr>
                <w:b/>
                <w:sz w:val="24"/>
                <w:szCs w:val="24"/>
              </w:rPr>
            </w:pPr>
            <w:r>
              <w:rPr>
                <w:b/>
                <w:sz w:val="24"/>
                <w:szCs w:val="24"/>
              </w:rPr>
              <w:t>Planned      Start Date</w:t>
            </w:r>
          </w:p>
        </w:tc>
        <w:tc>
          <w:tcPr>
            <w:tcW w:w="1598" w:type="dxa"/>
            <w:shd w:val="pct5" w:color="auto" w:fill="auto"/>
          </w:tcPr>
          <w:p>
            <w:pPr>
              <w:pStyle w:val="16"/>
              <w:spacing w:line="360" w:lineRule="auto"/>
              <w:rPr>
                <w:b/>
                <w:sz w:val="24"/>
                <w:szCs w:val="24"/>
              </w:rPr>
            </w:pPr>
            <w:r>
              <w:rPr>
                <w:b/>
                <w:sz w:val="24"/>
                <w:szCs w:val="24"/>
              </w:rPr>
              <w:t>Actual         Start Date</w:t>
            </w:r>
          </w:p>
        </w:tc>
        <w:tc>
          <w:tcPr>
            <w:tcW w:w="1597" w:type="dxa"/>
            <w:shd w:val="pct5" w:color="auto" w:fill="auto"/>
          </w:tcPr>
          <w:p>
            <w:pPr>
              <w:pStyle w:val="16"/>
              <w:spacing w:line="360" w:lineRule="auto"/>
              <w:rPr>
                <w:b/>
                <w:sz w:val="24"/>
                <w:szCs w:val="24"/>
              </w:rPr>
            </w:pPr>
            <w:r>
              <w:rPr>
                <w:b/>
                <w:sz w:val="24"/>
                <w:szCs w:val="24"/>
              </w:rPr>
              <w:t>Planned        End Date</w:t>
            </w:r>
          </w:p>
        </w:tc>
        <w:tc>
          <w:tcPr>
            <w:tcW w:w="1598" w:type="dxa"/>
            <w:shd w:val="pct5" w:color="auto" w:fill="auto"/>
          </w:tcPr>
          <w:p>
            <w:pPr>
              <w:pStyle w:val="16"/>
              <w:spacing w:line="360" w:lineRule="auto"/>
              <w:rPr>
                <w:b/>
                <w:sz w:val="24"/>
                <w:szCs w:val="24"/>
              </w:rPr>
            </w:pPr>
            <w:r>
              <w:rPr>
                <w:b/>
                <w:sz w:val="24"/>
                <w:szCs w:val="24"/>
              </w:rPr>
              <w:t>Actual           End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Project/ Phase starts</w:t>
            </w:r>
          </w:p>
        </w:tc>
        <w:tc>
          <w:tcPr>
            <w:tcW w:w="1597" w:type="dxa"/>
          </w:tcPr>
          <w:p>
            <w:pPr>
              <w:pStyle w:val="16"/>
              <w:spacing w:line="360" w:lineRule="auto"/>
              <w:rPr>
                <w:sz w:val="24"/>
                <w:szCs w:val="24"/>
              </w:rPr>
            </w:pPr>
            <w:r>
              <w:rPr>
                <w:sz w:val="24"/>
                <w:szCs w:val="24"/>
              </w:rPr>
              <w:t>11/16</w:t>
            </w:r>
          </w:p>
        </w:tc>
        <w:tc>
          <w:tcPr>
            <w:tcW w:w="1598" w:type="dxa"/>
          </w:tcPr>
          <w:p>
            <w:pPr>
              <w:pStyle w:val="16"/>
              <w:spacing w:line="360" w:lineRule="auto"/>
              <w:rPr>
                <w:sz w:val="24"/>
                <w:szCs w:val="24"/>
              </w:rPr>
            </w:pPr>
            <w:r>
              <w:rPr>
                <w:sz w:val="24"/>
                <w:szCs w:val="24"/>
              </w:rPr>
              <w:t>11/16</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11/16</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11/16</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SQA Test Plan agreed</w:t>
            </w:r>
          </w:p>
        </w:tc>
        <w:tc>
          <w:tcPr>
            <w:tcW w:w="1597" w:type="dxa"/>
          </w:tcPr>
          <w:p>
            <w:pPr>
              <w:pStyle w:val="16"/>
              <w:spacing w:line="360" w:lineRule="auto"/>
              <w:rPr>
                <w:sz w:val="24"/>
                <w:szCs w:val="24"/>
              </w:rPr>
            </w:pPr>
            <w:r>
              <w:rPr>
                <w:sz w:val="24"/>
                <w:szCs w:val="24"/>
              </w:rPr>
              <w:t>11/17</w:t>
            </w:r>
          </w:p>
        </w:tc>
        <w:tc>
          <w:tcPr>
            <w:tcW w:w="1598" w:type="dxa"/>
          </w:tcPr>
          <w:p>
            <w:pPr>
              <w:pStyle w:val="16"/>
              <w:spacing w:line="360" w:lineRule="auto"/>
              <w:rPr>
                <w:sz w:val="24"/>
                <w:szCs w:val="24"/>
              </w:rPr>
            </w:pPr>
            <w:r>
              <w:rPr>
                <w:sz w:val="24"/>
                <w:szCs w:val="24"/>
              </w:rPr>
              <w:t>11/17</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11/17</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11/17</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Testing resources requisitioned</w:t>
            </w:r>
          </w:p>
        </w:tc>
        <w:tc>
          <w:tcPr>
            <w:tcW w:w="1597" w:type="dxa"/>
          </w:tcPr>
          <w:p>
            <w:pPr>
              <w:pStyle w:val="16"/>
              <w:spacing w:line="360" w:lineRule="auto"/>
              <w:rPr>
                <w:sz w:val="24"/>
                <w:szCs w:val="24"/>
              </w:rPr>
            </w:pPr>
            <w:r>
              <w:rPr>
                <w:sz w:val="24"/>
                <w:szCs w:val="24"/>
              </w:rPr>
              <w:t>11/18</w:t>
            </w:r>
          </w:p>
        </w:tc>
        <w:tc>
          <w:tcPr>
            <w:tcW w:w="1598" w:type="dxa"/>
          </w:tcPr>
          <w:p>
            <w:pPr>
              <w:pStyle w:val="16"/>
              <w:spacing w:line="360" w:lineRule="auto"/>
              <w:rPr>
                <w:sz w:val="24"/>
                <w:szCs w:val="24"/>
              </w:rPr>
            </w:pPr>
            <w:r>
              <w:rPr>
                <w:sz w:val="24"/>
                <w:szCs w:val="24"/>
              </w:rPr>
              <w:t>11/18</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11/18</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11/18</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Testing team  training complete</w:t>
            </w:r>
          </w:p>
        </w:tc>
        <w:tc>
          <w:tcPr>
            <w:tcW w:w="1597" w:type="dxa"/>
          </w:tcPr>
          <w:p>
            <w:pPr>
              <w:pStyle w:val="16"/>
              <w:spacing w:line="360" w:lineRule="auto"/>
              <w:rPr>
                <w:sz w:val="24"/>
                <w:szCs w:val="24"/>
              </w:rPr>
            </w:pPr>
            <w:r>
              <w:rPr>
                <w:sz w:val="24"/>
                <w:szCs w:val="24"/>
              </w:rPr>
              <w:t>11/19</w:t>
            </w:r>
          </w:p>
        </w:tc>
        <w:tc>
          <w:tcPr>
            <w:tcW w:w="1598" w:type="dxa"/>
          </w:tcPr>
          <w:p>
            <w:pPr>
              <w:pStyle w:val="16"/>
              <w:spacing w:line="360" w:lineRule="auto"/>
              <w:rPr>
                <w:sz w:val="24"/>
                <w:szCs w:val="24"/>
              </w:rPr>
            </w:pPr>
            <w:r>
              <w:rPr>
                <w:sz w:val="24"/>
                <w:szCs w:val="24"/>
              </w:rPr>
              <w:t>11/19</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11/19</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11/19</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Requirements baselined</w:t>
            </w:r>
          </w:p>
        </w:tc>
        <w:tc>
          <w:tcPr>
            <w:tcW w:w="1597" w:type="dxa"/>
          </w:tcPr>
          <w:p>
            <w:pPr>
              <w:pStyle w:val="16"/>
              <w:spacing w:line="360" w:lineRule="auto"/>
              <w:rPr>
                <w:sz w:val="24"/>
                <w:szCs w:val="24"/>
              </w:rPr>
            </w:pPr>
            <w:r>
              <w:rPr>
                <w:sz w:val="24"/>
                <w:szCs w:val="24"/>
              </w:rPr>
              <w:t>11/20</w:t>
            </w:r>
          </w:p>
        </w:tc>
        <w:tc>
          <w:tcPr>
            <w:tcW w:w="1598" w:type="dxa"/>
          </w:tcPr>
          <w:p>
            <w:pPr>
              <w:pStyle w:val="16"/>
              <w:spacing w:line="360" w:lineRule="auto"/>
              <w:rPr>
                <w:sz w:val="24"/>
                <w:szCs w:val="24"/>
              </w:rPr>
            </w:pPr>
            <w:r>
              <w:rPr>
                <w:sz w:val="24"/>
                <w:szCs w:val="24"/>
              </w:rPr>
              <w:t>11/20</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11/20</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11/20</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lang w:eastAsia="zh-CN"/>
              </w:rPr>
              <w:t xml:space="preserve">Test Case </w:t>
            </w:r>
            <w:r>
              <w:rPr>
                <w:sz w:val="24"/>
                <w:szCs w:val="24"/>
              </w:rPr>
              <w:t>Design baselined</w:t>
            </w:r>
          </w:p>
        </w:tc>
        <w:tc>
          <w:tcPr>
            <w:tcW w:w="1597" w:type="dxa"/>
          </w:tcPr>
          <w:p>
            <w:pPr>
              <w:pStyle w:val="16"/>
              <w:spacing w:line="360" w:lineRule="auto"/>
              <w:rPr>
                <w:sz w:val="24"/>
                <w:szCs w:val="24"/>
              </w:rPr>
            </w:pPr>
            <w:r>
              <w:rPr>
                <w:sz w:val="24"/>
                <w:szCs w:val="24"/>
              </w:rPr>
              <w:t>11/21</w:t>
            </w:r>
          </w:p>
        </w:tc>
        <w:tc>
          <w:tcPr>
            <w:tcW w:w="1598" w:type="dxa"/>
          </w:tcPr>
          <w:p>
            <w:pPr>
              <w:pStyle w:val="16"/>
              <w:spacing w:line="360" w:lineRule="auto"/>
              <w:rPr>
                <w:sz w:val="24"/>
                <w:szCs w:val="24"/>
              </w:rPr>
            </w:pPr>
            <w:r>
              <w:rPr>
                <w:sz w:val="24"/>
                <w:szCs w:val="24"/>
              </w:rPr>
              <w:t>11/21</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11/21</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11/21</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 Cycle 1 Build Acceptance Test Execution</w:t>
            </w:r>
          </w:p>
        </w:tc>
        <w:tc>
          <w:tcPr>
            <w:tcW w:w="1597" w:type="dxa"/>
          </w:tcPr>
          <w:p>
            <w:pPr>
              <w:pStyle w:val="16"/>
              <w:spacing w:line="360" w:lineRule="auto"/>
              <w:rPr>
                <w:sz w:val="24"/>
                <w:szCs w:val="24"/>
              </w:rPr>
            </w:pPr>
            <w:r>
              <w:rPr>
                <w:sz w:val="24"/>
                <w:szCs w:val="24"/>
              </w:rPr>
              <w:t>11/22</w:t>
            </w:r>
          </w:p>
        </w:tc>
        <w:tc>
          <w:tcPr>
            <w:tcW w:w="1598" w:type="dxa"/>
          </w:tcPr>
          <w:p>
            <w:pPr>
              <w:pStyle w:val="16"/>
              <w:spacing w:line="360" w:lineRule="auto"/>
              <w:rPr>
                <w:sz w:val="24"/>
                <w:szCs w:val="24"/>
              </w:rPr>
            </w:pPr>
            <w:r>
              <w:rPr>
                <w:sz w:val="24"/>
                <w:szCs w:val="24"/>
              </w:rPr>
              <w:t>11/22</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11/22</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11/22</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 Cycle 1 Functional Test Execution</w:t>
            </w:r>
          </w:p>
        </w:tc>
        <w:tc>
          <w:tcPr>
            <w:tcW w:w="1597" w:type="dxa"/>
          </w:tcPr>
          <w:p>
            <w:pPr>
              <w:pStyle w:val="16"/>
              <w:spacing w:line="360" w:lineRule="auto"/>
              <w:rPr>
                <w:sz w:val="24"/>
                <w:szCs w:val="24"/>
              </w:rPr>
            </w:pPr>
            <w:r>
              <w:rPr>
                <w:sz w:val="24"/>
                <w:szCs w:val="24"/>
              </w:rPr>
              <w:t>11/23</w:t>
            </w:r>
          </w:p>
        </w:tc>
        <w:tc>
          <w:tcPr>
            <w:tcW w:w="1598" w:type="dxa"/>
          </w:tcPr>
          <w:p>
            <w:pPr>
              <w:pStyle w:val="16"/>
              <w:spacing w:line="360" w:lineRule="auto"/>
              <w:rPr>
                <w:sz w:val="24"/>
                <w:szCs w:val="24"/>
              </w:rPr>
            </w:pPr>
            <w:r>
              <w:rPr>
                <w:sz w:val="24"/>
                <w:szCs w:val="24"/>
              </w:rPr>
              <w:t>11/23</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11/23</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11/23</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 Cycle 2 Build Acceptance Test Execution</w:t>
            </w:r>
          </w:p>
        </w:tc>
        <w:tc>
          <w:tcPr>
            <w:tcW w:w="1597" w:type="dxa"/>
          </w:tcPr>
          <w:p>
            <w:pPr>
              <w:pStyle w:val="16"/>
              <w:spacing w:line="360" w:lineRule="auto"/>
              <w:rPr>
                <w:sz w:val="24"/>
                <w:szCs w:val="24"/>
              </w:rPr>
            </w:pPr>
            <w:r>
              <w:rPr>
                <w:sz w:val="24"/>
                <w:szCs w:val="24"/>
              </w:rPr>
              <w:t>11/24</w:t>
            </w:r>
          </w:p>
        </w:tc>
        <w:tc>
          <w:tcPr>
            <w:tcW w:w="1598" w:type="dxa"/>
          </w:tcPr>
          <w:p>
            <w:pPr>
              <w:pStyle w:val="16"/>
              <w:spacing w:line="360" w:lineRule="auto"/>
              <w:rPr>
                <w:sz w:val="24"/>
                <w:szCs w:val="24"/>
              </w:rPr>
            </w:pPr>
            <w:r>
              <w:rPr>
                <w:sz w:val="24"/>
                <w:szCs w:val="24"/>
              </w:rPr>
              <w:t>11/24</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11/24</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11/24</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 Cycle 2 Functional Test Execution</w:t>
            </w:r>
          </w:p>
        </w:tc>
        <w:tc>
          <w:tcPr>
            <w:tcW w:w="1597" w:type="dxa"/>
          </w:tcPr>
          <w:p>
            <w:pPr>
              <w:pStyle w:val="16"/>
              <w:spacing w:line="360" w:lineRule="auto"/>
              <w:rPr>
                <w:sz w:val="24"/>
                <w:szCs w:val="24"/>
              </w:rPr>
            </w:pPr>
            <w:r>
              <w:rPr>
                <w:sz w:val="24"/>
                <w:szCs w:val="24"/>
              </w:rPr>
              <w:t>11/25</w:t>
            </w:r>
          </w:p>
        </w:tc>
        <w:tc>
          <w:tcPr>
            <w:tcW w:w="1598" w:type="dxa"/>
          </w:tcPr>
          <w:p>
            <w:pPr>
              <w:pStyle w:val="16"/>
              <w:spacing w:line="360" w:lineRule="auto"/>
              <w:rPr>
                <w:sz w:val="24"/>
                <w:szCs w:val="24"/>
              </w:rPr>
            </w:pPr>
            <w:r>
              <w:rPr>
                <w:sz w:val="24"/>
                <w:szCs w:val="24"/>
              </w:rPr>
              <w:t>11/25</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11/25</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11/25</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Regression Test Execution</w:t>
            </w:r>
          </w:p>
        </w:tc>
        <w:tc>
          <w:tcPr>
            <w:tcW w:w="1597" w:type="dxa"/>
          </w:tcPr>
          <w:p>
            <w:pPr>
              <w:pStyle w:val="16"/>
              <w:spacing w:line="360" w:lineRule="auto"/>
              <w:rPr>
                <w:sz w:val="24"/>
                <w:szCs w:val="24"/>
              </w:rPr>
            </w:pPr>
            <w:r>
              <w:rPr>
                <w:sz w:val="24"/>
                <w:szCs w:val="24"/>
              </w:rPr>
              <w:t>11/26</w:t>
            </w:r>
          </w:p>
        </w:tc>
        <w:tc>
          <w:tcPr>
            <w:tcW w:w="1598" w:type="dxa"/>
          </w:tcPr>
          <w:p>
            <w:pPr>
              <w:pStyle w:val="16"/>
              <w:spacing w:line="360" w:lineRule="auto"/>
              <w:rPr>
                <w:sz w:val="24"/>
                <w:szCs w:val="24"/>
              </w:rPr>
            </w:pPr>
            <w:r>
              <w:rPr>
                <w:sz w:val="24"/>
                <w:szCs w:val="24"/>
              </w:rPr>
              <w:t>11/26</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11/26</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11/26</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Performance/Failover Test Execution</w:t>
            </w:r>
          </w:p>
        </w:tc>
        <w:tc>
          <w:tcPr>
            <w:tcW w:w="1597" w:type="dxa"/>
          </w:tcPr>
          <w:p>
            <w:pPr>
              <w:pStyle w:val="16"/>
              <w:spacing w:line="360" w:lineRule="auto"/>
              <w:rPr>
                <w:sz w:val="24"/>
                <w:szCs w:val="24"/>
              </w:rPr>
            </w:pPr>
            <w:r>
              <w:rPr>
                <w:sz w:val="24"/>
                <w:szCs w:val="24"/>
              </w:rPr>
              <w:t>11/27</w:t>
            </w:r>
          </w:p>
        </w:tc>
        <w:tc>
          <w:tcPr>
            <w:tcW w:w="1598" w:type="dxa"/>
          </w:tcPr>
          <w:p>
            <w:pPr>
              <w:pStyle w:val="16"/>
              <w:spacing w:line="360" w:lineRule="auto"/>
              <w:rPr>
                <w:sz w:val="24"/>
                <w:szCs w:val="24"/>
              </w:rPr>
            </w:pPr>
            <w:r>
              <w:rPr>
                <w:sz w:val="24"/>
                <w:szCs w:val="24"/>
              </w:rPr>
              <w:t>11/27</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11/27</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11/27</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QA Final Integrated Build Test Execution</w:t>
            </w:r>
          </w:p>
        </w:tc>
        <w:tc>
          <w:tcPr>
            <w:tcW w:w="1597" w:type="dxa"/>
          </w:tcPr>
          <w:p>
            <w:pPr>
              <w:pStyle w:val="16"/>
              <w:spacing w:line="360" w:lineRule="auto"/>
              <w:rPr>
                <w:sz w:val="24"/>
                <w:szCs w:val="24"/>
              </w:rPr>
            </w:pPr>
            <w:r>
              <w:rPr>
                <w:sz w:val="24"/>
                <w:szCs w:val="24"/>
              </w:rPr>
              <w:t>11/28</w:t>
            </w:r>
          </w:p>
        </w:tc>
        <w:tc>
          <w:tcPr>
            <w:tcW w:w="1598" w:type="dxa"/>
          </w:tcPr>
          <w:p>
            <w:pPr>
              <w:pStyle w:val="16"/>
              <w:spacing w:line="360" w:lineRule="auto"/>
              <w:rPr>
                <w:sz w:val="24"/>
                <w:szCs w:val="24"/>
              </w:rPr>
            </w:pPr>
            <w:r>
              <w:rPr>
                <w:sz w:val="24"/>
                <w:szCs w:val="24"/>
              </w:rPr>
              <w:t>11/28</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11/28</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11/28</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Project Status Assessment review</w:t>
            </w:r>
          </w:p>
        </w:tc>
        <w:tc>
          <w:tcPr>
            <w:tcW w:w="1597" w:type="dxa"/>
          </w:tcPr>
          <w:p>
            <w:pPr>
              <w:pStyle w:val="16"/>
              <w:spacing w:line="360" w:lineRule="auto"/>
              <w:rPr>
                <w:sz w:val="24"/>
                <w:szCs w:val="24"/>
              </w:rPr>
            </w:pPr>
            <w:r>
              <w:rPr>
                <w:sz w:val="24"/>
                <w:szCs w:val="24"/>
              </w:rPr>
              <w:t>11/29</w:t>
            </w:r>
          </w:p>
        </w:tc>
        <w:tc>
          <w:tcPr>
            <w:tcW w:w="1598" w:type="dxa"/>
          </w:tcPr>
          <w:p>
            <w:pPr>
              <w:pStyle w:val="16"/>
              <w:spacing w:line="360" w:lineRule="auto"/>
              <w:rPr>
                <w:sz w:val="24"/>
                <w:szCs w:val="24"/>
              </w:rPr>
            </w:pPr>
            <w:r>
              <w:rPr>
                <w:sz w:val="24"/>
                <w:szCs w:val="24"/>
              </w:rPr>
              <w:t>11/29</w:t>
            </w:r>
          </w:p>
          <w:p>
            <w:pPr>
              <w:pStyle w:val="16"/>
              <w:spacing w:line="360" w:lineRule="auto"/>
              <w:rPr>
                <w:sz w:val="24"/>
                <w:szCs w:val="24"/>
              </w:rPr>
            </w:pPr>
          </w:p>
        </w:tc>
        <w:tc>
          <w:tcPr>
            <w:tcW w:w="1597" w:type="dxa"/>
          </w:tcPr>
          <w:p>
            <w:pPr>
              <w:pStyle w:val="16"/>
              <w:spacing w:line="360" w:lineRule="auto"/>
              <w:rPr>
                <w:sz w:val="24"/>
                <w:szCs w:val="24"/>
              </w:rPr>
            </w:pPr>
            <w:r>
              <w:rPr>
                <w:sz w:val="24"/>
                <w:szCs w:val="24"/>
              </w:rPr>
              <w:t>11/29</w:t>
            </w:r>
          </w:p>
          <w:p>
            <w:pPr>
              <w:pStyle w:val="16"/>
              <w:spacing w:line="360" w:lineRule="auto"/>
              <w:rPr>
                <w:sz w:val="24"/>
                <w:szCs w:val="24"/>
              </w:rPr>
            </w:pPr>
          </w:p>
        </w:tc>
        <w:tc>
          <w:tcPr>
            <w:tcW w:w="1598" w:type="dxa"/>
          </w:tcPr>
          <w:p>
            <w:pPr>
              <w:pStyle w:val="16"/>
              <w:spacing w:line="360" w:lineRule="auto"/>
              <w:rPr>
                <w:sz w:val="24"/>
                <w:szCs w:val="24"/>
              </w:rPr>
            </w:pPr>
            <w:r>
              <w:rPr>
                <w:sz w:val="24"/>
                <w:szCs w:val="24"/>
              </w:rPr>
              <w:t>11/29</w:t>
            </w:r>
          </w:p>
          <w:p>
            <w:pPr>
              <w:pStyle w:val="16"/>
              <w:spacing w:line="360" w:lineRule="auto"/>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3078" w:type="dxa"/>
          </w:tcPr>
          <w:p>
            <w:pPr>
              <w:pStyle w:val="16"/>
              <w:spacing w:line="360" w:lineRule="auto"/>
              <w:rPr>
                <w:sz w:val="24"/>
                <w:szCs w:val="24"/>
              </w:rPr>
            </w:pPr>
            <w:r>
              <w:rPr>
                <w:sz w:val="24"/>
                <w:szCs w:val="24"/>
              </w:rPr>
              <w:t>Project/ Phase ends</w:t>
            </w:r>
          </w:p>
        </w:tc>
        <w:tc>
          <w:tcPr>
            <w:tcW w:w="1597" w:type="dxa"/>
          </w:tcPr>
          <w:p>
            <w:pPr>
              <w:pStyle w:val="16"/>
              <w:spacing w:line="360" w:lineRule="auto"/>
              <w:rPr>
                <w:sz w:val="24"/>
                <w:szCs w:val="24"/>
              </w:rPr>
            </w:pPr>
            <w:r>
              <w:rPr>
                <w:sz w:val="24"/>
                <w:szCs w:val="24"/>
              </w:rPr>
              <w:t>11/30</w:t>
            </w:r>
          </w:p>
        </w:tc>
        <w:tc>
          <w:tcPr>
            <w:tcW w:w="1598" w:type="dxa"/>
          </w:tcPr>
          <w:p>
            <w:pPr>
              <w:pStyle w:val="16"/>
              <w:spacing w:line="360" w:lineRule="auto"/>
              <w:rPr>
                <w:sz w:val="24"/>
                <w:szCs w:val="24"/>
              </w:rPr>
            </w:pPr>
            <w:r>
              <w:rPr>
                <w:sz w:val="24"/>
                <w:szCs w:val="24"/>
              </w:rPr>
              <w:t>11/30</w:t>
            </w:r>
          </w:p>
        </w:tc>
        <w:tc>
          <w:tcPr>
            <w:tcW w:w="1597" w:type="dxa"/>
          </w:tcPr>
          <w:p>
            <w:pPr>
              <w:pStyle w:val="16"/>
              <w:spacing w:line="360" w:lineRule="auto"/>
              <w:rPr>
                <w:sz w:val="24"/>
                <w:szCs w:val="24"/>
              </w:rPr>
            </w:pPr>
            <w:r>
              <w:rPr>
                <w:sz w:val="24"/>
                <w:szCs w:val="24"/>
              </w:rPr>
              <w:t>11/30</w:t>
            </w:r>
          </w:p>
        </w:tc>
        <w:tc>
          <w:tcPr>
            <w:tcW w:w="1598" w:type="dxa"/>
          </w:tcPr>
          <w:p>
            <w:pPr>
              <w:pStyle w:val="16"/>
              <w:spacing w:line="360" w:lineRule="auto"/>
              <w:rPr>
                <w:sz w:val="24"/>
                <w:szCs w:val="24"/>
              </w:rPr>
            </w:pPr>
            <w:r>
              <w:rPr>
                <w:sz w:val="24"/>
                <w:szCs w:val="24"/>
              </w:rPr>
              <w:t>11/30</w:t>
            </w:r>
          </w:p>
        </w:tc>
      </w:tr>
    </w:tbl>
    <w:p>
      <w:pPr>
        <w:pStyle w:val="2"/>
        <w:numPr>
          <w:ilvl w:val="0"/>
          <w:numId w:val="0"/>
        </w:numPr>
        <w:spacing w:line="360" w:lineRule="auto"/>
        <w:rPr>
          <w:rFonts w:ascii="Times New Roman" w:hAnsi="Times New Roman"/>
          <w:szCs w:val="32"/>
        </w:rPr>
      </w:pPr>
    </w:p>
    <w:p/>
    <w:p/>
    <w:p/>
    <w:p/>
    <w:p/>
    <w:p/>
    <w:p/>
    <w:p/>
    <w:p/>
    <w:p/>
    <w:p/>
    <w:p/>
    <w:p/>
    <w:p/>
    <w:p/>
    <w:p/>
    <w:p/>
    <w:p/>
    <w:p/>
    <w:p>
      <w:pPr>
        <w:pStyle w:val="2"/>
        <w:spacing w:line="360" w:lineRule="auto"/>
        <w:rPr>
          <w:rFonts w:ascii="Times New Roman" w:hAnsi="Times New Roman"/>
        </w:rPr>
      </w:pPr>
      <w:bookmarkStart w:id="47" w:name="_Toc152454876"/>
      <w:r>
        <w:rPr>
          <w:rFonts w:ascii="Times New Roman" w:hAnsi="Times New Roman"/>
        </w:rPr>
        <w:t>Risks, Dependencies, Assumptions, and Constraints</w:t>
      </w:r>
      <w:bookmarkEnd w:id="47"/>
    </w:p>
    <w:p>
      <w:pPr>
        <w:pStyle w:val="3"/>
        <w:spacing w:line="360" w:lineRule="auto"/>
        <w:rPr>
          <w:rFonts w:ascii="Times New Roman" w:hAnsi="Times New Roman"/>
          <w:sz w:val="30"/>
          <w:szCs w:val="30"/>
        </w:rPr>
      </w:pPr>
      <w:bookmarkStart w:id="48" w:name="_Toc152454877"/>
      <w:r>
        <w:rPr>
          <w:rFonts w:ascii="Times New Roman" w:hAnsi="Times New Roman"/>
          <w:sz w:val="30"/>
          <w:szCs w:val="30"/>
        </w:rPr>
        <w:t>Risks</w:t>
      </w:r>
      <w:bookmarkEnd w:id="48"/>
    </w:p>
    <w:p>
      <w:pPr>
        <w:pStyle w:val="61"/>
        <w:numPr>
          <w:ilvl w:val="0"/>
          <w:numId w:val="3"/>
        </w:numPr>
        <w:tabs>
          <w:tab w:val="left" w:pos="720"/>
        </w:tabs>
        <w:spacing w:line="360" w:lineRule="auto"/>
        <w:rPr>
          <w:sz w:val="24"/>
          <w:szCs w:val="24"/>
          <w:lang w:bidi="en-US"/>
        </w:rPr>
      </w:pPr>
      <w:r>
        <w:rPr>
          <w:sz w:val="24"/>
          <w:szCs w:val="24"/>
          <w:lang w:bidi="en-US"/>
        </w:rPr>
        <w:t>Technical Risks: There might be challenges in integrating the personal account management and hotel flight booking modules smoothly.</w:t>
      </w:r>
    </w:p>
    <w:p>
      <w:pPr>
        <w:pStyle w:val="61"/>
        <w:numPr>
          <w:ilvl w:val="0"/>
          <w:numId w:val="3"/>
        </w:numPr>
        <w:tabs>
          <w:tab w:val="left" w:pos="720"/>
        </w:tabs>
        <w:spacing w:line="360" w:lineRule="auto"/>
        <w:rPr>
          <w:sz w:val="24"/>
          <w:szCs w:val="24"/>
          <w:lang w:bidi="en-US"/>
        </w:rPr>
      </w:pPr>
      <w:r>
        <w:rPr>
          <w:sz w:val="24"/>
          <w:szCs w:val="24"/>
          <w:lang w:bidi="en-US"/>
        </w:rPr>
        <w:t>Compatibility Issues: The system might face compatibility issues with various browsers and devices.</w:t>
      </w:r>
    </w:p>
    <w:p>
      <w:pPr>
        <w:pStyle w:val="61"/>
        <w:numPr>
          <w:ilvl w:val="0"/>
          <w:numId w:val="3"/>
        </w:numPr>
        <w:tabs>
          <w:tab w:val="left" w:pos="720"/>
        </w:tabs>
        <w:spacing w:line="360" w:lineRule="auto"/>
        <w:rPr>
          <w:sz w:val="24"/>
          <w:szCs w:val="24"/>
          <w:lang w:bidi="en-US"/>
        </w:rPr>
      </w:pPr>
      <w:r>
        <w:rPr>
          <w:sz w:val="24"/>
          <w:szCs w:val="24"/>
          <w:lang w:bidi="en-US"/>
        </w:rPr>
        <w:t>Performance Issues: Heavy traffic could lead to server overload and affect the system's performance.</w:t>
      </w:r>
    </w:p>
    <w:p>
      <w:pPr>
        <w:pStyle w:val="3"/>
        <w:spacing w:line="360" w:lineRule="auto"/>
        <w:rPr>
          <w:rFonts w:ascii="Times New Roman" w:hAnsi="Times New Roman"/>
          <w:sz w:val="30"/>
          <w:szCs w:val="30"/>
        </w:rPr>
      </w:pPr>
      <w:bookmarkStart w:id="49" w:name="_Toc152454878"/>
      <w:r>
        <w:rPr>
          <w:rFonts w:ascii="Times New Roman" w:hAnsi="Times New Roman"/>
          <w:sz w:val="30"/>
          <w:szCs w:val="30"/>
        </w:rPr>
        <w:t>Dependencies</w:t>
      </w:r>
      <w:bookmarkEnd w:id="49"/>
    </w:p>
    <w:p>
      <w:pPr>
        <w:pStyle w:val="61"/>
        <w:numPr>
          <w:ilvl w:val="0"/>
          <w:numId w:val="3"/>
        </w:numPr>
        <w:tabs>
          <w:tab w:val="left" w:pos="720"/>
        </w:tabs>
        <w:spacing w:line="360" w:lineRule="auto"/>
        <w:rPr>
          <w:sz w:val="24"/>
          <w:szCs w:val="24"/>
          <w:lang w:bidi="en-US"/>
        </w:rPr>
      </w:pPr>
      <w:r>
        <w:rPr>
          <w:sz w:val="24"/>
          <w:szCs w:val="24"/>
          <w:lang w:bidi="en-US"/>
        </w:rPr>
        <w:t>Database: The functionality of personal account management and booking modules depends heavily on a stable and well-maintained database.</w:t>
      </w:r>
    </w:p>
    <w:p>
      <w:pPr>
        <w:pStyle w:val="61"/>
        <w:numPr>
          <w:ilvl w:val="0"/>
          <w:numId w:val="3"/>
        </w:numPr>
        <w:tabs>
          <w:tab w:val="left" w:pos="720"/>
        </w:tabs>
        <w:spacing w:line="360" w:lineRule="auto"/>
        <w:rPr>
          <w:sz w:val="24"/>
          <w:szCs w:val="24"/>
          <w:lang w:bidi="en-US"/>
        </w:rPr>
      </w:pPr>
      <w:r>
        <w:rPr>
          <w:sz w:val="24"/>
          <w:szCs w:val="24"/>
          <w:lang w:bidi="en-US"/>
        </w:rPr>
        <w:t>Internet Connectivity: The system is dependent on a stable internet connection for users to access and interact with it.</w:t>
      </w:r>
    </w:p>
    <w:p>
      <w:pPr>
        <w:pStyle w:val="3"/>
        <w:spacing w:line="360" w:lineRule="auto"/>
        <w:rPr>
          <w:rFonts w:ascii="Times New Roman" w:hAnsi="Times New Roman"/>
          <w:sz w:val="30"/>
          <w:szCs w:val="30"/>
        </w:rPr>
      </w:pPr>
      <w:bookmarkStart w:id="50" w:name="_Toc152454879"/>
      <w:r>
        <w:rPr>
          <w:rFonts w:ascii="Times New Roman" w:hAnsi="Times New Roman"/>
          <w:sz w:val="30"/>
          <w:szCs w:val="30"/>
        </w:rPr>
        <w:t>Assumptions</w:t>
      </w:r>
      <w:bookmarkEnd w:id="50"/>
    </w:p>
    <w:p>
      <w:pPr>
        <w:pStyle w:val="61"/>
        <w:numPr>
          <w:ilvl w:val="0"/>
          <w:numId w:val="3"/>
        </w:numPr>
        <w:tabs>
          <w:tab w:val="left" w:pos="720"/>
        </w:tabs>
        <w:spacing w:line="360" w:lineRule="auto"/>
        <w:rPr>
          <w:sz w:val="24"/>
          <w:szCs w:val="24"/>
          <w:lang w:bidi="en-US"/>
        </w:rPr>
      </w:pPr>
      <w:r>
        <w:rPr>
          <w:sz w:val="24"/>
          <w:szCs w:val="24"/>
          <w:lang w:bidi="en-US"/>
        </w:rPr>
        <w:t>User Understanding: Users are assumed to have a basic understanding of online booking systems, and any necessary guidance will be provided through intuitive design.</w:t>
      </w:r>
    </w:p>
    <w:p>
      <w:pPr>
        <w:pStyle w:val="61"/>
        <w:numPr>
          <w:ilvl w:val="0"/>
          <w:numId w:val="3"/>
        </w:numPr>
        <w:tabs>
          <w:tab w:val="left" w:pos="720"/>
        </w:tabs>
        <w:spacing w:line="360" w:lineRule="auto"/>
        <w:rPr>
          <w:sz w:val="24"/>
          <w:szCs w:val="24"/>
          <w:lang w:bidi="en-US"/>
        </w:rPr>
      </w:pPr>
      <w:r>
        <w:rPr>
          <w:sz w:val="24"/>
          <w:szCs w:val="24"/>
          <w:lang w:bidi="en-US"/>
        </w:rPr>
        <w:t>Stable Environment: It is assumed that the testing environment will remain stable and consistent throughout the testing phase.</w:t>
      </w:r>
    </w:p>
    <w:p>
      <w:pPr>
        <w:pStyle w:val="61"/>
        <w:numPr>
          <w:ilvl w:val="0"/>
          <w:numId w:val="3"/>
        </w:numPr>
        <w:tabs>
          <w:tab w:val="left" w:pos="720"/>
        </w:tabs>
        <w:spacing w:line="360" w:lineRule="auto"/>
        <w:rPr>
          <w:sz w:val="24"/>
          <w:szCs w:val="24"/>
          <w:lang w:bidi="en-US"/>
        </w:rPr>
      </w:pPr>
      <w:r>
        <w:rPr>
          <w:sz w:val="24"/>
          <w:szCs w:val="24"/>
          <w:lang w:bidi="en-US"/>
        </w:rPr>
        <w:t>Accurate Data: The availability and accuracy of hotel and flight information from external sources are assumed to be reliable.</w:t>
      </w:r>
    </w:p>
    <w:p>
      <w:pPr>
        <w:pStyle w:val="3"/>
        <w:spacing w:line="360" w:lineRule="auto"/>
        <w:rPr>
          <w:rFonts w:ascii="Times New Roman" w:hAnsi="Times New Roman"/>
          <w:sz w:val="30"/>
          <w:szCs w:val="30"/>
        </w:rPr>
      </w:pPr>
      <w:bookmarkStart w:id="51" w:name="_Toc152454880"/>
      <w:r>
        <w:rPr>
          <w:rFonts w:ascii="Times New Roman" w:hAnsi="Times New Roman"/>
          <w:sz w:val="30"/>
          <w:szCs w:val="30"/>
        </w:rPr>
        <w:t>Constraints</w:t>
      </w:r>
      <w:bookmarkEnd w:id="51"/>
    </w:p>
    <w:p>
      <w:pPr>
        <w:pStyle w:val="61"/>
        <w:numPr>
          <w:ilvl w:val="0"/>
          <w:numId w:val="3"/>
        </w:numPr>
        <w:tabs>
          <w:tab w:val="left" w:pos="720"/>
        </w:tabs>
        <w:spacing w:line="360" w:lineRule="auto"/>
        <w:rPr>
          <w:sz w:val="24"/>
          <w:szCs w:val="24"/>
          <w:lang w:bidi="en-US"/>
        </w:rPr>
      </w:pPr>
      <w:r>
        <w:rPr>
          <w:sz w:val="24"/>
          <w:szCs w:val="24"/>
          <w:lang w:bidi="en-US"/>
        </w:rPr>
        <w:t>Time Constraints: There might be a limited timeframe for testing due to project deadlines, potentially impacting thorough testing.</w:t>
      </w:r>
    </w:p>
    <w:p>
      <w:pPr>
        <w:pStyle w:val="61"/>
        <w:numPr>
          <w:ilvl w:val="0"/>
          <w:numId w:val="3"/>
        </w:numPr>
        <w:tabs>
          <w:tab w:val="left" w:pos="720"/>
        </w:tabs>
        <w:spacing w:line="360" w:lineRule="auto"/>
        <w:rPr>
          <w:sz w:val="24"/>
          <w:szCs w:val="24"/>
          <w:lang w:bidi="en-US"/>
        </w:rPr>
      </w:pPr>
      <w:r>
        <w:rPr>
          <w:sz w:val="24"/>
          <w:szCs w:val="24"/>
          <w:lang w:bidi="en-US"/>
        </w:rPr>
        <w:t>Budget Constraints: The project might have budget limitations, affecting the tools and resources available for testing.</w:t>
      </w:r>
    </w:p>
    <w:p>
      <w:pPr>
        <w:pStyle w:val="61"/>
        <w:numPr>
          <w:ilvl w:val="0"/>
          <w:numId w:val="3"/>
        </w:numPr>
        <w:tabs>
          <w:tab w:val="left" w:pos="720"/>
        </w:tabs>
        <w:spacing w:line="360" w:lineRule="auto"/>
        <w:rPr>
          <w:sz w:val="24"/>
          <w:szCs w:val="24"/>
          <w:lang w:bidi="en-US"/>
        </w:rPr>
      </w:pPr>
      <w:r>
        <w:rPr>
          <w:sz w:val="24"/>
          <w:szCs w:val="24"/>
          <w:lang w:bidi="en-US"/>
        </w:rPr>
        <w:t>Resource Constraints: Availability of testing resources, including hardware and software, might be limited.</w:t>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lang w:eastAsia="zh-CN"/>
      </w:rPr>
    </w:pPr>
    <w:r>
      <w:rPr>
        <w:rStyle w:val="37"/>
        <w:rFonts w:cs="Arial"/>
      </w:rPr>
      <w:t xml:space="preserve">Page </w:t>
    </w:r>
    <w:r>
      <w:rPr>
        <w:rStyle w:val="37"/>
        <w:rFonts w:cs="Arial"/>
      </w:rPr>
      <w:fldChar w:fldCharType="begin"/>
    </w:r>
    <w:r>
      <w:rPr>
        <w:rStyle w:val="37"/>
        <w:rFonts w:cs="Arial"/>
      </w:rPr>
      <w:instrText xml:space="preserve">PAGE</w:instrText>
    </w:r>
    <w:r>
      <w:rPr>
        <w:rStyle w:val="37"/>
        <w:rFonts w:cs="Arial"/>
      </w:rPr>
      <w:fldChar w:fldCharType="separate"/>
    </w:r>
    <w:r>
      <w:rPr>
        <w:rStyle w:val="37"/>
        <w:rFonts w:cs="Arial"/>
      </w:rPr>
      <w:t>4</w:t>
    </w:r>
    <w:r>
      <w:rPr>
        <w:rStyle w:val="37"/>
        <w:rFonts w:cs="Arial"/>
      </w:rPr>
      <w:fldChar w:fldCharType="end"/>
    </w:r>
    <w:r>
      <w:rPr>
        <w:rStyle w:val="37"/>
        <w:rFonts w:cs="Arial"/>
      </w:rPr>
      <w:t xml:space="preserve"> of </w:t>
    </w:r>
    <w:r>
      <w:rPr>
        <w:rStyle w:val="37"/>
        <w:rFonts w:cs="Arial"/>
      </w:rPr>
      <w:fldChar w:fldCharType="begin"/>
    </w:r>
    <w:r>
      <w:rPr>
        <w:rStyle w:val="37"/>
        <w:rFonts w:cs="Arial"/>
      </w:rPr>
      <w:instrText xml:space="preserve">NUMPAGES</w:instrText>
    </w:r>
    <w:r>
      <w:rPr>
        <w:rStyle w:val="37"/>
        <w:rFonts w:cs="Arial"/>
      </w:rPr>
      <w:fldChar w:fldCharType="separate"/>
    </w:r>
    <w:r>
      <w:rPr>
        <w:rStyle w:val="37"/>
        <w:rFonts w:cs="Arial"/>
      </w:rPr>
      <w:t>6</w:t>
    </w:r>
    <w:r>
      <w:rPr>
        <w:rStyle w:val="37"/>
        <w:rFonts w:cs="Arial"/>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cs="Arial"/>
        <w:b/>
        <w:sz w:val="22"/>
        <w:szCs w:val="22"/>
      </w:rPr>
    </w:pPr>
    <w:r>
      <w:rPr>
        <w:rFonts w:cs="Arial"/>
        <w:b/>
        <w:sz w:val="22"/>
        <w:szCs w:val="22"/>
      </w:rPr>
      <w:tab/>
    </w:r>
  </w:p>
  <w:p>
    <w:pPr>
      <w:pStyle w:val="24"/>
      <w:rPr>
        <w:b/>
        <w:color w:val="000080"/>
      </w:rPr>
    </w:pPr>
    <w:r>
      <w:rPr>
        <w:rFonts w:cs="Arial"/>
        <w:b/>
        <w:sz w:val="22"/>
        <w:szCs w:val="22"/>
      </w:rPr>
      <w:tab/>
    </w:r>
    <w:r>
      <w:rPr>
        <w:rFonts w:cs="Arial"/>
        <w:b/>
        <w:sz w:val="22"/>
        <w:szCs w:val="22"/>
      </w:rPr>
      <w:tab/>
    </w:r>
    <w:r>
      <w:rPr>
        <w:rFonts w:cs="Arial"/>
        <w:b/>
        <w:sz w:val="22"/>
        <w:szCs w:val="22"/>
      </w:rPr>
      <w:tab/>
    </w:r>
    <w:r>
      <w:rPr>
        <w:rFonts w:cs="Arial"/>
        <w:b/>
        <w:sz w:val="22"/>
        <w:szCs w:val="22"/>
      </w:rPr>
      <w:tab/>
    </w:r>
    <w:r>
      <w:rPr>
        <w:rFonts w:cs="Arial"/>
        <w:b/>
        <w:sz w:val="22"/>
        <w:szCs w:val="22"/>
      </w:rPr>
      <w:tab/>
    </w:r>
    <w:r>
      <w:rPr>
        <w:b/>
        <w:color w:val="000080"/>
      </w:rPr>
      <w:t xml:space="preserve"> </w:t>
    </w:r>
  </w:p>
  <w:p>
    <w:pPr>
      <w:pStyle w:val="24"/>
      <w:rPr>
        <w:color w:val="000080"/>
        <w:u w:val="single"/>
      </w:rPr>
    </w:pPr>
    <w:r>
      <w:rPr>
        <w:color w:val="000080"/>
        <w:u w:val="single"/>
      </w:rPr>
      <w:tab/>
    </w:r>
    <w:r>
      <w:rPr>
        <w:color w:val="000080"/>
        <w:u w:val="single"/>
      </w:rPr>
      <w:tab/>
    </w:r>
    <w:r>
      <w:rPr>
        <w:b/>
        <w:color w:val="000080"/>
        <w:u w:val="single"/>
      </w:rPr>
      <w:t xml:space="preserve"> </w:t>
    </w:r>
  </w:p>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84A1C"/>
    <w:multiLevelType w:val="multilevel"/>
    <w:tmpl w:val="A4484A1C"/>
    <w:lvl w:ilvl="0" w:tentative="0">
      <w:start w:val="1"/>
      <w:numFmt w:val="decimal"/>
      <w:pStyle w:val="2"/>
      <w:suff w:val="space"/>
      <w:lvlText w:val="%1."/>
      <w:lvlJc w:val="left"/>
      <w:pPr>
        <w:ind w:left="0" w:firstLine="0"/>
      </w:pPr>
      <w:rPr>
        <w:rFonts w:hint="eastAsia"/>
      </w:rPr>
    </w:lvl>
    <w:lvl w:ilvl="1" w:tentative="0">
      <w:start w:val="1"/>
      <w:numFmt w:val="decimal"/>
      <w:pStyle w:val="3"/>
      <w:lvlText w:val="%1.%2"/>
      <w:lvlJc w:val="left"/>
      <w:pPr>
        <w:tabs>
          <w:tab w:val="left" w:pos="125"/>
        </w:tabs>
        <w:ind w:left="0" w:firstLine="122"/>
      </w:pPr>
      <w:rPr>
        <w:rFonts w:hint="default"/>
        <w:sz w:val="28"/>
        <w:szCs w:val="28"/>
      </w:rPr>
    </w:lvl>
    <w:lvl w:ilvl="2" w:tentative="0">
      <w:start w:val="1"/>
      <w:numFmt w:val="decimal"/>
      <w:pStyle w:val="4"/>
      <w:suff w:val="space"/>
      <w:lvlText w:val="%1.%2.%3"/>
      <w:lvlJc w:val="left"/>
      <w:pPr>
        <w:ind w:left="0" w:firstLine="245"/>
      </w:pPr>
      <w:rPr>
        <w:rFonts w:hint="default"/>
        <w:i w:val="0"/>
        <w:iCs w:val="0"/>
      </w:rPr>
    </w:lvl>
    <w:lvl w:ilvl="3" w:tentative="0">
      <w:start w:val="1"/>
      <w:numFmt w:val="decimal"/>
      <w:pStyle w:val="5"/>
      <w:lvlText w:val="%1.%2.%3.%4"/>
      <w:lvlJc w:val="left"/>
      <w:pPr>
        <w:tabs>
          <w:tab w:val="left" w:pos="0"/>
        </w:tabs>
        <w:ind w:left="0" w:firstLine="0"/>
      </w:pPr>
      <w:rPr>
        <w:rFonts w:hint="eastAsia"/>
      </w:rPr>
    </w:lvl>
    <w:lvl w:ilvl="4" w:tentative="0">
      <w:start w:val="1"/>
      <w:numFmt w:val="decimal"/>
      <w:pStyle w:val="6"/>
      <w:lvlText w:val="%1.%2.%3.%4.%5"/>
      <w:lvlJc w:val="left"/>
      <w:pPr>
        <w:tabs>
          <w:tab w:val="left" w:pos="0"/>
        </w:tabs>
        <w:ind w:left="0" w:firstLine="0"/>
      </w:pPr>
      <w:rPr>
        <w:rFonts w:hint="eastAsia"/>
      </w:rPr>
    </w:lvl>
    <w:lvl w:ilvl="5" w:tentative="0">
      <w:start w:val="1"/>
      <w:numFmt w:val="decimal"/>
      <w:pStyle w:val="7"/>
      <w:lvlText w:val="%1.%2.%3.%4.%5.%6"/>
      <w:lvlJc w:val="left"/>
      <w:pPr>
        <w:tabs>
          <w:tab w:val="left" w:pos="0"/>
        </w:tabs>
        <w:ind w:left="0" w:firstLine="0"/>
      </w:pPr>
      <w:rPr>
        <w:rFonts w:hint="eastAsia"/>
      </w:rPr>
    </w:lvl>
    <w:lvl w:ilvl="6" w:tentative="0">
      <w:start w:val="1"/>
      <w:numFmt w:val="decimal"/>
      <w:pStyle w:val="8"/>
      <w:lvlText w:val="%1.%2.%3.%4.%5.%6.%7"/>
      <w:lvlJc w:val="left"/>
      <w:pPr>
        <w:tabs>
          <w:tab w:val="left" w:pos="0"/>
        </w:tabs>
        <w:ind w:left="0" w:firstLine="0"/>
      </w:pPr>
      <w:rPr>
        <w:rFonts w:hint="eastAsia"/>
      </w:rPr>
    </w:lvl>
    <w:lvl w:ilvl="7" w:tentative="0">
      <w:start w:val="1"/>
      <w:numFmt w:val="decimal"/>
      <w:pStyle w:val="9"/>
      <w:lvlText w:val="%1.%2.%3.%4.%5.%6.%7.%8"/>
      <w:lvlJc w:val="left"/>
      <w:pPr>
        <w:tabs>
          <w:tab w:val="left" w:pos="0"/>
        </w:tabs>
        <w:ind w:left="0" w:firstLine="0"/>
      </w:pPr>
      <w:rPr>
        <w:rFonts w:hint="eastAsia"/>
      </w:rPr>
    </w:lvl>
    <w:lvl w:ilvl="8" w:tentative="0">
      <w:start w:val="1"/>
      <w:numFmt w:val="decimal"/>
      <w:pStyle w:val="10"/>
      <w:lvlText w:val="%1.%2.%3.%4.%5.%6.%7.%8.%9"/>
      <w:lvlJc w:val="left"/>
      <w:pPr>
        <w:tabs>
          <w:tab w:val="left" w:pos="0"/>
        </w:tabs>
        <w:ind w:left="0" w:firstLine="0"/>
      </w:pPr>
      <w:rPr>
        <w:rFonts w:hint="eastAsia"/>
      </w:rPr>
    </w:lvl>
  </w:abstractNum>
  <w:abstractNum w:abstractNumId="1">
    <w:nsid w:val="B8EEC614"/>
    <w:multiLevelType w:val="singleLevel"/>
    <w:tmpl w:val="B8EEC614"/>
    <w:lvl w:ilvl="0" w:tentative="0">
      <w:start w:val="1"/>
      <w:numFmt w:val="decimal"/>
      <w:suff w:val="nothing"/>
      <w:lvlText w:val="%1、"/>
      <w:lvlJc w:val="left"/>
    </w:lvl>
  </w:abstractNum>
  <w:abstractNum w:abstractNumId="2">
    <w:nsid w:val="02A10F1E"/>
    <w:multiLevelType w:val="multilevel"/>
    <w:tmpl w:val="02A10F1E"/>
    <w:lvl w:ilvl="0" w:tentative="0">
      <w:start w:val="1"/>
      <w:numFmt w:val="bullet"/>
      <w:lvlText w:val="l"/>
      <w:lvlJc w:val="left"/>
      <w:pPr>
        <w:ind w:left="420" w:hanging="420"/>
      </w:pPr>
      <w:rPr>
        <w:rFonts w:hint="default" w:ascii="Wingdings" w:hAnsi="Wingdings" w:eastAsia="Wingdings" w:cs="Wingdings"/>
        <w:b w:val="0"/>
        <w:i w:val="0"/>
      </w:rPr>
    </w:lvl>
    <w:lvl w:ilvl="1" w:tentative="0">
      <w:start w:val="1"/>
      <w:numFmt w:val="bullet"/>
      <w:lvlText w:val="n"/>
      <w:lvlJc w:val="left"/>
      <w:pPr>
        <w:ind w:left="840" w:hanging="420"/>
      </w:pPr>
      <w:rPr>
        <w:rFonts w:hint="default" w:ascii="Wingdings" w:hAnsi="Wingdings" w:eastAsia="Wingdings" w:cs="Wingdings"/>
        <w:b w:val="0"/>
        <w:i w:val="0"/>
      </w:rPr>
    </w:lvl>
    <w:lvl w:ilvl="2" w:tentative="0">
      <w:start w:val="1"/>
      <w:numFmt w:val="bullet"/>
      <w:lvlText w:val="u"/>
      <w:lvlJc w:val="left"/>
      <w:pPr>
        <w:ind w:left="1260" w:hanging="420"/>
      </w:pPr>
      <w:rPr>
        <w:rFonts w:hint="default" w:ascii="Wingdings" w:hAnsi="Wingdings" w:eastAsia="Wingdings" w:cs="Wingdings"/>
        <w:b w:val="0"/>
        <w:i w:val="0"/>
      </w:rPr>
    </w:lvl>
    <w:lvl w:ilvl="3" w:tentative="0">
      <w:start w:val="1"/>
      <w:numFmt w:val="bullet"/>
      <w:lvlText w:val="l"/>
      <w:lvlJc w:val="left"/>
      <w:pPr>
        <w:ind w:left="1680" w:hanging="420"/>
      </w:pPr>
      <w:rPr>
        <w:rFonts w:hint="default" w:ascii="Wingdings" w:hAnsi="Wingdings" w:eastAsia="Wingdings" w:cs="Wingdings"/>
        <w:b w:val="0"/>
        <w:i w:val="0"/>
      </w:rPr>
    </w:lvl>
    <w:lvl w:ilvl="4" w:tentative="0">
      <w:start w:val="1"/>
      <w:numFmt w:val="bullet"/>
      <w:lvlText w:val="n"/>
      <w:lvlJc w:val="left"/>
      <w:pPr>
        <w:ind w:left="2100" w:hanging="420"/>
      </w:pPr>
      <w:rPr>
        <w:rFonts w:hint="default" w:ascii="Wingdings" w:hAnsi="Wingdings" w:eastAsia="Wingdings" w:cs="Wingdings"/>
        <w:b w:val="0"/>
        <w:i w:val="0"/>
      </w:rPr>
    </w:lvl>
    <w:lvl w:ilvl="5" w:tentative="0">
      <w:start w:val="1"/>
      <w:numFmt w:val="bullet"/>
      <w:lvlText w:val="u"/>
      <w:lvlJc w:val="left"/>
      <w:pPr>
        <w:ind w:left="2520" w:hanging="420"/>
      </w:pPr>
      <w:rPr>
        <w:rFonts w:hint="default" w:ascii="Wingdings" w:hAnsi="Wingdings" w:eastAsia="Wingdings" w:cs="Wingdings"/>
        <w:b w:val="0"/>
        <w:i w:val="0"/>
      </w:rPr>
    </w:lvl>
    <w:lvl w:ilvl="6" w:tentative="0">
      <w:start w:val="1"/>
      <w:numFmt w:val="bullet"/>
      <w:lvlText w:val="l"/>
      <w:lvlJc w:val="left"/>
      <w:pPr>
        <w:ind w:left="2940" w:hanging="420"/>
      </w:pPr>
      <w:rPr>
        <w:rFonts w:hint="default" w:ascii="Wingdings" w:hAnsi="Wingdings" w:eastAsia="Wingdings" w:cs="Wingdings"/>
        <w:b w:val="0"/>
        <w:i w:val="0"/>
      </w:rPr>
    </w:lvl>
    <w:lvl w:ilvl="7" w:tentative="0">
      <w:start w:val="1"/>
      <w:numFmt w:val="bullet"/>
      <w:lvlText w:val="n"/>
      <w:lvlJc w:val="left"/>
      <w:pPr>
        <w:ind w:left="3360" w:hanging="420"/>
      </w:pPr>
      <w:rPr>
        <w:rFonts w:hint="default" w:ascii="Wingdings" w:hAnsi="Wingdings" w:eastAsia="Wingdings" w:cs="Wingdings"/>
        <w:b w:val="0"/>
        <w:i w:val="0"/>
      </w:rPr>
    </w:lvl>
    <w:lvl w:ilvl="8" w:tentative="0">
      <w:start w:val="1"/>
      <w:numFmt w:val="bullet"/>
      <w:lvlText w:val="u"/>
      <w:lvlJc w:val="left"/>
      <w:pPr>
        <w:ind w:left="3780" w:hanging="420"/>
      </w:pPr>
      <w:rPr>
        <w:rFonts w:hint="default" w:ascii="Wingdings" w:hAnsi="Wingdings" w:eastAsia="Wingdings" w:cs="Wingdings"/>
        <w:b w:val="0"/>
        <w:i w:val="0"/>
      </w:rPr>
    </w:lvl>
  </w:abstractNum>
  <w:abstractNum w:abstractNumId="3">
    <w:nsid w:val="08C061E7"/>
    <w:multiLevelType w:val="multilevel"/>
    <w:tmpl w:val="08C061E7"/>
    <w:lvl w:ilvl="0" w:tentative="0">
      <w:start w:val="1"/>
      <w:numFmt w:val="bullet"/>
      <w:lvlText w:val="l"/>
      <w:lvlJc w:val="left"/>
      <w:pPr>
        <w:ind w:left="420" w:hanging="420"/>
      </w:pPr>
      <w:rPr>
        <w:rFonts w:hint="default" w:ascii="Wingdings" w:hAnsi="Wingdings" w:eastAsia="Wingdings" w:cs="Wingdings"/>
        <w:b w:val="0"/>
        <w:i w:val="0"/>
      </w:rPr>
    </w:lvl>
    <w:lvl w:ilvl="1" w:tentative="0">
      <w:start w:val="1"/>
      <w:numFmt w:val="bullet"/>
      <w:lvlText w:val="n"/>
      <w:lvlJc w:val="left"/>
      <w:pPr>
        <w:ind w:left="840" w:hanging="420"/>
      </w:pPr>
      <w:rPr>
        <w:rFonts w:hint="default" w:ascii="Wingdings" w:hAnsi="Wingdings" w:eastAsia="Wingdings" w:cs="Wingdings"/>
        <w:b w:val="0"/>
        <w:i w:val="0"/>
      </w:rPr>
    </w:lvl>
    <w:lvl w:ilvl="2" w:tentative="0">
      <w:start w:val="1"/>
      <w:numFmt w:val="bullet"/>
      <w:lvlText w:val="u"/>
      <w:lvlJc w:val="left"/>
      <w:pPr>
        <w:ind w:left="1260" w:hanging="420"/>
      </w:pPr>
      <w:rPr>
        <w:rFonts w:hint="default" w:ascii="Wingdings" w:hAnsi="Wingdings" w:eastAsia="Wingdings" w:cs="Wingdings"/>
        <w:b w:val="0"/>
        <w:i w:val="0"/>
      </w:rPr>
    </w:lvl>
    <w:lvl w:ilvl="3" w:tentative="0">
      <w:start w:val="1"/>
      <w:numFmt w:val="bullet"/>
      <w:lvlText w:val="l"/>
      <w:lvlJc w:val="left"/>
      <w:pPr>
        <w:ind w:left="1680" w:hanging="420"/>
      </w:pPr>
      <w:rPr>
        <w:rFonts w:hint="default" w:ascii="Wingdings" w:hAnsi="Wingdings" w:eastAsia="Wingdings" w:cs="Wingdings"/>
        <w:b w:val="0"/>
        <w:i w:val="0"/>
      </w:rPr>
    </w:lvl>
    <w:lvl w:ilvl="4" w:tentative="0">
      <w:start w:val="1"/>
      <w:numFmt w:val="bullet"/>
      <w:lvlText w:val="n"/>
      <w:lvlJc w:val="left"/>
      <w:pPr>
        <w:ind w:left="2100" w:hanging="420"/>
      </w:pPr>
      <w:rPr>
        <w:rFonts w:hint="default" w:ascii="Wingdings" w:hAnsi="Wingdings" w:eastAsia="Wingdings" w:cs="Wingdings"/>
        <w:b w:val="0"/>
        <w:i w:val="0"/>
      </w:rPr>
    </w:lvl>
    <w:lvl w:ilvl="5" w:tentative="0">
      <w:start w:val="1"/>
      <w:numFmt w:val="bullet"/>
      <w:lvlText w:val="u"/>
      <w:lvlJc w:val="left"/>
      <w:pPr>
        <w:ind w:left="2520" w:hanging="420"/>
      </w:pPr>
      <w:rPr>
        <w:rFonts w:hint="default" w:ascii="Wingdings" w:hAnsi="Wingdings" w:eastAsia="Wingdings" w:cs="Wingdings"/>
        <w:b w:val="0"/>
        <w:i w:val="0"/>
      </w:rPr>
    </w:lvl>
    <w:lvl w:ilvl="6" w:tentative="0">
      <w:start w:val="1"/>
      <w:numFmt w:val="bullet"/>
      <w:lvlText w:val="l"/>
      <w:lvlJc w:val="left"/>
      <w:pPr>
        <w:ind w:left="2940" w:hanging="420"/>
      </w:pPr>
      <w:rPr>
        <w:rFonts w:hint="default" w:ascii="Wingdings" w:hAnsi="Wingdings" w:eastAsia="Wingdings" w:cs="Wingdings"/>
        <w:b w:val="0"/>
        <w:i w:val="0"/>
      </w:rPr>
    </w:lvl>
    <w:lvl w:ilvl="7" w:tentative="0">
      <w:start w:val="1"/>
      <w:numFmt w:val="bullet"/>
      <w:lvlText w:val="n"/>
      <w:lvlJc w:val="left"/>
      <w:pPr>
        <w:ind w:left="3360" w:hanging="420"/>
      </w:pPr>
      <w:rPr>
        <w:rFonts w:hint="default" w:ascii="Wingdings" w:hAnsi="Wingdings" w:eastAsia="Wingdings" w:cs="Wingdings"/>
        <w:b w:val="0"/>
        <w:i w:val="0"/>
      </w:rPr>
    </w:lvl>
    <w:lvl w:ilvl="8" w:tentative="0">
      <w:start w:val="1"/>
      <w:numFmt w:val="bullet"/>
      <w:lvlText w:val="u"/>
      <w:lvlJc w:val="left"/>
      <w:pPr>
        <w:ind w:left="3780" w:hanging="420"/>
      </w:pPr>
      <w:rPr>
        <w:rFonts w:hint="default" w:ascii="Wingdings" w:hAnsi="Wingdings" w:eastAsia="Wingdings" w:cs="Wingdings"/>
        <w:b w:val="0"/>
        <w:i w:val="0"/>
      </w:rPr>
    </w:lvl>
  </w:abstractNum>
  <w:abstractNum w:abstractNumId="4">
    <w:nsid w:val="0D8430D8"/>
    <w:multiLevelType w:val="multilevel"/>
    <w:tmpl w:val="0D8430D8"/>
    <w:lvl w:ilvl="0" w:tentative="0">
      <w:start w:val="1"/>
      <w:numFmt w:val="bullet"/>
      <w:lvlText w:val="–"/>
      <w:lvlJc w:val="left"/>
      <w:pPr>
        <w:ind w:left="840" w:hanging="420"/>
      </w:pPr>
      <w:rPr>
        <w:rFonts w:ascii="Arial" w:hAnsi="Arial" w:eastAsia="Arial" w:cs="Arial"/>
        <w:b w:val="0"/>
        <w:i w:val="0"/>
      </w:rPr>
    </w:lvl>
    <w:lvl w:ilvl="1" w:tentative="0">
      <w:start w:val="1"/>
      <w:numFmt w:val="bullet"/>
      <w:lvlText w:val="n"/>
      <w:lvlJc w:val="left"/>
      <w:pPr>
        <w:ind w:left="1260" w:hanging="420"/>
      </w:pPr>
      <w:rPr>
        <w:rFonts w:ascii="Wingdings" w:hAnsi="Wingdings" w:eastAsia="Wingdings" w:cs="Wingdings"/>
        <w:b w:val="0"/>
        <w:i w:val="0"/>
      </w:rPr>
    </w:lvl>
    <w:lvl w:ilvl="2" w:tentative="0">
      <w:start w:val="1"/>
      <w:numFmt w:val="bullet"/>
      <w:lvlText w:val="u"/>
      <w:lvlJc w:val="left"/>
      <w:pPr>
        <w:ind w:left="1680" w:hanging="420"/>
      </w:pPr>
      <w:rPr>
        <w:rFonts w:ascii="Wingdings" w:hAnsi="Wingdings" w:eastAsia="Wingdings" w:cs="Wingdings"/>
        <w:b w:val="0"/>
        <w:i w:val="0"/>
      </w:rPr>
    </w:lvl>
    <w:lvl w:ilvl="3" w:tentative="0">
      <w:start w:val="1"/>
      <w:numFmt w:val="bullet"/>
      <w:lvlText w:val="l"/>
      <w:lvlJc w:val="left"/>
      <w:pPr>
        <w:ind w:left="2100" w:hanging="420"/>
      </w:pPr>
      <w:rPr>
        <w:rFonts w:ascii="Wingdings" w:hAnsi="Wingdings" w:eastAsia="Wingdings" w:cs="Wingdings"/>
        <w:b w:val="0"/>
        <w:i w:val="0"/>
      </w:rPr>
    </w:lvl>
    <w:lvl w:ilvl="4" w:tentative="0">
      <w:start w:val="1"/>
      <w:numFmt w:val="bullet"/>
      <w:lvlText w:val="n"/>
      <w:lvlJc w:val="left"/>
      <w:pPr>
        <w:ind w:left="2520" w:hanging="420"/>
      </w:pPr>
      <w:rPr>
        <w:rFonts w:ascii="Wingdings" w:hAnsi="Wingdings" w:eastAsia="Wingdings" w:cs="Wingdings"/>
        <w:b w:val="0"/>
        <w:i w:val="0"/>
      </w:rPr>
    </w:lvl>
    <w:lvl w:ilvl="5" w:tentative="0">
      <w:start w:val="1"/>
      <w:numFmt w:val="bullet"/>
      <w:lvlText w:val="u"/>
      <w:lvlJc w:val="left"/>
      <w:pPr>
        <w:ind w:left="2940" w:hanging="420"/>
      </w:pPr>
      <w:rPr>
        <w:rFonts w:ascii="Wingdings" w:hAnsi="Wingdings" w:eastAsia="Wingdings" w:cs="Wingdings"/>
        <w:b w:val="0"/>
        <w:i w:val="0"/>
      </w:rPr>
    </w:lvl>
    <w:lvl w:ilvl="6" w:tentative="0">
      <w:start w:val="1"/>
      <w:numFmt w:val="bullet"/>
      <w:lvlText w:val="l"/>
      <w:lvlJc w:val="left"/>
      <w:pPr>
        <w:ind w:left="3360" w:hanging="420"/>
      </w:pPr>
      <w:rPr>
        <w:rFonts w:ascii="Wingdings" w:hAnsi="Wingdings" w:eastAsia="Wingdings" w:cs="Wingdings"/>
        <w:b w:val="0"/>
        <w:i w:val="0"/>
      </w:rPr>
    </w:lvl>
    <w:lvl w:ilvl="7" w:tentative="0">
      <w:start w:val="1"/>
      <w:numFmt w:val="bullet"/>
      <w:lvlText w:val="n"/>
      <w:lvlJc w:val="left"/>
      <w:pPr>
        <w:ind w:left="3780" w:hanging="420"/>
      </w:pPr>
      <w:rPr>
        <w:rFonts w:ascii="Wingdings" w:hAnsi="Wingdings" w:eastAsia="Wingdings" w:cs="Wingdings"/>
        <w:b w:val="0"/>
        <w:i w:val="0"/>
      </w:rPr>
    </w:lvl>
    <w:lvl w:ilvl="8" w:tentative="0">
      <w:start w:val="1"/>
      <w:numFmt w:val="bullet"/>
      <w:lvlText w:val="u"/>
      <w:lvlJc w:val="left"/>
      <w:pPr>
        <w:ind w:left="4200" w:hanging="420"/>
      </w:pPr>
      <w:rPr>
        <w:rFonts w:ascii="Wingdings" w:hAnsi="Wingdings" w:eastAsia="Wingdings" w:cs="Wingdings"/>
        <w:b w:val="0"/>
        <w:i w:val="0"/>
      </w:rPr>
    </w:lvl>
  </w:abstractNum>
  <w:abstractNum w:abstractNumId="5">
    <w:nsid w:val="14D6142A"/>
    <w:multiLevelType w:val="multilevel"/>
    <w:tmpl w:val="14D6142A"/>
    <w:lvl w:ilvl="0" w:tentative="0">
      <w:start w:val="1"/>
      <w:numFmt w:val="bullet"/>
      <w:lvlText w:val="–"/>
      <w:lvlJc w:val="left"/>
      <w:pPr>
        <w:ind w:left="840" w:hanging="420"/>
      </w:pPr>
      <w:rPr>
        <w:rFonts w:ascii="Arial" w:hAnsi="Arial" w:eastAsia="Arial" w:cs="Arial"/>
        <w:b w:val="0"/>
        <w:i w:val="0"/>
      </w:rPr>
    </w:lvl>
    <w:lvl w:ilvl="1" w:tentative="0">
      <w:start w:val="1"/>
      <w:numFmt w:val="bullet"/>
      <w:lvlText w:val="n"/>
      <w:lvlJc w:val="left"/>
      <w:pPr>
        <w:ind w:left="1260" w:hanging="420"/>
      </w:pPr>
      <w:rPr>
        <w:rFonts w:ascii="Wingdings" w:hAnsi="Wingdings" w:eastAsia="Wingdings" w:cs="Wingdings"/>
        <w:b w:val="0"/>
        <w:i w:val="0"/>
      </w:rPr>
    </w:lvl>
    <w:lvl w:ilvl="2" w:tentative="0">
      <w:start w:val="1"/>
      <w:numFmt w:val="bullet"/>
      <w:lvlText w:val="u"/>
      <w:lvlJc w:val="left"/>
      <w:pPr>
        <w:ind w:left="1680" w:hanging="420"/>
      </w:pPr>
      <w:rPr>
        <w:rFonts w:ascii="Wingdings" w:hAnsi="Wingdings" w:eastAsia="Wingdings" w:cs="Wingdings"/>
        <w:b w:val="0"/>
        <w:i w:val="0"/>
      </w:rPr>
    </w:lvl>
    <w:lvl w:ilvl="3" w:tentative="0">
      <w:start w:val="1"/>
      <w:numFmt w:val="bullet"/>
      <w:lvlText w:val="l"/>
      <w:lvlJc w:val="left"/>
      <w:pPr>
        <w:ind w:left="2100" w:hanging="420"/>
      </w:pPr>
      <w:rPr>
        <w:rFonts w:ascii="Wingdings" w:hAnsi="Wingdings" w:eastAsia="Wingdings" w:cs="Wingdings"/>
        <w:b w:val="0"/>
        <w:i w:val="0"/>
      </w:rPr>
    </w:lvl>
    <w:lvl w:ilvl="4" w:tentative="0">
      <w:start w:val="1"/>
      <w:numFmt w:val="bullet"/>
      <w:lvlText w:val="n"/>
      <w:lvlJc w:val="left"/>
      <w:pPr>
        <w:ind w:left="2520" w:hanging="420"/>
      </w:pPr>
      <w:rPr>
        <w:rFonts w:ascii="Wingdings" w:hAnsi="Wingdings" w:eastAsia="Wingdings" w:cs="Wingdings"/>
        <w:b w:val="0"/>
        <w:i w:val="0"/>
      </w:rPr>
    </w:lvl>
    <w:lvl w:ilvl="5" w:tentative="0">
      <w:start w:val="1"/>
      <w:numFmt w:val="bullet"/>
      <w:lvlText w:val="u"/>
      <w:lvlJc w:val="left"/>
      <w:pPr>
        <w:ind w:left="2940" w:hanging="420"/>
      </w:pPr>
      <w:rPr>
        <w:rFonts w:ascii="Wingdings" w:hAnsi="Wingdings" w:eastAsia="Wingdings" w:cs="Wingdings"/>
        <w:b w:val="0"/>
        <w:i w:val="0"/>
      </w:rPr>
    </w:lvl>
    <w:lvl w:ilvl="6" w:tentative="0">
      <w:start w:val="1"/>
      <w:numFmt w:val="bullet"/>
      <w:lvlText w:val="l"/>
      <w:lvlJc w:val="left"/>
      <w:pPr>
        <w:ind w:left="3360" w:hanging="420"/>
      </w:pPr>
      <w:rPr>
        <w:rFonts w:ascii="Wingdings" w:hAnsi="Wingdings" w:eastAsia="Wingdings" w:cs="Wingdings"/>
        <w:b w:val="0"/>
        <w:i w:val="0"/>
      </w:rPr>
    </w:lvl>
    <w:lvl w:ilvl="7" w:tentative="0">
      <w:start w:val="1"/>
      <w:numFmt w:val="bullet"/>
      <w:lvlText w:val="n"/>
      <w:lvlJc w:val="left"/>
      <w:pPr>
        <w:ind w:left="3780" w:hanging="420"/>
      </w:pPr>
      <w:rPr>
        <w:rFonts w:ascii="Wingdings" w:hAnsi="Wingdings" w:eastAsia="Wingdings" w:cs="Wingdings"/>
        <w:b w:val="0"/>
        <w:i w:val="0"/>
      </w:rPr>
    </w:lvl>
    <w:lvl w:ilvl="8" w:tentative="0">
      <w:start w:val="1"/>
      <w:numFmt w:val="bullet"/>
      <w:lvlText w:val="u"/>
      <w:lvlJc w:val="left"/>
      <w:pPr>
        <w:ind w:left="4200" w:hanging="420"/>
      </w:pPr>
      <w:rPr>
        <w:rFonts w:ascii="Wingdings" w:hAnsi="Wingdings" w:eastAsia="Wingdings" w:cs="Wingdings"/>
        <w:b w:val="0"/>
        <w:i w:val="0"/>
      </w:rPr>
    </w:lvl>
  </w:abstractNum>
  <w:abstractNum w:abstractNumId="6">
    <w:nsid w:val="2A2B6FDE"/>
    <w:multiLevelType w:val="multilevel"/>
    <w:tmpl w:val="2A2B6FDE"/>
    <w:lvl w:ilvl="0" w:tentative="0">
      <w:start w:val="1"/>
      <w:numFmt w:val="bullet"/>
      <w:lvlText w:val="l"/>
      <w:lvlJc w:val="left"/>
      <w:pPr>
        <w:ind w:left="780" w:hanging="420"/>
      </w:pPr>
      <w:rPr>
        <w:rFonts w:hint="default" w:ascii="Wingdings" w:hAnsi="Wingdings" w:eastAsia="Wingdings" w:cs="Wingdings"/>
        <w:b w:val="0"/>
        <w:i w:val="0"/>
        <w:sz w:val="13"/>
      </w:rPr>
    </w:lvl>
    <w:lvl w:ilvl="1" w:tentative="0">
      <w:start w:val="1"/>
      <w:numFmt w:val="bullet"/>
      <w:lvlText w:val="n"/>
      <w:lvlJc w:val="left"/>
      <w:pPr>
        <w:ind w:left="1200" w:hanging="420"/>
      </w:pPr>
      <w:rPr>
        <w:rFonts w:hint="default" w:ascii="Wingdings" w:hAnsi="Wingdings" w:eastAsia="Wingdings" w:cs="Wingdings"/>
        <w:b w:val="0"/>
        <w:i w:val="0"/>
      </w:rPr>
    </w:lvl>
    <w:lvl w:ilvl="2" w:tentative="0">
      <w:start w:val="1"/>
      <w:numFmt w:val="bullet"/>
      <w:lvlText w:val="u"/>
      <w:lvlJc w:val="left"/>
      <w:pPr>
        <w:ind w:left="1620" w:hanging="420"/>
      </w:pPr>
      <w:rPr>
        <w:rFonts w:hint="default" w:ascii="Wingdings" w:hAnsi="Wingdings" w:eastAsia="Wingdings" w:cs="Wingdings"/>
        <w:b w:val="0"/>
        <w:i w:val="0"/>
      </w:rPr>
    </w:lvl>
    <w:lvl w:ilvl="3" w:tentative="0">
      <w:start w:val="1"/>
      <w:numFmt w:val="bullet"/>
      <w:lvlText w:val="l"/>
      <w:lvlJc w:val="left"/>
      <w:pPr>
        <w:ind w:left="2040" w:hanging="420"/>
      </w:pPr>
      <w:rPr>
        <w:rFonts w:hint="default" w:ascii="Wingdings" w:hAnsi="Wingdings" w:eastAsia="Wingdings" w:cs="Wingdings"/>
        <w:b w:val="0"/>
        <w:i w:val="0"/>
      </w:rPr>
    </w:lvl>
    <w:lvl w:ilvl="4" w:tentative="0">
      <w:start w:val="1"/>
      <w:numFmt w:val="bullet"/>
      <w:lvlText w:val="n"/>
      <w:lvlJc w:val="left"/>
      <w:pPr>
        <w:ind w:left="2460" w:hanging="420"/>
      </w:pPr>
      <w:rPr>
        <w:rFonts w:hint="default" w:ascii="Wingdings" w:hAnsi="Wingdings" w:eastAsia="Wingdings" w:cs="Wingdings"/>
        <w:b w:val="0"/>
        <w:i w:val="0"/>
      </w:rPr>
    </w:lvl>
    <w:lvl w:ilvl="5" w:tentative="0">
      <w:start w:val="1"/>
      <w:numFmt w:val="bullet"/>
      <w:lvlText w:val="u"/>
      <w:lvlJc w:val="left"/>
      <w:pPr>
        <w:ind w:left="2880" w:hanging="420"/>
      </w:pPr>
      <w:rPr>
        <w:rFonts w:hint="default" w:ascii="Wingdings" w:hAnsi="Wingdings" w:eastAsia="Wingdings" w:cs="Wingdings"/>
        <w:b w:val="0"/>
        <w:i w:val="0"/>
      </w:rPr>
    </w:lvl>
    <w:lvl w:ilvl="6" w:tentative="0">
      <w:start w:val="1"/>
      <w:numFmt w:val="bullet"/>
      <w:lvlText w:val="l"/>
      <w:lvlJc w:val="left"/>
      <w:pPr>
        <w:ind w:left="3300" w:hanging="420"/>
      </w:pPr>
      <w:rPr>
        <w:rFonts w:hint="default" w:ascii="Wingdings" w:hAnsi="Wingdings" w:eastAsia="Wingdings" w:cs="Wingdings"/>
        <w:b w:val="0"/>
        <w:i w:val="0"/>
      </w:rPr>
    </w:lvl>
    <w:lvl w:ilvl="7" w:tentative="0">
      <w:start w:val="1"/>
      <w:numFmt w:val="bullet"/>
      <w:lvlText w:val="n"/>
      <w:lvlJc w:val="left"/>
      <w:pPr>
        <w:ind w:left="3720" w:hanging="420"/>
      </w:pPr>
      <w:rPr>
        <w:rFonts w:hint="default" w:ascii="Wingdings" w:hAnsi="Wingdings" w:eastAsia="Wingdings" w:cs="Wingdings"/>
        <w:b w:val="0"/>
        <w:i w:val="0"/>
      </w:rPr>
    </w:lvl>
    <w:lvl w:ilvl="8" w:tentative="0">
      <w:start w:val="1"/>
      <w:numFmt w:val="bullet"/>
      <w:lvlText w:val="u"/>
      <w:lvlJc w:val="left"/>
      <w:pPr>
        <w:ind w:left="4140" w:hanging="420"/>
      </w:pPr>
      <w:rPr>
        <w:rFonts w:hint="default" w:ascii="Wingdings" w:hAnsi="Wingdings" w:eastAsia="Wingdings" w:cs="Wingdings"/>
        <w:b w:val="0"/>
        <w:i w:val="0"/>
      </w:rPr>
    </w:lvl>
  </w:abstractNum>
  <w:abstractNum w:abstractNumId="7">
    <w:nsid w:val="33B278BF"/>
    <w:multiLevelType w:val="multilevel"/>
    <w:tmpl w:val="33B278BF"/>
    <w:lvl w:ilvl="0" w:tentative="0">
      <w:start w:val="1"/>
      <w:numFmt w:val="none"/>
      <w:pStyle w:val="51"/>
      <w:lvlText w:val="?"/>
      <w:lvlJc w:val="left"/>
      <w:pPr>
        <w:ind w:left="1440" w:hanging="360"/>
      </w:pPr>
      <w:rPr>
        <w:rFonts w:hint="default" w:ascii="Helvetica" w:hAnsi="Helvetica"/>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46C438D"/>
    <w:multiLevelType w:val="multilevel"/>
    <w:tmpl w:val="346C438D"/>
    <w:lvl w:ilvl="0" w:tentative="0">
      <w:start w:val="1"/>
      <w:numFmt w:val="bullet"/>
      <w:lvlText w:val="–"/>
      <w:lvlJc w:val="left"/>
      <w:pPr>
        <w:ind w:left="840" w:hanging="420"/>
      </w:pPr>
      <w:rPr>
        <w:rFonts w:ascii="Arial" w:hAnsi="Arial" w:eastAsia="Arial" w:cs="Arial"/>
        <w:b w:val="0"/>
        <w:i w:val="0"/>
      </w:rPr>
    </w:lvl>
    <w:lvl w:ilvl="1" w:tentative="0">
      <w:start w:val="1"/>
      <w:numFmt w:val="bullet"/>
      <w:lvlText w:val="n"/>
      <w:lvlJc w:val="left"/>
      <w:pPr>
        <w:ind w:left="1260" w:hanging="420"/>
      </w:pPr>
      <w:rPr>
        <w:rFonts w:ascii="Wingdings" w:hAnsi="Wingdings" w:eastAsia="Wingdings" w:cs="Wingdings"/>
        <w:b w:val="0"/>
        <w:i w:val="0"/>
      </w:rPr>
    </w:lvl>
    <w:lvl w:ilvl="2" w:tentative="0">
      <w:start w:val="1"/>
      <w:numFmt w:val="bullet"/>
      <w:lvlText w:val="u"/>
      <w:lvlJc w:val="left"/>
      <w:pPr>
        <w:ind w:left="1680" w:hanging="420"/>
      </w:pPr>
      <w:rPr>
        <w:rFonts w:ascii="Wingdings" w:hAnsi="Wingdings" w:eastAsia="Wingdings" w:cs="Wingdings"/>
        <w:b w:val="0"/>
        <w:i w:val="0"/>
      </w:rPr>
    </w:lvl>
    <w:lvl w:ilvl="3" w:tentative="0">
      <w:start w:val="1"/>
      <w:numFmt w:val="bullet"/>
      <w:lvlText w:val="l"/>
      <w:lvlJc w:val="left"/>
      <w:pPr>
        <w:ind w:left="2100" w:hanging="420"/>
      </w:pPr>
      <w:rPr>
        <w:rFonts w:ascii="Wingdings" w:hAnsi="Wingdings" w:eastAsia="Wingdings" w:cs="Wingdings"/>
        <w:b w:val="0"/>
        <w:i w:val="0"/>
      </w:rPr>
    </w:lvl>
    <w:lvl w:ilvl="4" w:tentative="0">
      <w:start w:val="1"/>
      <w:numFmt w:val="bullet"/>
      <w:lvlText w:val="n"/>
      <w:lvlJc w:val="left"/>
      <w:pPr>
        <w:ind w:left="2520" w:hanging="420"/>
      </w:pPr>
      <w:rPr>
        <w:rFonts w:ascii="Wingdings" w:hAnsi="Wingdings" w:eastAsia="Wingdings" w:cs="Wingdings"/>
        <w:b w:val="0"/>
        <w:i w:val="0"/>
      </w:rPr>
    </w:lvl>
    <w:lvl w:ilvl="5" w:tentative="0">
      <w:start w:val="1"/>
      <w:numFmt w:val="bullet"/>
      <w:lvlText w:val="u"/>
      <w:lvlJc w:val="left"/>
      <w:pPr>
        <w:ind w:left="2940" w:hanging="420"/>
      </w:pPr>
      <w:rPr>
        <w:rFonts w:ascii="Wingdings" w:hAnsi="Wingdings" w:eastAsia="Wingdings" w:cs="Wingdings"/>
        <w:b w:val="0"/>
        <w:i w:val="0"/>
      </w:rPr>
    </w:lvl>
    <w:lvl w:ilvl="6" w:tentative="0">
      <w:start w:val="1"/>
      <w:numFmt w:val="bullet"/>
      <w:lvlText w:val="l"/>
      <w:lvlJc w:val="left"/>
      <w:pPr>
        <w:ind w:left="3360" w:hanging="420"/>
      </w:pPr>
      <w:rPr>
        <w:rFonts w:ascii="Wingdings" w:hAnsi="Wingdings" w:eastAsia="Wingdings" w:cs="Wingdings"/>
        <w:b w:val="0"/>
        <w:i w:val="0"/>
      </w:rPr>
    </w:lvl>
    <w:lvl w:ilvl="7" w:tentative="0">
      <w:start w:val="1"/>
      <w:numFmt w:val="bullet"/>
      <w:lvlText w:val="n"/>
      <w:lvlJc w:val="left"/>
      <w:pPr>
        <w:ind w:left="3780" w:hanging="420"/>
      </w:pPr>
      <w:rPr>
        <w:rFonts w:ascii="Wingdings" w:hAnsi="Wingdings" w:eastAsia="Wingdings" w:cs="Wingdings"/>
        <w:b w:val="0"/>
        <w:i w:val="0"/>
      </w:rPr>
    </w:lvl>
    <w:lvl w:ilvl="8" w:tentative="0">
      <w:start w:val="1"/>
      <w:numFmt w:val="bullet"/>
      <w:lvlText w:val="u"/>
      <w:lvlJc w:val="left"/>
      <w:pPr>
        <w:ind w:left="4200" w:hanging="420"/>
      </w:pPr>
      <w:rPr>
        <w:rFonts w:ascii="Wingdings" w:hAnsi="Wingdings" w:eastAsia="Wingdings" w:cs="Wingdings"/>
        <w:b w:val="0"/>
        <w:i w:val="0"/>
      </w:rPr>
    </w:lvl>
  </w:abstractNum>
  <w:abstractNum w:abstractNumId="9">
    <w:nsid w:val="36C27F5F"/>
    <w:multiLevelType w:val="multilevel"/>
    <w:tmpl w:val="36C27F5F"/>
    <w:lvl w:ilvl="0" w:tentative="0">
      <w:start w:val="1"/>
      <w:numFmt w:val="bullet"/>
      <w:lvlText w:val="l"/>
      <w:lvlJc w:val="left"/>
      <w:pPr>
        <w:ind w:left="420" w:hanging="420"/>
      </w:pPr>
      <w:rPr>
        <w:rFonts w:hint="default" w:ascii="Wingdings" w:hAnsi="Wingdings" w:eastAsia="Wingdings" w:cs="Wingdings"/>
        <w:b w:val="0"/>
        <w:i w:val="0"/>
      </w:rPr>
    </w:lvl>
    <w:lvl w:ilvl="1" w:tentative="0">
      <w:start w:val="1"/>
      <w:numFmt w:val="bullet"/>
      <w:lvlText w:val="n"/>
      <w:lvlJc w:val="left"/>
      <w:pPr>
        <w:ind w:left="840" w:hanging="420"/>
      </w:pPr>
      <w:rPr>
        <w:rFonts w:hint="default" w:ascii="Wingdings" w:hAnsi="Wingdings" w:eastAsia="Wingdings" w:cs="Wingdings"/>
        <w:b w:val="0"/>
        <w:i w:val="0"/>
      </w:rPr>
    </w:lvl>
    <w:lvl w:ilvl="2" w:tentative="0">
      <w:start w:val="1"/>
      <w:numFmt w:val="bullet"/>
      <w:lvlText w:val="u"/>
      <w:lvlJc w:val="left"/>
      <w:pPr>
        <w:ind w:left="1260" w:hanging="420"/>
      </w:pPr>
      <w:rPr>
        <w:rFonts w:hint="default" w:ascii="Wingdings" w:hAnsi="Wingdings" w:eastAsia="Wingdings" w:cs="Wingdings"/>
        <w:b w:val="0"/>
        <w:i w:val="0"/>
      </w:rPr>
    </w:lvl>
    <w:lvl w:ilvl="3" w:tentative="0">
      <w:start w:val="1"/>
      <w:numFmt w:val="bullet"/>
      <w:lvlText w:val="l"/>
      <w:lvlJc w:val="left"/>
      <w:pPr>
        <w:ind w:left="1680" w:hanging="420"/>
      </w:pPr>
      <w:rPr>
        <w:rFonts w:hint="default" w:ascii="Wingdings" w:hAnsi="Wingdings" w:eastAsia="Wingdings" w:cs="Wingdings"/>
        <w:b w:val="0"/>
        <w:i w:val="0"/>
      </w:rPr>
    </w:lvl>
    <w:lvl w:ilvl="4" w:tentative="0">
      <w:start w:val="1"/>
      <w:numFmt w:val="bullet"/>
      <w:lvlText w:val="n"/>
      <w:lvlJc w:val="left"/>
      <w:pPr>
        <w:ind w:left="2100" w:hanging="420"/>
      </w:pPr>
      <w:rPr>
        <w:rFonts w:hint="default" w:ascii="Wingdings" w:hAnsi="Wingdings" w:eastAsia="Wingdings" w:cs="Wingdings"/>
        <w:b w:val="0"/>
        <w:i w:val="0"/>
      </w:rPr>
    </w:lvl>
    <w:lvl w:ilvl="5" w:tentative="0">
      <w:start w:val="1"/>
      <w:numFmt w:val="bullet"/>
      <w:lvlText w:val="u"/>
      <w:lvlJc w:val="left"/>
      <w:pPr>
        <w:ind w:left="2520" w:hanging="420"/>
      </w:pPr>
      <w:rPr>
        <w:rFonts w:hint="default" w:ascii="Wingdings" w:hAnsi="Wingdings" w:eastAsia="Wingdings" w:cs="Wingdings"/>
        <w:b w:val="0"/>
        <w:i w:val="0"/>
      </w:rPr>
    </w:lvl>
    <w:lvl w:ilvl="6" w:tentative="0">
      <w:start w:val="1"/>
      <w:numFmt w:val="bullet"/>
      <w:lvlText w:val="l"/>
      <w:lvlJc w:val="left"/>
      <w:pPr>
        <w:ind w:left="2940" w:hanging="420"/>
      </w:pPr>
      <w:rPr>
        <w:rFonts w:hint="default" w:ascii="Wingdings" w:hAnsi="Wingdings" w:eastAsia="Wingdings" w:cs="Wingdings"/>
        <w:b w:val="0"/>
        <w:i w:val="0"/>
      </w:rPr>
    </w:lvl>
    <w:lvl w:ilvl="7" w:tentative="0">
      <w:start w:val="1"/>
      <w:numFmt w:val="bullet"/>
      <w:lvlText w:val="n"/>
      <w:lvlJc w:val="left"/>
      <w:pPr>
        <w:ind w:left="3360" w:hanging="420"/>
      </w:pPr>
      <w:rPr>
        <w:rFonts w:hint="default" w:ascii="Wingdings" w:hAnsi="Wingdings" w:eastAsia="Wingdings" w:cs="Wingdings"/>
        <w:b w:val="0"/>
        <w:i w:val="0"/>
      </w:rPr>
    </w:lvl>
    <w:lvl w:ilvl="8" w:tentative="0">
      <w:start w:val="1"/>
      <w:numFmt w:val="bullet"/>
      <w:lvlText w:val="u"/>
      <w:lvlJc w:val="left"/>
      <w:pPr>
        <w:ind w:left="3780" w:hanging="420"/>
      </w:pPr>
      <w:rPr>
        <w:rFonts w:hint="default" w:ascii="Wingdings" w:hAnsi="Wingdings" w:eastAsia="Wingdings" w:cs="Wingdings"/>
        <w:b w:val="0"/>
        <w:i w:val="0"/>
      </w:rPr>
    </w:lvl>
  </w:abstractNum>
  <w:abstractNum w:abstractNumId="10">
    <w:nsid w:val="3D6748C8"/>
    <w:multiLevelType w:val="multilevel"/>
    <w:tmpl w:val="3D6748C8"/>
    <w:lvl w:ilvl="0" w:tentative="0">
      <w:start w:val="1"/>
      <w:numFmt w:val="bullet"/>
      <w:lvlText w:val="–"/>
      <w:lvlJc w:val="left"/>
      <w:pPr>
        <w:ind w:left="840" w:hanging="420"/>
      </w:pPr>
      <w:rPr>
        <w:rFonts w:ascii="Arial" w:hAnsi="Arial" w:eastAsia="Arial" w:cs="Arial"/>
        <w:b w:val="0"/>
        <w:i w:val="0"/>
      </w:rPr>
    </w:lvl>
    <w:lvl w:ilvl="1" w:tentative="0">
      <w:start w:val="1"/>
      <w:numFmt w:val="bullet"/>
      <w:lvlText w:val="n"/>
      <w:lvlJc w:val="left"/>
      <w:pPr>
        <w:ind w:left="1260" w:hanging="420"/>
      </w:pPr>
      <w:rPr>
        <w:rFonts w:ascii="Wingdings" w:hAnsi="Wingdings" w:eastAsia="Wingdings" w:cs="Wingdings"/>
        <w:b w:val="0"/>
        <w:i w:val="0"/>
      </w:rPr>
    </w:lvl>
    <w:lvl w:ilvl="2" w:tentative="0">
      <w:start w:val="1"/>
      <w:numFmt w:val="bullet"/>
      <w:lvlText w:val="u"/>
      <w:lvlJc w:val="left"/>
      <w:pPr>
        <w:ind w:left="1680" w:hanging="420"/>
      </w:pPr>
      <w:rPr>
        <w:rFonts w:ascii="Wingdings" w:hAnsi="Wingdings" w:eastAsia="Wingdings" w:cs="Wingdings"/>
        <w:b w:val="0"/>
        <w:i w:val="0"/>
      </w:rPr>
    </w:lvl>
    <w:lvl w:ilvl="3" w:tentative="0">
      <w:start w:val="1"/>
      <w:numFmt w:val="bullet"/>
      <w:lvlText w:val="l"/>
      <w:lvlJc w:val="left"/>
      <w:pPr>
        <w:ind w:left="2100" w:hanging="420"/>
      </w:pPr>
      <w:rPr>
        <w:rFonts w:ascii="Wingdings" w:hAnsi="Wingdings" w:eastAsia="Wingdings" w:cs="Wingdings"/>
        <w:b w:val="0"/>
        <w:i w:val="0"/>
      </w:rPr>
    </w:lvl>
    <w:lvl w:ilvl="4" w:tentative="0">
      <w:start w:val="1"/>
      <w:numFmt w:val="bullet"/>
      <w:lvlText w:val="n"/>
      <w:lvlJc w:val="left"/>
      <w:pPr>
        <w:ind w:left="2520" w:hanging="420"/>
      </w:pPr>
      <w:rPr>
        <w:rFonts w:ascii="Wingdings" w:hAnsi="Wingdings" w:eastAsia="Wingdings" w:cs="Wingdings"/>
        <w:b w:val="0"/>
        <w:i w:val="0"/>
      </w:rPr>
    </w:lvl>
    <w:lvl w:ilvl="5" w:tentative="0">
      <w:start w:val="1"/>
      <w:numFmt w:val="bullet"/>
      <w:lvlText w:val="u"/>
      <w:lvlJc w:val="left"/>
      <w:pPr>
        <w:ind w:left="2940" w:hanging="420"/>
      </w:pPr>
      <w:rPr>
        <w:rFonts w:ascii="Wingdings" w:hAnsi="Wingdings" w:eastAsia="Wingdings" w:cs="Wingdings"/>
        <w:b w:val="0"/>
        <w:i w:val="0"/>
      </w:rPr>
    </w:lvl>
    <w:lvl w:ilvl="6" w:tentative="0">
      <w:start w:val="1"/>
      <w:numFmt w:val="bullet"/>
      <w:lvlText w:val="l"/>
      <w:lvlJc w:val="left"/>
      <w:pPr>
        <w:ind w:left="3360" w:hanging="420"/>
      </w:pPr>
      <w:rPr>
        <w:rFonts w:ascii="Wingdings" w:hAnsi="Wingdings" w:eastAsia="Wingdings" w:cs="Wingdings"/>
        <w:b w:val="0"/>
        <w:i w:val="0"/>
      </w:rPr>
    </w:lvl>
    <w:lvl w:ilvl="7" w:tentative="0">
      <w:start w:val="1"/>
      <w:numFmt w:val="bullet"/>
      <w:lvlText w:val="n"/>
      <w:lvlJc w:val="left"/>
      <w:pPr>
        <w:ind w:left="3780" w:hanging="420"/>
      </w:pPr>
      <w:rPr>
        <w:rFonts w:ascii="Wingdings" w:hAnsi="Wingdings" w:eastAsia="Wingdings" w:cs="Wingdings"/>
        <w:b w:val="0"/>
        <w:i w:val="0"/>
      </w:rPr>
    </w:lvl>
    <w:lvl w:ilvl="8" w:tentative="0">
      <w:start w:val="1"/>
      <w:numFmt w:val="bullet"/>
      <w:lvlText w:val="u"/>
      <w:lvlJc w:val="left"/>
      <w:pPr>
        <w:ind w:left="4200" w:hanging="420"/>
      </w:pPr>
      <w:rPr>
        <w:rFonts w:ascii="Wingdings" w:hAnsi="Wingdings" w:eastAsia="Wingdings" w:cs="Wingdings"/>
        <w:b w:val="0"/>
        <w:i w:val="0"/>
      </w:rPr>
    </w:lvl>
  </w:abstractNum>
  <w:abstractNum w:abstractNumId="11">
    <w:nsid w:val="4C800ADE"/>
    <w:multiLevelType w:val="multilevel"/>
    <w:tmpl w:val="4C800ADE"/>
    <w:lvl w:ilvl="0" w:tentative="0">
      <w:start w:val="1"/>
      <w:numFmt w:val="bullet"/>
      <w:lvlText w:val="–"/>
      <w:lvlJc w:val="left"/>
      <w:pPr>
        <w:ind w:left="840" w:hanging="420"/>
      </w:pPr>
      <w:rPr>
        <w:rFonts w:ascii="Arial" w:hAnsi="Arial" w:eastAsia="Arial" w:cs="Arial"/>
        <w:b w:val="0"/>
        <w:i w:val="0"/>
      </w:rPr>
    </w:lvl>
    <w:lvl w:ilvl="1" w:tentative="0">
      <w:start w:val="1"/>
      <w:numFmt w:val="bullet"/>
      <w:lvlText w:val="n"/>
      <w:lvlJc w:val="left"/>
      <w:pPr>
        <w:ind w:left="1260" w:hanging="420"/>
      </w:pPr>
      <w:rPr>
        <w:rFonts w:ascii="Wingdings" w:hAnsi="Wingdings" w:eastAsia="Wingdings" w:cs="Wingdings"/>
        <w:b w:val="0"/>
        <w:i w:val="0"/>
      </w:rPr>
    </w:lvl>
    <w:lvl w:ilvl="2" w:tentative="0">
      <w:start w:val="1"/>
      <w:numFmt w:val="bullet"/>
      <w:lvlText w:val="u"/>
      <w:lvlJc w:val="left"/>
      <w:pPr>
        <w:ind w:left="1680" w:hanging="420"/>
      </w:pPr>
      <w:rPr>
        <w:rFonts w:ascii="Wingdings" w:hAnsi="Wingdings" w:eastAsia="Wingdings" w:cs="Wingdings"/>
        <w:b w:val="0"/>
        <w:i w:val="0"/>
      </w:rPr>
    </w:lvl>
    <w:lvl w:ilvl="3" w:tentative="0">
      <w:start w:val="1"/>
      <w:numFmt w:val="bullet"/>
      <w:lvlText w:val="l"/>
      <w:lvlJc w:val="left"/>
      <w:pPr>
        <w:ind w:left="2100" w:hanging="420"/>
      </w:pPr>
      <w:rPr>
        <w:rFonts w:ascii="Wingdings" w:hAnsi="Wingdings" w:eastAsia="Wingdings" w:cs="Wingdings"/>
        <w:b w:val="0"/>
        <w:i w:val="0"/>
      </w:rPr>
    </w:lvl>
    <w:lvl w:ilvl="4" w:tentative="0">
      <w:start w:val="1"/>
      <w:numFmt w:val="bullet"/>
      <w:lvlText w:val="n"/>
      <w:lvlJc w:val="left"/>
      <w:pPr>
        <w:ind w:left="2520" w:hanging="420"/>
      </w:pPr>
      <w:rPr>
        <w:rFonts w:ascii="Wingdings" w:hAnsi="Wingdings" w:eastAsia="Wingdings" w:cs="Wingdings"/>
        <w:b w:val="0"/>
        <w:i w:val="0"/>
      </w:rPr>
    </w:lvl>
    <w:lvl w:ilvl="5" w:tentative="0">
      <w:start w:val="1"/>
      <w:numFmt w:val="bullet"/>
      <w:lvlText w:val="u"/>
      <w:lvlJc w:val="left"/>
      <w:pPr>
        <w:ind w:left="2940" w:hanging="420"/>
      </w:pPr>
      <w:rPr>
        <w:rFonts w:ascii="Wingdings" w:hAnsi="Wingdings" w:eastAsia="Wingdings" w:cs="Wingdings"/>
        <w:b w:val="0"/>
        <w:i w:val="0"/>
      </w:rPr>
    </w:lvl>
    <w:lvl w:ilvl="6" w:tentative="0">
      <w:start w:val="1"/>
      <w:numFmt w:val="bullet"/>
      <w:lvlText w:val="l"/>
      <w:lvlJc w:val="left"/>
      <w:pPr>
        <w:ind w:left="3360" w:hanging="420"/>
      </w:pPr>
      <w:rPr>
        <w:rFonts w:ascii="Wingdings" w:hAnsi="Wingdings" w:eastAsia="Wingdings" w:cs="Wingdings"/>
        <w:b w:val="0"/>
        <w:i w:val="0"/>
      </w:rPr>
    </w:lvl>
    <w:lvl w:ilvl="7" w:tentative="0">
      <w:start w:val="1"/>
      <w:numFmt w:val="bullet"/>
      <w:lvlText w:val="n"/>
      <w:lvlJc w:val="left"/>
      <w:pPr>
        <w:ind w:left="3780" w:hanging="420"/>
      </w:pPr>
      <w:rPr>
        <w:rFonts w:ascii="Wingdings" w:hAnsi="Wingdings" w:eastAsia="Wingdings" w:cs="Wingdings"/>
        <w:b w:val="0"/>
        <w:i w:val="0"/>
      </w:rPr>
    </w:lvl>
    <w:lvl w:ilvl="8" w:tentative="0">
      <w:start w:val="1"/>
      <w:numFmt w:val="bullet"/>
      <w:lvlText w:val="u"/>
      <w:lvlJc w:val="left"/>
      <w:pPr>
        <w:ind w:left="4200" w:hanging="420"/>
      </w:pPr>
      <w:rPr>
        <w:rFonts w:ascii="Wingdings" w:hAnsi="Wingdings" w:eastAsia="Wingdings" w:cs="Wingdings"/>
        <w:b w:val="0"/>
        <w:i w:val="0"/>
      </w:rPr>
    </w:lvl>
  </w:abstractNum>
  <w:abstractNum w:abstractNumId="12">
    <w:nsid w:val="78E54883"/>
    <w:multiLevelType w:val="multilevel"/>
    <w:tmpl w:val="78E54883"/>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default"/>
        <w:sz w:val="28"/>
        <w:szCs w:val="28"/>
      </w:rPr>
    </w:lvl>
    <w:lvl w:ilvl="2" w:tentative="0">
      <w:start w:val="1"/>
      <w:numFmt w:val="decimal"/>
      <w:lvlText w:val="%1.%2.%3"/>
      <w:lvlJc w:val="left"/>
      <w:pPr>
        <w:tabs>
          <w:tab w:val="left" w:pos="0"/>
        </w:tabs>
        <w:ind w:left="0" w:firstLine="0"/>
      </w:pPr>
      <w:rPr>
        <w:rFonts w:hint="eastAsia"/>
      </w:rPr>
    </w:lvl>
    <w:lvl w:ilvl="3" w:tentative="0">
      <w:start w:val="1"/>
      <w:numFmt w:val="decimal"/>
      <w:lvlText w:val="%1.%2.%3.%4"/>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num w:numId="1">
    <w:abstractNumId w:val="0"/>
  </w:num>
  <w:num w:numId="2">
    <w:abstractNumId w:val="7"/>
  </w:num>
  <w:num w:numId="3">
    <w:abstractNumId w:val="6"/>
  </w:num>
  <w:num w:numId="4">
    <w:abstractNumId w:val="12"/>
  </w:num>
  <w:num w:numId="5">
    <w:abstractNumId w:val="1"/>
  </w:num>
  <w:num w:numId="6">
    <w:abstractNumId w:val="3"/>
  </w:num>
  <w:num w:numId="7">
    <w:abstractNumId w:val="9"/>
  </w:num>
  <w:num w:numId="8">
    <w:abstractNumId w:val="2"/>
  </w:num>
  <w:num w:numId="9">
    <w:abstractNumId w:val="11"/>
  </w:num>
  <w:num w:numId="10">
    <w:abstractNumId w:val="8"/>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5OGFhMjMzMWMxOTNmMTI2Y2I1NGM0MDIxOTNjZDUifQ=="/>
  </w:docVars>
  <w:rsids>
    <w:rsidRoot w:val="00D52EC7"/>
    <w:rsid w:val="00014EF1"/>
    <w:rsid w:val="00043D15"/>
    <w:rsid w:val="00050A2E"/>
    <w:rsid w:val="0005639F"/>
    <w:rsid w:val="000E2058"/>
    <w:rsid w:val="00202577"/>
    <w:rsid w:val="0021033A"/>
    <w:rsid w:val="00214516"/>
    <w:rsid w:val="00217296"/>
    <w:rsid w:val="00222C7B"/>
    <w:rsid w:val="0024062B"/>
    <w:rsid w:val="00244E6E"/>
    <w:rsid w:val="002647B7"/>
    <w:rsid w:val="00266006"/>
    <w:rsid w:val="002D2DB4"/>
    <w:rsid w:val="002D5D2F"/>
    <w:rsid w:val="003079DB"/>
    <w:rsid w:val="003357F3"/>
    <w:rsid w:val="003832C4"/>
    <w:rsid w:val="003B0A94"/>
    <w:rsid w:val="00421E67"/>
    <w:rsid w:val="0044029F"/>
    <w:rsid w:val="00453CBC"/>
    <w:rsid w:val="004B3CC8"/>
    <w:rsid w:val="00503407"/>
    <w:rsid w:val="00532A9D"/>
    <w:rsid w:val="005959BB"/>
    <w:rsid w:val="005A206C"/>
    <w:rsid w:val="005A5A71"/>
    <w:rsid w:val="00607D69"/>
    <w:rsid w:val="00615326"/>
    <w:rsid w:val="00630EF2"/>
    <w:rsid w:val="006678D8"/>
    <w:rsid w:val="006A3C99"/>
    <w:rsid w:val="00775B17"/>
    <w:rsid w:val="00784460"/>
    <w:rsid w:val="007878FD"/>
    <w:rsid w:val="008011D7"/>
    <w:rsid w:val="00813D1C"/>
    <w:rsid w:val="008675E5"/>
    <w:rsid w:val="008703C0"/>
    <w:rsid w:val="008A2F30"/>
    <w:rsid w:val="008D7FEE"/>
    <w:rsid w:val="0093642C"/>
    <w:rsid w:val="009824C3"/>
    <w:rsid w:val="00982534"/>
    <w:rsid w:val="009D03A1"/>
    <w:rsid w:val="009E0C98"/>
    <w:rsid w:val="00A740BE"/>
    <w:rsid w:val="00AC02D8"/>
    <w:rsid w:val="00B00008"/>
    <w:rsid w:val="00B126E5"/>
    <w:rsid w:val="00B8792C"/>
    <w:rsid w:val="00B95F28"/>
    <w:rsid w:val="00C01614"/>
    <w:rsid w:val="00C07FD8"/>
    <w:rsid w:val="00C30F6F"/>
    <w:rsid w:val="00C35E16"/>
    <w:rsid w:val="00C54B75"/>
    <w:rsid w:val="00C755BD"/>
    <w:rsid w:val="00C7708D"/>
    <w:rsid w:val="00C955F1"/>
    <w:rsid w:val="00CC7C95"/>
    <w:rsid w:val="00D22C0E"/>
    <w:rsid w:val="00D44BBC"/>
    <w:rsid w:val="00D52EC7"/>
    <w:rsid w:val="00D6041F"/>
    <w:rsid w:val="00D61AFB"/>
    <w:rsid w:val="00D74224"/>
    <w:rsid w:val="00D77EFD"/>
    <w:rsid w:val="00D87FDD"/>
    <w:rsid w:val="00DC277E"/>
    <w:rsid w:val="00E57791"/>
    <w:rsid w:val="00E73275"/>
    <w:rsid w:val="00E80988"/>
    <w:rsid w:val="00E96405"/>
    <w:rsid w:val="00EC607F"/>
    <w:rsid w:val="00FB14FB"/>
    <w:rsid w:val="00FE473C"/>
    <w:rsid w:val="25A104AF"/>
    <w:rsid w:val="4C943EC3"/>
    <w:rsid w:val="7F00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sz w:val="21"/>
      <w:szCs w:val="21"/>
      <w:lang w:val="en-US" w:eastAsia="en-US" w:bidi="ar-SA"/>
    </w:rPr>
  </w:style>
  <w:style w:type="paragraph" w:styleId="2">
    <w:name w:val="heading 1"/>
    <w:basedOn w:val="1"/>
    <w:next w:val="1"/>
    <w:qFormat/>
    <w:uiPriority w:val="9"/>
    <w:pPr>
      <w:keepNext/>
      <w:numPr>
        <w:ilvl w:val="0"/>
        <w:numId w:val="1"/>
      </w:numPr>
      <w:tabs>
        <w:tab w:val="left" w:pos="0"/>
      </w:tabs>
      <w:spacing w:before="120" w:after="60"/>
      <w:outlineLvl w:val="0"/>
    </w:pPr>
    <w:rPr>
      <w:rFonts w:ascii="Arial" w:hAnsi="Arial"/>
      <w:b/>
      <w:sz w:val="32"/>
    </w:rPr>
  </w:style>
  <w:style w:type="paragraph" w:styleId="3">
    <w:name w:val="heading 2"/>
    <w:basedOn w:val="2"/>
    <w:next w:val="1"/>
    <w:unhideWhenUsed/>
    <w:qFormat/>
    <w:uiPriority w:val="9"/>
    <w:pPr>
      <w:numPr>
        <w:ilvl w:val="1"/>
      </w:numPr>
      <w:outlineLvl w:val="1"/>
    </w:pPr>
    <w:rPr>
      <w:sz w:val="28"/>
    </w:rPr>
  </w:style>
  <w:style w:type="paragraph" w:styleId="4">
    <w:name w:val="heading 3"/>
    <w:basedOn w:val="2"/>
    <w:next w:val="1"/>
    <w:link w:val="62"/>
    <w:unhideWhenUsed/>
    <w:qFormat/>
    <w:uiPriority w:val="9"/>
    <w:pPr>
      <w:numPr>
        <w:ilvl w:val="2"/>
      </w:numPr>
      <w:outlineLvl w:val="2"/>
    </w:pPr>
    <w:rPr>
      <w:b w:val="0"/>
      <w:i/>
      <w:sz w:val="28"/>
    </w:rPr>
  </w:style>
  <w:style w:type="paragraph" w:styleId="5">
    <w:name w:val="heading 4"/>
    <w:basedOn w:val="2"/>
    <w:next w:val="1"/>
    <w:unhideWhenUsed/>
    <w:qFormat/>
    <w:uiPriority w:val="9"/>
    <w:pPr>
      <w:numPr>
        <w:ilvl w:val="3"/>
      </w:numPr>
      <w:outlineLvl w:val="3"/>
    </w:pPr>
    <w:rPr>
      <w:b w:val="0"/>
      <w:sz w:val="20"/>
    </w:rPr>
  </w:style>
  <w:style w:type="paragraph" w:styleId="6">
    <w:name w:val="heading 5"/>
    <w:basedOn w:val="1"/>
    <w:next w:val="1"/>
    <w:semiHidden/>
    <w:unhideWhenUsed/>
    <w:qFormat/>
    <w:uiPriority w:val="9"/>
    <w:pPr>
      <w:numPr>
        <w:ilvl w:val="4"/>
        <w:numId w:val="1"/>
      </w:numPr>
      <w:spacing w:before="240" w:after="60"/>
      <w:outlineLvl w:val="4"/>
    </w:pPr>
    <w:rPr>
      <w:sz w:val="22"/>
    </w:rPr>
  </w:style>
  <w:style w:type="paragraph" w:styleId="7">
    <w:name w:val="heading 6"/>
    <w:basedOn w:val="1"/>
    <w:next w:val="1"/>
    <w:semiHidden/>
    <w:unhideWhenUsed/>
    <w:qFormat/>
    <w:uiPriority w:val="9"/>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1200"/>
    </w:pPr>
  </w:style>
  <w:style w:type="paragraph" w:styleId="12">
    <w:name w:val="Normal Indent"/>
    <w:basedOn w:val="1"/>
    <w:qFormat/>
    <w:uiPriority w:val="0"/>
    <w:pPr>
      <w:ind w:left="900" w:hanging="900"/>
    </w:pPr>
  </w:style>
  <w:style w:type="paragraph" w:styleId="13">
    <w:name w:val="Document Map"/>
    <w:basedOn w:val="1"/>
    <w:qFormat/>
    <w:uiPriority w:val="0"/>
    <w:pPr>
      <w:shd w:val="clear" w:color="auto" w:fill="000080"/>
    </w:pPr>
    <w:rPr>
      <w:rFonts w:ascii="Tahoma" w:hAnsi="Tahoma"/>
    </w:rPr>
  </w:style>
  <w:style w:type="paragraph" w:styleId="14">
    <w:name w:val="annotation text"/>
    <w:basedOn w:val="1"/>
    <w:qFormat/>
    <w:uiPriority w:val="0"/>
    <w:pPr>
      <w:widowControl/>
      <w:spacing w:line="240" w:lineRule="auto"/>
    </w:pPr>
  </w:style>
  <w:style w:type="paragraph" w:styleId="15">
    <w:name w:val="Body Text 3"/>
    <w:basedOn w:val="1"/>
    <w:qFormat/>
    <w:uiPriority w:val="0"/>
    <w:pPr>
      <w:spacing w:after="120"/>
    </w:pPr>
    <w:rPr>
      <w:sz w:val="16"/>
      <w:szCs w:val="16"/>
    </w:rPr>
  </w:style>
  <w:style w:type="paragraph" w:styleId="16">
    <w:name w:val="Body Text"/>
    <w:qFormat/>
    <w:uiPriority w:val="0"/>
    <w:pPr>
      <w:keepLines/>
      <w:spacing w:after="120" w:line="220" w:lineRule="atLeast"/>
    </w:pPr>
    <w:rPr>
      <w:rFonts w:ascii="Times New Roman" w:hAnsi="Times New Roman" w:eastAsia="宋体" w:cs="Times New Roman"/>
      <w:sz w:val="21"/>
      <w:szCs w:val="21"/>
      <w:lang w:val="en-GB" w:eastAsia="en-US" w:bidi="ar-SA"/>
    </w:rPr>
  </w:style>
  <w:style w:type="paragraph" w:styleId="17">
    <w:name w:val="Body Text Indent"/>
    <w:basedOn w:val="1"/>
    <w:qFormat/>
    <w:uiPriority w:val="0"/>
    <w:pPr>
      <w:ind w:left="720"/>
    </w:pPr>
    <w:rPr>
      <w:i/>
      <w:color w:val="0000FF"/>
      <w:u w:val="single"/>
    </w:rPr>
  </w:style>
  <w:style w:type="paragraph" w:styleId="18">
    <w:name w:val="toc 5"/>
    <w:basedOn w:val="1"/>
    <w:next w:val="1"/>
    <w:qFormat/>
    <w:uiPriority w:val="0"/>
    <w:pPr>
      <w:ind w:left="800"/>
    </w:pPr>
  </w:style>
  <w:style w:type="paragraph" w:styleId="19">
    <w:name w:val="toc 3"/>
    <w:basedOn w:val="1"/>
    <w:next w:val="1"/>
    <w:qFormat/>
    <w:uiPriority w:val="39"/>
    <w:pPr>
      <w:tabs>
        <w:tab w:val="left" w:pos="1440"/>
        <w:tab w:val="right" w:pos="9360"/>
      </w:tabs>
      <w:ind w:left="864"/>
    </w:pPr>
  </w:style>
  <w:style w:type="paragraph" w:styleId="20">
    <w:name w:val="Plain Text"/>
    <w:basedOn w:val="1"/>
    <w:qFormat/>
    <w:uiPriority w:val="0"/>
    <w:pPr>
      <w:widowControl/>
      <w:spacing w:line="240" w:lineRule="auto"/>
    </w:pPr>
    <w:rPr>
      <w:rFonts w:ascii="Courier New" w:hAnsi="Courier New"/>
    </w:rPr>
  </w:style>
  <w:style w:type="paragraph" w:styleId="21">
    <w:name w:val="toc 8"/>
    <w:basedOn w:val="1"/>
    <w:next w:val="1"/>
    <w:qFormat/>
    <w:uiPriority w:val="0"/>
    <w:pPr>
      <w:ind w:left="1400"/>
    </w:pPr>
  </w:style>
  <w:style w:type="paragraph" w:styleId="22">
    <w:name w:val="Date"/>
    <w:basedOn w:val="1"/>
    <w:qFormat/>
    <w:uiPriority w:val="0"/>
    <w:pPr>
      <w:widowControl/>
      <w:spacing w:line="240" w:lineRule="auto"/>
    </w:pPr>
  </w:style>
  <w:style w:type="paragraph" w:styleId="23">
    <w:name w:val="footer"/>
    <w:basedOn w:val="1"/>
    <w:qFormat/>
    <w:uiPriority w:val="0"/>
    <w:pPr>
      <w:tabs>
        <w:tab w:val="center" w:pos="4320"/>
        <w:tab w:val="right" w:pos="8640"/>
      </w:tabs>
    </w:pPr>
  </w:style>
  <w:style w:type="paragraph" w:styleId="24">
    <w:name w:val="header"/>
    <w:basedOn w:val="1"/>
    <w:link w:val="60"/>
    <w:qFormat/>
    <w:uiPriority w:val="0"/>
    <w:pPr>
      <w:tabs>
        <w:tab w:val="center" w:pos="4320"/>
        <w:tab w:val="right" w:pos="8640"/>
      </w:tabs>
    </w:pPr>
  </w:style>
  <w:style w:type="paragraph" w:styleId="25">
    <w:name w:val="toc 1"/>
    <w:basedOn w:val="1"/>
    <w:next w:val="1"/>
    <w:qFormat/>
    <w:uiPriority w:val="39"/>
    <w:pPr>
      <w:tabs>
        <w:tab w:val="right" w:pos="9360"/>
      </w:tabs>
      <w:spacing w:before="240" w:after="60"/>
      <w:ind w:right="720"/>
    </w:pPr>
  </w:style>
  <w:style w:type="paragraph" w:styleId="26">
    <w:name w:val="toc 4"/>
    <w:basedOn w:val="1"/>
    <w:next w:val="1"/>
    <w:qFormat/>
    <w:uiPriority w:val="0"/>
    <w:pPr>
      <w:ind w:left="600"/>
    </w:pPr>
  </w:style>
  <w:style w:type="paragraph" w:styleId="27">
    <w:name w:val="Subtitle"/>
    <w:basedOn w:val="28"/>
    <w:qFormat/>
    <w:uiPriority w:val="11"/>
    <w:pPr>
      <w:widowControl/>
    </w:pPr>
    <w:rPr>
      <w:rFonts w:ascii="Times New Roman" w:hAnsi="Times New Roman"/>
      <w:sz w:val="24"/>
    </w:rPr>
  </w:style>
  <w:style w:type="paragraph" w:styleId="28">
    <w:name w:val="Title"/>
    <w:basedOn w:val="1"/>
    <w:next w:val="1"/>
    <w:qFormat/>
    <w:uiPriority w:val="10"/>
    <w:pPr>
      <w:spacing w:line="240" w:lineRule="auto"/>
      <w:jc w:val="center"/>
    </w:pPr>
    <w:rPr>
      <w:rFonts w:ascii="Arial" w:hAnsi="Arial"/>
      <w:b/>
      <w:sz w:val="36"/>
    </w:rPr>
  </w:style>
  <w:style w:type="paragraph" w:styleId="29">
    <w:name w:val="footnote text"/>
    <w:basedOn w:val="1"/>
    <w:qFormat/>
    <w:uiPriority w:val="0"/>
    <w:pPr>
      <w:keepNext/>
      <w:keepLines/>
      <w:pBdr>
        <w:bottom w:val="single" w:color="000000" w:sz="6" w:space="0"/>
      </w:pBdr>
      <w:spacing w:before="40" w:after="40"/>
      <w:ind w:left="360" w:hanging="360"/>
    </w:pPr>
    <w:rPr>
      <w:rFonts w:ascii="Helvetica" w:hAnsi="Helvetica"/>
      <w:sz w:val="16"/>
    </w:rPr>
  </w:style>
  <w:style w:type="paragraph" w:styleId="30">
    <w:name w:val="toc 6"/>
    <w:basedOn w:val="1"/>
    <w:next w:val="1"/>
    <w:qFormat/>
    <w:uiPriority w:val="0"/>
    <w:pPr>
      <w:ind w:left="1000"/>
    </w:pPr>
  </w:style>
  <w:style w:type="paragraph" w:styleId="31">
    <w:name w:val="toc 2"/>
    <w:basedOn w:val="1"/>
    <w:next w:val="1"/>
    <w:qFormat/>
    <w:uiPriority w:val="39"/>
    <w:pPr>
      <w:tabs>
        <w:tab w:val="right" w:pos="9360"/>
      </w:tabs>
      <w:ind w:left="432" w:right="720"/>
    </w:pPr>
  </w:style>
  <w:style w:type="paragraph" w:styleId="32">
    <w:name w:val="toc 9"/>
    <w:basedOn w:val="1"/>
    <w:next w:val="1"/>
    <w:qFormat/>
    <w:uiPriority w:val="0"/>
    <w:pPr>
      <w:ind w:left="1600"/>
    </w:pPr>
  </w:style>
  <w:style w:type="paragraph" w:styleId="33">
    <w:name w:val="Body Text 2"/>
    <w:basedOn w:val="1"/>
    <w:qFormat/>
    <w:uiPriority w:val="0"/>
    <w:rPr>
      <w:i/>
      <w:color w:val="0000FF"/>
    </w:rPr>
  </w:style>
  <w:style w:type="table" w:styleId="35">
    <w:name w:val="Table Grid"/>
    <w:basedOn w:val="34"/>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uiPriority w:val="0"/>
  </w:style>
  <w:style w:type="character" w:styleId="38">
    <w:name w:val="FollowedHyperlink"/>
    <w:qFormat/>
    <w:uiPriority w:val="0"/>
    <w:rPr>
      <w:color w:val="800080"/>
      <w:u w:val="single"/>
    </w:rPr>
  </w:style>
  <w:style w:type="character" w:styleId="39">
    <w:name w:val="Hyperlink"/>
    <w:uiPriority w:val="0"/>
    <w:rPr>
      <w:color w:val="0000FF"/>
      <w:u w:val="single"/>
    </w:rPr>
  </w:style>
  <w:style w:type="character" w:styleId="40">
    <w:name w:val="annotation reference"/>
    <w:uiPriority w:val="0"/>
    <w:rPr>
      <w:sz w:val="16"/>
    </w:rPr>
  </w:style>
  <w:style w:type="character" w:styleId="41">
    <w:name w:val="footnote reference"/>
    <w:qFormat/>
    <w:uiPriority w:val="0"/>
    <w:rPr>
      <w:sz w:val="20"/>
      <w:vertAlign w:val="superscript"/>
    </w:rPr>
  </w:style>
  <w:style w:type="paragraph" w:customStyle="1" w:styleId="42">
    <w:name w:val="Paragraph2"/>
    <w:basedOn w:val="1"/>
    <w:uiPriority w:val="0"/>
    <w:pPr>
      <w:spacing w:before="80"/>
      <w:ind w:left="720"/>
      <w:jc w:val="both"/>
    </w:pPr>
    <w:rPr>
      <w:color w:val="000000"/>
      <w:lang w:val="en-AU"/>
    </w:rPr>
  </w:style>
  <w:style w:type="paragraph" w:customStyle="1" w:styleId="43">
    <w:name w:val="Bullet1"/>
    <w:basedOn w:val="1"/>
    <w:uiPriority w:val="0"/>
    <w:pPr>
      <w:ind w:left="720" w:hanging="432"/>
    </w:pPr>
  </w:style>
  <w:style w:type="paragraph" w:customStyle="1" w:styleId="44">
    <w:name w:val="Bullet2"/>
    <w:basedOn w:val="1"/>
    <w:qFormat/>
    <w:uiPriority w:val="0"/>
    <w:pPr>
      <w:ind w:left="1440" w:hanging="360"/>
    </w:pPr>
    <w:rPr>
      <w:color w:val="000080"/>
    </w:rPr>
  </w:style>
  <w:style w:type="paragraph" w:customStyle="1" w:styleId="45">
    <w:name w:val="Tabletext"/>
    <w:basedOn w:val="1"/>
    <w:qFormat/>
    <w:uiPriority w:val="0"/>
    <w:pPr>
      <w:keepLines/>
      <w:spacing w:after="120"/>
    </w:pPr>
  </w:style>
  <w:style w:type="paragraph" w:customStyle="1" w:styleId="46">
    <w:name w:val="Main Title"/>
    <w:basedOn w:val="1"/>
    <w:qFormat/>
    <w:uiPriority w:val="0"/>
    <w:pPr>
      <w:spacing w:before="480" w:after="60" w:line="240" w:lineRule="auto"/>
      <w:jc w:val="center"/>
    </w:pPr>
    <w:rPr>
      <w:rFonts w:ascii="Arial" w:hAnsi="Arial"/>
      <w:b/>
      <w:kern w:val="28"/>
      <w:sz w:val="32"/>
    </w:rPr>
  </w:style>
  <w:style w:type="paragraph" w:customStyle="1" w:styleId="47">
    <w:name w:val="Paragraph1"/>
    <w:basedOn w:val="1"/>
    <w:uiPriority w:val="0"/>
    <w:pPr>
      <w:spacing w:before="80" w:line="240" w:lineRule="auto"/>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Paragraph4"/>
    <w:basedOn w:val="1"/>
    <w:qFormat/>
    <w:uiPriority w:val="0"/>
    <w:pPr>
      <w:spacing w:before="80" w:line="240" w:lineRule="auto"/>
      <w:ind w:left="2250"/>
      <w:jc w:val="both"/>
    </w:p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numPr>
        <w:ilvl w:val="0"/>
        <w:numId w:val="2"/>
      </w:numPr>
      <w:tabs>
        <w:tab w:val="left" w:pos="720"/>
      </w:tabs>
      <w:spacing w:before="120" w:line="240" w:lineRule="auto"/>
      <w:ind w:left="720" w:right="360"/>
      <w:jc w:val="both"/>
    </w:pPr>
    <w:rPr>
      <w:rFonts w:ascii="Book Antiqua" w:hAnsi="Book Antiqua"/>
    </w:rPr>
  </w:style>
  <w:style w:type="paragraph" w:customStyle="1" w:styleId="52">
    <w:name w:val="InfoBlue"/>
    <w:basedOn w:val="1"/>
    <w:next w:val="16"/>
    <w:qFormat/>
    <w:uiPriority w:val="0"/>
    <w:pPr>
      <w:tabs>
        <w:tab w:val="left" w:pos="381"/>
      </w:tabs>
      <w:spacing w:after="120"/>
      <w:ind w:left="381"/>
    </w:pPr>
    <w:rPr>
      <w:i/>
      <w:color w:val="000000"/>
    </w:rPr>
  </w:style>
  <w:style w:type="paragraph" w:customStyle="1" w:styleId="53">
    <w:name w:val="RevisionHist"/>
    <w:basedOn w:val="1"/>
    <w:qFormat/>
    <w:uiPriority w:val="0"/>
    <w:pPr>
      <w:widowControl/>
      <w:spacing w:line="240" w:lineRule="auto"/>
    </w:pPr>
  </w:style>
  <w:style w:type="paragraph" w:customStyle="1" w:styleId="54">
    <w:name w:val="Hierarchy"/>
    <w:basedOn w:val="1"/>
    <w:uiPriority w:val="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55">
    <w:name w:val="Project"/>
    <w:basedOn w:val="1"/>
    <w:qFormat/>
    <w:uiPriority w:val="0"/>
    <w:pPr>
      <w:widowControl/>
      <w:spacing w:line="240" w:lineRule="auto"/>
      <w:jc w:val="right"/>
    </w:pPr>
    <w:rPr>
      <w:rFonts w:ascii="Arial" w:hAnsi="Arial"/>
      <w:b/>
      <w:sz w:val="36"/>
    </w:rPr>
  </w:style>
  <w:style w:type="paragraph" w:customStyle="1" w:styleId="56">
    <w:name w:val="CompanyName"/>
    <w:basedOn w:val="1"/>
    <w:uiPriority w:val="0"/>
    <w:pPr>
      <w:widowControl/>
      <w:spacing w:line="240" w:lineRule="auto"/>
      <w:jc w:val="right"/>
    </w:pPr>
    <w:rPr>
      <w:rFonts w:ascii="Arial" w:hAnsi="Arial"/>
      <w:b/>
      <w:sz w:val="36"/>
    </w:rPr>
  </w:style>
  <w:style w:type="paragraph" w:customStyle="1" w:styleId="57">
    <w:name w:val="Infoblue"/>
    <w:basedOn w:val="1"/>
    <w:qFormat/>
    <w:uiPriority w:val="0"/>
    <w:pPr>
      <w:widowControl/>
      <w:spacing w:after="120"/>
      <w:ind w:left="450"/>
    </w:pPr>
    <w:rPr>
      <w:i/>
      <w:color w:val="0000FF"/>
    </w:rPr>
  </w:style>
  <w:style w:type="paragraph" w:customStyle="1" w:styleId="58">
    <w:name w:val="Bodytext"/>
    <w:basedOn w:val="1"/>
    <w:uiPriority w:val="0"/>
    <w:pPr>
      <w:widowControl/>
      <w:spacing w:line="240" w:lineRule="auto"/>
    </w:pPr>
    <w:rPr>
      <w:sz w:val="22"/>
    </w:rPr>
  </w:style>
  <w:style w:type="paragraph" w:customStyle="1" w:styleId="59">
    <w:name w:val="Table Heading"/>
    <w:next w:val="1"/>
    <w:uiPriority w:val="0"/>
    <w:pPr>
      <w:keepNext/>
      <w:shd w:val="pct20" w:color="auto" w:fill="FFFFFF"/>
    </w:pPr>
    <w:rPr>
      <w:rFonts w:ascii="Arial" w:hAnsi="Arial" w:eastAsia="宋体" w:cs="Times New Roman"/>
      <w:b/>
      <w:sz w:val="18"/>
      <w:szCs w:val="21"/>
      <w:lang w:val="en-US" w:eastAsia="en-US" w:bidi="ar-SA"/>
    </w:rPr>
  </w:style>
  <w:style w:type="character" w:customStyle="1" w:styleId="60">
    <w:name w:val="页眉 字符"/>
    <w:link w:val="24"/>
    <w:qFormat/>
    <w:uiPriority w:val="0"/>
    <w:rPr>
      <w:lang w:val="en-US" w:eastAsia="en-US" w:bidi="ar-SA"/>
    </w:rPr>
  </w:style>
  <w:style w:type="paragraph" w:styleId="61">
    <w:name w:val="List Paragraph"/>
    <w:basedOn w:val="1"/>
    <w:qFormat/>
    <w:uiPriority w:val="34"/>
  </w:style>
  <w:style w:type="character" w:customStyle="1" w:styleId="62">
    <w:name w:val="标题 3 字符"/>
    <w:basedOn w:val="36"/>
    <w:link w:val="4"/>
    <w:qFormat/>
    <w:uiPriority w:val="9"/>
    <w:rPr>
      <w:rFonts w:ascii="Arial" w:hAnsi="Arial" w:eastAsia="宋体"/>
      <w:i/>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6F7B7BB-5BF2-4BF9-B340-8F67605DC95E}">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2212</Words>
  <Characters>12610</Characters>
  <Lines>105</Lines>
  <Paragraphs>29</Paragraphs>
  <TotalTime>44</TotalTime>
  <ScaleCrop>false</ScaleCrop>
  <LinksUpToDate>false</LinksUpToDate>
  <CharactersWithSpaces>14793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2023-11-10T00:12:00Z</dcterms:created>
  <dc:creator>chen'pu</dc:creator>
  <cp:lastModifiedBy>skankhunt42</cp:lastModifiedBy>
  <cp:lastPrinted>2023-11-25T12:27:00Z</cp:lastPrinted>
  <dcterms:modified xsi:type="dcterms:W3CDTF">2023-12-04T06:59:39Z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6CC06D2F60354F3D9047E65B1BC871F9_13</vt:lpwstr>
  </property>
</Properties>
</file>