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6403F1EF" w:rsidR="002A0718" w:rsidRPr="00942978" w:rsidRDefault="00E65265" w:rsidP="003C1FE4">
      <w:pPr>
        <w:pStyle w:val="Heading3"/>
        <w:contextualSpacing/>
        <w:rPr>
          <w:sz w:val="52"/>
          <w:szCs w:val="52"/>
        </w:rPr>
      </w:pPr>
      <w:r w:rsidRPr="00E65265">
        <w:t>Sneha Ramesh</w:t>
      </w:r>
    </w:p>
    <w:p w14:paraId="491F8ADD" w14:textId="067B6BFA" w:rsidR="0032619F" w:rsidRPr="00FD6D74" w:rsidRDefault="0010084E" w:rsidP="003C1FE4">
      <w:pPr>
        <w:tabs>
          <w:tab w:val="right" w:pos="9900"/>
        </w:tabs>
        <w:contextualSpacing/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203C31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456</w:t>
      </w:r>
      <w:r w:rsidR="00203C31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7890</w:t>
      </w:r>
      <w:r w:rsidR="00203C31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DB6644" w:rsidRPr="008427A2">
          <w:rPr>
            <w:rStyle w:val="Hyperlink"/>
            <w:rFonts w:cstheme="minorHAnsi"/>
            <w:szCs w:val="20"/>
            <w:lang w:val="en-GB"/>
          </w:rPr>
          <w:t>sneharamesh@gmail.com</w:t>
        </w:r>
      </w:hyperlink>
      <w:r w:rsidR="00037553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116634">
        <w:rPr>
          <w:rFonts w:cstheme="minorHAnsi"/>
          <w:color w:val="000000" w:themeColor="text1"/>
          <w:szCs w:val="20"/>
          <w:lang w:val="en-GB"/>
        </w:rPr>
        <w:t>Los Angeles</w:t>
      </w:r>
      <w:r w:rsidR="005C156D" w:rsidRPr="005C156D">
        <w:rPr>
          <w:rFonts w:cstheme="minorHAnsi"/>
          <w:color w:val="000000" w:themeColor="text1"/>
          <w:szCs w:val="20"/>
          <w:lang w:val="en-GB"/>
        </w:rPr>
        <w:t xml:space="preserve">, CA </w:t>
      </w:r>
      <w:r w:rsidR="00AA20C2">
        <w:rPr>
          <w:rFonts w:cstheme="minorHAnsi"/>
          <w:color w:val="000000" w:themeColor="text1"/>
          <w:szCs w:val="20"/>
          <w:lang w:val="en-GB"/>
        </w:rPr>
        <w:t>90001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7E5E07" w:rsidRPr="002F6E8E">
        <w:rPr>
          <w:rStyle w:val="Hyperlink"/>
          <w:lang w:val="en-GB"/>
        </w:rPr>
        <w:t>linkedin.com/in/</w:t>
      </w:r>
      <w:proofErr w:type="spellStart"/>
      <w:r w:rsidR="00DB6644" w:rsidRPr="002F6E8E">
        <w:rPr>
          <w:rStyle w:val="Hyperlink"/>
          <w:lang w:val="en-GB"/>
        </w:rPr>
        <w:t>sneharamesh</w:t>
      </w:r>
      <w:proofErr w:type="spellEnd"/>
    </w:p>
    <w:p w14:paraId="24240105" w14:textId="77777777" w:rsidR="003D205C" w:rsidRPr="00FD6D74" w:rsidRDefault="003D205C" w:rsidP="003C1FE4">
      <w:pPr>
        <w:tabs>
          <w:tab w:val="right" w:pos="9900"/>
        </w:tabs>
        <w:contextualSpacing/>
        <w:jc w:val="center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0490DD1D" w14:textId="2A261DD6" w:rsidR="0004693D" w:rsidRDefault="00E648BD" w:rsidP="003C1FE4">
      <w:pPr>
        <w:tabs>
          <w:tab w:val="right" w:pos="9900"/>
        </w:tabs>
        <w:jc w:val="center"/>
        <w:rPr>
          <w:rFonts w:cstheme="minorHAnsi"/>
          <w:i/>
          <w:iCs/>
          <w:szCs w:val="20"/>
          <w:lang w:val="en-GB"/>
        </w:rPr>
      </w:pPr>
      <w:r>
        <w:rPr>
          <w:rFonts w:cstheme="minorHAnsi"/>
          <w:i/>
          <w:iCs/>
          <w:szCs w:val="20"/>
          <w:lang w:val="en-GB"/>
        </w:rPr>
        <w:t xml:space="preserve">Transforms supply chain operations </w:t>
      </w:r>
      <w:r w:rsidR="00556865">
        <w:rPr>
          <w:rFonts w:cstheme="minorHAnsi"/>
          <w:i/>
          <w:iCs/>
          <w:szCs w:val="20"/>
          <w:lang w:val="en-GB"/>
        </w:rPr>
        <w:t xml:space="preserve">by </w:t>
      </w:r>
      <w:r w:rsidR="009907D1">
        <w:rPr>
          <w:rFonts w:cstheme="minorHAnsi"/>
          <w:i/>
          <w:iCs/>
          <w:szCs w:val="20"/>
          <w:lang w:val="en-GB"/>
        </w:rPr>
        <w:t>slashing inventory costs</w:t>
      </w:r>
      <w:r w:rsidR="004F3DD7">
        <w:rPr>
          <w:rFonts w:cstheme="minorHAnsi"/>
          <w:i/>
          <w:iCs/>
          <w:szCs w:val="20"/>
          <w:lang w:val="en-GB"/>
        </w:rPr>
        <w:t xml:space="preserve"> and risk</w:t>
      </w:r>
      <w:r w:rsidR="009907D1">
        <w:rPr>
          <w:rFonts w:cstheme="minorHAnsi"/>
          <w:i/>
          <w:iCs/>
          <w:szCs w:val="20"/>
          <w:lang w:val="en-GB"/>
        </w:rPr>
        <w:t xml:space="preserve">, </w:t>
      </w:r>
      <w:r w:rsidR="00FC60D7">
        <w:rPr>
          <w:rFonts w:cstheme="minorHAnsi"/>
          <w:i/>
          <w:iCs/>
          <w:szCs w:val="20"/>
          <w:lang w:val="en-GB"/>
        </w:rPr>
        <w:t xml:space="preserve">leading </w:t>
      </w:r>
      <w:r w:rsidR="008A6A5C">
        <w:rPr>
          <w:rFonts w:cstheme="minorHAnsi"/>
          <w:i/>
          <w:iCs/>
          <w:szCs w:val="20"/>
          <w:lang w:val="en-GB"/>
        </w:rPr>
        <w:t>tech</w:t>
      </w:r>
      <w:r w:rsidR="00FC60D7">
        <w:rPr>
          <w:rFonts w:cstheme="minorHAnsi"/>
          <w:i/>
          <w:iCs/>
          <w:szCs w:val="20"/>
          <w:lang w:val="en-GB"/>
        </w:rPr>
        <w:t xml:space="preserve"> integrations, </w:t>
      </w:r>
      <w:r w:rsidR="00C84426">
        <w:rPr>
          <w:rFonts w:cstheme="minorHAnsi"/>
          <w:i/>
          <w:iCs/>
          <w:szCs w:val="20"/>
          <w:lang w:val="en-GB"/>
        </w:rPr>
        <w:t xml:space="preserve">and </w:t>
      </w:r>
      <w:r w:rsidR="000F01A9">
        <w:rPr>
          <w:rFonts w:cstheme="minorHAnsi"/>
          <w:i/>
          <w:iCs/>
          <w:szCs w:val="20"/>
          <w:lang w:val="en-GB"/>
        </w:rPr>
        <w:t xml:space="preserve">sourcing </w:t>
      </w:r>
      <w:r w:rsidR="00D56E8F">
        <w:rPr>
          <w:rFonts w:cstheme="minorHAnsi"/>
          <w:i/>
          <w:iCs/>
          <w:szCs w:val="20"/>
          <w:lang w:val="en-GB"/>
        </w:rPr>
        <w:t>top-</w:t>
      </w:r>
      <w:r w:rsidR="000F01A9">
        <w:rPr>
          <w:rFonts w:cstheme="minorHAnsi"/>
          <w:i/>
          <w:iCs/>
          <w:szCs w:val="20"/>
          <w:lang w:val="en-GB"/>
        </w:rPr>
        <w:t>quality suppliers</w:t>
      </w:r>
      <w:r w:rsidR="00F54414" w:rsidRPr="00E335EE">
        <w:rPr>
          <w:rFonts w:cstheme="minorHAnsi"/>
          <w:i/>
          <w:iCs/>
          <w:szCs w:val="20"/>
          <w:lang w:val="en-GB"/>
        </w:rPr>
        <w:t>.</w:t>
      </w:r>
    </w:p>
    <w:p w14:paraId="2208DF2E" w14:textId="77777777" w:rsidR="004D3DF8" w:rsidRPr="00563309" w:rsidRDefault="004D3DF8" w:rsidP="003C1FE4">
      <w:pPr>
        <w:pStyle w:val="Heading1"/>
        <w:tabs>
          <w:tab w:val="left" w:pos="10710"/>
        </w:tabs>
        <w:ind w:right="0" w:firstLine="0"/>
        <w:contextualSpacing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39E357A6" w:rsidR="001968D0" w:rsidRPr="00E2474A" w:rsidRDefault="003A2574" w:rsidP="003C1FE4">
      <w:pPr>
        <w:tabs>
          <w:tab w:val="right" w:pos="9900"/>
        </w:tabs>
        <w:contextualSpacing/>
        <w:jc w:val="center"/>
        <w:rPr>
          <w:rFonts w:cstheme="minorHAnsi"/>
          <w:b/>
          <w:szCs w:val="20"/>
          <w:lang w:val="en-GB"/>
        </w:rPr>
      </w:pPr>
      <w:r w:rsidRPr="00E2474A">
        <w:rPr>
          <w:rFonts w:cstheme="minorHAnsi"/>
          <w:b/>
          <w:szCs w:val="20"/>
          <w:lang w:val="en-GB"/>
        </w:rPr>
        <w:t xml:space="preserve">Supply Chain </w:t>
      </w:r>
      <w:r w:rsidR="00950D78">
        <w:rPr>
          <w:rFonts w:cstheme="minorHAnsi"/>
          <w:b/>
          <w:szCs w:val="20"/>
          <w:lang w:val="en-GB"/>
        </w:rPr>
        <w:t>&amp; Operations</w:t>
      </w:r>
      <w:r w:rsidR="008503EA">
        <w:rPr>
          <w:rFonts w:cstheme="minorHAnsi"/>
          <w:b/>
          <w:szCs w:val="20"/>
          <w:lang w:val="en-GB"/>
        </w:rPr>
        <w:t xml:space="preserve"> </w:t>
      </w:r>
      <w:r w:rsidRPr="00E2474A">
        <w:rPr>
          <w:rFonts w:cstheme="minorHAnsi"/>
          <w:b/>
          <w:szCs w:val="20"/>
          <w:lang w:val="en-GB"/>
        </w:rPr>
        <w:t xml:space="preserve">Leader </w:t>
      </w:r>
      <w:r w:rsidR="006F0E25" w:rsidRPr="00E2474A">
        <w:rPr>
          <w:rFonts w:cstheme="minorHAnsi"/>
          <w:b/>
          <w:szCs w:val="20"/>
          <w:lang w:val="en-GB"/>
        </w:rPr>
        <w:t xml:space="preserve">| </w:t>
      </w:r>
      <w:r w:rsidR="00CF413E" w:rsidRPr="00E2474A">
        <w:rPr>
          <w:rFonts w:cstheme="minorHAnsi"/>
          <w:b/>
          <w:szCs w:val="20"/>
          <w:lang w:val="en-GB"/>
        </w:rPr>
        <w:t xml:space="preserve">Consistent Revenue Generation | </w:t>
      </w:r>
      <w:r w:rsidR="00D81E3D" w:rsidRPr="00E2474A">
        <w:rPr>
          <w:rFonts w:cstheme="minorHAnsi"/>
          <w:b/>
          <w:szCs w:val="20"/>
          <w:lang w:val="en-GB"/>
        </w:rPr>
        <w:t xml:space="preserve">Product Development &amp; Launch | Supplier </w:t>
      </w:r>
      <w:r w:rsidR="00786E1D">
        <w:rPr>
          <w:rFonts w:cstheme="minorHAnsi"/>
          <w:b/>
          <w:szCs w:val="20"/>
          <w:lang w:val="en-GB"/>
        </w:rPr>
        <w:t>Rationalization</w:t>
      </w:r>
    </w:p>
    <w:p w14:paraId="057F8D67" w14:textId="6AA30DBA" w:rsidR="00D46782" w:rsidRDefault="00D46782" w:rsidP="003C1FE4">
      <w:pPr>
        <w:contextualSpacing/>
        <w:jc w:val="both"/>
        <w:rPr>
          <w:rFonts w:cstheme="minorHAnsi"/>
          <w:color w:val="0070C0"/>
          <w:szCs w:val="20"/>
          <w:lang w:val="en-GB"/>
        </w:rPr>
      </w:pPr>
    </w:p>
    <w:p w14:paraId="552C5316" w14:textId="34C24F5E" w:rsidR="00927ACA" w:rsidRPr="00C71FC4" w:rsidRDefault="001D3313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3B43A3">
        <w:rPr>
          <w:rFonts w:ascii="Calibri" w:hAnsi="Calibri" w:cs="Calibri"/>
          <w:b/>
          <w:szCs w:val="20"/>
        </w:rPr>
        <w:t>Continuous Process Improvement</w:t>
      </w:r>
      <w:r w:rsidR="00161FD0" w:rsidRPr="003B43A3">
        <w:rPr>
          <w:rFonts w:ascii="Calibri" w:hAnsi="Calibri" w:cs="Calibri"/>
          <w:b/>
          <w:szCs w:val="20"/>
        </w:rPr>
        <w:t>:</w:t>
      </w:r>
      <w:r w:rsidR="00161FD0">
        <w:rPr>
          <w:rFonts w:ascii="Calibri" w:hAnsi="Calibri" w:cs="Calibri"/>
          <w:bCs/>
          <w:szCs w:val="20"/>
        </w:rPr>
        <w:t xml:space="preserve"> </w:t>
      </w:r>
      <w:r w:rsidR="00927ACA" w:rsidRPr="00C71FC4">
        <w:rPr>
          <w:rFonts w:ascii="Calibri" w:hAnsi="Calibri" w:cs="Calibri"/>
          <w:bCs/>
          <w:szCs w:val="20"/>
        </w:rPr>
        <w:t xml:space="preserve">Accelerated ordering processing by 50%, centralized operations, and eliminated silos at </w:t>
      </w:r>
      <w:proofErr w:type="spellStart"/>
      <w:r w:rsidR="000956DA" w:rsidRPr="000956DA">
        <w:rPr>
          <w:rFonts w:ascii="Calibri" w:hAnsi="Calibri" w:cs="Calibri"/>
          <w:bCs/>
          <w:szCs w:val="20"/>
        </w:rPr>
        <w:t>Myriant</w:t>
      </w:r>
      <w:proofErr w:type="spellEnd"/>
      <w:r w:rsidR="000956DA" w:rsidRPr="000956DA">
        <w:rPr>
          <w:rFonts w:ascii="Calibri" w:hAnsi="Calibri" w:cs="Calibri"/>
          <w:bCs/>
          <w:szCs w:val="20"/>
        </w:rPr>
        <w:t xml:space="preserve"> </w:t>
      </w:r>
      <w:r w:rsidR="00927ACA" w:rsidRPr="00C71FC4">
        <w:rPr>
          <w:rFonts w:ascii="Calibri" w:hAnsi="Calibri" w:cs="Calibri"/>
          <w:bCs/>
          <w:szCs w:val="20"/>
        </w:rPr>
        <w:t>by establishing standard procedures. Boosted staff motivation by fostering a values-driven culture.</w:t>
      </w:r>
    </w:p>
    <w:p w14:paraId="23D676F6" w14:textId="6576A27C" w:rsidR="005D4BCC" w:rsidRPr="00C71FC4" w:rsidRDefault="000F66EB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33492D">
        <w:rPr>
          <w:rFonts w:ascii="Calibri" w:hAnsi="Calibri" w:cs="Calibri"/>
          <w:b/>
          <w:szCs w:val="20"/>
        </w:rPr>
        <w:t xml:space="preserve">Budget Optimization &amp; Cost Control: </w:t>
      </w:r>
      <w:r w:rsidR="00EA05CD">
        <w:rPr>
          <w:rFonts w:ascii="Calibri" w:hAnsi="Calibri" w:cs="Calibri"/>
          <w:bCs/>
          <w:szCs w:val="20"/>
        </w:rPr>
        <w:t>Cut</w:t>
      </w:r>
      <w:r w:rsidR="005D4BCC" w:rsidRPr="00C71FC4">
        <w:rPr>
          <w:rFonts w:ascii="Calibri" w:hAnsi="Calibri" w:cs="Calibri"/>
          <w:bCs/>
          <w:szCs w:val="20"/>
        </w:rPr>
        <w:t xml:space="preserve"> COGS by 35% and freight expenses</w:t>
      </w:r>
      <w:r w:rsidR="0009459C">
        <w:rPr>
          <w:rFonts w:ascii="Calibri" w:hAnsi="Calibri" w:cs="Calibri"/>
          <w:bCs/>
          <w:szCs w:val="20"/>
        </w:rPr>
        <w:t xml:space="preserve"> by</w:t>
      </w:r>
      <w:r w:rsidR="005D4BCC" w:rsidRPr="00C71FC4">
        <w:rPr>
          <w:rFonts w:ascii="Calibri" w:hAnsi="Calibri" w:cs="Calibri"/>
          <w:bCs/>
          <w:szCs w:val="20"/>
        </w:rPr>
        <w:t xml:space="preserve"> 50%+ at </w:t>
      </w:r>
      <w:proofErr w:type="spellStart"/>
      <w:r w:rsidR="00B5538B" w:rsidRPr="00B5538B">
        <w:rPr>
          <w:rFonts w:ascii="Calibri" w:hAnsi="Calibri" w:cs="Calibri"/>
          <w:bCs/>
          <w:szCs w:val="20"/>
        </w:rPr>
        <w:t>Nuvexa</w:t>
      </w:r>
      <w:proofErr w:type="spellEnd"/>
      <w:r w:rsidR="00B5538B" w:rsidRPr="00B5538B">
        <w:rPr>
          <w:rFonts w:ascii="Calibri" w:hAnsi="Calibri" w:cs="Calibri"/>
          <w:bCs/>
          <w:szCs w:val="20"/>
        </w:rPr>
        <w:t xml:space="preserve"> </w:t>
      </w:r>
      <w:r w:rsidR="00FB126A">
        <w:rPr>
          <w:rFonts w:ascii="Calibri" w:hAnsi="Calibri" w:cs="Calibri"/>
          <w:bCs/>
          <w:szCs w:val="20"/>
        </w:rPr>
        <w:t xml:space="preserve">by </w:t>
      </w:r>
      <w:r w:rsidR="00EE79E6">
        <w:rPr>
          <w:rFonts w:ascii="Calibri" w:hAnsi="Calibri" w:cs="Calibri"/>
          <w:bCs/>
          <w:szCs w:val="20"/>
        </w:rPr>
        <w:t>initiati</w:t>
      </w:r>
      <w:r w:rsidR="00064447">
        <w:rPr>
          <w:rFonts w:ascii="Calibri" w:hAnsi="Calibri" w:cs="Calibri"/>
          <w:bCs/>
          <w:szCs w:val="20"/>
        </w:rPr>
        <w:t>ng</w:t>
      </w:r>
      <w:r w:rsidR="00FB126A">
        <w:rPr>
          <w:rFonts w:ascii="Calibri" w:hAnsi="Calibri" w:cs="Calibri"/>
          <w:bCs/>
          <w:szCs w:val="20"/>
        </w:rPr>
        <w:t xml:space="preserve"> </w:t>
      </w:r>
      <w:r w:rsidR="005D4BCC" w:rsidRPr="00C71FC4">
        <w:rPr>
          <w:rFonts w:ascii="Calibri" w:hAnsi="Calibri" w:cs="Calibri"/>
          <w:bCs/>
          <w:szCs w:val="20"/>
        </w:rPr>
        <w:t>direct purchasing</w:t>
      </w:r>
      <w:r w:rsidR="00717762">
        <w:rPr>
          <w:rFonts w:ascii="Calibri" w:hAnsi="Calibri" w:cs="Calibri"/>
          <w:bCs/>
          <w:szCs w:val="20"/>
        </w:rPr>
        <w:t xml:space="preserve">. </w:t>
      </w:r>
      <w:r w:rsidR="00EA1E3F">
        <w:rPr>
          <w:rFonts w:ascii="Calibri" w:hAnsi="Calibri" w:cs="Calibri"/>
          <w:bCs/>
          <w:szCs w:val="20"/>
        </w:rPr>
        <w:t>Won</w:t>
      </w:r>
      <w:r w:rsidR="005D4BCC" w:rsidRPr="00C71FC4">
        <w:rPr>
          <w:rFonts w:ascii="Calibri" w:hAnsi="Calibri" w:cs="Calibri"/>
          <w:bCs/>
          <w:szCs w:val="20"/>
        </w:rPr>
        <w:t xml:space="preserve"> CEO buy-in to assess manufacturers, perform site visits, and shortlist and operationalize 3 factories.</w:t>
      </w:r>
    </w:p>
    <w:p w14:paraId="433B59DD" w14:textId="473EB11A" w:rsidR="006B5ACB" w:rsidRPr="00C71FC4" w:rsidRDefault="002F78D1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51049B">
        <w:rPr>
          <w:rFonts w:ascii="Calibri" w:hAnsi="Calibri" w:cs="Calibri"/>
          <w:b/>
          <w:szCs w:val="20"/>
        </w:rPr>
        <w:t>Sales &amp; Marketing Enablement:</w:t>
      </w:r>
      <w:r>
        <w:rPr>
          <w:rFonts w:ascii="Calibri" w:hAnsi="Calibri" w:cs="Calibri"/>
          <w:bCs/>
          <w:szCs w:val="20"/>
        </w:rPr>
        <w:t xml:space="preserve"> </w:t>
      </w:r>
      <w:r w:rsidR="006B5ACB" w:rsidRPr="00C71FC4">
        <w:rPr>
          <w:rFonts w:ascii="Calibri" w:hAnsi="Calibri" w:cs="Calibri"/>
          <w:bCs/>
          <w:szCs w:val="20"/>
        </w:rPr>
        <w:t xml:space="preserve">Forwarded aggressive revenue growth at </w:t>
      </w:r>
      <w:proofErr w:type="spellStart"/>
      <w:r w:rsidR="00481D58" w:rsidRPr="00481D58">
        <w:rPr>
          <w:rFonts w:ascii="Calibri" w:hAnsi="Calibri" w:cs="Calibri"/>
          <w:bCs/>
          <w:szCs w:val="20"/>
        </w:rPr>
        <w:t>NovaLoom</w:t>
      </w:r>
      <w:proofErr w:type="spellEnd"/>
      <w:r w:rsidR="00481D58" w:rsidRPr="00481D58">
        <w:rPr>
          <w:rFonts w:ascii="Calibri" w:hAnsi="Calibri" w:cs="Calibri"/>
          <w:bCs/>
          <w:szCs w:val="20"/>
        </w:rPr>
        <w:t xml:space="preserve"> </w:t>
      </w:r>
      <w:r w:rsidR="006B5ACB" w:rsidRPr="00C71FC4">
        <w:rPr>
          <w:rFonts w:ascii="Calibri" w:hAnsi="Calibri" w:cs="Calibri"/>
          <w:bCs/>
          <w:szCs w:val="20"/>
        </w:rPr>
        <w:t xml:space="preserve">by working with sales and marketing teams to enhance G2M strategies, tradeshow promotions, and 12-18-month demand forecasts across </w:t>
      </w:r>
      <w:r w:rsidR="00205B54">
        <w:rPr>
          <w:rFonts w:ascii="Calibri" w:hAnsi="Calibri" w:cs="Calibri"/>
          <w:bCs/>
          <w:szCs w:val="20"/>
        </w:rPr>
        <w:t xml:space="preserve">all </w:t>
      </w:r>
      <w:r w:rsidR="006B5ACB" w:rsidRPr="00C71FC4">
        <w:rPr>
          <w:rFonts w:ascii="Calibri" w:hAnsi="Calibri" w:cs="Calibri"/>
          <w:bCs/>
          <w:szCs w:val="20"/>
        </w:rPr>
        <w:t>target demographics.</w:t>
      </w:r>
    </w:p>
    <w:p w14:paraId="0C5287B1" w14:textId="77777777" w:rsidR="00927ACA" w:rsidRPr="003F3353" w:rsidRDefault="00927ACA" w:rsidP="003C1FE4">
      <w:pPr>
        <w:contextualSpacing/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11FF6710" w:rsidR="00F3572C" w:rsidRDefault="00907255" w:rsidP="003C1FE4">
            <w:pPr>
              <w:spacing w:line="276" w:lineRule="auto"/>
              <w:contextualSpacing/>
              <w:jc w:val="center"/>
              <w:rPr>
                <w:rFonts w:cstheme="minorHAnsi"/>
                <w:szCs w:val="20"/>
              </w:rPr>
            </w:pPr>
            <w:r w:rsidRPr="00907255">
              <w:rPr>
                <w:rFonts w:cstheme="minorHAnsi"/>
                <w:szCs w:val="20"/>
              </w:rPr>
              <w:t>EDI &amp; Business Process Automation</w:t>
            </w:r>
          </w:p>
          <w:p w14:paraId="4658F97E" w14:textId="2AD17BEB" w:rsidR="0009469F" w:rsidRPr="00415FC7" w:rsidRDefault="00E20238" w:rsidP="003C1FE4">
            <w:pPr>
              <w:spacing w:line="276" w:lineRule="auto"/>
              <w:contextualSpacing/>
              <w:jc w:val="center"/>
              <w:rPr>
                <w:rFonts w:eastAsiaTheme="minorHAnsi" w:cstheme="minorHAnsi"/>
                <w:szCs w:val="20"/>
              </w:rPr>
            </w:pPr>
            <w:r w:rsidRPr="00E20238">
              <w:rPr>
                <w:rFonts w:cstheme="minorHAnsi"/>
                <w:szCs w:val="20"/>
              </w:rPr>
              <w:t>Customer Experience Enhancement</w:t>
            </w:r>
          </w:p>
          <w:p w14:paraId="6290D52B" w14:textId="4F9A59B0" w:rsidR="00F3572C" w:rsidRPr="00415FC7" w:rsidRDefault="00874CD6" w:rsidP="003C1FE4">
            <w:pPr>
              <w:spacing w:line="276" w:lineRule="auto"/>
              <w:contextualSpacing/>
              <w:jc w:val="center"/>
              <w:rPr>
                <w:rFonts w:eastAsiaTheme="minorHAnsi" w:cstheme="minorHAnsi"/>
                <w:szCs w:val="20"/>
              </w:rPr>
            </w:pPr>
            <w:r w:rsidRPr="00874CD6">
              <w:rPr>
                <w:rFonts w:eastAsiaTheme="minorHAnsi" w:cstheme="minorHAnsi"/>
                <w:szCs w:val="20"/>
              </w:rPr>
              <w:t>Risk Assessment &amp; Management</w:t>
            </w:r>
          </w:p>
        </w:tc>
        <w:tc>
          <w:tcPr>
            <w:tcW w:w="3655" w:type="dxa"/>
          </w:tcPr>
          <w:p w14:paraId="694EB812" w14:textId="4C27611C" w:rsidR="00F3572C" w:rsidRPr="00415FC7" w:rsidRDefault="004534D0" w:rsidP="003C1FE4">
            <w:pPr>
              <w:spacing w:line="276" w:lineRule="auto"/>
              <w:contextualSpacing/>
              <w:jc w:val="center"/>
              <w:rPr>
                <w:rFonts w:eastAsiaTheme="minorHAnsi" w:cstheme="minorHAnsi"/>
                <w:szCs w:val="20"/>
              </w:rPr>
            </w:pPr>
            <w:r w:rsidRPr="004534D0">
              <w:rPr>
                <w:rFonts w:cstheme="minorHAnsi"/>
                <w:szCs w:val="20"/>
              </w:rPr>
              <w:t>Product Quality Control &amp; Assurance</w:t>
            </w:r>
          </w:p>
          <w:p w14:paraId="0BF8887F" w14:textId="1439A39F" w:rsidR="00F3572C" w:rsidRPr="00415FC7" w:rsidRDefault="0094017A" w:rsidP="003C1FE4">
            <w:pPr>
              <w:spacing w:line="276" w:lineRule="auto"/>
              <w:contextualSpacing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94017A">
              <w:rPr>
                <w:rFonts w:cstheme="minorHAnsi"/>
                <w:spacing w:val="-2"/>
                <w:szCs w:val="20"/>
                <w:lang w:val="en-GB"/>
              </w:rPr>
              <w:t>Operational Efficiency Enhancement</w:t>
            </w:r>
          </w:p>
          <w:p w14:paraId="58993093" w14:textId="4301C180" w:rsidR="00F3572C" w:rsidRPr="00415FC7" w:rsidRDefault="00F11FC4" w:rsidP="003C1FE4">
            <w:pPr>
              <w:spacing w:line="276" w:lineRule="auto"/>
              <w:contextualSpacing/>
              <w:jc w:val="center"/>
              <w:rPr>
                <w:rFonts w:eastAsiaTheme="minorHAnsi" w:cstheme="minorHAnsi"/>
                <w:szCs w:val="20"/>
              </w:rPr>
            </w:pPr>
            <w:r w:rsidRPr="00F11FC4">
              <w:rPr>
                <w:rFonts w:cstheme="minorHAnsi"/>
                <w:spacing w:val="-2"/>
                <w:szCs w:val="20"/>
                <w:lang w:val="en-GB"/>
              </w:rPr>
              <w:t>Strategic 3PL Partnership Development</w:t>
            </w:r>
          </w:p>
        </w:tc>
        <w:tc>
          <w:tcPr>
            <w:tcW w:w="3544" w:type="dxa"/>
          </w:tcPr>
          <w:p w14:paraId="07E95956" w14:textId="6367F504" w:rsidR="00F3572C" w:rsidRPr="00415FC7" w:rsidRDefault="00696ADB" w:rsidP="003C1FE4">
            <w:pPr>
              <w:spacing w:line="276" w:lineRule="auto"/>
              <w:contextualSpacing/>
              <w:jc w:val="center"/>
              <w:rPr>
                <w:rFonts w:eastAsiaTheme="minorHAnsi" w:cstheme="minorHAnsi"/>
                <w:szCs w:val="20"/>
              </w:rPr>
            </w:pPr>
            <w:r w:rsidRPr="00696ADB">
              <w:rPr>
                <w:rFonts w:cstheme="minorHAnsi"/>
                <w:szCs w:val="20"/>
              </w:rPr>
              <w:t xml:space="preserve">KPI </w:t>
            </w:r>
            <w:r w:rsidR="00FC556C">
              <w:rPr>
                <w:rFonts w:cstheme="minorHAnsi"/>
                <w:szCs w:val="20"/>
              </w:rPr>
              <w:t>Implementation</w:t>
            </w:r>
            <w:r w:rsidRPr="00696ADB">
              <w:rPr>
                <w:rFonts w:cstheme="minorHAnsi"/>
                <w:szCs w:val="20"/>
              </w:rPr>
              <w:t xml:space="preserve"> &amp; Tracking</w:t>
            </w:r>
          </w:p>
          <w:p w14:paraId="1E14FB3B" w14:textId="568EA625" w:rsidR="00F3572C" w:rsidRPr="00415FC7" w:rsidRDefault="003F4DE1" w:rsidP="003C1FE4">
            <w:pPr>
              <w:spacing w:line="276" w:lineRule="auto"/>
              <w:contextualSpacing/>
              <w:jc w:val="center"/>
              <w:rPr>
                <w:rFonts w:eastAsiaTheme="minorHAnsi" w:cstheme="minorHAnsi"/>
                <w:szCs w:val="20"/>
              </w:rPr>
            </w:pPr>
            <w:r w:rsidRPr="003F4DE1">
              <w:rPr>
                <w:rFonts w:cstheme="minorHAnsi"/>
                <w:szCs w:val="20"/>
              </w:rPr>
              <w:t>High-Performing Team Development</w:t>
            </w:r>
          </w:p>
          <w:p w14:paraId="25F6C8BF" w14:textId="26CD8F78" w:rsidR="00F3572C" w:rsidRPr="00415FC7" w:rsidRDefault="00175E67" w:rsidP="003C1FE4">
            <w:pPr>
              <w:spacing w:line="276" w:lineRule="auto"/>
              <w:contextualSpacing/>
              <w:jc w:val="center"/>
              <w:rPr>
                <w:rFonts w:eastAsiaTheme="minorHAnsi" w:cstheme="minorHAnsi"/>
                <w:szCs w:val="20"/>
              </w:rPr>
            </w:pPr>
            <w:r w:rsidRPr="00175E67">
              <w:rPr>
                <w:rFonts w:cstheme="minorHAnsi"/>
                <w:szCs w:val="20"/>
              </w:rPr>
              <w:t>Regulatory &amp; Safety Compliance</w:t>
            </w:r>
          </w:p>
        </w:tc>
      </w:tr>
    </w:tbl>
    <w:p w14:paraId="4694E6AB" w14:textId="77777777" w:rsidR="00A9478A" w:rsidRPr="00FD6D74" w:rsidRDefault="00A9478A" w:rsidP="003C1FE4">
      <w:pPr>
        <w:contextualSpacing/>
        <w:jc w:val="both"/>
        <w:rPr>
          <w:rFonts w:cstheme="minorHAnsi"/>
          <w:color w:val="0070C0"/>
          <w:szCs w:val="20"/>
          <w:lang w:val="en-GB"/>
        </w:rPr>
      </w:pPr>
    </w:p>
    <w:p w14:paraId="1599923F" w14:textId="31B59A42" w:rsidR="00873197" w:rsidRDefault="00D651D9" w:rsidP="003C1FE4">
      <w:pPr>
        <w:pStyle w:val="Heading2"/>
        <w:contextualSpacing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3C1FE4">
      <w:pPr>
        <w:contextualSpacing/>
        <w:rPr>
          <w:szCs w:val="20"/>
        </w:rPr>
      </w:pPr>
    </w:p>
    <w:p w14:paraId="512EED93" w14:textId="235F2663" w:rsidR="000A2260" w:rsidRPr="003A61E3" w:rsidRDefault="00A762C0" w:rsidP="003C1FE4">
      <w:pPr>
        <w:tabs>
          <w:tab w:val="right" w:pos="10800"/>
        </w:tabs>
        <w:contextualSpacing/>
        <w:jc w:val="both"/>
        <w:rPr>
          <w:rFonts w:cstheme="minorHAnsi"/>
          <w:bCs/>
          <w:color w:val="000000" w:themeColor="text1"/>
          <w:szCs w:val="20"/>
          <w:lang w:val="en-GB"/>
        </w:rPr>
      </w:pPr>
      <w:r>
        <w:rPr>
          <w:rFonts w:cstheme="minorHAnsi"/>
          <w:b/>
          <w:color w:val="000000" w:themeColor="text1"/>
          <w:szCs w:val="20"/>
          <w:lang w:val="en-GB"/>
        </w:rPr>
        <w:t xml:space="preserve">Vice President </w:t>
      </w:r>
      <w:r w:rsidR="00E71A6D">
        <w:rPr>
          <w:rFonts w:cstheme="minorHAnsi"/>
          <w:b/>
          <w:color w:val="000000" w:themeColor="text1"/>
          <w:szCs w:val="20"/>
          <w:lang w:val="en-GB"/>
        </w:rPr>
        <w:t>–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Supply Chain &amp; Operations</w:t>
      </w:r>
      <w:r w:rsidR="00E77F56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 w:rsidR="00E77F56" w:rsidRPr="00646EDB">
        <w:rPr>
          <w:rFonts w:cstheme="minorHAnsi"/>
          <w:bCs/>
          <w:color w:val="000000" w:themeColor="text1"/>
          <w:szCs w:val="20"/>
          <w:lang w:val="en-GB"/>
        </w:rPr>
        <w:t>(Remote)</w:t>
      </w:r>
      <w:r w:rsidRPr="00646EDB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604BFB" w:rsidRPr="00604BFB">
        <w:rPr>
          <w:rFonts w:cstheme="minorHAnsi"/>
          <w:bCs/>
          <w:color w:val="000000" w:themeColor="text1"/>
          <w:szCs w:val="20"/>
          <w:lang w:val="en-GB"/>
        </w:rPr>
        <w:t>Myriant</w:t>
      </w:r>
      <w:proofErr w:type="spellEnd"/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130651">
        <w:rPr>
          <w:rFonts w:cstheme="minorHAnsi"/>
          <w:bCs/>
          <w:color w:val="000000" w:themeColor="text1"/>
          <w:szCs w:val="20"/>
          <w:lang w:val="en-GB"/>
        </w:rPr>
        <w:t>01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463A86">
        <w:rPr>
          <w:rFonts w:cstheme="minorHAnsi"/>
          <w:bCs/>
          <w:color w:val="000000" w:themeColor="text1"/>
          <w:szCs w:val="20"/>
          <w:lang w:val="en-GB"/>
        </w:rPr>
        <w:t>2019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60ACD5CB" w14:textId="0CB5D5A6" w:rsidR="0066778A" w:rsidRDefault="00DE55DE" w:rsidP="003C1FE4">
      <w:pPr>
        <w:contextualSpacing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Spearheaded</w:t>
      </w:r>
      <w:r w:rsidR="00807713">
        <w:rPr>
          <w:rFonts w:ascii="Calibri" w:hAnsi="Calibri" w:cs="Calibri"/>
          <w:bCs/>
          <w:szCs w:val="20"/>
        </w:rPr>
        <w:t xml:space="preserve"> B2B and D2C </w:t>
      </w:r>
      <w:r w:rsidR="00F165DF">
        <w:rPr>
          <w:rFonts w:ascii="Calibri" w:hAnsi="Calibri" w:cs="Calibri"/>
          <w:bCs/>
          <w:szCs w:val="20"/>
        </w:rPr>
        <w:t>channels</w:t>
      </w:r>
      <w:r w:rsidR="00C3439A">
        <w:rPr>
          <w:rFonts w:ascii="Calibri" w:hAnsi="Calibri" w:cs="Calibri"/>
          <w:bCs/>
          <w:szCs w:val="20"/>
        </w:rPr>
        <w:t xml:space="preserve"> by directing </w:t>
      </w:r>
      <w:r w:rsidR="00C36071">
        <w:rPr>
          <w:rFonts w:ascii="Calibri" w:hAnsi="Calibri" w:cs="Calibri"/>
          <w:bCs/>
          <w:szCs w:val="20"/>
        </w:rPr>
        <w:t xml:space="preserve">end-to-end supply chain operations, including sourcing, procurement, </w:t>
      </w:r>
      <w:r w:rsidR="00CE6000">
        <w:rPr>
          <w:rFonts w:ascii="Calibri" w:hAnsi="Calibri" w:cs="Calibri"/>
          <w:bCs/>
          <w:szCs w:val="20"/>
        </w:rPr>
        <w:t>and in</w:t>
      </w:r>
      <w:r w:rsidR="00945009">
        <w:rPr>
          <w:rFonts w:ascii="Calibri" w:hAnsi="Calibri" w:cs="Calibri"/>
          <w:bCs/>
          <w:szCs w:val="20"/>
        </w:rPr>
        <w:t>bound</w:t>
      </w:r>
      <w:r w:rsidR="00CE6000">
        <w:rPr>
          <w:rFonts w:ascii="Calibri" w:hAnsi="Calibri" w:cs="Calibri"/>
          <w:bCs/>
          <w:szCs w:val="20"/>
        </w:rPr>
        <w:t xml:space="preserve"> and outbound logistics.</w:t>
      </w:r>
      <w:r w:rsidR="00E7318D">
        <w:rPr>
          <w:rFonts w:ascii="Calibri" w:hAnsi="Calibri" w:cs="Calibri"/>
          <w:bCs/>
          <w:szCs w:val="20"/>
        </w:rPr>
        <w:t xml:space="preserve"> </w:t>
      </w:r>
      <w:r w:rsidR="00B632F8">
        <w:rPr>
          <w:rFonts w:ascii="Calibri" w:hAnsi="Calibri" w:cs="Calibri"/>
          <w:bCs/>
          <w:szCs w:val="20"/>
        </w:rPr>
        <w:t xml:space="preserve">Bolstered sales across the US, EU, Canada, Australia, and New Zealand through distributors as well as direct avenues to retailers and </w:t>
      </w:r>
      <w:r w:rsidR="003F404C">
        <w:rPr>
          <w:rFonts w:ascii="Calibri" w:hAnsi="Calibri" w:cs="Calibri"/>
          <w:bCs/>
          <w:szCs w:val="20"/>
        </w:rPr>
        <w:t>customers</w:t>
      </w:r>
      <w:r w:rsidR="00B632F8">
        <w:rPr>
          <w:rFonts w:ascii="Calibri" w:hAnsi="Calibri" w:cs="Calibri"/>
          <w:bCs/>
          <w:szCs w:val="20"/>
        </w:rPr>
        <w:t>.</w:t>
      </w:r>
      <w:r w:rsidR="00EB4BEF">
        <w:rPr>
          <w:rFonts w:ascii="Calibri" w:hAnsi="Calibri" w:cs="Calibri"/>
          <w:bCs/>
          <w:szCs w:val="20"/>
        </w:rPr>
        <w:t xml:space="preserve"> </w:t>
      </w:r>
      <w:r w:rsidR="0066778A">
        <w:rPr>
          <w:rFonts w:ascii="Calibri" w:hAnsi="Calibri" w:cs="Calibri"/>
          <w:bCs/>
          <w:szCs w:val="20"/>
        </w:rPr>
        <w:t xml:space="preserve">Nurtured relationships with worldwide manufacturers, warehouse partners, </w:t>
      </w:r>
      <w:r w:rsidR="006D71D7">
        <w:rPr>
          <w:rFonts w:ascii="Calibri" w:hAnsi="Calibri" w:cs="Calibri"/>
          <w:bCs/>
          <w:szCs w:val="20"/>
        </w:rPr>
        <w:t xml:space="preserve">and </w:t>
      </w:r>
      <w:r w:rsidR="0066778A">
        <w:rPr>
          <w:rFonts w:ascii="Calibri" w:hAnsi="Calibri" w:cs="Calibri"/>
          <w:bCs/>
          <w:szCs w:val="20"/>
        </w:rPr>
        <w:t>3PL providers.</w:t>
      </w:r>
      <w:r w:rsidR="00EB4BEF">
        <w:rPr>
          <w:rFonts w:ascii="Calibri" w:hAnsi="Calibri" w:cs="Calibri"/>
          <w:bCs/>
          <w:szCs w:val="20"/>
        </w:rPr>
        <w:t xml:space="preserve"> </w:t>
      </w:r>
      <w:r w:rsidR="0066778A">
        <w:rPr>
          <w:rFonts w:ascii="Calibri" w:hAnsi="Calibri" w:cs="Calibri"/>
          <w:bCs/>
          <w:szCs w:val="20"/>
        </w:rPr>
        <w:t>Liaised with sales, marketing, finance, product development, engineering</w:t>
      </w:r>
      <w:r w:rsidR="00EB4BEF">
        <w:rPr>
          <w:rFonts w:ascii="Calibri" w:hAnsi="Calibri" w:cs="Calibri"/>
          <w:bCs/>
          <w:szCs w:val="20"/>
        </w:rPr>
        <w:t>, and executive</w:t>
      </w:r>
      <w:r w:rsidR="0066778A">
        <w:rPr>
          <w:rFonts w:ascii="Calibri" w:hAnsi="Calibri" w:cs="Calibri"/>
          <w:bCs/>
          <w:szCs w:val="20"/>
        </w:rPr>
        <w:t xml:space="preserve"> teams.</w:t>
      </w:r>
    </w:p>
    <w:p w14:paraId="09847DEC" w14:textId="77777777" w:rsidR="00D018F5" w:rsidRPr="002A3DE9" w:rsidRDefault="00D018F5" w:rsidP="003C1FE4">
      <w:pPr>
        <w:contextualSpacing/>
        <w:jc w:val="both"/>
        <w:rPr>
          <w:rFonts w:ascii="Calibri" w:hAnsi="Calibri" w:cs="Calibri"/>
          <w:bCs/>
          <w:sz w:val="10"/>
          <w:szCs w:val="10"/>
        </w:rPr>
      </w:pPr>
    </w:p>
    <w:p w14:paraId="3ADF81A1" w14:textId="5D12CB86" w:rsidR="00D018F5" w:rsidRPr="00FA0173" w:rsidRDefault="00F7099E" w:rsidP="003C1FE4">
      <w:pPr>
        <w:contextualSpacing/>
        <w:jc w:val="both"/>
        <w:rPr>
          <w:rFonts w:ascii="Calibri" w:hAnsi="Calibri" w:cs="Calibri"/>
          <w:bCs/>
          <w:i/>
          <w:iCs/>
          <w:szCs w:val="20"/>
        </w:rPr>
      </w:pPr>
      <w:r>
        <w:rPr>
          <w:rFonts w:ascii="Calibri" w:hAnsi="Calibri" w:cs="Calibri"/>
          <w:bCs/>
          <w:i/>
          <w:iCs/>
          <w:szCs w:val="20"/>
        </w:rPr>
        <w:t>Organizational</w:t>
      </w:r>
      <w:r w:rsidR="002035CC" w:rsidRPr="00FA0173">
        <w:rPr>
          <w:rFonts w:ascii="Calibri" w:hAnsi="Calibri" w:cs="Calibri"/>
          <w:bCs/>
          <w:i/>
          <w:iCs/>
          <w:szCs w:val="20"/>
        </w:rPr>
        <w:t xml:space="preserve"> Process </w:t>
      </w:r>
      <w:r w:rsidR="00C172BB">
        <w:rPr>
          <w:rFonts w:ascii="Calibri" w:hAnsi="Calibri" w:cs="Calibri"/>
          <w:bCs/>
          <w:i/>
          <w:iCs/>
          <w:szCs w:val="20"/>
        </w:rPr>
        <w:t>Enhancement</w:t>
      </w:r>
    </w:p>
    <w:p w14:paraId="1749FFE3" w14:textId="77777777" w:rsidR="00BD5094" w:rsidRPr="00E2673E" w:rsidRDefault="00BD5094" w:rsidP="003C1FE4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Cs/>
          <w:szCs w:val="20"/>
        </w:rPr>
      </w:pPr>
      <w:r w:rsidRPr="006B5ACB">
        <w:rPr>
          <w:rFonts w:ascii="Calibri" w:hAnsi="Calibri" w:cs="Calibri"/>
          <w:bCs/>
          <w:szCs w:val="20"/>
        </w:rPr>
        <w:t>Secured 95% outbound shipping accuracy and expedited sourcing and procurement by discerning future sales goals and costs to revamp the operational workflow. Proactively tackled supply chain disruptions and consumer demand recovery post-COVID-19.</w:t>
      </w:r>
    </w:p>
    <w:p w14:paraId="13844E1E" w14:textId="1576E4BE" w:rsidR="004033DC" w:rsidRDefault="008661D1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Strengthened</w:t>
      </w:r>
      <w:r w:rsidR="004033DC">
        <w:rPr>
          <w:rFonts w:ascii="Calibri" w:hAnsi="Calibri" w:cs="Calibri"/>
          <w:bCs/>
          <w:szCs w:val="20"/>
        </w:rPr>
        <w:t xml:space="preserve"> order processing by implementing SPS Commerce to initiate cloud-based EDI; d</w:t>
      </w:r>
      <w:r w:rsidR="004033DC" w:rsidRPr="004427C0">
        <w:rPr>
          <w:rFonts w:ascii="Calibri" w:hAnsi="Calibri" w:cs="Calibri"/>
          <w:bCs/>
          <w:szCs w:val="20"/>
        </w:rPr>
        <w:t xml:space="preserve">rove account reconciliation when invoicing retailers and </w:t>
      </w:r>
      <w:r w:rsidR="00334603">
        <w:rPr>
          <w:rFonts w:ascii="Calibri" w:hAnsi="Calibri" w:cs="Calibri"/>
          <w:bCs/>
          <w:szCs w:val="20"/>
        </w:rPr>
        <w:t>customers</w:t>
      </w:r>
      <w:r w:rsidR="004033DC" w:rsidRPr="004427C0">
        <w:rPr>
          <w:rFonts w:ascii="Calibri" w:hAnsi="Calibri" w:cs="Calibri"/>
          <w:bCs/>
          <w:szCs w:val="20"/>
        </w:rPr>
        <w:t>.</w:t>
      </w:r>
      <w:r w:rsidR="004033DC" w:rsidRPr="000B73FC">
        <w:t xml:space="preserve"> </w:t>
      </w:r>
      <w:r w:rsidR="004033DC" w:rsidRPr="000B73FC">
        <w:rPr>
          <w:rFonts w:ascii="Calibri" w:hAnsi="Calibri" w:cs="Calibri"/>
          <w:bCs/>
          <w:szCs w:val="20"/>
        </w:rPr>
        <w:t>Eliminated manual accounting procedures by instating Xero.</w:t>
      </w:r>
    </w:p>
    <w:p w14:paraId="1EC12F2B" w14:textId="43D074AF" w:rsidR="00BD5094" w:rsidRPr="002035CC" w:rsidRDefault="0009072C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Augmented cash flow, built supply and demand alignment, and averted</w:t>
      </w:r>
      <w:r w:rsidRPr="007039B2">
        <w:t xml:space="preserve"> </w:t>
      </w:r>
      <w:r w:rsidRPr="007039B2">
        <w:rPr>
          <w:rFonts w:ascii="Calibri" w:hAnsi="Calibri" w:cs="Calibri"/>
          <w:bCs/>
          <w:szCs w:val="20"/>
        </w:rPr>
        <w:t xml:space="preserve">chargebacks by </w:t>
      </w:r>
      <w:r>
        <w:rPr>
          <w:rFonts w:ascii="Calibri" w:hAnsi="Calibri" w:cs="Calibri"/>
          <w:bCs/>
          <w:szCs w:val="20"/>
        </w:rPr>
        <w:t xml:space="preserve">solidifying KPI tracking. Created visibility for retailers and </w:t>
      </w:r>
      <w:r w:rsidR="00C376B1">
        <w:rPr>
          <w:rFonts w:ascii="Calibri" w:hAnsi="Calibri" w:cs="Calibri"/>
          <w:bCs/>
          <w:szCs w:val="20"/>
        </w:rPr>
        <w:t>consumers</w:t>
      </w:r>
      <w:r>
        <w:rPr>
          <w:rFonts w:ascii="Calibri" w:hAnsi="Calibri" w:cs="Calibri"/>
          <w:bCs/>
          <w:szCs w:val="20"/>
        </w:rPr>
        <w:t xml:space="preserve"> by devising an online database on product research and testing.</w:t>
      </w:r>
    </w:p>
    <w:p w14:paraId="1D09D2BB" w14:textId="77777777" w:rsidR="00D018F5" w:rsidRPr="00372BB3" w:rsidRDefault="00D018F5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Prevented order cancellations by coordinating with factories to institute JIT best practices and strengthen demand forecasting.</w:t>
      </w:r>
    </w:p>
    <w:p w14:paraId="3B7A3D1C" w14:textId="383102A9" w:rsidR="007D7D0B" w:rsidRPr="002A3DE9" w:rsidRDefault="007D7D0B" w:rsidP="003C1FE4">
      <w:pPr>
        <w:contextualSpacing/>
        <w:jc w:val="both"/>
        <w:rPr>
          <w:rFonts w:ascii="Calibri" w:hAnsi="Calibri" w:cs="Calibri"/>
          <w:bCs/>
          <w:sz w:val="10"/>
          <w:szCs w:val="10"/>
        </w:rPr>
      </w:pPr>
    </w:p>
    <w:p w14:paraId="4B3FE283" w14:textId="60C85F3D" w:rsidR="007962F2" w:rsidRPr="00F257AC" w:rsidRDefault="00E32745" w:rsidP="003C1FE4">
      <w:pPr>
        <w:contextualSpacing/>
        <w:jc w:val="both"/>
        <w:rPr>
          <w:rFonts w:ascii="Calibri" w:hAnsi="Calibri" w:cs="Calibri"/>
          <w:bCs/>
          <w:i/>
          <w:iCs/>
          <w:szCs w:val="20"/>
        </w:rPr>
      </w:pPr>
      <w:r w:rsidRPr="00F257AC">
        <w:rPr>
          <w:rFonts w:ascii="Calibri" w:hAnsi="Calibri" w:cs="Calibri"/>
          <w:bCs/>
          <w:i/>
          <w:iCs/>
          <w:szCs w:val="20"/>
        </w:rPr>
        <w:t>Supply Chain</w:t>
      </w:r>
      <w:r w:rsidR="006336A5" w:rsidRPr="00F257AC">
        <w:rPr>
          <w:rFonts w:ascii="Calibri" w:hAnsi="Calibri" w:cs="Calibri"/>
          <w:bCs/>
          <w:i/>
          <w:iCs/>
          <w:szCs w:val="20"/>
        </w:rPr>
        <w:t xml:space="preserve"> Management</w:t>
      </w:r>
      <w:r w:rsidR="00F90D7C">
        <w:rPr>
          <w:rFonts w:ascii="Calibri" w:hAnsi="Calibri" w:cs="Calibri"/>
          <w:bCs/>
          <w:i/>
          <w:iCs/>
          <w:szCs w:val="20"/>
        </w:rPr>
        <w:t xml:space="preserve"> &amp; Control</w:t>
      </w:r>
    </w:p>
    <w:p w14:paraId="24D6F757" w14:textId="0BF33B46" w:rsidR="00CE34F8" w:rsidRDefault="004F2C71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Furthered complete product development</w:t>
      </w:r>
      <w:r w:rsidR="00A512FE">
        <w:rPr>
          <w:rFonts w:ascii="Calibri" w:hAnsi="Calibri" w:cs="Calibri"/>
          <w:bCs/>
          <w:szCs w:val="20"/>
        </w:rPr>
        <w:t xml:space="preserve"> from </w:t>
      </w:r>
      <w:r w:rsidR="00A43877">
        <w:rPr>
          <w:rFonts w:ascii="Calibri" w:hAnsi="Calibri" w:cs="Calibri"/>
          <w:bCs/>
          <w:szCs w:val="20"/>
        </w:rPr>
        <w:t>conception</w:t>
      </w:r>
      <w:r w:rsidR="00A512FE">
        <w:rPr>
          <w:rFonts w:ascii="Calibri" w:hAnsi="Calibri" w:cs="Calibri"/>
          <w:bCs/>
          <w:szCs w:val="20"/>
        </w:rPr>
        <w:t xml:space="preserve"> to launch.</w:t>
      </w:r>
      <w:r w:rsidR="009B7979">
        <w:rPr>
          <w:rFonts w:ascii="Calibri" w:hAnsi="Calibri" w:cs="Calibri"/>
          <w:bCs/>
          <w:szCs w:val="20"/>
        </w:rPr>
        <w:t xml:space="preserve"> </w:t>
      </w:r>
      <w:r w:rsidR="00D96D76">
        <w:rPr>
          <w:rFonts w:ascii="Calibri" w:hAnsi="Calibri" w:cs="Calibri"/>
          <w:bCs/>
          <w:szCs w:val="20"/>
        </w:rPr>
        <w:t>Devised specifications</w:t>
      </w:r>
      <w:r w:rsidR="00454AEC">
        <w:rPr>
          <w:rFonts w:ascii="Calibri" w:hAnsi="Calibri" w:cs="Calibri"/>
          <w:bCs/>
          <w:szCs w:val="20"/>
        </w:rPr>
        <w:t xml:space="preserve"> in align</w:t>
      </w:r>
      <w:r w:rsidR="00824D20">
        <w:rPr>
          <w:rFonts w:ascii="Calibri" w:hAnsi="Calibri" w:cs="Calibri"/>
          <w:bCs/>
          <w:szCs w:val="20"/>
        </w:rPr>
        <w:t>ment</w:t>
      </w:r>
      <w:r w:rsidR="00454AEC">
        <w:rPr>
          <w:rFonts w:ascii="Calibri" w:hAnsi="Calibri" w:cs="Calibri"/>
          <w:bCs/>
          <w:szCs w:val="20"/>
        </w:rPr>
        <w:t xml:space="preserve"> with sales </w:t>
      </w:r>
      <w:r w:rsidR="00815F8F">
        <w:rPr>
          <w:rFonts w:ascii="Calibri" w:hAnsi="Calibri" w:cs="Calibri"/>
          <w:bCs/>
          <w:szCs w:val="20"/>
        </w:rPr>
        <w:t>objectives</w:t>
      </w:r>
      <w:r w:rsidR="00D96D76">
        <w:rPr>
          <w:rFonts w:ascii="Calibri" w:hAnsi="Calibri" w:cs="Calibri"/>
          <w:bCs/>
          <w:szCs w:val="20"/>
        </w:rPr>
        <w:t xml:space="preserve"> </w:t>
      </w:r>
      <w:r w:rsidR="00621A72">
        <w:rPr>
          <w:rFonts w:ascii="Calibri" w:hAnsi="Calibri" w:cs="Calibri"/>
          <w:bCs/>
          <w:szCs w:val="20"/>
        </w:rPr>
        <w:t xml:space="preserve">by </w:t>
      </w:r>
      <w:r w:rsidR="00A20B03">
        <w:rPr>
          <w:rFonts w:ascii="Calibri" w:hAnsi="Calibri" w:cs="Calibri"/>
          <w:bCs/>
          <w:szCs w:val="20"/>
        </w:rPr>
        <w:t>interfacing</w:t>
      </w:r>
      <w:r w:rsidR="00621A72">
        <w:rPr>
          <w:rFonts w:ascii="Calibri" w:hAnsi="Calibri" w:cs="Calibri"/>
          <w:bCs/>
          <w:szCs w:val="20"/>
        </w:rPr>
        <w:t xml:space="preserve"> with the art team.</w:t>
      </w:r>
      <w:r w:rsidR="0067511F">
        <w:rPr>
          <w:rFonts w:ascii="Calibri" w:hAnsi="Calibri" w:cs="Calibri"/>
          <w:bCs/>
          <w:szCs w:val="20"/>
        </w:rPr>
        <w:t xml:space="preserve"> </w:t>
      </w:r>
      <w:r w:rsidR="00CA7B69">
        <w:rPr>
          <w:rFonts w:ascii="Calibri" w:hAnsi="Calibri" w:cs="Calibri"/>
          <w:bCs/>
          <w:szCs w:val="20"/>
        </w:rPr>
        <w:t>Drove manufacturing in adherence to retailers’ quality, safety, and schedule requirements.</w:t>
      </w:r>
    </w:p>
    <w:p w14:paraId="4724608D" w14:textId="5D8983C5" w:rsidR="00F50A96" w:rsidRDefault="00F50A96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Optimized inventory management by controlling COGS and forecasting raw material in adherence to a 12-18-month rollout plan.</w:t>
      </w:r>
      <w:r w:rsidRPr="00FE46D3">
        <w:t xml:space="preserve"> </w:t>
      </w:r>
      <w:r w:rsidRPr="00FE46D3">
        <w:rPr>
          <w:rFonts w:ascii="Calibri" w:hAnsi="Calibri" w:cs="Calibri"/>
          <w:bCs/>
          <w:szCs w:val="20"/>
        </w:rPr>
        <w:t>Ensured</w:t>
      </w:r>
      <w:r w:rsidR="00A0342C">
        <w:rPr>
          <w:rFonts w:ascii="Calibri" w:hAnsi="Calibri" w:cs="Calibri"/>
          <w:bCs/>
          <w:szCs w:val="20"/>
        </w:rPr>
        <w:t xml:space="preserve"> stock</w:t>
      </w:r>
      <w:r w:rsidRPr="00FE46D3">
        <w:rPr>
          <w:rFonts w:ascii="Calibri" w:hAnsi="Calibri" w:cs="Calibri"/>
          <w:bCs/>
          <w:szCs w:val="20"/>
        </w:rPr>
        <w:t xml:space="preserve"> accuracy by liaising between the freight forwarder and the warehouse team.</w:t>
      </w:r>
    </w:p>
    <w:p w14:paraId="0D359CB0" w14:textId="59F0E6F2" w:rsidR="00144B14" w:rsidRPr="004527BB" w:rsidRDefault="004527BB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Advanced market penetration by determining industry trends and scope of work with the sales team. Supported new retailer onboarding by creating value proposition on enterprise products and supply chain capabilities.</w:t>
      </w:r>
    </w:p>
    <w:p w14:paraId="7C7AE197" w14:textId="2703E93E" w:rsidR="00890D81" w:rsidRPr="00C41AAE" w:rsidRDefault="00F46AED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Executed enhancements to product features, packaging, and branding by evaluating monthly market and competitor trends. Launched contemporary product concepts by supporting licensing.</w:t>
      </w:r>
    </w:p>
    <w:p w14:paraId="2C9D2A37" w14:textId="7CCCBEA1" w:rsidR="00780FB5" w:rsidRPr="002A3DE9" w:rsidRDefault="00780FB5" w:rsidP="003C1FE4">
      <w:pPr>
        <w:jc w:val="both"/>
        <w:rPr>
          <w:rFonts w:ascii="Calibri" w:hAnsi="Calibri" w:cs="Calibri"/>
          <w:bCs/>
          <w:sz w:val="10"/>
          <w:szCs w:val="10"/>
        </w:rPr>
      </w:pPr>
    </w:p>
    <w:p w14:paraId="5F789E09" w14:textId="1934027E" w:rsidR="00673176" w:rsidRPr="00F257AC" w:rsidRDefault="00B45775" w:rsidP="003C1FE4">
      <w:pPr>
        <w:jc w:val="both"/>
        <w:rPr>
          <w:rFonts w:ascii="Calibri" w:hAnsi="Calibri" w:cs="Calibri"/>
          <w:bCs/>
          <w:i/>
          <w:iCs/>
          <w:szCs w:val="20"/>
        </w:rPr>
      </w:pPr>
      <w:r w:rsidRPr="00F257AC">
        <w:rPr>
          <w:rFonts w:ascii="Calibri" w:hAnsi="Calibri" w:cs="Calibri"/>
          <w:bCs/>
          <w:i/>
          <w:iCs/>
          <w:szCs w:val="20"/>
        </w:rPr>
        <w:t xml:space="preserve">Stakeholder </w:t>
      </w:r>
      <w:r w:rsidR="001815EA" w:rsidRPr="00F257AC">
        <w:rPr>
          <w:rFonts w:ascii="Calibri" w:hAnsi="Calibri" w:cs="Calibri"/>
          <w:bCs/>
          <w:i/>
          <w:iCs/>
          <w:szCs w:val="20"/>
        </w:rPr>
        <w:t>Relationship Management</w:t>
      </w:r>
    </w:p>
    <w:p w14:paraId="5E6127BB" w14:textId="743EBE92" w:rsidR="007129E5" w:rsidRDefault="007129E5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C37717">
        <w:rPr>
          <w:rFonts w:ascii="Calibri" w:hAnsi="Calibri" w:cs="Calibri"/>
          <w:bCs/>
          <w:szCs w:val="20"/>
        </w:rPr>
        <w:t xml:space="preserve">Drove new supplier acquisition by discerning business needs, performing market research, and conducting capability assessments. Streamlined the production and </w:t>
      </w:r>
      <w:r w:rsidR="008474F1">
        <w:rPr>
          <w:rFonts w:ascii="Calibri" w:hAnsi="Calibri" w:cs="Calibri"/>
          <w:bCs/>
          <w:szCs w:val="20"/>
        </w:rPr>
        <w:t>G2M</w:t>
      </w:r>
      <w:r w:rsidRPr="00C37717">
        <w:rPr>
          <w:rFonts w:ascii="Calibri" w:hAnsi="Calibri" w:cs="Calibri"/>
          <w:bCs/>
          <w:szCs w:val="20"/>
        </w:rPr>
        <w:t xml:space="preserve"> strategy with qualified suppliers.</w:t>
      </w:r>
    </w:p>
    <w:p w14:paraId="2AF3593A" w14:textId="77777777" w:rsidR="007129E5" w:rsidRPr="00376E91" w:rsidRDefault="007129E5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Retained original contracts with factories despite rising prices following COVID-19.</w:t>
      </w:r>
      <w:r w:rsidRPr="002457A3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Sourced and procured cost-effective vendors by conducting quarterly reviews.</w:t>
      </w:r>
      <w:r w:rsidRPr="00F8679B">
        <w:t xml:space="preserve"> </w:t>
      </w:r>
      <w:r w:rsidRPr="00F8679B">
        <w:rPr>
          <w:rFonts w:ascii="Calibri" w:hAnsi="Calibri" w:cs="Calibri"/>
          <w:bCs/>
          <w:szCs w:val="20"/>
        </w:rPr>
        <w:t>Assured compliance with global standards, including ASTM, CPSIA, EN17, SOR, and ANZ.</w:t>
      </w:r>
    </w:p>
    <w:p w14:paraId="28B7891E" w14:textId="535087EE" w:rsidR="00C26CE5" w:rsidRPr="00673176" w:rsidRDefault="0057542E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lastRenderedPageBreak/>
        <w:t xml:space="preserve">Promoted staff’s career </w:t>
      </w:r>
      <w:r w:rsidR="00B64E64">
        <w:rPr>
          <w:rFonts w:ascii="Calibri" w:hAnsi="Calibri" w:cs="Calibri"/>
          <w:bCs/>
          <w:szCs w:val="20"/>
        </w:rPr>
        <w:t>growth</w:t>
      </w:r>
      <w:r>
        <w:rPr>
          <w:rFonts w:ascii="Calibri" w:hAnsi="Calibri" w:cs="Calibri"/>
          <w:bCs/>
          <w:szCs w:val="20"/>
        </w:rPr>
        <w:t xml:space="preserve"> by devising a </w:t>
      </w:r>
      <w:r w:rsidR="0018284E">
        <w:rPr>
          <w:rFonts w:ascii="Calibri" w:hAnsi="Calibri" w:cs="Calibri"/>
          <w:bCs/>
          <w:szCs w:val="20"/>
        </w:rPr>
        <w:t>training and developmen</w:t>
      </w:r>
      <w:r w:rsidR="003B3F6A">
        <w:rPr>
          <w:rFonts w:ascii="Calibri" w:hAnsi="Calibri" w:cs="Calibri"/>
          <w:bCs/>
          <w:szCs w:val="20"/>
        </w:rPr>
        <w:t>t</w:t>
      </w:r>
      <w:r w:rsidR="00E91563">
        <w:rPr>
          <w:rFonts w:ascii="Calibri" w:hAnsi="Calibri" w:cs="Calibri"/>
          <w:bCs/>
          <w:szCs w:val="20"/>
        </w:rPr>
        <w:t xml:space="preserve"> budget.</w:t>
      </w:r>
      <w:r>
        <w:rPr>
          <w:rFonts w:ascii="Calibri" w:hAnsi="Calibri" w:cs="Calibri"/>
          <w:bCs/>
          <w:szCs w:val="20"/>
        </w:rPr>
        <w:t xml:space="preserve"> </w:t>
      </w:r>
      <w:r w:rsidR="00AC040A">
        <w:rPr>
          <w:rFonts w:ascii="Calibri" w:hAnsi="Calibri" w:cs="Calibri"/>
          <w:bCs/>
          <w:szCs w:val="20"/>
        </w:rPr>
        <w:t>Standardized new hire onboarding by formulating a corporate manual and discussing weekly scope of work.</w:t>
      </w:r>
    </w:p>
    <w:p w14:paraId="1D4BC863" w14:textId="77777777" w:rsidR="003E2D3A" w:rsidRDefault="003E2D3A" w:rsidP="003C1FE4">
      <w:pPr>
        <w:tabs>
          <w:tab w:val="right" w:pos="10800"/>
        </w:tabs>
        <w:contextualSpacing/>
        <w:jc w:val="both"/>
        <w:rPr>
          <w:b/>
          <w:bCs/>
          <w:color w:val="7030A0"/>
          <w:lang w:val="en-GB"/>
        </w:rPr>
      </w:pPr>
    </w:p>
    <w:p w14:paraId="0A6521C8" w14:textId="65E546A2" w:rsidR="00735E5F" w:rsidRPr="003A61E3" w:rsidRDefault="00735E5F" w:rsidP="003C1FE4">
      <w:pPr>
        <w:tabs>
          <w:tab w:val="right" w:pos="10800"/>
        </w:tabs>
        <w:contextualSpacing/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735E5F">
        <w:rPr>
          <w:rFonts w:cstheme="minorHAnsi"/>
          <w:b/>
          <w:color w:val="000000" w:themeColor="text1"/>
          <w:szCs w:val="20"/>
          <w:lang w:val="en-GB"/>
        </w:rPr>
        <w:t>S</w:t>
      </w:r>
      <w:r w:rsidR="003E2E81">
        <w:rPr>
          <w:rFonts w:cstheme="minorHAnsi"/>
          <w:b/>
          <w:color w:val="000000" w:themeColor="text1"/>
          <w:szCs w:val="20"/>
          <w:lang w:val="en-GB"/>
        </w:rPr>
        <w:t>enior</w:t>
      </w:r>
      <w:r w:rsidRPr="00735E5F">
        <w:rPr>
          <w:rFonts w:cstheme="minorHAnsi"/>
          <w:b/>
          <w:color w:val="000000" w:themeColor="text1"/>
          <w:szCs w:val="20"/>
          <w:lang w:val="en-GB"/>
        </w:rPr>
        <w:t xml:space="preserve"> Director </w:t>
      </w:r>
      <w:r w:rsidR="00410A0E">
        <w:rPr>
          <w:rFonts w:cstheme="minorHAnsi"/>
          <w:b/>
          <w:color w:val="000000" w:themeColor="text1"/>
          <w:szCs w:val="20"/>
          <w:lang w:val="en-GB"/>
        </w:rPr>
        <w:t>–</w:t>
      </w:r>
      <w:r w:rsidRPr="00735E5F">
        <w:rPr>
          <w:rFonts w:cstheme="minorHAnsi"/>
          <w:b/>
          <w:color w:val="000000" w:themeColor="text1"/>
          <w:szCs w:val="20"/>
          <w:lang w:val="en-GB"/>
        </w:rPr>
        <w:t xml:space="preserve"> Supply Chain</w:t>
      </w:r>
      <w:r w:rsidRPr="00646EDB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3F4433" w:rsidRPr="003F4433">
        <w:rPr>
          <w:rFonts w:cstheme="minorHAnsi"/>
          <w:bCs/>
          <w:color w:val="000000" w:themeColor="text1"/>
          <w:szCs w:val="20"/>
          <w:lang w:val="en-GB"/>
        </w:rPr>
        <w:t>NovaLoom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C457FC">
        <w:rPr>
          <w:rFonts w:cstheme="minorHAnsi"/>
          <w:bCs/>
          <w:color w:val="000000" w:themeColor="text1"/>
          <w:szCs w:val="20"/>
          <w:lang w:val="en-GB"/>
        </w:rPr>
        <w:t>09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D53781">
        <w:rPr>
          <w:rFonts w:cstheme="minorHAnsi"/>
          <w:bCs/>
          <w:color w:val="000000" w:themeColor="text1"/>
          <w:szCs w:val="20"/>
          <w:lang w:val="en-GB"/>
        </w:rPr>
        <w:t>2014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851251">
        <w:rPr>
          <w:rFonts w:cstheme="minorHAnsi"/>
          <w:bCs/>
          <w:color w:val="000000" w:themeColor="text1"/>
          <w:szCs w:val="20"/>
          <w:lang w:val="en-GB"/>
        </w:rPr>
        <w:t>10/2018</w:t>
      </w:r>
    </w:p>
    <w:p w14:paraId="52EEA99A" w14:textId="0DCD17B9" w:rsidR="00F96B4C" w:rsidRPr="007473B2" w:rsidRDefault="007E4E5C" w:rsidP="003C1FE4">
      <w:pPr>
        <w:contextualSpacing/>
        <w:jc w:val="both"/>
        <w:rPr>
          <w:rFonts w:ascii="Calibri" w:hAnsi="Calibri" w:cs="Calibri"/>
          <w:bCs/>
          <w:szCs w:val="20"/>
        </w:rPr>
      </w:pPr>
      <w:r w:rsidRPr="007473B2">
        <w:rPr>
          <w:rFonts w:ascii="Calibri" w:hAnsi="Calibri" w:cs="Calibri"/>
          <w:bCs/>
          <w:szCs w:val="20"/>
        </w:rPr>
        <w:t xml:space="preserve">Oversaw supply chain </w:t>
      </w:r>
      <w:r w:rsidR="007F5AD7" w:rsidRPr="007473B2">
        <w:rPr>
          <w:rFonts w:ascii="Calibri" w:hAnsi="Calibri" w:cs="Calibri"/>
          <w:bCs/>
          <w:szCs w:val="20"/>
        </w:rPr>
        <w:t xml:space="preserve">functions from </w:t>
      </w:r>
      <w:r w:rsidR="00BF6FA3" w:rsidRPr="007473B2">
        <w:rPr>
          <w:rFonts w:ascii="Calibri" w:hAnsi="Calibri" w:cs="Calibri"/>
          <w:bCs/>
          <w:szCs w:val="20"/>
        </w:rPr>
        <w:t xml:space="preserve">sourcing to </w:t>
      </w:r>
      <w:r w:rsidR="008F5F8B" w:rsidRPr="007473B2">
        <w:rPr>
          <w:rFonts w:ascii="Calibri" w:hAnsi="Calibri" w:cs="Calibri"/>
          <w:bCs/>
          <w:szCs w:val="20"/>
        </w:rPr>
        <w:t>inbound and outbound logistics</w:t>
      </w:r>
      <w:r w:rsidR="000D7D30" w:rsidRPr="007473B2">
        <w:rPr>
          <w:rFonts w:ascii="Calibri" w:hAnsi="Calibri" w:cs="Calibri"/>
          <w:bCs/>
          <w:szCs w:val="20"/>
        </w:rPr>
        <w:t>.</w:t>
      </w:r>
      <w:r w:rsidR="004A6C8F" w:rsidRPr="007473B2">
        <w:rPr>
          <w:rFonts w:ascii="Calibri" w:hAnsi="Calibri" w:cs="Calibri"/>
          <w:bCs/>
          <w:szCs w:val="20"/>
        </w:rPr>
        <w:t xml:space="preserve"> </w:t>
      </w:r>
      <w:r w:rsidR="00E06FBF" w:rsidRPr="007473B2">
        <w:rPr>
          <w:rFonts w:ascii="Calibri" w:hAnsi="Calibri" w:cs="Calibri"/>
          <w:bCs/>
          <w:szCs w:val="20"/>
        </w:rPr>
        <w:t xml:space="preserve">Transformed </w:t>
      </w:r>
      <w:r w:rsidR="00782995" w:rsidRPr="007473B2">
        <w:rPr>
          <w:rFonts w:ascii="Calibri" w:hAnsi="Calibri" w:cs="Calibri"/>
          <w:bCs/>
          <w:szCs w:val="20"/>
        </w:rPr>
        <w:t xml:space="preserve">inventory control and fulfillment tracking by establishing a business-critical supply chain function </w:t>
      </w:r>
      <w:r w:rsidR="008D6C1D" w:rsidRPr="007473B2">
        <w:rPr>
          <w:rFonts w:ascii="Calibri" w:hAnsi="Calibri" w:cs="Calibri"/>
          <w:bCs/>
          <w:szCs w:val="20"/>
        </w:rPr>
        <w:t>from the ground up.</w:t>
      </w:r>
      <w:r w:rsidR="005116E2" w:rsidRPr="007473B2">
        <w:rPr>
          <w:rFonts w:ascii="Calibri" w:hAnsi="Calibri" w:cs="Calibri"/>
          <w:bCs/>
          <w:szCs w:val="20"/>
        </w:rPr>
        <w:t xml:space="preserve"> </w:t>
      </w:r>
      <w:r w:rsidR="00F96B4C" w:rsidRPr="007473B2">
        <w:rPr>
          <w:rFonts w:ascii="Calibri" w:hAnsi="Calibri" w:cs="Calibri"/>
          <w:bCs/>
          <w:szCs w:val="20"/>
        </w:rPr>
        <w:t>Superintended 6 personnel.</w:t>
      </w:r>
    </w:p>
    <w:p w14:paraId="2FBDDD17" w14:textId="77777777" w:rsidR="00B0495D" w:rsidRPr="00052E94" w:rsidRDefault="00B0495D" w:rsidP="003C1FE4">
      <w:pPr>
        <w:contextualSpacing/>
        <w:jc w:val="both"/>
        <w:rPr>
          <w:rFonts w:ascii="Calibri" w:hAnsi="Calibri" w:cs="Calibri"/>
          <w:bCs/>
          <w:sz w:val="10"/>
          <w:szCs w:val="10"/>
        </w:rPr>
      </w:pPr>
    </w:p>
    <w:p w14:paraId="047234E6" w14:textId="00A930C1" w:rsidR="00212CA8" w:rsidRPr="00212CA8" w:rsidRDefault="00C60CC4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Revamped workflows across sales, marketing, accounting, product development, and D2C functions </w:t>
      </w:r>
      <w:r w:rsidR="00C92902">
        <w:rPr>
          <w:rFonts w:ascii="Calibri" w:hAnsi="Calibri" w:cs="Calibri"/>
          <w:bCs/>
          <w:szCs w:val="20"/>
        </w:rPr>
        <w:t xml:space="preserve">by </w:t>
      </w:r>
      <w:r w:rsidR="0065734B">
        <w:rPr>
          <w:rFonts w:ascii="Calibri" w:hAnsi="Calibri" w:cs="Calibri"/>
          <w:bCs/>
          <w:szCs w:val="20"/>
        </w:rPr>
        <w:t xml:space="preserve">interfacing with </w:t>
      </w:r>
      <w:r w:rsidR="005445BB">
        <w:rPr>
          <w:rFonts w:ascii="Calibri" w:hAnsi="Calibri" w:cs="Calibri"/>
          <w:bCs/>
          <w:szCs w:val="20"/>
        </w:rPr>
        <w:t>division</w:t>
      </w:r>
      <w:r w:rsidR="0065734B">
        <w:rPr>
          <w:rFonts w:ascii="Calibri" w:hAnsi="Calibri" w:cs="Calibri"/>
          <w:bCs/>
          <w:szCs w:val="20"/>
        </w:rPr>
        <w:t xml:space="preserve"> heads to </w:t>
      </w:r>
      <w:r w:rsidR="00AA29B3">
        <w:rPr>
          <w:rFonts w:ascii="Calibri" w:hAnsi="Calibri" w:cs="Calibri"/>
          <w:bCs/>
          <w:szCs w:val="20"/>
        </w:rPr>
        <w:t xml:space="preserve">identify </w:t>
      </w:r>
      <w:r w:rsidR="0098676B">
        <w:rPr>
          <w:rFonts w:ascii="Calibri" w:hAnsi="Calibri" w:cs="Calibri"/>
          <w:bCs/>
          <w:szCs w:val="20"/>
        </w:rPr>
        <w:t xml:space="preserve">key </w:t>
      </w:r>
      <w:r w:rsidR="007D63B1">
        <w:rPr>
          <w:rFonts w:ascii="Calibri" w:hAnsi="Calibri" w:cs="Calibri"/>
          <w:bCs/>
          <w:szCs w:val="20"/>
        </w:rPr>
        <w:t>departmental</w:t>
      </w:r>
      <w:r w:rsidR="0034380B">
        <w:rPr>
          <w:rFonts w:ascii="Calibri" w:hAnsi="Calibri" w:cs="Calibri"/>
          <w:bCs/>
          <w:szCs w:val="20"/>
        </w:rPr>
        <w:t xml:space="preserve"> needs.</w:t>
      </w:r>
      <w:r w:rsidR="00EA0193">
        <w:rPr>
          <w:rFonts w:ascii="Calibri" w:hAnsi="Calibri" w:cs="Calibri"/>
          <w:bCs/>
          <w:szCs w:val="20"/>
        </w:rPr>
        <w:t xml:space="preserve"> </w:t>
      </w:r>
      <w:r w:rsidR="00E844BD">
        <w:rPr>
          <w:rFonts w:ascii="Calibri" w:hAnsi="Calibri" w:cs="Calibri"/>
          <w:bCs/>
          <w:szCs w:val="20"/>
        </w:rPr>
        <w:t xml:space="preserve">Instituted SOPs and mitigated silos by </w:t>
      </w:r>
      <w:r w:rsidR="007E39E4">
        <w:rPr>
          <w:rFonts w:ascii="Calibri" w:hAnsi="Calibri" w:cs="Calibri"/>
          <w:bCs/>
          <w:szCs w:val="20"/>
        </w:rPr>
        <w:t xml:space="preserve">improving </w:t>
      </w:r>
      <w:r w:rsidR="0051172B">
        <w:rPr>
          <w:rFonts w:ascii="Calibri" w:hAnsi="Calibri" w:cs="Calibri"/>
          <w:bCs/>
          <w:szCs w:val="20"/>
        </w:rPr>
        <w:t>internal relationships.</w:t>
      </w:r>
    </w:p>
    <w:p w14:paraId="7C11493D" w14:textId="75C00878" w:rsidR="00AC2C83" w:rsidRDefault="00C1110F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Facilitated the </w:t>
      </w:r>
      <w:r w:rsidR="001800E9">
        <w:rPr>
          <w:rFonts w:ascii="Calibri" w:hAnsi="Calibri" w:cs="Calibri"/>
          <w:bCs/>
          <w:szCs w:val="20"/>
        </w:rPr>
        <w:t xml:space="preserve">transition from inefficient manual </w:t>
      </w:r>
      <w:r w:rsidR="004B38B7">
        <w:rPr>
          <w:rFonts w:ascii="Calibri" w:hAnsi="Calibri" w:cs="Calibri"/>
          <w:bCs/>
          <w:szCs w:val="20"/>
        </w:rPr>
        <w:t>operations to</w:t>
      </w:r>
      <w:r>
        <w:rPr>
          <w:rFonts w:ascii="Calibri" w:hAnsi="Calibri" w:cs="Calibri"/>
          <w:bCs/>
          <w:szCs w:val="20"/>
        </w:rPr>
        <w:t xml:space="preserve"> </w:t>
      </w:r>
      <w:r w:rsidR="00255862">
        <w:rPr>
          <w:rFonts w:ascii="Calibri" w:hAnsi="Calibri" w:cs="Calibri"/>
          <w:bCs/>
          <w:szCs w:val="20"/>
        </w:rPr>
        <w:t xml:space="preserve">Sage </w:t>
      </w:r>
      <w:r w:rsidR="00275066">
        <w:rPr>
          <w:rFonts w:ascii="Calibri" w:hAnsi="Calibri" w:cs="Calibri"/>
          <w:bCs/>
          <w:szCs w:val="20"/>
        </w:rPr>
        <w:t>in coordination with the CEO, controller, and heads of sales and marketing.</w:t>
      </w:r>
      <w:r w:rsidR="00C7639B">
        <w:rPr>
          <w:rFonts w:ascii="Calibri" w:hAnsi="Calibri" w:cs="Calibri"/>
          <w:bCs/>
          <w:szCs w:val="20"/>
        </w:rPr>
        <w:t xml:space="preserve"> </w:t>
      </w:r>
      <w:r w:rsidR="004A0434">
        <w:rPr>
          <w:rFonts w:ascii="Calibri" w:hAnsi="Calibri" w:cs="Calibri"/>
          <w:bCs/>
          <w:szCs w:val="20"/>
        </w:rPr>
        <w:t xml:space="preserve">Helped customize the solution to meet multi-practice business </w:t>
      </w:r>
      <w:r w:rsidR="00BB4B5C">
        <w:rPr>
          <w:rFonts w:ascii="Calibri" w:hAnsi="Calibri" w:cs="Calibri"/>
          <w:bCs/>
          <w:szCs w:val="20"/>
        </w:rPr>
        <w:t>requirements</w:t>
      </w:r>
      <w:r w:rsidR="004A0434">
        <w:rPr>
          <w:rFonts w:ascii="Calibri" w:hAnsi="Calibri" w:cs="Calibri"/>
          <w:bCs/>
          <w:szCs w:val="20"/>
        </w:rPr>
        <w:t>.</w:t>
      </w:r>
    </w:p>
    <w:p w14:paraId="66F642E2" w14:textId="419A20BF" w:rsidR="00212CA8" w:rsidRPr="00673176" w:rsidRDefault="00212CA8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Supported rapid business scaling by replacing </w:t>
      </w:r>
      <w:r w:rsidR="007157E8">
        <w:rPr>
          <w:rFonts w:ascii="Calibri" w:hAnsi="Calibri" w:cs="Calibri"/>
          <w:bCs/>
          <w:szCs w:val="20"/>
        </w:rPr>
        <w:t>two</w:t>
      </w:r>
      <w:r>
        <w:rPr>
          <w:rFonts w:ascii="Calibri" w:hAnsi="Calibri" w:cs="Calibri"/>
          <w:bCs/>
          <w:szCs w:val="20"/>
        </w:rPr>
        <w:t xml:space="preserve"> 3PL providers in the US; evaluated capabilities and quotes, conducted facility visits, and strategically transitioned inventory.</w:t>
      </w:r>
      <w:r w:rsidRPr="001C7AD8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 xml:space="preserve">Procured </w:t>
      </w:r>
      <w:r w:rsidR="00AE2133">
        <w:rPr>
          <w:rFonts w:ascii="Calibri" w:hAnsi="Calibri" w:cs="Calibri"/>
          <w:bCs/>
          <w:szCs w:val="20"/>
        </w:rPr>
        <w:t>three</w:t>
      </w:r>
      <w:r>
        <w:rPr>
          <w:rFonts w:ascii="Calibri" w:hAnsi="Calibri" w:cs="Calibri"/>
          <w:bCs/>
          <w:szCs w:val="20"/>
        </w:rPr>
        <w:t xml:space="preserve"> 3PL partners in Canada, Netherlands, and Hong Kong.</w:t>
      </w:r>
    </w:p>
    <w:p w14:paraId="6311D1D0" w14:textId="34077FBC" w:rsidR="00212CA8" w:rsidRPr="00FA57A5" w:rsidRDefault="00212CA8" w:rsidP="003C1FE4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Cs/>
          <w:szCs w:val="20"/>
        </w:rPr>
      </w:pPr>
      <w:r w:rsidRPr="005D4BCC">
        <w:rPr>
          <w:rFonts w:ascii="Calibri" w:hAnsi="Calibri" w:cs="Calibri"/>
          <w:bCs/>
          <w:szCs w:val="20"/>
        </w:rPr>
        <w:t>Cut outbound shipping expenses by 50% by leveraging industry relationships to onboard a cost-efficient freight forwarder.</w:t>
      </w:r>
      <w:r w:rsidRPr="005D4BCC">
        <w:t xml:space="preserve"> </w:t>
      </w:r>
      <w:r w:rsidRPr="005D4BCC">
        <w:rPr>
          <w:rFonts w:ascii="Calibri" w:hAnsi="Calibri" w:cs="Calibri"/>
          <w:bCs/>
          <w:szCs w:val="20"/>
        </w:rPr>
        <w:t>Initiated stock transportation between warehouses based on market demand.</w:t>
      </w:r>
    </w:p>
    <w:p w14:paraId="677F8137" w14:textId="44EFCBCC" w:rsidR="00212CA8" w:rsidRPr="00FA57A5" w:rsidRDefault="00C50424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5D4BCC">
        <w:rPr>
          <w:rFonts w:ascii="Calibri" w:hAnsi="Calibri" w:cs="Calibri"/>
          <w:bCs/>
          <w:szCs w:val="20"/>
        </w:rPr>
        <w:t>Reduced costs by 20% while meeting an aggressive product margin by delivering data-driven insights to factories.</w:t>
      </w:r>
    </w:p>
    <w:p w14:paraId="0915A5CB" w14:textId="5E069FDC" w:rsidR="00B042B8" w:rsidRPr="00673176" w:rsidRDefault="00D83997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Increased staff </w:t>
      </w:r>
      <w:r w:rsidR="00C27706">
        <w:rPr>
          <w:rFonts w:ascii="Calibri" w:hAnsi="Calibri" w:cs="Calibri"/>
          <w:bCs/>
          <w:szCs w:val="20"/>
        </w:rPr>
        <w:t>productivity</w:t>
      </w:r>
      <w:r>
        <w:rPr>
          <w:rFonts w:ascii="Calibri" w:hAnsi="Calibri" w:cs="Calibri"/>
          <w:bCs/>
          <w:szCs w:val="20"/>
        </w:rPr>
        <w:t xml:space="preserve"> by creating personalized goals in weekly one-on-one sessions and group meetings.</w:t>
      </w:r>
      <w:r w:rsidR="00254BF1">
        <w:rPr>
          <w:rFonts w:ascii="Calibri" w:hAnsi="Calibri" w:cs="Calibri"/>
          <w:bCs/>
          <w:szCs w:val="20"/>
        </w:rPr>
        <w:t xml:space="preserve"> </w:t>
      </w:r>
      <w:r w:rsidR="00234F21">
        <w:rPr>
          <w:rFonts w:ascii="Calibri" w:hAnsi="Calibri" w:cs="Calibri"/>
          <w:bCs/>
          <w:szCs w:val="20"/>
        </w:rPr>
        <w:t xml:space="preserve">Grew employee engagement by </w:t>
      </w:r>
      <w:r w:rsidR="00625A5D">
        <w:rPr>
          <w:rFonts w:ascii="Calibri" w:hAnsi="Calibri" w:cs="Calibri"/>
          <w:bCs/>
          <w:szCs w:val="20"/>
        </w:rPr>
        <w:t>setting up</w:t>
      </w:r>
      <w:r w:rsidR="00814C12">
        <w:rPr>
          <w:rFonts w:ascii="Calibri" w:hAnsi="Calibri" w:cs="Calibri"/>
          <w:bCs/>
          <w:szCs w:val="20"/>
        </w:rPr>
        <w:t xml:space="preserve"> </w:t>
      </w:r>
      <w:r w:rsidR="00625A5D">
        <w:rPr>
          <w:rFonts w:ascii="Calibri" w:hAnsi="Calibri" w:cs="Calibri"/>
          <w:bCs/>
          <w:szCs w:val="20"/>
        </w:rPr>
        <w:t>lunches and teambuilding exercises</w:t>
      </w:r>
      <w:r w:rsidR="00B70804">
        <w:rPr>
          <w:rFonts w:ascii="Calibri" w:hAnsi="Calibri" w:cs="Calibri"/>
          <w:bCs/>
          <w:szCs w:val="20"/>
        </w:rPr>
        <w:t>.</w:t>
      </w:r>
      <w:r w:rsidR="00AD64BB" w:rsidRPr="00AD64BB">
        <w:t xml:space="preserve"> </w:t>
      </w:r>
      <w:r w:rsidR="00AD64BB" w:rsidRPr="00AD64BB">
        <w:rPr>
          <w:rFonts w:ascii="Calibri" w:hAnsi="Calibri" w:cs="Calibri"/>
          <w:bCs/>
          <w:szCs w:val="20"/>
        </w:rPr>
        <w:t>Furthered 2 promotions as well</w:t>
      </w:r>
      <w:r w:rsidR="00EE4ACC">
        <w:rPr>
          <w:rFonts w:ascii="Calibri" w:hAnsi="Calibri" w:cs="Calibri"/>
          <w:bCs/>
          <w:szCs w:val="20"/>
        </w:rPr>
        <w:t xml:space="preserve"> as</w:t>
      </w:r>
      <w:r w:rsidR="00AD64BB" w:rsidRPr="00AD64BB">
        <w:rPr>
          <w:rFonts w:ascii="Calibri" w:hAnsi="Calibri" w:cs="Calibri"/>
          <w:bCs/>
          <w:szCs w:val="20"/>
        </w:rPr>
        <w:t xml:space="preserve"> </w:t>
      </w:r>
      <w:r w:rsidR="007E5A59">
        <w:rPr>
          <w:rFonts w:ascii="Calibri" w:hAnsi="Calibri" w:cs="Calibri"/>
          <w:bCs/>
          <w:szCs w:val="20"/>
        </w:rPr>
        <w:t>career</w:t>
      </w:r>
      <w:r w:rsidR="00AD64BB" w:rsidRPr="00AD64BB">
        <w:rPr>
          <w:rFonts w:ascii="Calibri" w:hAnsi="Calibri" w:cs="Calibri"/>
          <w:bCs/>
          <w:szCs w:val="20"/>
        </w:rPr>
        <w:t xml:space="preserve"> development plans.</w:t>
      </w:r>
    </w:p>
    <w:p w14:paraId="352C72C4" w14:textId="77777777" w:rsidR="003E2D3A" w:rsidRDefault="003E2D3A" w:rsidP="003C1FE4">
      <w:pPr>
        <w:tabs>
          <w:tab w:val="right" w:pos="10800"/>
        </w:tabs>
        <w:contextualSpacing/>
        <w:jc w:val="both"/>
        <w:rPr>
          <w:b/>
          <w:bCs/>
          <w:color w:val="7030A0"/>
          <w:lang w:val="en-GB"/>
        </w:rPr>
      </w:pPr>
    </w:p>
    <w:p w14:paraId="71A0B5ED" w14:textId="612ABBCA" w:rsidR="00AA72E9" w:rsidRPr="003A61E3" w:rsidRDefault="00AA72E9" w:rsidP="003C1FE4">
      <w:pPr>
        <w:tabs>
          <w:tab w:val="right" w:pos="10800"/>
        </w:tabs>
        <w:contextualSpacing/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735E5F">
        <w:rPr>
          <w:rFonts w:cstheme="minorHAnsi"/>
          <w:b/>
          <w:color w:val="000000" w:themeColor="text1"/>
          <w:szCs w:val="20"/>
          <w:lang w:val="en-GB"/>
        </w:rPr>
        <w:t>S</w:t>
      </w:r>
      <w:r>
        <w:rPr>
          <w:rFonts w:cstheme="minorHAnsi"/>
          <w:b/>
          <w:color w:val="000000" w:themeColor="text1"/>
          <w:szCs w:val="20"/>
          <w:lang w:val="en-GB"/>
        </w:rPr>
        <w:t>enior</w:t>
      </w:r>
      <w:r w:rsidRPr="00735E5F">
        <w:rPr>
          <w:rFonts w:cstheme="minorHAnsi"/>
          <w:b/>
          <w:color w:val="000000" w:themeColor="text1"/>
          <w:szCs w:val="20"/>
          <w:lang w:val="en-GB"/>
        </w:rPr>
        <w:t xml:space="preserve"> Director </w:t>
      </w:r>
      <w:r w:rsidR="001C551B">
        <w:rPr>
          <w:rFonts w:cstheme="minorHAnsi"/>
          <w:b/>
          <w:color w:val="000000" w:themeColor="text1"/>
          <w:szCs w:val="20"/>
          <w:lang w:val="en-GB"/>
        </w:rPr>
        <w:t>–</w:t>
      </w:r>
      <w:r w:rsidRPr="00735E5F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 w:rsidR="0074499D" w:rsidRPr="0074499D">
        <w:rPr>
          <w:rFonts w:cstheme="minorHAnsi"/>
          <w:b/>
          <w:color w:val="000000" w:themeColor="text1"/>
          <w:szCs w:val="20"/>
          <w:lang w:val="en-GB"/>
        </w:rPr>
        <w:t>Global Sourcing</w:t>
      </w:r>
      <w:r w:rsidR="00687712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74499D" w:rsidRPr="0074499D">
        <w:rPr>
          <w:rFonts w:cstheme="minorHAnsi"/>
          <w:b/>
          <w:color w:val="000000" w:themeColor="text1"/>
          <w:szCs w:val="20"/>
          <w:lang w:val="en-GB"/>
        </w:rPr>
        <w:t>Procurement</w:t>
      </w:r>
      <w:r w:rsidR="00687712">
        <w:rPr>
          <w:rFonts w:cstheme="minorHAnsi"/>
          <w:b/>
          <w:color w:val="000000" w:themeColor="text1"/>
          <w:szCs w:val="20"/>
          <w:lang w:val="en-GB"/>
        </w:rPr>
        <w:t>,</w:t>
      </w:r>
      <w:r w:rsidR="0074499D" w:rsidRPr="0074499D">
        <w:rPr>
          <w:rFonts w:cstheme="minorHAnsi"/>
          <w:b/>
          <w:color w:val="000000" w:themeColor="text1"/>
          <w:szCs w:val="20"/>
          <w:lang w:val="en-GB"/>
        </w:rPr>
        <w:t xml:space="preserve"> &amp; Production Management</w:t>
      </w:r>
      <w:r w:rsidRPr="00646EDB">
        <w:rPr>
          <w:rFonts w:cstheme="minorHAnsi"/>
          <w:bCs/>
          <w:color w:val="000000" w:themeColor="text1"/>
          <w:szCs w:val="20"/>
          <w:lang w:val="en-GB"/>
        </w:rPr>
        <w:t xml:space="preserve">, </w:t>
      </w:r>
      <w:proofErr w:type="spellStart"/>
      <w:r w:rsidR="00771490" w:rsidRPr="00771490">
        <w:rPr>
          <w:rFonts w:cstheme="minorHAnsi"/>
          <w:bCs/>
          <w:color w:val="000000" w:themeColor="text1"/>
          <w:szCs w:val="20"/>
          <w:lang w:val="en-GB"/>
        </w:rPr>
        <w:t>Nuvexa</w:t>
      </w:r>
      <w:proofErr w:type="spellEnd"/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C22F6A">
        <w:rPr>
          <w:rFonts w:cstheme="minorHAnsi"/>
          <w:bCs/>
          <w:color w:val="000000" w:themeColor="text1"/>
          <w:szCs w:val="20"/>
          <w:lang w:val="en-GB"/>
        </w:rPr>
        <w:t>03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443BD4">
        <w:rPr>
          <w:rFonts w:cstheme="minorHAnsi"/>
          <w:bCs/>
          <w:color w:val="000000" w:themeColor="text1"/>
          <w:szCs w:val="20"/>
          <w:lang w:val="en-GB"/>
        </w:rPr>
        <w:t>200</w:t>
      </w:r>
      <w:r w:rsidR="005832A4">
        <w:rPr>
          <w:rFonts w:cstheme="minorHAnsi"/>
          <w:bCs/>
          <w:color w:val="000000" w:themeColor="text1"/>
          <w:szCs w:val="20"/>
          <w:lang w:val="en-GB"/>
        </w:rPr>
        <w:t>8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7D06C4">
        <w:rPr>
          <w:rFonts w:cstheme="minorHAnsi"/>
          <w:bCs/>
          <w:color w:val="000000" w:themeColor="text1"/>
          <w:szCs w:val="20"/>
          <w:lang w:val="en-GB"/>
        </w:rPr>
        <w:t>08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F958C7">
        <w:rPr>
          <w:rFonts w:cstheme="minorHAnsi"/>
          <w:bCs/>
          <w:color w:val="000000" w:themeColor="text1"/>
          <w:szCs w:val="20"/>
          <w:lang w:val="en-GB"/>
        </w:rPr>
        <w:t>2012</w:t>
      </w:r>
    </w:p>
    <w:p w14:paraId="7F832B1E" w14:textId="0B84AAFE" w:rsidR="00B11EAC" w:rsidRPr="00560537" w:rsidRDefault="00E63529" w:rsidP="003C1FE4">
      <w:pPr>
        <w:contextualSpacing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Supervised stock management for 80K </w:t>
      </w:r>
      <w:r w:rsidR="00A33E28">
        <w:rPr>
          <w:rFonts w:ascii="Calibri" w:hAnsi="Calibri" w:cs="Calibri"/>
          <w:bCs/>
          <w:szCs w:val="20"/>
        </w:rPr>
        <w:t xml:space="preserve">international </w:t>
      </w:r>
      <w:r>
        <w:rPr>
          <w:rFonts w:ascii="Calibri" w:hAnsi="Calibri" w:cs="Calibri"/>
          <w:bCs/>
          <w:szCs w:val="20"/>
        </w:rPr>
        <w:t>retailers</w:t>
      </w:r>
      <w:r w:rsidR="00142FC8">
        <w:rPr>
          <w:rFonts w:ascii="Calibri" w:hAnsi="Calibri" w:cs="Calibri"/>
          <w:bCs/>
          <w:szCs w:val="20"/>
        </w:rPr>
        <w:t>.</w:t>
      </w:r>
      <w:r w:rsidR="00560537">
        <w:rPr>
          <w:rFonts w:ascii="Calibri" w:hAnsi="Calibri" w:cs="Calibri"/>
          <w:bCs/>
          <w:szCs w:val="20"/>
        </w:rPr>
        <w:t xml:space="preserve"> </w:t>
      </w:r>
      <w:r w:rsidR="00AE16BE" w:rsidRPr="00560537">
        <w:rPr>
          <w:rFonts w:ascii="Calibri" w:hAnsi="Calibri" w:cs="Calibri"/>
          <w:bCs/>
          <w:szCs w:val="20"/>
        </w:rPr>
        <w:t>Optimized inventory flow</w:t>
      </w:r>
      <w:r w:rsidR="00454A4D" w:rsidRPr="00560537">
        <w:rPr>
          <w:rFonts w:ascii="Calibri" w:hAnsi="Calibri" w:cs="Calibri"/>
          <w:bCs/>
          <w:szCs w:val="20"/>
        </w:rPr>
        <w:t xml:space="preserve"> </w:t>
      </w:r>
      <w:r w:rsidR="00AE16BE" w:rsidRPr="00560537">
        <w:rPr>
          <w:rFonts w:ascii="Calibri" w:hAnsi="Calibri" w:cs="Calibri"/>
          <w:bCs/>
          <w:szCs w:val="20"/>
        </w:rPr>
        <w:t>by cultivating long-term relationships with retail buyers and planners.</w:t>
      </w:r>
      <w:r w:rsidR="009946BF" w:rsidRPr="00560537">
        <w:rPr>
          <w:rFonts w:ascii="Calibri" w:hAnsi="Calibri" w:cs="Calibri"/>
          <w:bCs/>
          <w:szCs w:val="20"/>
        </w:rPr>
        <w:t xml:space="preserve"> </w:t>
      </w:r>
      <w:r w:rsidR="007C6172" w:rsidRPr="00560537">
        <w:rPr>
          <w:rFonts w:ascii="Calibri" w:hAnsi="Calibri" w:cs="Calibri"/>
          <w:bCs/>
          <w:szCs w:val="20"/>
        </w:rPr>
        <w:t xml:space="preserve">Ensured consistent stock availability and met all FOB and DDP targets </w:t>
      </w:r>
      <w:r w:rsidR="00271158" w:rsidRPr="00560537">
        <w:rPr>
          <w:rFonts w:ascii="Calibri" w:hAnsi="Calibri" w:cs="Calibri"/>
          <w:bCs/>
          <w:szCs w:val="20"/>
        </w:rPr>
        <w:t>through inventory balancing.</w:t>
      </w:r>
      <w:r w:rsidR="007C6172" w:rsidRPr="00560537">
        <w:rPr>
          <w:rFonts w:ascii="Calibri" w:hAnsi="Calibri" w:cs="Calibri"/>
          <w:bCs/>
          <w:szCs w:val="20"/>
        </w:rPr>
        <w:t xml:space="preserve"> </w:t>
      </w:r>
    </w:p>
    <w:p w14:paraId="1E4D6FCF" w14:textId="77777777" w:rsidR="00CD294A" w:rsidRPr="00F77F6A" w:rsidRDefault="00CD294A" w:rsidP="003C1FE4">
      <w:pPr>
        <w:contextualSpacing/>
        <w:jc w:val="both"/>
        <w:rPr>
          <w:rFonts w:ascii="Calibri" w:hAnsi="Calibri" w:cs="Calibri"/>
          <w:bCs/>
          <w:sz w:val="10"/>
          <w:szCs w:val="10"/>
        </w:rPr>
      </w:pPr>
    </w:p>
    <w:p w14:paraId="2E5E9DA2" w14:textId="1E2229C1" w:rsidR="00FB5DCE" w:rsidRPr="00673176" w:rsidRDefault="00BB3C6C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Decreased vendo</w:t>
      </w:r>
      <w:r w:rsidR="002F46FB">
        <w:rPr>
          <w:rFonts w:ascii="Calibri" w:hAnsi="Calibri" w:cs="Calibri"/>
          <w:bCs/>
          <w:szCs w:val="20"/>
        </w:rPr>
        <w:t>r pric</w:t>
      </w:r>
      <w:r w:rsidR="009666F0">
        <w:rPr>
          <w:rFonts w:ascii="Calibri" w:hAnsi="Calibri" w:cs="Calibri"/>
          <w:bCs/>
          <w:szCs w:val="20"/>
        </w:rPr>
        <w:t>ing</w:t>
      </w:r>
      <w:r w:rsidR="002F46FB">
        <w:rPr>
          <w:rFonts w:ascii="Calibri" w:hAnsi="Calibri" w:cs="Calibri"/>
          <w:bCs/>
          <w:szCs w:val="20"/>
        </w:rPr>
        <w:t xml:space="preserve"> by 30-35% by </w:t>
      </w:r>
      <w:r w:rsidR="00745393">
        <w:rPr>
          <w:rFonts w:ascii="Calibri" w:hAnsi="Calibri" w:cs="Calibri"/>
          <w:bCs/>
          <w:szCs w:val="20"/>
        </w:rPr>
        <w:t>renegotiating all contracts.</w:t>
      </w:r>
      <w:r w:rsidR="007C25FD">
        <w:rPr>
          <w:rFonts w:ascii="Calibri" w:hAnsi="Calibri" w:cs="Calibri"/>
          <w:bCs/>
          <w:szCs w:val="20"/>
        </w:rPr>
        <w:t xml:space="preserve"> </w:t>
      </w:r>
      <w:r w:rsidR="009C3B10">
        <w:rPr>
          <w:rFonts w:ascii="Calibri" w:hAnsi="Calibri" w:cs="Calibri"/>
          <w:bCs/>
          <w:szCs w:val="20"/>
        </w:rPr>
        <w:t xml:space="preserve">Reclaimed $325K by </w:t>
      </w:r>
      <w:r w:rsidR="008B7AAF">
        <w:rPr>
          <w:rFonts w:ascii="Calibri" w:hAnsi="Calibri" w:cs="Calibri"/>
          <w:bCs/>
          <w:szCs w:val="20"/>
        </w:rPr>
        <w:t>processing outstanding letters of credit.</w:t>
      </w:r>
    </w:p>
    <w:p w14:paraId="2DAC5CA2" w14:textId="7147173B" w:rsidR="00EB3A66" w:rsidRPr="003E2D3A" w:rsidRDefault="00DD3AB4" w:rsidP="003C1FE4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Streamlined </w:t>
      </w:r>
      <w:r w:rsidR="00A773EF">
        <w:rPr>
          <w:rFonts w:ascii="Calibri" w:hAnsi="Calibri" w:cs="Calibri"/>
          <w:bCs/>
          <w:szCs w:val="20"/>
        </w:rPr>
        <w:t xml:space="preserve">and created visibility on </w:t>
      </w:r>
      <w:r w:rsidR="00B07C70">
        <w:rPr>
          <w:rFonts w:ascii="Calibri" w:hAnsi="Calibri" w:cs="Calibri"/>
          <w:bCs/>
          <w:szCs w:val="20"/>
        </w:rPr>
        <w:t xml:space="preserve">supply chain </w:t>
      </w:r>
      <w:r w:rsidR="00C90ED6">
        <w:rPr>
          <w:rFonts w:ascii="Calibri" w:hAnsi="Calibri" w:cs="Calibri"/>
          <w:bCs/>
          <w:szCs w:val="20"/>
        </w:rPr>
        <w:t>processes</w:t>
      </w:r>
      <w:r w:rsidR="00B07C70">
        <w:rPr>
          <w:rFonts w:ascii="Calibri" w:hAnsi="Calibri" w:cs="Calibri"/>
          <w:bCs/>
          <w:szCs w:val="20"/>
        </w:rPr>
        <w:t xml:space="preserve"> by </w:t>
      </w:r>
      <w:r w:rsidR="00074560">
        <w:rPr>
          <w:rFonts w:ascii="Calibri" w:hAnsi="Calibri" w:cs="Calibri"/>
          <w:bCs/>
          <w:szCs w:val="20"/>
        </w:rPr>
        <w:t>winning</w:t>
      </w:r>
      <w:r w:rsidR="00FD43CA">
        <w:rPr>
          <w:rFonts w:ascii="Calibri" w:hAnsi="Calibri" w:cs="Calibri"/>
          <w:bCs/>
          <w:szCs w:val="20"/>
        </w:rPr>
        <w:t xml:space="preserve"> COO buy-in to </w:t>
      </w:r>
      <w:r w:rsidR="00B07C70">
        <w:rPr>
          <w:rFonts w:ascii="Calibri" w:hAnsi="Calibri" w:cs="Calibri"/>
          <w:bCs/>
          <w:szCs w:val="20"/>
        </w:rPr>
        <w:t>replac</w:t>
      </w:r>
      <w:r w:rsidR="00FD43CA">
        <w:rPr>
          <w:rFonts w:ascii="Calibri" w:hAnsi="Calibri" w:cs="Calibri"/>
          <w:bCs/>
          <w:szCs w:val="20"/>
        </w:rPr>
        <w:t>e</w:t>
      </w:r>
      <w:r w:rsidR="00B07C70">
        <w:rPr>
          <w:rFonts w:ascii="Calibri" w:hAnsi="Calibri" w:cs="Calibri"/>
          <w:bCs/>
          <w:szCs w:val="20"/>
        </w:rPr>
        <w:t xml:space="preserve"> an archaic system with SYSPRO</w:t>
      </w:r>
      <w:r w:rsidR="00FD43CA">
        <w:rPr>
          <w:rFonts w:ascii="Calibri" w:hAnsi="Calibri" w:cs="Calibri"/>
          <w:bCs/>
          <w:szCs w:val="20"/>
        </w:rPr>
        <w:t>.</w:t>
      </w:r>
    </w:p>
    <w:p w14:paraId="5D3D95B5" w14:textId="77777777" w:rsidR="00E74EBF" w:rsidRPr="00FD6D74" w:rsidRDefault="00E74EBF" w:rsidP="003C1FE4">
      <w:pPr>
        <w:contextualSpacing/>
        <w:rPr>
          <w:rFonts w:cstheme="minorHAnsi"/>
          <w:color w:val="000000" w:themeColor="text1"/>
          <w:lang w:val="en-GB"/>
        </w:rPr>
      </w:pPr>
    </w:p>
    <w:p w14:paraId="70A1F67F" w14:textId="24BE28A4" w:rsidR="000304CD" w:rsidRPr="00C01552" w:rsidRDefault="000304CD" w:rsidP="003C1FE4">
      <w:pPr>
        <w:pStyle w:val="Heading2"/>
        <w:contextualSpacing/>
      </w:pPr>
      <w:r w:rsidRPr="00E20C6E">
        <w:t>Education</w:t>
      </w:r>
    </w:p>
    <w:p w14:paraId="172104EE" w14:textId="0ED72076" w:rsidR="00C01552" w:rsidRDefault="00C01552" w:rsidP="003C1FE4">
      <w:pPr>
        <w:tabs>
          <w:tab w:val="right" w:pos="10800"/>
        </w:tabs>
        <w:contextualSpacing/>
        <w:rPr>
          <w:rFonts w:cstheme="minorHAnsi"/>
          <w:color w:val="000000" w:themeColor="text1"/>
          <w:szCs w:val="20"/>
          <w:lang w:val="en-GB"/>
        </w:rPr>
      </w:pPr>
    </w:p>
    <w:p w14:paraId="6E051513" w14:textId="6C05BA4A" w:rsidR="000A384A" w:rsidRPr="00F57844" w:rsidRDefault="000A384A" w:rsidP="003C1FE4">
      <w:pPr>
        <w:tabs>
          <w:tab w:val="right" w:pos="10800"/>
        </w:tabs>
        <w:contextualSpacing/>
        <w:jc w:val="center"/>
        <w:rPr>
          <w:rFonts w:cstheme="minorHAnsi"/>
          <w:color w:val="000000" w:themeColor="text1"/>
          <w:szCs w:val="20"/>
          <w:lang w:val="en-GB"/>
        </w:rPr>
      </w:pPr>
      <w:r w:rsidRPr="000A4C07">
        <w:rPr>
          <w:rFonts w:cstheme="minorHAnsi"/>
          <w:color w:val="000000" w:themeColor="text1"/>
          <w:szCs w:val="20"/>
          <w:lang w:val="en-GB"/>
        </w:rPr>
        <w:t>Digital Marketing Graduate Certificate</w:t>
      </w:r>
      <w:r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7A3E15">
        <w:rPr>
          <w:rFonts w:cstheme="minorHAnsi"/>
          <w:color w:val="000000" w:themeColor="text1"/>
          <w:szCs w:val="20"/>
          <w:lang w:val="en-GB"/>
        </w:rPr>
        <w:t xml:space="preserve">Pepperdine </w:t>
      </w:r>
      <w:proofErr w:type="spellStart"/>
      <w:r w:rsidRPr="007A3E15">
        <w:rPr>
          <w:rFonts w:cstheme="minorHAnsi"/>
          <w:color w:val="000000" w:themeColor="text1"/>
          <w:szCs w:val="20"/>
          <w:lang w:val="en-GB"/>
        </w:rPr>
        <w:t>Graziadio</w:t>
      </w:r>
      <w:proofErr w:type="spellEnd"/>
      <w:r w:rsidRPr="007A3E15">
        <w:rPr>
          <w:rFonts w:cstheme="minorHAnsi"/>
          <w:color w:val="000000" w:themeColor="text1"/>
          <w:szCs w:val="20"/>
          <w:lang w:val="en-GB"/>
        </w:rPr>
        <w:t xml:space="preserve"> Business School</w:t>
      </w:r>
    </w:p>
    <w:p w14:paraId="32401D44" w14:textId="764AF311" w:rsidR="00D36E16" w:rsidRPr="00837231" w:rsidRDefault="008C3062" w:rsidP="003C1FE4">
      <w:pPr>
        <w:tabs>
          <w:tab w:val="right" w:pos="10800"/>
        </w:tabs>
        <w:contextualSpacing/>
        <w:jc w:val="center"/>
        <w:rPr>
          <w:rFonts w:cstheme="minorHAnsi"/>
          <w:color w:val="000000" w:themeColor="text1"/>
          <w:szCs w:val="20"/>
          <w:lang w:val="en-GB"/>
        </w:rPr>
      </w:pPr>
      <w:r w:rsidRPr="004F75DD">
        <w:rPr>
          <w:rFonts w:cstheme="minorHAnsi"/>
          <w:b/>
          <w:bCs/>
          <w:color w:val="000000" w:themeColor="text1"/>
          <w:szCs w:val="20"/>
          <w:lang w:val="en-GB"/>
        </w:rPr>
        <w:t>Bachelor of Science in Business Administration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FC46DC">
        <w:rPr>
          <w:rFonts w:cstheme="minorHAnsi"/>
          <w:color w:val="000000" w:themeColor="text1"/>
          <w:szCs w:val="20"/>
          <w:lang w:val="en-GB"/>
        </w:rPr>
        <w:t>Stanford</w:t>
      </w:r>
      <w:r w:rsidR="00121436" w:rsidRPr="00121436">
        <w:rPr>
          <w:rFonts w:cstheme="minorHAnsi"/>
          <w:color w:val="000000" w:themeColor="text1"/>
          <w:szCs w:val="20"/>
          <w:lang w:val="en-GB"/>
        </w:rPr>
        <w:t xml:space="preserve"> University</w:t>
      </w:r>
    </w:p>
    <w:p w14:paraId="25B887B3" w14:textId="25A6AAC2" w:rsidR="00F84622" w:rsidRPr="00837231" w:rsidRDefault="009E08ED" w:rsidP="003C1FE4">
      <w:pPr>
        <w:tabs>
          <w:tab w:val="right" w:pos="10800"/>
        </w:tabs>
        <w:contextualSpacing/>
        <w:jc w:val="center"/>
        <w:rPr>
          <w:rFonts w:cstheme="minorHAnsi"/>
          <w:color w:val="000000" w:themeColor="text1"/>
          <w:szCs w:val="20"/>
          <w:lang w:val="en-GB"/>
        </w:rPr>
      </w:pPr>
      <w:r w:rsidRPr="00FF04F4">
        <w:rPr>
          <w:rFonts w:cstheme="minorHAnsi"/>
          <w:b/>
          <w:bCs/>
          <w:color w:val="000000" w:themeColor="text1"/>
          <w:szCs w:val="20"/>
          <w:lang w:val="en-GB"/>
        </w:rPr>
        <w:t xml:space="preserve">Associate of Arts </w:t>
      </w:r>
      <w:r w:rsidR="00F84622" w:rsidRPr="00FF04F4">
        <w:rPr>
          <w:rFonts w:cstheme="minorHAnsi"/>
          <w:b/>
          <w:bCs/>
          <w:color w:val="000000" w:themeColor="text1"/>
          <w:szCs w:val="20"/>
          <w:lang w:val="en-GB"/>
        </w:rPr>
        <w:t>in Business Administration</w:t>
      </w:r>
      <w:r w:rsidR="00F84622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C35CE8">
        <w:rPr>
          <w:rFonts w:cstheme="minorHAnsi"/>
          <w:color w:val="000000" w:themeColor="text1"/>
          <w:szCs w:val="20"/>
          <w:lang w:val="en-GB"/>
        </w:rPr>
        <w:t>Foreman</w:t>
      </w:r>
      <w:r w:rsidR="00970AB2" w:rsidRPr="00970AB2">
        <w:rPr>
          <w:rFonts w:cstheme="minorHAnsi"/>
          <w:color w:val="000000" w:themeColor="text1"/>
          <w:szCs w:val="20"/>
          <w:lang w:val="en-GB"/>
        </w:rPr>
        <w:t xml:space="preserve"> College</w:t>
      </w:r>
    </w:p>
    <w:p w14:paraId="374E6446" w14:textId="77777777" w:rsidR="007D67AC" w:rsidRDefault="007D67AC" w:rsidP="003C1FE4">
      <w:pPr>
        <w:tabs>
          <w:tab w:val="right" w:pos="10800"/>
        </w:tabs>
        <w:contextualSpacing/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5D866F37" w14:textId="3325040B" w:rsidR="00086850" w:rsidRPr="00C01552" w:rsidRDefault="003904C8" w:rsidP="003C1FE4">
      <w:pPr>
        <w:pStyle w:val="Heading2"/>
        <w:contextualSpacing/>
      </w:pPr>
      <w:r>
        <w:t>Technical Skills</w:t>
      </w:r>
    </w:p>
    <w:p w14:paraId="6B67CC33" w14:textId="0811AD1A" w:rsidR="00086850" w:rsidRDefault="00086850" w:rsidP="003C1FE4">
      <w:pPr>
        <w:tabs>
          <w:tab w:val="right" w:pos="10800"/>
        </w:tabs>
        <w:contextualSpacing/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1E1B1027" w14:textId="5D01A8CD" w:rsidR="00224F7D" w:rsidRDefault="00224F7D" w:rsidP="00FE78C5">
      <w:pPr>
        <w:tabs>
          <w:tab w:val="left" w:pos="990"/>
        </w:tabs>
        <w:ind w:left="1260" w:hanging="1260"/>
        <w:contextualSpacing/>
        <w:jc w:val="both"/>
        <w:rPr>
          <w:szCs w:val="20"/>
        </w:rPr>
      </w:pPr>
      <w:r w:rsidRPr="007E6504">
        <w:rPr>
          <w:b/>
          <w:lang w:val="en-GB"/>
        </w:rPr>
        <w:t>Technologies</w:t>
      </w:r>
      <w:r w:rsidRPr="002A18CD">
        <w:rPr>
          <w:b/>
          <w:szCs w:val="20"/>
        </w:rPr>
        <w:t>:</w:t>
      </w:r>
      <w:r>
        <w:rPr>
          <w:szCs w:val="20"/>
        </w:rPr>
        <w:tab/>
      </w:r>
      <w:r w:rsidR="00564F55" w:rsidRPr="000E6049">
        <w:rPr>
          <w:szCs w:val="20"/>
        </w:rPr>
        <w:t>SYSPRO</w:t>
      </w:r>
      <w:r w:rsidR="004F0B76">
        <w:rPr>
          <w:szCs w:val="20"/>
        </w:rPr>
        <w:t>;</w:t>
      </w:r>
      <w:r w:rsidR="00564F55" w:rsidRPr="000E6049">
        <w:rPr>
          <w:szCs w:val="20"/>
        </w:rPr>
        <w:t xml:space="preserve"> </w:t>
      </w:r>
      <w:r w:rsidR="00B25EA7" w:rsidRPr="000E6049">
        <w:rPr>
          <w:szCs w:val="20"/>
        </w:rPr>
        <w:t>Sage</w:t>
      </w:r>
      <w:r w:rsidR="004F0B76">
        <w:rPr>
          <w:szCs w:val="20"/>
        </w:rPr>
        <w:t>;</w:t>
      </w:r>
      <w:r w:rsidR="00B25EA7" w:rsidRPr="000E6049">
        <w:rPr>
          <w:szCs w:val="20"/>
        </w:rPr>
        <w:t xml:space="preserve"> </w:t>
      </w:r>
      <w:r w:rsidR="003E5585" w:rsidRPr="000E6049">
        <w:rPr>
          <w:szCs w:val="20"/>
        </w:rPr>
        <w:t>SPS Commerce</w:t>
      </w:r>
      <w:r w:rsidR="004F0B76">
        <w:rPr>
          <w:szCs w:val="20"/>
        </w:rPr>
        <w:t>;</w:t>
      </w:r>
      <w:r w:rsidR="003E5585" w:rsidRPr="000E6049">
        <w:rPr>
          <w:szCs w:val="20"/>
        </w:rPr>
        <w:t xml:space="preserve"> </w:t>
      </w:r>
      <w:r w:rsidR="000E6049" w:rsidRPr="000E6049">
        <w:rPr>
          <w:szCs w:val="20"/>
        </w:rPr>
        <w:t>NetSuite</w:t>
      </w:r>
      <w:r w:rsidR="004F0B76">
        <w:rPr>
          <w:szCs w:val="20"/>
        </w:rPr>
        <w:t>;</w:t>
      </w:r>
      <w:r w:rsidR="000E6049" w:rsidRPr="000E6049">
        <w:rPr>
          <w:szCs w:val="20"/>
        </w:rPr>
        <w:t xml:space="preserve"> Xero</w:t>
      </w:r>
      <w:r w:rsidR="004F0B76">
        <w:rPr>
          <w:szCs w:val="20"/>
        </w:rPr>
        <w:t>;</w:t>
      </w:r>
      <w:r w:rsidR="000E6049" w:rsidRPr="000E6049">
        <w:rPr>
          <w:szCs w:val="20"/>
        </w:rPr>
        <w:t xml:space="preserve"> QuickBooks</w:t>
      </w:r>
      <w:r w:rsidR="004F0B76">
        <w:rPr>
          <w:szCs w:val="20"/>
        </w:rPr>
        <w:t>;</w:t>
      </w:r>
      <w:r w:rsidR="000E6049" w:rsidRPr="000E6049">
        <w:rPr>
          <w:szCs w:val="20"/>
        </w:rPr>
        <w:t xml:space="preserve"> Shopify</w:t>
      </w:r>
      <w:r w:rsidR="004F0B76">
        <w:rPr>
          <w:szCs w:val="20"/>
        </w:rPr>
        <w:t>;</w:t>
      </w:r>
      <w:r w:rsidR="000E6049" w:rsidRPr="000E6049">
        <w:rPr>
          <w:szCs w:val="20"/>
        </w:rPr>
        <w:t xml:space="preserve"> Amazon</w:t>
      </w:r>
      <w:r w:rsidR="004F0B76">
        <w:rPr>
          <w:szCs w:val="20"/>
        </w:rPr>
        <w:t>;</w:t>
      </w:r>
      <w:r w:rsidR="000E6049" w:rsidRPr="000E6049">
        <w:rPr>
          <w:szCs w:val="20"/>
        </w:rPr>
        <w:t xml:space="preserve"> Microsoft Office Suite</w:t>
      </w:r>
      <w:r>
        <w:rPr>
          <w:szCs w:val="20"/>
        </w:rPr>
        <w:t>.</w:t>
      </w:r>
    </w:p>
    <w:p w14:paraId="37D9E0AC" w14:textId="7FAC188E" w:rsidR="00D47243" w:rsidRDefault="00383B9B" w:rsidP="00FE78C5">
      <w:pPr>
        <w:tabs>
          <w:tab w:val="left" w:pos="990"/>
        </w:tabs>
        <w:ind w:left="1260" w:hanging="1260"/>
        <w:contextualSpacing/>
        <w:jc w:val="both"/>
        <w:rPr>
          <w:szCs w:val="20"/>
        </w:rPr>
      </w:pPr>
      <w:r>
        <w:rPr>
          <w:b/>
          <w:lang w:val="en-GB"/>
        </w:rPr>
        <w:t>Techniques</w:t>
      </w:r>
      <w:r w:rsidR="00D47243" w:rsidRPr="002A18CD">
        <w:rPr>
          <w:b/>
          <w:szCs w:val="20"/>
        </w:rPr>
        <w:t>:</w:t>
      </w:r>
      <w:r w:rsidR="00D47243">
        <w:rPr>
          <w:szCs w:val="20"/>
        </w:rPr>
        <w:t xml:space="preserve"> </w:t>
      </w:r>
      <w:r w:rsidR="00D47243">
        <w:rPr>
          <w:szCs w:val="20"/>
        </w:rPr>
        <w:tab/>
      </w:r>
      <w:r w:rsidR="00A11AF7" w:rsidRPr="00A11AF7">
        <w:rPr>
          <w:szCs w:val="20"/>
        </w:rPr>
        <w:t>Material Requirements Planning (MRP)</w:t>
      </w:r>
      <w:r w:rsidR="00480CCA">
        <w:rPr>
          <w:szCs w:val="20"/>
        </w:rPr>
        <w:t>;</w:t>
      </w:r>
      <w:r w:rsidR="00A11AF7" w:rsidRPr="00A11AF7">
        <w:rPr>
          <w:szCs w:val="20"/>
        </w:rPr>
        <w:t xml:space="preserve"> Just-In-Time (JIT)</w:t>
      </w:r>
      <w:r w:rsidR="00480CCA">
        <w:rPr>
          <w:szCs w:val="20"/>
        </w:rPr>
        <w:t>;</w:t>
      </w:r>
      <w:r w:rsidR="00A11AF7" w:rsidRPr="00A11AF7">
        <w:rPr>
          <w:szCs w:val="20"/>
        </w:rPr>
        <w:t xml:space="preserve"> Current Good Manufacturing Practice (CGMP)</w:t>
      </w:r>
      <w:r w:rsidR="00FB4DBF">
        <w:rPr>
          <w:szCs w:val="20"/>
        </w:rPr>
        <w:t xml:space="preserve">; </w:t>
      </w:r>
      <w:r w:rsidR="00507E76" w:rsidRPr="00507E76">
        <w:rPr>
          <w:szCs w:val="20"/>
        </w:rPr>
        <w:t xml:space="preserve">Green </w:t>
      </w:r>
      <w:r w:rsidR="00514A5A" w:rsidRPr="00507E76">
        <w:rPr>
          <w:szCs w:val="20"/>
        </w:rPr>
        <w:t>Supply Chain Management</w:t>
      </w:r>
      <w:r w:rsidR="00514A5A">
        <w:rPr>
          <w:szCs w:val="20"/>
        </w:rPr>
        <w:t xml:space="preserve"> </w:t>
      </w:r>
      <w:r w:rsidR="00825FBE">
        <w:rPr>
          <w:szCs w:val="20"/>
        </w:rPr>
        <w:t>(GSCM)</w:t>
      </w:r>
      <w:r w:rsidR="006439A1">
        <w:rPr>
          <w:szCs w:val="20"/>
        </w:rPr>
        <w:t>.</w:t>
      </w:r>
    </w:p>
    <w:p w14:paraId="44C1F4DC" w14:textId="1164F6A4" w:rsidR="003E2D3A" w:rsidRDefault="003E2D3A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6956B1CA" w14:textId="3DEF85C6" w:rsidR="00F21931" w:rsidRDefault="00F21931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28EBCC48" w14:textId="62DC4550" w:rsidR="00F21931" w:rsidRDefault="00F21931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375BE8A7" w14:textId="5BF9194C" w:rsidR="00375220" w:rsidRDefault="00375220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7E4C4F26" w14:textId="50855D24" w:rsidR="00375220" w:rsidRDefault="00375220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2752FD21" w14:textId="35C5A6AB" w:rsidR="00375220" w:rsidRDefault="00375220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7A97B320" w14:textId="28BFDDFE" w:rsidR="00375220" w:rsidRDefault="00375220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3962C455" w14:textId="1D12B5F7" w:rsidR="00375220" w:rsidRDefault="00375220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5B6B53D5" w14:textId="77777777" w:rsidR="00F16523" w:rsidRDefault="00F16523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0DF8414C" w14:textId="77777777" w:rsidR="003C2639" w:rsidRDefault="003C2639" w:rsidP="003C1FE4">
      <w:pPr>
        <w:tabs>
          <w:tab w:val="right" w:pos="9900"/>
        </w:tabs>
        <w:contextualSpacing/>
        <w:rPr>
          <w:bCs/>
          <w:color w:val="0070C0"/>
          <w:lang w:val="en-GB"/>
        </w:rPr>
      </w:pPr>
    </w:p>
    <w:p w14:paraId="0AB39947" w14:textId="3F2D1718" w:rsidR="00A013E9" w:rsidRPr="00FD6D74" w:rsidRDefault="00AC6A98" w:rsidP="00A013E9">
      <w:pPr>
        <w:tabs>
          <w:tab w:val="right" w:pos="9900"/>
        </w:tabs>
        <w:contextualSpacing/>
        <w:jc w:val="center"/>
        <w:rPr>
          <w:rFonts w:cstheme="minorHAnsi"/>
          <w:color w:val="000000" w:themeColor="text1"/>
          <w:szCs w:val="20"/>
          <w:lang w:val="en-GB"/>
        </w:rPr>
      </w:pPr>
      <w:r w:rsidRPr="00A708A7">
        <w:rPr>
          <w:rFonts w:cstheme="minorHAnsi"/>
          <w:color w:val="000000" w:themeColor="text1"/>
          <w:szCs w:val="20"/>
          <w:lang w:val="en-GB"/>
        </w:rPr>
        <w:t>Sneha Ramesh</w:t>
      </w:r>
      <w:r>
        <w:rPr>
          <w:rFonts w:cstheme="minorHAnsi"/>
          <w:color w:val="000000" w:themeColor="text1"/>
          <w:szCs w:val="20"/>
          <w:lang w:val="en-GB"/>
        </w:rPr>
        <w:t xml:space="preserve"> </w:t>
      </w:r>
      <w:r w:rsidR="00A708A7">
        <w:rPr>
          <w:rFonts w:cstheme="minorHAnsi"/>
          <w:color w:val="000000" w:themeColor="text1"/>
          <w:szCs w:val="20"/>
          <w:lang w:val="en-GB"/>
        </w:rPr>
        <w:t xml:space="preserve">| Resume Page 02 | </w:t>
      </w:r>
      <w:r w:rsidR="00A013E9">
        <w:rPr>
          <w:rFonts w:cstheme="minorHAnsi"/>
          <w:color w:val="000000" w:themeColor="text1"/>
          <w:szCs w:val="20"/>
          <w:lang w:val="en-GB"/>
        </w:rPr>
        <w:t>123.456.7890 |</w:t>
      </w:r>
      <w:r w:rsidR="00A013E9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A013E9" w:rsidRPr="008427A2">
          <w:rPr>
            <w:rStyle w:val="Hyperlink"/>
            <w:rFonts w:cstheme="minorHAnsi"/>
            <w:szCs w:val="20"/>
            <w:lang w:val="en-GB"/>
          </w:rPr>
          <w:t>sneharamesh@gmail.com</w:t>
        </w:r>
      </w:hyperlink>
      <w:r w:rsidR="00A013E9">
        <w:rPr>
          <w:rFonts w:cstheme="minorHAnsi"/>
          <w:szCs w:val="20"/>
          <w:lang w:val="en-GB"/>
        </w:rPr>
        <w:t xml:space="preserve"> </w:t>
      </w:r>
      <w:r w:rsidR="00A013E9">
        <w:rPr>
          <w:rFonts w:cstheme="minorHAnsi"/>
          <w:color w:val="000000" w:themeColor="text1"/>
          <w:szCs w:val="20"/>
          <w:lang w:val="en-GB"/>
        </w:rPr>
        <w:t>|</w:t>
      </w:r>
      <w:r w:rsidR="00A013E9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A013E9" w:rsidRPr="002F6E8E">
        <w:rPr>
          <w:rStyle w:val="Hyperlink"/>
          <w:lang w:val="en-GB"/>
        </w:rPr>
        <w:t>linkedin.com/in/</w:t>
      </w:r>
      <w:proofErr w:type="spellStart"/>
      <w:r w:rsidR="00A013E9" w:rsidRPr="002F6E8E">
        <w:rPr>
          <w:rStyle w:val="Hyperlink"/>
          <w:lang w:val="en-GB"/>
        </w:rPr>
        <w:t>sneharamesh</w:t>
      </w:r>
      <w:proofErr w:type="spellEnd"/>
    </w:p>
    <w:sectPr w:rsidR="00A013E9" w:rsidRPr="00FD6D74" w:rsidSect="00AF79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46F89" w14:textId="77777777" w:rsidR="0046088C" w:rsidRDefault="0046088C" w:rsidP="00B51460">
      <w:pPr>
        <w:spacing w:line="240" w:lineRule="auto"/>
      </w:pPr>
      <w:r>
        <w:separator/>
      </w:r>
    </w:p>
  </w:endnote>
  <w:endnote w:type="continuationSeparator" w:id="0">
    <w:p w14:paraId="61924384" w14:textId="77777777" w:rsidR="0046088C" w:rsidRDefault="0046088C" w:rsidP="00B5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B9F5D" w14:textId="77777777" w:rsidR="00B51460" w:rsidRDefault="00B514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BD263" w14:textId="77777777" w:rsidR="00B51460" w:rsidRDefault="00B514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957E" w14:textId="77777777" w:rsidR="00B51460" w:rsidRDefault="00B51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29CBC" w14:textId="77777777" w:rsidR="0046088C" w:rsidRDefault="0046088C" w:rsidP="00B51460">
      <w:pPr>
        <w:spacing w:line="240" w:lineRule="auto"/>
      </w:pPr>
      <w:r>
        <w:separator/>
      </w:r>
    </w:p>
  </w:footnote>
  <w:footnote w:type="continuationSeparator" w:id="0">
    <w:p w14:paraId="76C0CE0B" w14:textId="77777777" w:rsidR="0046088C" w:rsidRDefault="0046088C" w:rsidP="00B514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854B2" w14:textId="4E1AD9E3" w:rsidR="00B51460" w:rsidRDefault="00B51460">
    <w:pPr>
      <w:pStyle w:val="Header"/>
    </w:pPr>
    <w:r>
      <w:rPr>
        <w:noProof/>
      </w:rPr>
      <w:pict w14:anchorId="7725C6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85954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CE67B" w14:textId="7F47E761" w:rsidR="00B51460" w:rsidRDefault="00B51460">
    <w:pPr>
      <w:pStyle w:val="Header"/>
    </w:pPr>
    <w:r>
      <w:rPr>
        <w:noProof/>
      </w:rPr>
      <w:pict w14:anchorId="048476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85955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B5E78" w14:textId="4085EFA1" w:rsidR="00B51460" w:rsidRDefault="00B51460">
    <w:pPr>
      <w:pStyle w:val="Header"/>
    </w:pPr>
    <w:r>
      <w:rPr>
        <w:noProof/>
      </w:rPr>
      <w:pict w14:anchorId="6D46BF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85953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A10D8"/>
    <w:multiLevelType w:val="hybridMultilevel"/>
    <w:tmpl w:val="E1F2B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Mq4FAAy2dJQtAAAA"/>
  </w:docVars>
  <w:rsids>
    <w:rsidRoot w:val="008B16BE"/>
    <w:rsid w:val="000005C1"/>
    <w:rsid w:val="000006BC"/>
    <w:rsid w:val="00000794"/>
    <w:rsid w:val="00001516"/>
    <w:rsid w:val="00001976"/>
    <w:rsid w:val="000019F3"/>
    <w:rsid w:val="00001BF5"/>
    <w:rsid w:val="00002178"/>
    <w:rsid w:val="000028F0"/>
    <w:rsid w:val="00002ACB"/>
    <w:rsid w:val="00002BFE"/>
    <w:rsid w:val="00005ADC"/>
    <w:rsid w:val="00005DD2"/>
    <w:rsid w:val="00006714"/>
    <w:rsid w:val="0000727B"/>
    <w:rsid w:val="000073D9"/>
    <w:rsid w:val="00007BB4"/>
    <w:rsid w:val="00010344"/>
    <w:rsid w:val="0001040C"/>
    <w:rsid w:val="000104A5"/>
    <w:rsid w:val="00011080"/>
    <w:rsid w:val="00011483"/>
    <w:rsid w:val="00011D23"/>
    <w:rsid w:val="00011D8F"/>
    <w:rsid w:val="0001208C"/>
    <w:rsid w:val="0001255C"/>
    <w:rsid w:val="00012C57"/>
    <w:rsid w:val="00012DF8"/>
    <w:rsid w:val="00012F00"/>
    <w:rsid w:val="00013018"/>
    <w:rsid w:val="000133E7"/>
    <w:rsid w:val="000138AB"/>
    <w:rsid w:val="00013A41"/>
    <w:rsid w:val="000148C0"/>
    <w:rsid w:val="00014982"/>
    <w:rsid w:val="00014CF7"/>
    <w:rsid w:val="0001633C"/>
    <w:rsid w:val="00016544"/>
    <w:rsid w:val="00016557"/>
    <w:rsid w:val="00016913"/>
    <w:rsid w:val="00016D24"/>
    <w:rsid w:val="00016F57"/>
    <w:rsid w:val="00017654"/>
    <w:rsid w:val="00017E6F"/>
    <w:rsid w:val="00020245"/>
    <w:rsid w:val="00020785"/>
    <w:rsid w:val="00021386"/>
    <w:rsid w:val="00023AD9"/>
    <w:rsid w:val="000245B6"/>
    <w:rsid w:val="00024BA1"/>
    <w:rsid w:val="00024F92"/>
    <w:rsid w:val="00025046"/>
    <w:rsid w:val="000258A7"/>
    <w:rsid w:val="00026BB1"/>
    <w:rsid w:val="0002744B"/>
    <w:rsid w:val="00030117"/>
    <w:rsid w:val="000304C5"/>
    <w:rsid w:val="000304CD"/>
    <w:rsid w:val="000307DE"/>
    <w:rsid w:val="00030DA7"/>
    <w:rsid w:val="00031509"/>
    <w:rsid w:val="00031681"/>
    <w:rsid w:val="00031DD5"/>
    <w:rsid w:val="0003232D"/>
    <w:rsid w:val="0003237D"/>
    <w:rsid w:val="000334AC"/>
    <w:rsid w:val="00033BCE"/>
    <w:rsid w:val="00033E10"/>
    <w:rsid w:val="000344BF"/>
    <w:rsid w:val="00034DD0"/>
    <w:rsid w:val="00035085"/>
    <w:rsid w:val="00035570"/>
    <w:rsid w:val="00036775"/>
    <w:rsid w:val="00036BFC"/>
    <w:rsid w:val="00037273"/>
    <w:rsid w:val="00037553"/>
    <w:rsid w:val="00037644"/>
    <w:rsid w:val="00040863"/>
    <w:rsid w:val="00040B82"/>
    <w:rsid w:val="00040CFD"/>
    <w:rsid w:val="00040E9A"/>
    <w:rsid w:val="0004188B"/>
    <w:rsid w:val="0004212A"/>
    <w:rsid w:val="000421EA"/>
    <w:rsid w:val="0004308F"/>
    <w:rsid w:val="00043783"/>
    <w:rsid w:val="00043C4B"/>
    <w:rsid w:val="00043D1A"/>
    <w:rsid w:val="0004428C"/>
    <w:rsid w:val="000442B1"/>
    <w:rsid w:val="000445B7"/>
    <w:rsid w:val="00044A07"/>
    <w:rsid w:val="00044CA9"/>
    <w:rsid w:val="00044D70"/>
    <w:rsid w:val="0004528B"/>
    <w:rsid w:val="000457E2"/>
    <w:rsid w:val="0004633B"/>
    <w:rsid w:val="0004675E"/>
    <w:rsid w:val="0004693D"/>
    <w:rsid w:val="00046CDA"/>
    <w:rsid w:val="00046EBE"/>
    <w:rsid w:val="00046F2D"/>
    <w:rsid w:val="00047AC4"/>
    <w:rsid w:val="0005275F"/>
    <w:rsid w:val="000529AF"/>
    <w:rsid w:val="00052B8F"/>
    <w:rsid w:val="00052E94"/>
    <w:rsid w:val="0005323D"/>
    <w:rsid w:val="00053BA5"/>
    <w:rsid w:val="000548E4"/>
    <w:rsid w:val="00054B37"/>
    <w:rsid w:val="00054B91"/>
    <w:rsid w:val="00054E1D"/>
    <w:rsid w:val="00054E42"/>
    <w:rsid w:val="000557F8"/>
    <w:rsid w:val="0005595E"/>
    <w:rsid w:val="000559DB"/>
    <w:rsid w:val="000562F2"/>
    <w:rsid w:val="00056372"/>
    <w:rsid w:val="00056521"/>
    <w:rsid w:val="0005698F"/>
    <w:rsid w:val="00057A76"/>
    <w:rsid w:val="00057EAF"/>
    <w:rsid w:val="00061634"/>
    <w:rsid w:val="000616E8"/>
    <w:rsid w:val="00061DE6"/>
    <w:rsid w:val="00062490"/>
    <w:rsid w:val="00062686"/>
    <w:rsid w:val="00062A7A"/>
    <w:rsid w:val="000630AF"/>
    <w:rsid w:val="000634D5"/>
    <w:rsid w:val="00063746"/>
    <w:rsid w:val="0006380E"/>
    <w:rsid w:val="0006439F"/>
    <w:rsid w:val="00064447"/>
    <w:rsid w:val="000647FD"/>
    <w:rsid w:val="00064A67"/>
    <w:rsid w:val="00064DE1"/>
    <w:rsid w:val="000652E3"/>
    <w:rsid w:val="000657D9"/>
    <w:rsid w:val="000666F1"/>
    <w:rsid w:val="0007007D"/>
    <w:rsid w:val="000702B5"/>
    <w:rsid w:val="000704E5"/>
    <w:rsid w:val="00071588"/>
    <w:rsid w:val="00072212"/>
    <w:rsid w:val="000726FC"/>
    <w:rsid w:val="000739A3"/>
    <w:rsid w:val="000742CB"/>
    <w:rsid w:val="00074560"/>
    <w:rsid w:val="000747C5"/>
    <w:rsid w:val="00074D8E"/>
    <w:rsid w:val="00074D91"/>
    <w:rsid w:val="0007529E"/>
    <w:rsid w:val="00075BAC"/>
    <w:rsid w:val="00075F93"/>
    <w:rsid w:val="000762EF"/>
    <w:rsid w:val="00076F70"/>
    <w:rsid w:val="00077484"/>
    <w:rsid w:val="00077F8F"/>
    <w:rsid w:val="000802D5"/>
    <w:rsid w:val="00080792"/>
    <w:rsid w:val="000811BA"/>
    <w:rsid w:val="0008133B"/>
    <w:rsid w:val="0008133F"/>
    <w:rsid w:val="00082753"/>
    <w:rsid w:val="00083577"/>
    <w:rsid w:val="00083B74"/>
    <w:rsid w:val="00083F11"/>
    <w:rsid w:val="00085006"/>
    <w:rsid w:val="0008647D"/>
    <w:rsid w:val="00086850"/>
    <w:rsid w:val="0009072C"/>
    <w:rsid w:val="00092A84"/>
    <w:rsid w:val="00093FE8"/>
    <w:rsid w:val="0009459C"/>
    <w:rsid w:val="0009469F"/>
    <w:rsid w:val="00094C49"/>
    <w:rsid w:val="00094D1C"/>
    <w:rsid w:val="00095155"/>
    <w:rsid w:val="000956DA"/>
    <w:rsid w:val="00095B50"/>
    <w:rsid w:val="00096924"/>
    <w:rsid w:val="00096E0C"/>
    <w:rsid w:val="00097071"/>
    <w:rsid w:val="000974FD"/>
    <w:rsid w:val="0009755F"/>
    <w:rsid w:val="00097AF3"/>
    <w:rsid w:val="000A0038"/>
    <w:rsid w:val="000A0088"/>
    <w:rsid w:val="000A013C"/>
    <w:rsid w:val="000A0458"/>
    <w:rsid w:val="000A0921"/>
    <w:rsid w:val="000A0D6F"/>
    <w:rsid w:val="000A0E76"/>
    <w:rsid w:val="000A1230"/>
    <w:rsid w:val="000A13F8"/>
    <w:rsid w:val="000A150B"/>
    <w:rsid w:val="000A1FD8"/>
    <w:rsid w:val="000A2260"/>
    <w:rsid w:val="000A2E7E"/>
    <w:rsid w:val="000A384A"/>
    <w:rsid w:val="000A3C8D"/>
    <w:rsid w:val="000A48AB"/>
    <w:rsid w:val="000A4C07"/>
    <w:rsid w:val="000A57E1"/>
    <w:rsid w:val="000A60EE"/>
    <w:rsid w:val="000A670D"/>
    <w:rsid w:val="000A7060"/>
    <w:rsid w:val="000A7CBF"/>
    <w:rsid w:val="000A7DE2"/>
    <w:rsid w:val="000B0171"/>
    <w:rsid w:val="000B0355"/>
    <w:rsid w:val="000B17BD"/>
    <w:rsid w:val="000B1A61"/>
    <w:rsid w:val="000B1B26"/>
    <w:rsid w:val="000B26A2"/>
    <w:rsid w:val="000B2B92"/>
    <w:rsid w:val="000B3286"/>
    <w:rsid w:val="000B434B"/>
    <w:rsid w:val="000B572E"/>
    <w:rsid w:val="000B59C6"/>
    <w:rsid w:val="000B5F7C"/>
    <w:rsid w:val="000B68D5"/>
    <w:rsid w:val="000B694F"/>
    <w:rsid w:val="000B6AF3"/>
    <w:rsid w:val="000B73FC"/>
    <w:rsid w:val="000C1541"/>
    <w:rsid w:val="000C1AE1"/>
    <w:rsid w:val="000C2060"/>
    <w:rsid w:val="000C23C8"/>
    <w:rsid w:val="000C2770"/>
    <w:rsid w:val="000C2805"/>
    <w:rsid w:val="000C292D"/>
    <w:rsid w:val="000C2BAD"/>
    <w:rsid w:val="000C2D9A"/>
    <w:rsid w:val="000C3060"/>
    <w:rsid w:val="000C32B4"/>
    <w:rsid w:val="000C3B54"/>
    <w:rsid w:val="000C435E"/>
    <w:rsid w:val="000C5B56"/>
    <w:rsid w:val="000C5E13"/>
    <w:rsid w:val="000C6439"/>
    <w:rsid w:val="000C66BE"/>
    <w:rsid w:val="000C6BCB"/>
    <w:rsid w:val="000C6D15"/>
    <w:rsid w:val="000D1079"/>
    <w:rsid w:val="000D1B50"/>
    <w:rsid w:val="000D1D9A"/>
    <w:rsid w:val="000D2509"/>
    <w:rsid w:val="000D2991"/>
    <w:rsid w:val="000D33E8"/>
    <w:rsid w:val="000D344D"/>
    <w:rsid w:val="000D3627"/>
    <w:rsid w:val="000D3EAB"/>
    <w:rsid w:val="000D437C"/>
    <w:rsid w:val="000D4579"/>
    <w:rsid w:val="000D4E0D"/>
    <w:rsid w:val="000D5E33"/>
    <w:rsid w:val="000D6087"/>
    <w:rsid w:val="000D62FE"/>
    <w:rsid w:val="000D65DE"/>
    <w:rsid w:val="000D6D4F"/>
    <w:rsid w:val="000D78F5"/>
    <w:rsid w:val="000D7A63"/>
    <w:rsid w:val="000D7D30"/>
    <w:rsid w:val="000E051D"/>
    <w:rsid w:val="000E1198"/>
    <w:rsid w:val="000E1440"/>
    <w:rsid w:val="000E14D0"/>
    <w:rsid w:val="000E1BEA"/>
    <w:rsid w:val="000E1D09"/>
    <w:rsid w:val="000E1E98"/>
    <w:rsid w:val="000E2574"/>
    <w:rsid w:val="000E2864"/>
    <w:rsid w:val="000E2B56"/>
    <w:rsid w:val="000E3229"/>
    <w:rsid w:val="000E3295"/>
    <w:rsid w:val="000E351A"/>
    <w:rsid w:val="000E3645"/>
    <w:rsid w:val="000E393A"/>
    <w:rsid w:val="000E4177"/>
    <w:rsid w:val="000E4B47"/>
    <w:rsid w:val="000E4F0A"/>
    <w:rsid w:val="000E56E3"/>
    <w:rsid w:val="000E56F4"/>
    <w:rsid w:val="000E580F"/>
    <w:rsid w:val="000E5A27"/>
    <w:rsid w:val="000E5CBC"/>
    <w:rsid w:val="000E6049"/>
    <w:rsid w:val="000E61BF"/>
    <w:rsid w:val="000E6325"/>
    <w:rsid w:val="000E65BD"/>
    <w:rsid w:val="000E700A"/>
    <w:rsid w:val="000E7338"/>
    <w:rsid w:val="000E7A24"/>
    <w:rsid w:val="000F0173"/>
    <w:rsid w:val="000F01A9"/>
    <w:rsid w:val="000F02D2"/>
    <w:rsid w:val="000F09CC"/>
    <w:rsid w:val="000F0E5C"/>
    <w:rsid w:val="000F14A8"/>
    <w:rsid w:val="000F2BA3"/>
    <w:rsid w:val="000F40EC"/>
    <w:rsid w:val="000F4138"/>
    <w:rsid w:val="000F4438"/>
    <w:rsid w:val="000F4851"/>
    <w:rsid w:val="000F4BEB"/>
    <w:rsid w:val="000F4CA9"/>
    <w:rsid w:val="000F4E6C"/>
    <w:rsid w:val="000F566E"/>
    <w:rsid w:val="000F586C"/>
    <w:rsid w:val="000F5C51"/>
    <w:rsid w:val="000F66EB"/>
    <w:rsid w:val="000F768D"/>
    <w:rsid w:val="000F7C3C"/>
    <w:rsid w:val="00100156"/>
    <w:rsid w:val="001003AE"/>
    <w:rsid w:val="001003F1"/>
    <w:rsid w:val="0010084E"/>
    <w:rsid w:val="00100970"/>
    <w:rsid w:val="00100AB8"/>
    <w:rsid w:val="00101AE5"/>
    <w:rsid w:val="00101D45"/>
    <w:rsid w:val="00101D47"/>
    <w:rsid w:val="001024CC"/>
    <w:rsid w:val="001024E6"/>
    <w:rsid w:val="00102A1F"/>
    <w:rsid w:val="001031E4"/>
    <w:rsid w:val="00103ACF"/>
    <w:rsid w:val="00104008"/>
    <w:rsid w:val="00104386"/>
    <w:rsid w:val="00104ED4"/>
    <w:rsid w:val="00105035"/>
    <w:rsid w:val="0010554B"/>
    <w:rsid w:val="001057D8"/>
    <w:rsid w:val="001064A3"/>
    <w:rsid w:val="001066E7"/>
    <w:rsid w:val="001068B4"/>
    <w:rsid w:val="00106FAA"/>
    <w:rsid w:val="001076BD"/>
    <w:rsid w:val="00110324"/>
    <w:rsid w:val="00110826"/>
    <w:rsid w:val="00110A03"/>
    <w:rsid w:val="00111C4B"/>
    <w:rsid w:val="001123AC"/>
    <w:rsid w:val="00112584"/>
    <w:rsid w:val="001126A4"/>
    <w:rsid w:val="00112EA2"/>
    <w:rsid w:val="00112EFE"/>
    <w:rsid w:val="00113A12"/>
    <w:rsid w:val="00114179"/>
    <w:rsid w:val="0011475A"/>
    <w:rsid w:val="00116018"/>
    <w:rsid w:val="00116634"/>
    <w:rsid w:val="00116981"/>
    <w:rsid w:val="001173B6"/>
    <w:rsid w:val="00117FF4"/>
    <w:rsid w:val="001203DF"/>
    <w:rsid w:val="00120502"/>
    <w:rsid w:val="00121004"/>
    <w:rsid w:val="00121164"/>
    <w:rsid w:val="00121436"/>
    <w:rsid w:val="00121984"/>
    <w:rsid w:val="00122A81"/>
    <w:rsid w:val="001230F5"/>
    <w:rsid w:val="00123693"/>
    <w:rsid w:val="00123CF0"/>
    <w:rsid w:val="00124378"/>
    <w:rsid w:val="00124731"/>
    <w:rsid w:val="001248B7"/>
    <w:rsid w:val="00124E69"/>
    <w:rsid w:val="00126068"/>
    <w:rsid w:val="0012607D"/>
    <w:rsid w:val="00126621"/>
    <w:rsid w:val="00127CB1"/>
    <w:rsid w:val="0013007D"/>
    <w:rsid w:val="00130572"/>
    <w:rsid w:val="00130651"/>
    <w:rsid w:val="00132381"/>
    <w:rsid w:val="001323B1"/>
    <w:rsid w:val="00133718"/>
    <w:rsid w:val="0013373C"/>
    <w:rsid w:val="001339C5"/>
    <w:rsid w:val="00133DC6"/>
    <w:rsid w:val="001346EC"/>
    <w:rsid w:val="00135287"/>
    <w:rsid w:val="001355A1"/>
    <w:rsid w:val="001356B0"/>
    <w:rsid w:val="001359A2"/>
    <w:rsid w:val="00135B48"/>
    <w:rsid w:val="00136C6A"/>
    <w:rsid w:val="001370AA"/>
    <w:rsid w:val="00137A40"/>
    <w:rsid w:val="00137F68"/>
    <w:rsid w:val="00140906"/>
    <w:rsid w:val="00140C45"/>
    <w:rsid w:val="00140D9E"/>
    <w:rsid w:val="00140E2D"/>
    <w:rsid w:val="00140F78"/>
    <w:rsid w:val="0014117B"/>
    <w:rsid w:val="0014122A"/>
    <w:rsid w:val="00141452"/>
    <w:rsid w:val="00141744"/>
    <w:rsid w:val="00141B6C"/>
    <w:rsid w:val="00142037"/>
    <w:rsid w:val="00142117"/>
    <w:rsid w:val="0014287C"/>
    <w:rsid w:val="001428C0"/>
    <w:rsid w:val="00142FC8"/>
    <w:rsid w:val="0014372C"/>
    <w:rsid w:val="00143947"/>
    <w:rsid w:val="00143C70"/>
    <w:rsid w:val="00143EE5"/>
    <w:rsid w:val="00144143"/>
    <w:rsid w:val="0014416E"/>
    <w:rsid w:val="00144B08"/>
    <w:rsid w:val="00144B14"/>
    <w:rsid w:val="00144FAA"/>
    <w:rsid w:val="0014587F"/>
    <w:rsid w:val="00145DAF"/>
    <w:rsid w:val="00146473"/>
    <w:rsid w:val="001474C9"/>
    <w:rsid w:val="00147857"/>
    <w:rsid w:val="001478D8"/>
    <w:rsid w:val="00147A50"/>
    <w:rsid w:val="001500C9"/>
    <w:rsid w:val="00150528"/>
    <w:rsid w:val="00150C0D"/>
    <w:rsid w:val="00150E13"/>
    <w:rsid w:val="00150F96"/>
    <w:rsid w:val="00151017"/>
    <w:rsid w:val="001510E7"/>
    <w:rsid w:val="001510F9"/>
    <w:rsid w:val="001517DC"/>
    <w:rsid w:val="00152B62"/>
    <w:rsid w:val="0015347A"/>
    <w:rsid w:val="0015375F"/>
    <w:rsid w:val="001544EC"/>
    <w:rsid w:val="00154824"/>
    <w:rsid w:val="0015486E"/>
    <w:rsid w:val="00155029"/>
    <w:rsid w:val="0015522C"/>
    <w:rsid w:val="001552C2"/>
    <w:rsid w:val="00155927"/>
    <w:rsid w:val="00156013"/>
    <w:rsid w:val="001563CF"/>
    <w:rsid w:val="001571FF"/>
    <w:rsid w:val="001578F8"/>
    <w:rsid w:val="00160AC1"/>
    <w:rsid w:val="00160F95"/>
    <w:rsid w:val="00161FD0"/>
    <w:rsid w:val="00162192"/>
    <w:rsid w:val="0016233E"/>
    <w:rsid w:val="001623D5"/>
    <w:rsid w:val="00162F79"/>
    <w:rsid w:val="00163247"/>
    <w:rsid w:val="001635C2"/>
    <w:rsid w:val="0016389A"/>
    <w:rsid w:val="00163CEF"/>
    <w:rsid w:val="001648DD"/>
    <w:rsid w:val="00164DD6"/>
    <w:rsid w:val="00165213"/>
    <w:rsid w:val="001652C6"/>
    <w:rsid w:val="00165BC0"/>
    <w:rsid w:val="00165D3D"/>
    <w:rsid w:val="00166522"/>
    <w:rsid w:val="00166EB0"/>
    <w:rsid w:val="00167033"/>
    <w:rsid w:val="00167358"/>
    <w:rsid w:val="0017057D"/>
    <w:rsid w:val="001714CF"/>
    <w:rsid w:val="00171716"/>
    <w:rsid w:val="0017189B"/>
    <w:rsid w:val="00171BA1"/>
    <w:rsid w:val="0017208F"/>
    <w:rsid w:val="00172A2A"/>
    <w:rsid w:val="00173E14"/>
    <w:rsid w:val="00174AF1"/>
    <w:rsid w:val="001756B6"/>
    <w:rsid w:val="00175E67"/>
    <w:rsid w:val="00176046"/>
    <w:rsid w:val="001770C8"/>
    <w:rsid w:val="00177514"/>
    <w:rsid w:val="0017790F"/>
    <w:rsid w:val="001800E9"/>
    <w:rsid w:val="001809F5"/>
    <w:rsid w:val="00180ABE"/>
    <w:rsid w:val="00180AD4"/>
    <w:rsid w:val="001815EA"/>
    <w:rsid w:val="00181A21"/>
    <w:rsid w:val="0018284E"/>
    <w:rsid w:val="00183701"/>
    <w:rsid w:val="00184100"/>
    <w:rsid w:val="00184F96"/>
    <w:rsid w:val="00185C88"/>
    <w:rsid w:val="00186828"/>
    <w:rsid w:val="00187C4E"/>
    <w:rsid w:val="00190F46"/>
    <w:rsid w:val="00190FF0"/>
    <w:rsid w:val="00191573"/>
    <w:rsid w:val="00191665"/>
    <w:rsid w:val="001916B1"/>
    <w:rsid w:val="00191B46"/>
    <w:rsid w:val="0019218B"/>
    <w:rsid w:val="00192718"/>
    <w:rsid w:val="00192E20"/>
    <w:rsid w:val="00193256"/>
    <w:rsid w:val="001933AB"/>
    <w:rsid w:val="001940DC"/>
    <w:rsid w:val="00194232"/>
    <w:rsid w:val="001946ED"/>
    <w:rsid w:val="00194987"/>
    <w:rsid w:val="00194A4D"/>
    <w:rsid w:val="00194B77"/>
    <w:rsid w:val="00194C3E"/>
    <w:rsid w:val="00195109"/>
    <w:rsid w:val="00196189"/>
    <w:rsid w:val="0019638E"/>
    <w:rsid w:val="001968D0"/>
    <w:rsid w:val="00196997"/>
    <w:rsid w:val="00196D00"/>
    <w:rsid w:val="001970F9"/>
    <w:rsid w:val="0019724A"/>
    <w:rsid w:val="00197433"/>
    <w:rsid w:val="001975F0"/>
    <w:rsid w:val="001A00F0"/>
    <w:rsid w:val="001A037F"/>
    <w:rsid w:val="001A1EB1"/>
    <w:rsid w:val="001A25A6"/>
    <w:rsid w:val="001A2A08"/>
    <w:rsid w:val="001A3060"/>
    <w:rsid w:val="001A3136"/>
    <w:rsid w:val="001A4C33"/>
    <w:rsid w:val="001A5116"/>
    <w:rsid w:val="001A64C6"/>
    <w:rsid w:val="001A65C4"/>
    <w:rsid w:val="001A6DBE"/>
    <w:rsid w:val="001B0288"/>
    <w:rsid w:val="001B0F5E"/>
    <w:rsid w:val="001B14E6"/>
    <w:rsid w:val="001B1C21"/>
    <w:rsid w:val="001B1D74"/>
    <w:rsid w:val="001B42C5"/>
    <w:rsid w:val="001B6D3A"/>
    <w:rsid w:val="001B7754"/>
    <w:rsid w:val="001C038C"/>
    <w:rsid w:val="001C095F"/>
    <w:rsid w:val="001C0D09"/>
    <w:rsid w:val="001C12E2"/>
    <w:rsid w:val="001C1D2E"/>
    <w:rsid w:val="001C1FE5"/>
    <w:rsid w:val="001C2085"/>
    <w:rsid w:val="001C212B"/>
    <w:rsid w:val="001C23FB"/>
    <w:rsid w:val="001C274A"/>
    <w:rsid w:val="001C299F"/>
    <w:rsid w:val="001C2B3E"/>
    <w:rsid w:val="001C2E69"/>
    <w:rsid w:val="001C3564"/>
    <w:rsid w:val="001C38B6"/>
    <w:rsid w:val="001C39B9"/>
    <w:rsid w:val="001C42A1"/>
    <w:rsid w:val="001C551B"/>
    <w:rsid w:val="001C5E59"/>
    <w:rsid w:val="001C6446"/>
    <w:rsid w:val="001C7581"/>
    <w:rsid w:val="001C7AD8"/>
    <w:rsid w:val="001C7FF6"/>
    <w:rsid w:val="001D0657"/>
    <w:rsid w:val="001D0827"/>
    <w:rsid w:val="001D1062"/>
    <w:rsid w:val="001D142F"/>
    <w:rsid w:val="001D16CA"/>
    <w:rsid w:val="001D2918"/>
    <w:rsid w:val="001D2D58"/>
    <w:rsid w:val="001D3313"/>
    <w:rsid w:val="001D33F1"/>
    <w:rsid w:val="001D3C14"/>
    <w:rsid w:val="001D42B7"/>
    <w:rsid w:val="001D4350"/>
    <w:rsid w:val="001D4B64"/>
    <w:rsid w:val="001D4C77"/>
    <w:rsid w:val="001D56B0"/>
    <w:rsid w:val="001D5970"/>
    <w:rsid w:val="001D601C"/>
    <w:rsid w:val="001D687C"/>
    <w:rsid w:val="001D6A44"/>
    <w:rsid w:val="001D7D68"/>
    <w:rsid w:val="001E122E"/>
    <w:rsid w:val="001E132D"/>
    <w:rsid w:val="001E14BB"/>
    <w:rsid w:val="001E15F4"/>
    <w:rsid w:val="001E18C6"/>
    <w:rsid w:val="001E1B98"/>
    <w:rsid w:val="001E1F20"/>
    <w:rsid w:val="001E211D"/>
    <w:rsid w:val="001E2A45"/>
    <w:rsid w:val="001E2F62"/>
    <w:rsid w:val="001E31C5"/>
    <w:rsid w:val="001E3386"/>
    <w:rsid w:val="001E4703"/>
    <w:rsid w:val="001E4E08"/>
    <w:rsid w:val="001E5A9B"/>
    <w:rsid w:val="001E5AD9"/>
    <w:rsid w:val="001E5E3F"/>
    <w:rsid w:val="001E63D9"/>
    <w:rsid w:val="001E754A"/>
    <w:rsid w:val="001F05CB"/>
    <w:rsid w:val="001F0613"/>
    <w:rsid w:val="001F0AAD"/>
    <w:rsid w:val="001F0B3B"/>
    <w:rsid w:val="001F17F0"/>
    <w:rsid w:val="001F1B75"/>
    <w:rsid w:val="001F1D62"/>
    <w:rsid w:val="001F2354"/>
    <w:rsid w:val="001F290D"/>
    <w:rsid w:val="001F394E"/>
    <w:rsid w:val="001F40CE"/>
    <w:rsid w:val="001F41D2"/>
    <w:rsid w:val="001F4323"/>
    <w:rsid w:val="001F4D26"/>
    <w:rsid w:val="001F4E6C"/>
    <w:rsid w:val="001F5176"/>
    <w:rsid w:val="001F55A5"/>
    <w:rsid w:val="001F6706"/>
    <w:rsid w:val="001F6C1E"/>
    <w:rsid w:val="001F7088"/>
    <w:rsid w:val="001F728D"/>
    <w:rsid w:val="001F77D0"/>
    <w:rsid w:val="001F7883"/>
    <w:rsid w:val="001F7DC1"/>
    <w:rsid w:val="002001D2"/>
    <w:rsid w:val="0020080E"/>
    <w:rsid w:val="00200CBF"/>
    <w:rsid w:val="00200D09"/>
    <w:rsid w:val="00201E84"/>
    <w:rsid w:val="002025E5"/>
    <w:rsid w:val="00202687"/>
    <w:rsid w:val="00202D2F"/>
    <w:rsid w:val="00203349"/>
    <w:rsid w:val="002035CC"/>
    <w:rsid w:val="00203C31"/>
    <w:rsid w:val="00204934"/>
    <w:rsid w:val="0020493D"/>
    <w:rsid w:val="00204F1B"/>
    <w:rsid w:val="0020515E"/>
    <w:rsid w:val="00205B54"/>
    <w:rsid w:val="00206776"/>
    <w:rsid w:val="00206792"/>
    <w:rsid w:val="002078B3"/>
    <w:rsid w:val="00212A69"/>
    <w:rsid w:val="00212B2B"/>
    <w:rsid w:val="00212CA8"/>
    <w:rsid w:val="0021370E"/>
    <w:rsid w:val="00213A1F"/>
    <w:rsid w:val="00213B91"/>
    <w:rsid w:val="00213E24"/>
    <w:rsid w:val="00215671"/>
    <w:rsid w:val="00215D53"/>
    <w:rsid w:val="00215EE3"/>
    <w:rsid w:val="002169CA"/>
    <w:rsid w:val="0022008B"/>
    <w:rsid w:val="00220829"/>
    <w:rsid w:val="00221E9F"/>
    <w:rsid w:val="002221F2"/>
    <w:rsid w:val="002224C7"/>
    <w:rsid w:val="00222F7D"/>
    <w:rsid w:val="00223322"/>
    <w:rsid w:val="00224209"/>
    <w:rsid w:val="00224420"/>
    <w:rsid w:val="00224433"/>
    <w:rsid w:val="00224537"/>
    <w:rsid w:val="00224966"/>
    <w:rsid w:val="00224BA8"/>
    <w:rsid w:val="00224C8E"/>
    <w:rsid w:val="00224F7D"/>
    <w:rsid w:val="00225019"/>
    <w:rsid w:val="00225D33"/>
    <w:rsid w:val="00225EED"/>
    <w:rsid w:val="00226985"/>
    <w:rsid w:val="00226A9A"/>
    <w:rsid w:val="00226B15"/>
    <w:rsid w:val="0022746B"/>
    <w:rsid w:val="002275DC"/>
    <w:rsid w:val="0023032E"/>
    <w:rsid w:val="00230C95"/>
    <w:rsid w:val="00231032"/>
    <w:rsid w:val="00232221"/>
    <w:rsid w:val="00232803"/>
    <w:rsid w:val="00232959"/>
    <w:rsid w:val="00232CA1"/>
    <w:rsid w:val="00232DA2"/>
    <w:rsid w:val="00233740"/>
    <w:rsid w:val="00233B26"/>
    <w:rsid w:val="0023491A"/>
    <w:rsid w:val="00234F21"/>
    <w:rsid w:val="00235163"/>
    <w:rsid w:val="002353E9"/>
    <w:rsid w:val="00235B77"/>
    <w:rsid w:val="00235FDF"/>
    <w:rsid w:val="002363C0"/>
    <w:rsid w:val="00236D69"/>
    <w:rsid w:val="00237055"/>
    <w:rsid w:val="00237F2C"/>
    <w:rsid w:val="00237F43"/>
    <w:rsid w:val="00240465"/>
    <w:rsid w:val="00240492"/>
    <w:rsid w:val="0024155A"/>
    <w:rsid w:val="002416A4"/>
    <w:rsid w:val="00241C74"/>
    <w:rsid w:val="00241D85"/>
    <w:rsid w:val="00241FCA"/>
    <w:rsid w:val="0024260B"/>
    <w:rsid w:val="00242E9D"/>
    <w:rsid w:val="00243510"/>
    <w:rsid w:val="002446EB"/>
    <w:rsid w:val="00244896"/>
    <w:rsid w:val="00244AFC"/>
    <w:rsid w:val="00244D14"/>
    <w:rsid w:val="00244DE5"/>
    <w:rsid w:val="002452DF"/>
    <w:rsid w:val="002457A3"/>
    <w:rsid w:val="00245CD3"/>
    <w:rsid w:val="00246502"/>
    <w:rsid w:val="00246EC9"/>
    <w:rsid w:val="00247822"/>
    <w:rsid w:val="00250AEA"/>
    <w:rsid w:val="00250B25"/>
    <w:rsid w:val="00250CAD"/>
    <w:rsid w:val="0025116F"/>
    <w:rsid w:val="0025135B"/>
    <w:rsid w:val="00251561"/>
    <w:rsid w:val="00251A2E"/>
    <w:rsid w:val="00251D8B"/>
    <w:rsid w:val="00252030"/>
    <w:rsid w:val="002526F2"/>
    <w:rsid w:val="00252724"/>
    <w:rsid w:val="00252EF7"/>
    <w:rsid w:val="002531D5"/>
    <w:rsid w:val="00254247"/>
    <w:rsid w:val="0025435A"/>
    <w:rsid w:val="0025450C"/>
    <w:rsid w:val="00254BF1"/>
    <w:rsid w:val="00254C28"/>
    <w:rsid w:val="002553CA"/>
    <w:rsid w:val="00255407"/>
    <w:rsid w:val="002554BF"/>
    <w:rsid w:val="00255862"/>
    <w:rsid w:val="00256A9E"/>
    <w:rsid w:val="002571AA"/>
    <w:rsid w:val="002575AF"/>
    <w:rsid w:val="00257891"/>
    <w:rsid w:val="002579A2"/>
    <w:rsid w:val="00257BEA"/>
    <w:rsid w:val="002621BF"/>
    <w:rsid w:val="002632BD"/>
    <w:rsid w:val="00263AE1"/>
    <w:rsid w:val="002641EE"/>
    <w:rsid w:val="00264494"/>
    <w:rsid w:val="00264F61"/>
    <w:rsid w:val="00264FC7"/>
    <w:rsid w:val="00265172"/>
    <w:rsid w:val="002657A2"/>
    <w:rsid w:val="0026649F"/>
    <w:rsid w:val="002665A1"/>
    <w:rsid w:val="00266A77"/>
    <w:rsid w:val="00266FDE"/>
    <w:rsid w:val="002673A8"/>
    <w:rsid w:val="00267683"/>
    <w:rsid w:val="0027064A"/>
    <w:rsid w:val="00270693"/>
    <w:rsid w:val="00271158"/>
    <w:rsid w:val="00271D07"/>
    <w:rsid w:val="002722BF"/>
    <w:rsid w:val="00272869"/>
    <w:rsid w:val="00273011"/>
    <w:rsid w:val="00273887"/>
    <w:rsid w:val="00273E26"/>
    <w:rsid w:val="002746FD"/>
    <w:rsid w:val="00275066"/>
    <w:rsid w:val="002754F1"/>
    <w:rsid w:val="00275699"/>
    <w:rsid w:val="00275DE6"/>
    <w:rsid w:val="00276831"/>
    <w:rsid w:val="00280114"/>
    <w:rsid w:val="002806D5"/>
    <w:rsid w:val="002807A9"/>
    <w:rsid w:val="00280E92"/>
    <w:rsid w:val="00281861"/>
    <w:rsid w:val="00281EEB"/>
    <w:rsid w:val="002828A4"/>
    <w:rsid w:val="00283601"/>
    <w:rsid w:val="002841DE"/>
    <w:rsid w:val="00284628"/>
    <w:rsid w:val="00284631"/>
    <w:rsid w:val="00284B43"/>
    <w:rsid w:val="00285FEF"/>
    <w:rsid w:val="00286272"/>
    <w:rsid w:val="00286FC1"/>
    <w:rsid w:val="00287217"/>
    <w:rsid w:val="0028772D"/>
    <w:rsid w:val="00287D40"/>
    <w:rsid w:val="00290389"/>
    <w:rsid w:val="00290D26"/>
    <w:rsid w:val="00291F96"/>
    <w:rsid w:val="00292322"/>
    <w:rsid w:val="00292455"/>
    <w:rsid w:val="00293242"/>
    <w:rsid w:val="002937F4"/>
    <w:rsid w:val="00293A2B"/>
    <w:rsid w:val="00293DA4"/>
    <w:rsid w:val="00293FDF"/>
    <w:rsid w:val="00294AA5"/>
    <w:rsid w:val="00294B6E"/>
    <w:rsid w:val="00294F61"/>
    <w:rsid w:val="00295669"/>
    <w:rsid w:val="002958FF"/>
    <w:rsid w:val="00295A7C"/>
    <w:rsid w:val="00296114"/>
    <w:rsid w:val="002963E5"/>
    <w:rsid w:val="002967B2"/>
    <w:rsid w:val="0029684B"/>
    <w:rsid w:val="002969DE"/>
    <w:rsid w:val="002A0718"/>
    <w:rsid w:val="002A0F20"/>
    <w:rsid w:val="002A17CE"/>
    <w:rsid w:val="002A194F"/>
    <w:rsid w:val="002A1A6E"/>
    <w:rsid w:val="002A1DA1"/>
    <w:rsid w:val="002A2760"/>
    <w:rsid w:val="002A3DE9"/>
    <w:rsid w:val="002A3F87"/>
    <w:rsid w:val="002A53F3"/>
    <w:rsid w:val="002A6ABB"/>
    <w:rsid w:val="002A7D9B"/>
    <w:rsid w:val="002B074E"/>
    <w:rsid w:val="002B164A"/>
    <w:rsid w:val="002B1E75"/>
    <w:rsid w:val="002B1EE4"/>
    <w:rsid w:val="002B2602"/>
    <w:rsid w:val="002B2C38"/>
    <w:rsid w:val="002B305B"/>
    <w:rsid w:val="002B3B3B"/>
    <w:rsid w:val="002B3B54"/>
    <w:rsid w:val="002B3BBE"/>
    <w:rsid w:val="002B407D"/>
    <w:rsid w:val="002B4202"/>
    <w:rsid w:val="002B44E9"/>
    <w:rsid w:val="002B4A8D"/>
    <w:rsid w:val="002B53BD"/>
    <w:rsid w:val="002B640A"/>
    <w:rsid w:val="002B64E0"/>
    <w:rsid w:val="002B66F3"/>
    <w:rsid w:val="002B7A45"/>
    <w:rsid w:val="002C04EE"/>
    <w:rsid w:val="002C0B2A"/>
    <w:rsid w:val="002C1166"/>
    <w:rsid w:val="002C20B1"/>
    <w:rsid w:val="002C21A4"/>
    <w:rsid w:val="002C2383"/>
    <w:rsid w:val="002C2DA4"/>
    <w:rsid w:val="002C4CF1"/>
    <w:rsid w:val="002C551B"/>
    <w:rsid w:val="002C56A6"/>
    <w:rsid w:val="002C5737"/>
    <w:rsid w:val="002C59F9"/>
    <w:rsid w:val="002C5A9F"/>
    <w:rsid w:val="002C5BDB"/>
    <w:rsid w:val="002C5FE6"/>
    <w:rsid w:val="002C68B2"/>
    <w:rsid w:val="002C7B3D"/>
    <w:rsid w:val="002D0340"/>
    <w:rsid w:val="002D13CA"/>
    <w:rsid w:val="002D1AE7"/>
    <w:rsid w:val="002D2328"/>
    <w:rsid w:val="002D2362"/>
    <w:rsid w:val="002D271A"/>
    <w:rsid w:val="002D2746"/>
    <w:rsid w:val="002D40B7"/>
    <w:rsid w:val="002D4330"/>
    <w:rsid w:val="002D5BD8"/>
    <w:rsid w:val="002D5C0C"/>
    <w:rsid w:val="002D65DC"/>
    <w:rsid w:val="002D7159"/>
    <w:rsid w:val="002D7279"/>
    <w:rsid w:val="002D7B5A"/>
    <w:rsid w:val="002E0651"/>
    <w:rsid w:val="002E143F"/>
    <w:rsid w:val="002E2C79"/>
    <w:rsid w:val="002E2F34"/>
    <w:rsid w:val="002E4327"/>
    <w:rsid w:val="002E4A9F"/>
    <w:rsid w:val="002E4AC4"/>
    <w:rsid w:val="002E584F"/>
    <w:rsid w:val="002E6020"/>
    <w:rsid w:val="002E683D"/>
    <w:rsid w:val="002E744B"/>
    <w:rsid w:val="002E7FEF"/>
    <w:rsid w:val="002F02E4"/>
    <w:rsid w:val="002F059D"/>
    <w:rsid w:val="002F0D7D"/>
    <w:rsid w:val="002F1B16"/>
    <w:rsid w:val="002F28D3"/>
    <w:rsid w:val="002F2DCD"/>
    <w:rsid w:val="002F31D6"/>
    <w:rsid w:val="002F3E54"/>
    <w:rsid w:val="002F3F86"/>
    <w:rsid w:val="002F450D"/>
    <w:rsid w:val="002F46FB"/>
    <w:rsid w:val="002F4748"/>
    <w:rsid w:val="002F6340"/>
    <w:rsid w:val="002F664A"/>
    <w:rsid w:val="002F67E0"/>
    <w:rsid w:val="002F6E8E"/>
    <w:rsid w:val="002F6F3C"/>
    <w:rsid w:val="002F72AF"/>
    <w:rsid w:val="002F74C4"/>
    <w:rsid w:val="002F78D1"/>
    <w:rsid w:val="002F7ED2"/>
    <w:rsid w:val="003004C4"/>
    <w:rsid w:val="003007E3"/>
    <w:rsid w:val="00300E66"/>
    <w:rsid w:val="003015D0"/>
    <w:rsid w:val="003016B4"/>
    <w:rsid w:val="00301AA8"/>
    <w:rsid w:val="00301C8B"/>
    <w:rsid w:val="00301FF5"/>
    <w:rsid w:val="003022ED"/>
    <w:rsid w:val="00304303"/>
    <w:rsid w:val="0030445D"/>
    <w:rsid w:val="003046C0"/>
    <w:rsid w:val="00304BE9"/>
    <w:rsid w:val="0030526B"/>
    <w:rsid w:val="003064B2"/>
    <w:rsid w:val="00306F5D"/>
    <w:rsid w:val="00307061"/>
    <w:rsid w:val="003101AA"/>
    <w:rsid w:val="003109BD"/>
    <w:rsid w:val="003111BA"/>
    <w:rsid w:val="00311637"/>
    <w:rsid w:val="00311B57"/>
    <w:rsid w:val="00311D5D"/>
    <w:rsid w:val="00311F43"/>
    <w:rsid w:val="00311F9D"/>
    <w:rsid w:val="00312A6E"/>
    <w:rsid w:val="00312CA7"/>
    <w:rsid w:val="00313CE9"/>
    <w:rsid w:val="00313F3C"/>
    <w:rsid w:val="003146E6"/>
    <w:rsid w:val="00314945"/>
    <w:rsid w:val="00314C71"/>
    <w:rsid w:val="00315BD0"/>
    <w:rsid w:val="00315D7F"/>
    <w:rsid w:val="00316092"/>
    <w:rsid w:val="00316E05"/>
    <w:rsid w:val="003175A1"/>
    <w:rsid w:val="00317BA1"/>
    <w:rsid w:val="00317C22"/>
    <w:rsid w:val="003200CD"/>
    <w:rsid w:val="0032056E"/>
    <w:rsid w:val="003212D6"/>
    <w:rsid w:val="00321405"/>
    <w:rsid w:val="00321C31"/>
    <w:rsid w:val="0032223D"/>
    <w:rsid w:val="00322B51"/>
    <w:rsid w:val="00322C69"/>
    <w:rsid w:val="00323304"/>
    <w:rsid w:val="003239E3"/>
    <w:rsid w:val="00324139"/>
    <w:rsid w:val="003247DA"/>
    <w:rsid w:val="00324F27"/>
    <w:rsid w:val="00325512"/>
    <w:rsid w:val="00325C7C"/>
    <w:rsid w:val="0032619F"/>
    <w:rsid w:val="0032629D"/>
    <w:rsid w:val="00326491"/>
    <w:rsid w:val="00327487"/>
    <w:rsid w:val="003278B3"/>
    <w:rsid w:val="00330465"/>
    <w:rsid w:val="003304E9"/>
    <w:rsid w:val="0033086E"/>
    <w:rsid w:val="00330DD4"/>
    <w:rsid w:val="0033207E"/>
    <w:rsid w:val="0033231B"/>
    <w:rsid w:val="003323CF"/>
    <w:rsid w:val="00332429"/>
    <w:rsid w:val="00333E08"/>
    <w:rsid w:val="00334356"/>
    <w:rsid w:val="00334603"/>
    <w:rsid w:val="0033492D"/>
    <w:rsid w:val="003349D3"/>
    <w:rsid w:val="0033576F"/>
    <w:rsid w:val="003358ED"/>
    <w:rsid w:val="00335E6D"/>
    <w:rsid w:val="00337AB2"/>
    <w:rsid w:val="003403CB"/>
    <w:rsid w:val="00340AA0"/>
    <w:rsid w:val="00341B7A"/>
    <w:rsid w:val="00341FCF"/>
    <w:rsid w:val="003421C2"/>
    <w:rsid w:val="00342FDA"/>
    <w:rsid w:val="00343148"/>
    <w:rsid w:val="0034379F"/>
    <w:rsid w:val="0034380B"/>
    <w:rsid w:val="003439B7"/>
    <w:rsid w:val="003446C5"/>
    <w:rsid w:val="003446F1"/>
    <w:rsid w:val="00345516"/>
    <w:rsid w:val="003455FA"/>
    <w:rsid w:val="00347B3E"/>
    <w:rsid w:val="00347DF7"/>
    <w:rsid w:val="0035062F"/>
    <w:rsid w:val="003509F3"/>
    <w:rsid w:val="00351518"/>
    <w:rsid w:val="00351F54"/>
    <w:rsid w:val="00351F9C"/>
    <w:rsid w:val="00352694"/>
    <w:rsid w:val="00352A21"/>
    <w:rsid w:val="00352E92"/>
    <w:rsid w:val="003533E0"/>
    <w:rsid w:val="00353E8F"/>
    <w:rsid w:val="00353EA4"/>
    <w:rsid w:val="00353F38"/>
    <w:rsid w:val="00354778"/>
    <w:rsid w:val="0035511C"/>
    <w:rsid w:val="00355EA2"/>
    <w:rsid w:val="0035657E"/>
    <w:rsid w:val="00357098"/>
    <w:rsid w:val="00357150"/>
    <w:rsid w:val="0035732A"/>
    <w:rsid w:val="003574B1"/>
    <w:rsid w:val="003608BB"/>
    <w:rsid w:val="00361210"/>
    <w:rsid w:val="00361617"/>
    <w:rsid w:val="003619E6"/>
    <w:rsid w:val="00361BBA"/>
    <w:rsid w:val="00362145"/>
    <w:rsid w:val="003622DE"/>
    <w:rsid w:val="00362B0D"/>
    <w:rsid w:val="00362CCD"/>
    <w:rsid w:val="003630B3"/>
    <w:rsid w:val="0036338E"/>
    <w:rsid w:val="00363AC8"/>
    <w:rsid w:val="00363AD0"/>
    <w:rsid w:val="00365315"/>
    <w:rsid w:val="0036549F"/>
    <w:rsid w:val="00366299"/>
    <w:rsid w:val="0036675E"/>
    <w:rsid w:val="00366774"/>
    <w:rsid w:val="00366860"/>
    <w:rsid w:val="0036704A"/>
    <w:rsid w:val="00367412"/>
    <w:rsid w:val="00370533"/>
    <w:rsid w:val="00370B11"/>
    <w:rsid w:val="00370C3E"/>
    <w:rsid w:val="00370EA3"/>
    <w:rsid w:val="00372BB3"/>
    <w:rsid w:val="003737D4"/>
    <w:rsid w:val="00373C94"/>
    <w:rsid w:val="00374F62"/>
    <w:rsid w:val="00375220"/>
    <w:rsid w:val="00375941"/>
    <w:rsid w:val="00375D7E"/>
    <w:rsid w:val="003760E0"/>
    <w:rsid w:val="003761B0"/>
    <w:rsid w:val="00376561"/>
    <w:rsid w:val="00376851"/>
    <w:rsid w:val="00376AEE"/>
    <w:rsid w:val="00376DED"/>
    <w:rsid w:val="00376E91"/>
    <w:rsid w:val="0037718C"/>
    <w:rsid w:val="00377E0E"/>
    <w:rsid w:val="00377ECF"/>
    <w:rsid w:val="00380A0F"/>
    <w:rsid w:val="003820B7"/>
    <w:rsid w:val="00382868"/>
    <w:rsid w:val="00383B9B"/>
    <w:rsid w:val="003856D8"/>
    <w:rsid w:val="00385B9C"/>
    <w:rsid w:val="00385CC7"/>
    <w:rsid w:val="003867D9"/>
    <w:rsid w:val="00386B57"/>
    <w:rsid w:val="00386CE8"/>
    <w:rsid w:val="00387359"/>
    <w:rsid w:val="0038759C"/>
    <w:rsid w:val="00387792"/>
    <w:rsid w:val="00387DFC"/>
    <w:rsid w:val="0039030B"/>
    <w:rsid w:val="003904C8"/>
    <w:rsid w:val="00390D14"/>
    <w:rsid w:val="00391692"/>
    <w:rsid w:val="00391D3C"/>
    <w:rsid w:val="0039206E"/>
    <w:rsid w:val="003922DD"/>
    <w:rsid w:val="003923FE"/>
    <w:rsid w:val="00392BBC"/>
    <w:rsid w:val="00393384"/>
    <w:rsid w:val="00394A19"/>
    <w:rsid w:val="0039506F"/>
    <w:rsid w:val="00395195"/>
    <w:rsid w:val="00395775"/>
    <w:rsid w:val="00395C21"/>
    <w:rsid w:val="0039621B"/>
    <w:rsid w:val="00396C62"/>
    <w:rsid w:val="00396F69"/>
    <w:rsid w:val="00397D99"/>
    <w:rsid w:val="003A0389"/>
    <w:rsid w:val="003A0601"/>
    <w:rsid w:val="003A1325"/>
    <w:rsid w:val="003A207D"/>
    <w:rsid w:val="003A2574"/>
    <w:rsid w:val="003A2B2E"/>
    <w:rsid w:val="003A346F"/>
    <w:rsid w:val="003A395B"/>
    <w:rsid w:val="003A39DA"/>
    <w:rsid w:val="003A432D"/>
    <w:rsid w:val="003A487E"/>
    <w:rsid w:val="003A5C0A"/>
    <w:rsid w:val="003A604C"/>
    <w:rsid w:val="003A61E3"/>
    <w:rsid w:val="003A6A1E"/>
    <w:rsid w:val="003A6B88"/>
    <w:rsid w:val="003A7757"/>
    <w:rsid w:val="003A7C89"/>
    <w:rsid w:val="003B061F"/>
    <w:rsid w:val="003B0708"/>
    <w:rsid w:val="003B0FF0"/>
    <w:rsid w:val="003B1013"/>
    <w:rsid w:val="003B108A"/>
    <w:rsid w:val="003B1A47"/>
    <w:rsid w:val="003B1DAE"/>
    <w:rsid w:val="003B1F14"/>
    <w:rsid w:val="003B2E81"/>
    <w:rsid w:val="003B2F1D"/>
    <w:rsid w:val="003B39B2"/>
    <w:rsid w:val="003B3EDF"/>
    <w:rsid w:val="003B3F6A"/>
    <w:rsid w:val="003B43A3"/>
    <w:rsid w:val="003B5A8F"/>
    <w:rsid w:val="003B5E05"/>
    <w:rsid w:val="003B5E63"/>
    <w:rsid w:val="003B60C4"/>
    <w:rsid w:val="003B6217"/>
    <w:rsid w:val="003B63BA"/>
    <w:rsid w:val="003B6672"/>
    <w:rsid w:val="003B71C9"/>
    <w:rsid w:val="003B71E2"/>
    <w:rsid w:val="003B7A75"/>
    <w:rsid w:val="003C067B"/>
    <w:rsid w:val="003C1C92"/>
    <w:rsid w:val="003C1FE4"/>
    <w:rsid w:val="003C2639"/>
    <w:rsid w:val="003C2FD5"/>
    <w:rsid w:val="003C34DB"/>
    <w:rsid w:val="003C39F7"/>
    <w:rsid w:val="003C3B7C"/>
    <w:rsid w:val="003C4097"/>
    <w:rsid w:val="003C461D"/>
    <w:rsid w:val="003C4636"/>
    <w:rsid w:val="003C61DF"/>
    <w:rsid w:val="003C62FE"/>
    <w:rsid w:val="003C64B9"/>
    <w:rsid w:val="003C6D46"/>
    <w:rsid w:val="003C73F2"/>
    <w:rsid w:val="003C77D6"/>
    <w:rsid w:val="003D06A2"/>
    <w:rsid w:val="003D1399"/>
    <w:rsid w:val="003D15AC"/>
    <w:rsid w:val="003D1E33"/>
    <w:rsid w:val="003D205C"/>
    <w:rsid w:val="003D2B63"/>
    <w:rsid w:val="003D382A"/>
    <w:rsid w:val="003D3C76"/>
    <w:rsid w:val="003D429E"/>
    <w:rsid w:val="003D4C38"/>
    <w:rsid w:val="003D4C9F"/>
    <w:rsid w:val="003D5FAC"/>
    <w:rsid w:val="003D72AD"/>
    <w:rsid w:val="003D75CC"/>
    <w:rsid w:val="003D76D7"/>
    <w:rsid w:val="003E0AAA"/>
    <w:rsid w:val="003E0F43"/>
    <w:rsid w:val="003E1125"/>
    <w:rsid w:val="003E131B"/>
    <w:rsid w:val="003E1729"/>
    <w:rsid w:val="003E1E34"/>
    <w:rsid w:val="003E2555"/>
    <w:rsid w:val="003E2A5A"/>
    <w:rsid w:val="003E2D3A"/>
    <w:rsid w:val="003E2E1F"/>
    <w:rsid w:val="003E2E81"/>
    <w:rsid w:val="003E3395"/>
    <w:rsid w:val="003E39D4"/>
    <w:rsid w:val="003E3C3A"/>
    <w:rsid w:val="003E3D6A"/>
    <w:rsid w:val="003E3DC1"/>
    <w:rsid w:val="003E445B"/>
    <w:rsid w:val="003E4968"/>
    <w:rsid w:val="003E4CDC"/>
    <w:rsid w:val="003E5585"/>
    <w:rsid w:val="003E5A7F"/>
    <w:rsid w:val="003E5F23"/>
    <w:rsid w:val="003E6E8B"/>
    <w:rsid w:val="003F05AC"/>
    <w:rsid w:val="003F065C"/>
    <w:rsid w:val="003F0EE0"/>
    <w:rsid w:val="003F2013"/>
    <w:rsid w:val="003F2163"/>
    <w:rsid w:val="003F2799"/>
    <w:rsid w:val="003F292C"/>
    <w:rsid w:val="003F2984"/>
    <w:rsid w:val="003F29E5"/>
    <w:rsid w:val="003F2AF7"/>
    <w:rsid w:val="003F2BBD"/>
    <w:rsid w:val="003F3201"/>
    <w:rsid w:val="003F3224"/>
    <w:rsid w:val="003F3353"/>
    <w:rsid w:val="003F3F68"/>
    <w:rsid w:val="003F404C"/>
    <w:rsid w:val="003F4433"/>
    <w:rsid w:val="003F4B5F"/>
    <w:rsid w:val="003F4DE1"/>
    <w:rsid w:val="003F4E24"/>
    <w:rsid w:val="003F6B36"/>
    <w:rsid w:val="003F6C0D"/>
    <w:rsid w:val="003F7E74"/>
    <w:rsid w:val="003F7F30"/>
    <w:rsid w:val="00401940"/>
    <w:rsid w:val="00401BEC"/>
    <w:rsid w:val="00402B8A"/>
    <w:rsid w:val="00402C88"/>
    <w:rsid w:val="004033DC"/>
    <w:rsid w:val="0040395C"/>
    <w:rsid w:val="00403BE3"/>
    <w:rsid w:val="00403EE6"/>
    <w:rsid w:val="004046AC"/>
    <w:rsid w:val="004049EB"/>
    <w:rsid w:val="004058DE"/>
    <w:rsid w:val="00405978"/>
    <w:rsid w:val="00405D91"/>
    <w:rsid w:val="004062C9"/>
    <w:rsid w:val="004077A1"/>
    <w:rsid w:val="00410A0E"/>
    <w:rsid w:val="00411163"/>
    <w:rsid w:val="00411362"/>
    <w:rsid w:val="004114C8"/>
    <w:rsid w:val="00411B82"/>
    <w:rsid w:val="00412293"/>
    <w:rsid w:val="00412EAF"/>
    <w:rsid w:val="0041314C"/>
    <w:rsid w:val="00413AAF"/>
    <w:rsid w:val="00413C6F"/>
    <w:rsid w:val="00413E07"/>
    <w:rsid w:val="0041434F"/>
    <w:rsid w:val="00414B26"/>
    <w:rsid w:val="00414C82"/>
    <w:rsid w:val="00414E57"/>
    <w:rsid w:val="004151C2"/>
    <w:rsid w:val="004154A8"/>
    <w:rsid w:val="00415D23"/>
    <w:rsid w:val="00417414"/>
    <w:rsid w:val="0042039B"/>
    <w:rsid w:val="00420E00"/>
    <w:rsid w:val="0042205C"/>
    <w:rsid w:val="00424055"/>
    <w:rsid w:val="004242FD"/>
    <w:rsid w:val="00424C47"/>
    <w:rsid w:val="0042580A"/>
    <w:rsid w:val="00425821"/>
    <w:rsid w:val="00425EAF"/>
    <w:rsid w:val="00427316"/>
    <w:rsid w:val="00427954"/>
    <w:rsid w:val="004279C1"/>
    <w:rsid w:val="004303FB"/>
    <w:rsid w:val="004313FE"/>
    <w:rsid w:val="004318B0"/>
    <w:rsid w:val="00431EBD"/>
    <w:rsid w:val="0043223D"/>
    <w:rsid w:val="00433726"/>
    <w:rsid w:val="00433D11"/>
    <w:rsid w:val="004343CA"/>
    <w:rsid w:val="00434477"/>
    <w:rsid w:val="004346B4"/>
    <w:rsid w:val="00434AF4"/>
    <w:rsid w:val="00435389"/>
    <w:rsid w:val="00435519"/>
    <w:rsid w:val="0043633C"/>
    <w:rsid w:val="0043654F"/>
    <w:rsid w:val="004366A2"/>
    <w:rsid w:val="00436CB7"/>
    <w:rsid w:val="00437BD5"/>
    <w:rsid w:val="00440536"/>
    <w:rsid w:val="004410AE"/>
    <w:rsid w:val="0044118D"/>
    <w:rsid w:val="004412A6"/>
    <w:rsid w:val="004413F3"/>
    <w:rsid w:val="00441411"/>
    <w:rsid w:val="00441CAD"/>
    <w:rsid w:val="004427C0"/>
    <w:rsid w:val="00442ED8"/>
    <w:rsid w:val="004430F0"/>
    <w:rsid w:val="00443BD4"/>
    <w:rsid w:val="00444096"/>
    <w:rsid w:val="004456C3"/>
    <w:rsid w:val="00446500"/>
    <w:rsid w:val="00450425"/>
    <w:rsid w:val="00451803"/>
    <w:rsid w:val="004524E7"/>
    <w:rsid w:val="004527BB"/>
    <w:rsid w:val="00453218"/>
    <w:rsid w:val="004534D0"/>
    <w:rsid w:val="00453919"/>
    <w:rsid w:val="00453D3D"/>
    <w:rsid w:val="00454A4D"/>
    <w:rsid w:val="00454AEC"/>
    <w:rsid w:val="00455015"/>
    <w:rsid w:val="00455194"/>
    <w:rsid w:val="00455EED"/>
    <w:rsid w:val="00455F55"/>
    <w:rsid w:val="00456084"/>
    <w:rsid w:val="00456411"/>
    <w:rsid w:val="00456748"/>
    <w:rsid w:val="00456E5C"/>
    <w:rsid w:val="00457155"/>
    <w:rsid w:val="00457499"/>
    <w:rsid w:val="00457529"/>
    <w:rsid w:val="004577CB"/>
    <w:rsid w:val="00457C0C"/>
    <w:rsid w:val="00460029"/>
    <w:rsid w:val="00460104"/>
    <w:rsid w:val="0046088C"/>
    <w:rsid w:val="00460C0A"/>
    <w:rsid w:val="00461817"/>
    <w:rsid w:val="00461953"/>
    <w:rsid w:val="0046333F"/>
    <w:rsid w:val="00463947"/>
    <w:rsid w:val="0046394E"/>
    <w:rsid w:val="00463A86"/>
    <w:rsid w:val="004649C1"/>
    <w:rsid w:val="004656D3"/>
    <w:rsid w:val="00465D3B"/>
    <w:rsid w:val="004676BE"/>
    <w:rsid w:val="004701F8"/>
    <w:rsid w:val="004703CC"/>
    <w:rsid w:val="00470C8F"/>
    <w:rsid w:val="004711F0"/>
    <w:rsid w:val="00471B7C"/>
    <w:rsid w:val="00471C33"/>
    <w:rsid w:val="00471D76"/>
    <w:rsid w:val="004728AA"/>
    <w:rsid w:val="00472961"/>
    <w:rsid w:val="00472DE6"/>
    <w:rsid w:val="0047350A"/>
    <w:rsid w:val="004736FF"/>
    <w:rsid w:val="004737E8"/>
    <w:rsid w:val="004747BC"/>
    <w:rsid w:val="00474896"/>
    <w:rsid w:val="00474B6B"/>
    <w:rsid w:val="004754A9"/>
    <w:rsid w:val="00475FB5"/>
    <w:rsid w:val="004765F2"/>
    <w:rsid w:val="00476BA3"/>
    <w:rsid w:val="00476CFE"/>
    <w:rsid w:val="00476E9D"/>
    <w:rsid w:val="00480364"/>
    <w:rsid w:val="004807AD"/>
    <w:rsid w:val="00480CCA"/>
    <w:rsid w:val="00481967"/>
    <w:rsid w:val="00481D58"/>
    <w:rsid w:val="00481F3B"/>
    <w:rsid w:val="00482859"/>
    <w:rsid w:val="004834B8"/>
    <w:rsid w:val="00483728"/>
    <w:rsid w:val="00484D26"/>
    <w:rsid w:val="004859D7"/>
    <w:rsid w:val="00485E99"/>
    <w:rsid w:val="00487433"/>
    <w:rsid w:val="004874A0"/>
    <w:rsid w:val="00487D73"/>
    <w:rsid w:val="004903EC"/>
    <w:rsid w:val="004905B5"/>
    <w:rsid w:val="00490A5A"/>
    <w:rsid w:val="00491BFD"/>
    <w:rsid w:val="00491D1B"/>
    <w:rsid w:val="00491FEF"/>
    <w:rsid w:val="00492E1B"/>
    <w:rsid w:val="00493A62"/>
    <w:rsid w:val="0049457E"/>
    <w:rsid w:val="004945A0"/>
    <w:rsid w:val="0049488C"/>
    <w:rsid w:val="00494FC7"/>
    <w:rsid w:val="00495D00"/>
    <w:rsid w:val="00495D4B"/>
    <w:rsid w:val="00495E6F"/>
    <w:rsid w:val="0049643D"/>
    <w:rsid w:val="004972AD"/>
    <w:rsid w:val="004A00B0"/>
    <w:rsid w:val="004A0369"/>
    <w:rsid w:val="004A0434"/>
    <w:rsid w:val="004A11E8"/>
    <w:rsid w:val="004A1DEB"/>
    <w:rsid w:val="004A2E38"/>
    <w:rsid w:val="004A3873"/>
    <w:rsid w:val="004A4A3E"/>
    <w:rsid w:val="004A4F6E"/>
    <w:rsid w:val="004A51BE"/>
    <w:rsid w:val="004A51CB"/>
    <w:rsid w:val="004A525F"/>
    <w:rsid w:val="004A5B1D"/>
    <w:rsid w:val="004A65CE"/>
    <w:rsid w:val="004A6781"/>
    <w:rsid w:val="004A6893"/>
    <w:rsid w:val="004A6C8F"/>
    <w:rsid w:val="004A6D23"/>
    <w:rsid w:val="004A74BC"/>
    <w:rsid w:val="004A7A0F"/>
    <w:rsid w:val="004B019D"/>
    <w:rsid w:val="004B038C"/>
    <w:rsid w:val="004B2181"/>
    <w:rsid w:val="004B2904"/>
    <w:rsid w:val="004B38B7"/>
    <w:rsid w:val="004B3A3A"/>
    <w:rsid w:val="004B4C3B"/>
    <w:rsid w:val="004B4D4E"/>
    <w:rsid w:val="004B501B"/>
    <w:rsid w:val="004B5D5E"/>
    <w:rsid w:val="004B63CD"/>
    <w:rsid w:val="004B683F"/>
    <w:rsid w:val="004C1019"/>
    <w:rsid w:val="004C1EBB"/>
    <w:rsid w:val="004C228D"/>
    <w:rsid w:val="004C3250"/>
    <w:rsid w:val="004C39B7"/>
    <w:rsid w:val="004C3FEB"/>
    <w:rsid w:val="004C43F0"/>
    <w:rsid w:val="004C4ADF"/>
    <w:rsid w:val="004C4BED"/>
    <w:rsid w:val="004C6439"/>
    <w:rsid w:val="004C7579"/>
    <w:rsid w:val="004C7D83"/>
    <w:rsid w:val="004D01B1"/>
    <w:rsid w:val="004D0B79"/>
    <w:rsid w:val="004D0C65"/>
    <w:rsid w:val="004D1531"/>
    <w:rsid w:val="004D29AB"/>
    <w:rsid w:val="004D2A16"/>
    <w:rsid w:val="004D3AB2"/>
    <w:rsid w:val="004D3DF8"/>
    <w:rsid w:val="004D4478"/>
    <w:rsid w:val="004D4CB5"/>
    <w:rsid w:val="004D4FAC"/>
    <w:rsid w:val="004D6491"/>
    <w:rsid w:val="004D6DC0"/>
    <w:rsid w:val="004D7098"/>
    <w:rsid w:val="004D7830"/>
    <w:rsid w:val="004D7D11"/>
    <w:rsid w:val="004E11B3"/>
    <w:rsid w:val="004E1AAE"/>
    <w:rsid w:val="004E1BAA"/>
    <w:rsid w:val="004E20FC"/>
    <w:rsid w:val="004E25B7"/>
    <w:rsid w:val="004E3236"/>
    <w:rsid w:val="004E34D7"/>
    <w:rsid w:val="004E3588"/>
    <w:rsid w:val="004E4DA0"/>
    <w:rsid w:val="004E5F2C"/>
    <w:rsid w:val="004E670B"/>
    <w:rsid w:val="004E70F6"/>
    <w:rsid w:val="004E76D3"/>
    <w:rsid w:val="004F01DF"/>
    <w:rsid w:val="004F0B76"/>
    <w:rsid w:val="004F0D23"/>
    <w:rsid w:val="004F17A2"/>
    <w:rsid w:val="004F188A"/>
    <w:rsid w:val="004F1A9E"/>
    <w:rsid w:val="004F1BE4"/>
    <w:rsid w:val="004F1E1C"/>
    <w:rsid w:val="004F2C71"/>
    <w:rsid w:val="004F2D7D"/>
    <w:rsid w:val="004F3632"/>
    <w:rsid w:val="004F3736"/>
    <w:rsid w:val="004F3A23"/>
    <w:rsid w:val="004F3C97"/>
    <w:rsid w:val="004F3DD7"/>
    <w:rsid w:val="004F47A1"/>
    <w:rsid w:val="004F48A1"/>
    <w:rsid w:val="004F4985"/>
    <w:rsid w:val="004F57E0"/>
    <w:rsid w:val="004F70DC"/>
    <w:rsid w:val="004F7117"/>
    <w:rsid w:val="004F74ED"/>
    <w:rsid w:val="004F75DD"/>
    <w:rsid w:val="004F7603"/>
    <w:rsid w:val="004F763F"/>
    <w:rsid w:val="00500210"/>
    <w:rsid w:val="00500636"/>
    <w:rsid w:val="00500E01"/>
    <w:rsid w:val="0050142F"/>
    <w:rsid w:val="00502147"/>
    <w:rsid w:val="00502D48"/>
    <w:rsid w:val="00503B5F"/>
    <w:rsid w:val="0050428F"/>
    <w:rsid w:val="00504504"/>
    <w:rsid w:val="0050468D"/>
    <w:rsid w:val="00504CBE"/>
    <w:rsid w:val="00504EB7"/>
    <w:rsid w:val="00504F4D"/>
    <w:rsid w:val="00504FA7"/>
    <w:rsid w:val="005050B7"/>
    <w:rsid w:val="005051AC"/>
    <w:rsid w:val="00505B7F"/>
    <w:rsid w:val="00505CCA"/>
    <w:rsid w:val="005071C9"/>
    <w:rsid w:val="005076CC"/>
    <w:rsid w:val="00507E76"/>
    <w:rsid w:val="0051049B"/>
    <w:rsid w:val="0051145D"/>
    <w:rsid w:val="005116E2"/>
    <w:rsid w:val="0051172B"/>
    <w:rsid w:val="0051234C"/>
    <w:rsid w:val="005129C7"/>
    <w:rsid w:val="005133F8"/>
    <w:rsid w:val="00513B13"/>
    <w:rsid w:val="00514A5A"/>
    <w:rsid w:val="005154E0"/>
    <w:rsid w:val="005155F0"/>
    <w:rsid w:val="0051580E"/>
    <w:rsid w:val="00515909"/>
    <w:rsid w:val="00516268"/>
    <w:rsid w:val="0051679F"/>
    <w:rsid w:val="00517033"/>
    <w:rsid w:val="005170B8"/>
    <w:rsid w:val="00517321"/>
    <w:rsid w:val="00517A1A"/>
    <w:rsid w:val="00520477"/>
    <w:rsid w:val="00520A55"/>
    <w:rsid w:val="00520D1A"/>
    <w:rsid w:val="005210F8"/>
    <w:rsid w:val="005222AB"/>
    <w:rsid w:val="0052283A"/>
    <w:rsid w:val="0052292C"/>
    <w:rsid w:val="005230FB"/>
    <w:rsid w:val="00524338"/>
    <w:rsid w:val="0052472A"/>
    <w:rsid w:val="0052493C"/>
    <w:rsid w:val="00525607"/>
    <w:rsid w:val="00525C49"/>
    <w:rsid w:val="00525F0E"/>
    <w:rsid w:val="00526BB1"/>
    <w:rsid w:val="00526E5F"/>
    <w:rsid w:val="00527267"/>
    <w:rsid w:val="005273A1"/>
    <w:rsid w:val="00527757"/>
    <w:rsid w:val="0052799F"/>
    <w:rsid w:val="005279E1"/>
    <w:rsid w:val="00527A11"/>
    <w:rsid w:val="00530175"/>
    <w:rsid w:val="00530DC8"/>
    <w:rsid w:val="00531468"/>
    <w:rsid w:val="00531635"/>
    <w:rsid w:val="00531F0B"/>
    <w:rsid w:val="00532588"/>
    <w:rsid w:val="005325D4"/>
    <w:rsid w:val="00532A0E"/>
    <w:rsid w:val="00532DB9"/>
    <w:rsid w:val="005333A6"/>
    <w:rsid w:val="005341CE"/>
    <w:rsid w:val="00534359"/>
    <w:rsid w:val="00534AF5"/>
    <w:rsid w:val="005351BB"/>
    <w:rsid w:val="00535335"/>
    <w:rsid w:val="00535618"/>
    <w:rsid w:val="00535F25"/>
    <w:rsid w:val="00536E15"/>
    <w:rsid w:val="00536FD3"/>
    <w:rsid w:val="0053707F"/>
    <w:rsid w:val="00537564"/>
    <w:rsid w:val="0054004B"/>
    <w:rsid w:val="00540538"/>
    <w:rsid w:val="00540710"/>
    <w:rsid w:val="00540C2A"/>
    <w:rsid w:val="00540F26"/>
    <w:rsid w:val="0054112B"/>
    <w:rsid w:val="0054135D"/>
    <w:rsid w:val="0054137A"/>
    <w:rsid w:val="005419E0"/>
    <w:rsid w:val="00541B12"/>
    <w:rsid w:val="00542277"/>
    <w:rsid w:val="005422B4"/>
    <w:rsid w:val="005431F3"/>
    <w:rsid w:val="0054328B"/>
    <w:rsid w:val="005445BB"/>
    <w:rsid w:val="005447E6"/>
    <w:rsid w:val="00545C7D"/>
    <w:rsid w:val="00545D4B"/>
    <w:rsid w:val="00545DD3"/>
    <w:rsid w:val="00547B75"/>
    <w:rsid w:val="0055074B"/>
    <w:rsid w:val="00550EEC"/>
    <w:rsid w:val="00551319"/>
    <w:rsid w:val="00551755"/>
    <w:rsid w:val="0055192B"/>
    <w:rsid w:val="00552650"/>
    <w:rsid w:val="0055341F"/>
    <w:rsid w:val="00553B09"/>
    <w:rsid w:val="00553CD0"/>
    <w:rsid w:val="00553FE1"/>
    <w:rsid w:val="00554C8F"/>
    <w:rsid w:val="005550AA"/>
    <w:rsid w:val="0055537D"/>
    <w:rsid w:val="00556837"/>
    <w:rsid w:val="00556865"/>
    <w:rsid w:val="00556BF0"/>
    <w:rsid w:val="00557A1D"/>
    <w:rsid w:val="00560014"/>
    <w:rsid w:val="00560537"/>
    <w:rsid w:val="00560B62"/>
    <w:rsid w:val="00560D6D"/>
    <w:rsid w:val="00560E15"/>
    <w:rsid w:val="00560F1A"/>
    <w:rsid w:val="00560FBC"/>
    <w:rsid w:val="00561C41"/>
    <w:rsid w:val="00562152"/>
    <w:rsid w:val="005627EC"/>
    <w:rsid w:val="005628B4"/>
    <w:rsid w:val="00563309"/>
    <w:rsid w:val="00563436"/>
    <w:rsid w:val="00563CF8"/>
    <w:rsid w:val="00564F55"/>
    <w:rsid w:val="00565A2F"/>
    <w:rsid w:val="00565E97"/>
    <w:rsid w:val="0056700D"/>
    <w:rsid w:val="005670B9"/>
    <w:rsid w:val="00570BBC"/>
    <w:rsid w:val="0057133A"/>
    <w:rsid w:val="00571410"/>
    <w:rsid w:val="00571A93"/>
    <w:rsid w:val="00572358"/>
    <w:rsid w:val="00572960"/>
    <w:rsid w:val="00574566"/>
    <w:rsid w:val="00574CDF"/>
    <w:rsid w:val="00575064"/>
    <w:rsid w:val="0057525B"/>
    <w:rsid w:val="0057542E"/>
    <w:rsid w:val="00575511"/>
    <w:rsid w:val="00575CC5"/>
    <w:rsid w:val="00575CF9"/>
    <w:rsid w:val="005765E6"/>
    <w:rsid w:val="005768DD"/>
    <w:rsid w:val="00576976"/>
    <w:rsid w:val="00576A8D"/>
    <w:rsid w:val="00576F95"/>
    <w:rsid w:val="00577495"/>
    <w:rsid w:val="0057767C"/>
    <w:rsid w:val="0057771E"/>
    <w:rsid w:val="00577EBD"/>
    <w:rsid w:val="0058044C"/>
    <w:rsid w:val="0058091B"/>
    <w:rsid w:val="005809CF"/>
    <w:rsid w:val="00580A75"/>
    <w:rsid w:val="00580F25"/>
    <w:rsid w:val="00581163"/>
    <w:rsid w:val="00581330"/>
    <w:rsid w:val="00581379"/>
    <w:rsid w:val="005832A4"/>
    <w:rsid w:val="00583538"/>
    <w:rsid w:val="005835B1"/>
    <w:rsid w:val="0058391A"/>
    <w:rsid w:val="00583BE8"/>
    <w:rsid w:val="005849E7"/>
    <w:rsid w:val="00584B26"/>
    <w:rsid w:val="00584E9A"/>
    <w:rsid w:val="00585952"/>
    <w:rsid w:val="00585A46"/>
    <w:rsid w:val="00585A90"/>
    <w:rsid w:val="00585F5E"/>
    <w:rsid w:val="005862AE"/>
    <w:rsid w:val="0058698B"/>
    <w:rsid w:val="00587366"/>
    <w:rsid w:val="0058767B"/>
    <w:rsid w:val="00587733"/>
    <w:rsid w:val="00590796"/>
    <w:rsid w:val="00590B84"/>
    <w:rsid w:val="00590F38"/>
    <w:rsid w:val="00591879"/>
    <w:rsid w:val="00591C2B"/>
    <w:rsid w:val="00591E2B"/>
    <w:rsid w:val="005921C3"/>
    <w:rsid w:val="00593504"/>
    <w:rsid w:val="00593838"/>
    <w:rsid w:val="00594573"/>
    <w:rsid w:val="005945FB"/>
    <w:rsid w:val="005946F8"/>
    <w:rsid w:val="00594798"/>
    <w:rsid w:val="00594A74"/>
    <w:rsid w:val="00594A81"/>
    <w:rsid w:val="00595617"/>
    <w:rsid w:val="00595D04"/>
    <w:rsid w:val="00595E0A"/>
    <w:rsid w:val="005968E7"/>
    <w:rsid w:val="00596C17"/>
    <w:rsid w:val="005976BB"/>
    <w:rsid w:val="005A063C"/>
    <w:rsid w:val="005A1899"/>
    <w:rsid w:val="005A312E"/>
    <w:rsid w:val="005A3334"/>
    <w:rsid w:val="005A3472"/>
    <w:rsid w:val="005A3E1B"/>
    <w:rsid w:val="005A3F83"/>
    <w:rsid w:val="005A4CAE"/>
    <w:rsid w:val="005A4DCF"/>
    <w:rsid w:val="005A4E9E"/>
    <w:rsid w:val="005A4F01"/>
    <w:rsid w:val="005A517C"/>
    <w:rsid w:val="005A52A7"/>
    <w:rsid w:val="005A55B4"/>
    <w:rsid w:val="005A57B8"/>
    <w:rsid w:val="005A6DFE"/>
    <w:rsid w:val="005A7684"/>
    <w:rsid w:val="005B0E14"/>
    <w:rsid w:val="005B2844"/>
    <w:rsid w:val="005B2965"/>
    <w:rsid w:val="005B2AD9"/>
    <w:rsid w:val="005B343F"/>
    <w:rsid w:val="005B376E"/>
    <w:rsid w:val="005B3F72"/>
    <w:rsid w:val="005B3FCD"/>
    <w:rsid w:val="005B41B9"/>
    <w:rsid w:val="005B4455"/>
    <w:rsid w:val="005B459E"/>
    <w:rsid w:val="005B4BDD"/>
    <w:rsid w:val="005B5873"/>
    <w:rsid w:val="005B617A"/>
    <w:rsid w:val="005B7B59"/>
    <w:rsid w:val="005B7D08"/>
    <w:rsid w:val="005C006A"/>
    <w:rsid w:val="005C01A0"/>
    <w:rsid w:val="005C065B"/>
    <w:rsid w:val="005C0C4E"/>
    <w:rsid w:val="005C102B"/>
    <w:rsid w:val="005C135F"/>
    <w:rsid w:val="005C143D"/>
    <w:rsid w:val="005C156D"/>
    <w:rsid w:val="005C196C"/>
    <w:rsid w:val="005C1CDA"/>
    <w:rsid w:val="005C1DA7"/>
    <w:rsid w:val="005C2455"/>
    <w:rsid w:val="005C24A9"/>
    <w:rsid w:val="005C2714"/>
    <w:rsid w:val="005C2908"/>
    <w:rsid w:val="005C2B3D"/>
    <w:rsid w:val="005C4FD3"/>
    <w:rsid w:val="005C5CAD"/>
    <w:rsid w:val="005C6463"/>
    <w:rsid w:val="005C65B7"/>
    <w:rsid w:val="005C6BC9"/>
    <w:rsid w:val="005C6BD5"/>
    <w:rsid w:val="005C79E4"/>
    <w:rsid w:val="005C7BBB"/>
    <w:rsid w:val="005D05FE"/>
    <w:rsid w:val="005D12EB"/>
    <w:rsid w:val="005D24C7"/>
    <w:rsid w:val="005D2AEE"/>
    <w:rsid w:val="005D2E1C"/>
    <w:rsid w:val="005D33CA"/>
    <w:rsid w:val="005D3613"/>
    <w:rsid w:val="005D38B3"/>
    <w:rsid w:val="005D47BC"/>
    <w:rsid w:val="005D4BCC"/>
    <w:rsid w:val="005D550D"/>
    <w:rsid w:val="005D59B8"/>
    <w:rsid w:val="005D67D7"/>
    <w:rsid w:val="005E1011"/>
    <w:rsid w:val="005E156A"/>
    <w:rsid w:val="005E199B"/>
    <w:rsid w:val="005E1CB9"/>
    <w:rsid w:val="005E22F9"/>
    <w:rsid w:val="005E27FE"/>
    <w:rsid w:val="005E35A0"/>
    <w:rsid w:val="005E3709"/>
    <w:rsid w:val="005E3EF6"/>
    <w:rsid w:val="005E3F4E"/>
    <w:rsid w:val="005E4101"/>
    <w:rsid w:val="005E41D8"/>
    <w:rsid w:val="005E4B06"/>
    <w:rsid w:val="005E4DB2"/>
    <w:rsid w:val="005E4E69"/>
    <w:rsid w:val="005E5DEE"/>
    <w:rsid w:val="005E618F"/>
    <w:rsid w:val="005E674B"/>
    <w:rsid w:val="005E711E"/>
    <w:rsid w:val="005E72D4"/>
    <w:rsid w:val="005E76E7"/>
    <w:rsid w:val="005F0B20"/>
    <w:rsid w:val="005F12D4"/>
    <w:rsid w:val="005F13E8"/>
    <w:rsid w:val="005F156B"/>
    <w:rsid w:val="005F1A54"/>
    <w:rsid w:val="005F3758"/>
    <w:rsid w:val="005F3B24"/>
    <w:rsid w:val="005F4194"/>
    <w:rsid w:val="005F4438"/>
    <w:rsid w:val="005F44C8"/>
    <w:rsid w:val="005F4846"/>
    <w:rsid w:val="005F5F25"/>
    <w:rsid w:val="00600370"/>
    <w:rsid w:val="0060038B"/>
    <w:rsid w:val="0060067D"/>
    <w:rsid w:val="00601043"/>
    <w:rsid w:val="00601240"/>
    <w:rsid w:val="006018FD"/>
    <w:rsid w:val="0060206D"/>
    <w:rsid w:val="006032A3"/>
    <w:rsid w:val="0060439D"/>
    <w:rsid w:val="00604847"/>
    <w:rsid w:val="00604BFB"/>
    <w:rsid w:val="00604C5A"/>
    <w:rsid w:val="006056C9"/>
    <w:rsid w:val="00605901"/>
    <w:rsid w:val="00605E10"/>
    <w:rsid w:val="00606CF1"/>
    <w:rsid w:val="00607B4E"/>
    <w:rsid w:val="00610902"/>
    <w:rsid w:val="00610ABA"/>
    <w:rsid w:val="00610B5F"/>
    <w:rsid w:val="0061129A"/>
    <w:rsid w:val="00611395"/>
    <w:rsid w:val="00611E38"/>
    <w:rsid w:val="00612CEE"/>
    <w:rsid w:val="00612D85"/>
    <w:rsid w:val="00613328"/>
    <w:rsid w:val="006138B2"/>
    <w:rsid w:val="006146E8"/>
    <w:rsid w:val="00615C71"/>
    <w:rsid w:val="00615F43"/>
    <w:rsid w:val="00616427"/>
    <w:rsid w:val="0061652B"/>
    <w:rsid w:val="0061662A"/>
    <w:rsid w:val="00616CBF"/>
    <w:rsid w:val="00616E0E"/>
    <w:rsid w:val="00617180"/>
    <w:rsid w:val="00617FD7"/>
    <w:rsid w:val="006208B8"/>
    <w:rsid w:val="00621830"/>
    <w:rsid w:val="00621A72"/>
    <w:rsid w:val="00623732"/>
    <w:rsid w:val="00623930"/>
    <w:rsid w:val="00623CF8"/>
    <w:rsid w:val="00624D6C"/>
    <w:rsid w:val="006259B2"/>
    <w:rsid w:val="00625A5D"/>
    <w:rsid w:val="00625AD4"/>
    <w:rsid w:val="00626BD8"/>
    <w:rsid w:val="00627010"/>
    <w:rsid w:val="00627860"/>
    <w:rsid w:val="00627A0C"/>
    <w:rsid w:val="00630B20"/>
    <w:rsid w:val="00630E57"/>
    <w:rsid w:val="00631473"/>
    <w:rsid w:val="006336A5"/>
    <w:rsid w:val="00635465"/>
    <w:rsid w:val="006355B2"/>
    <w:rsid w:val="00636206"/>
    <w:rsid w:val="00640578"/>
    <w:rsid w:val="00640AF7"/>
    <w:rsid w:val="00640F4B"/>
    <w:rsid w:val="0064165F"/>
    <w:rsid w:val="00641D72"/>
    <w:rsid w:val="00642A21"/>
    <w:rsid w:val="00642AAD"/>
    <w:rsid w:val="00643504"/>
    <w:rsid w:val="006439A1"/>
    <w:rsid w:val="00643B57"/>
    <w:rsid w:val="00643BB8"/>
    <w:rsid w:val="00643BED"/>
    <w:rsid w:val="00644092"/>
    <w:rsid w:val="00644176"/>
    <w:rsid w:val="00644269"/>
    <w:rsid w:val="0064430A"/>
    <w:rsid w:val="00644508"/>
    <w:rsid w:val="00644D01"/>
    <w:rsid w:val="0064527A"/>
    <w:rsid w:val="00645501"/>
    <w:rsid w:val="00645FB3"/>
    <w:rsid w:val="00646079"/>
    <w:rsid w:val="00646645"/>
    <w:rsid w:val="00646EDB"/>
    <w:rsid w:val="006504C7"/>
    <w:rsid w:val="006508B0"/>
    <w:rsid w:val="006508B4"/>
    <w:rsid w:val="006514F8"/>
    <w:rsid w:val="006520B5"/>
    <w:rsid w:val="00653173"/>
    <w:rsid w:val="00653850"/>
    <w:rsid w:val="00653BB3"/>
    <w:rsid w:val="00653E7D"/>
    <w:rsid w:val="006542CE"/>
    <w:rsid w:val="00655350"/>
    <w:rsid w:val="00655837"/>
    <w:rsid w:val="00655B2E"/>
    <w:rsid w:val="0065617E"/>
    <w:rsid w:val="00656895"/>
    <w:rsid w:val="006568F3"/>
    <w:rsid w:val="006570CA"/>
    <w:rsid w:val="0065726F"/>
    <w:rsid w:val="0065734B"/>
    <w:rsid w:val="006574CA"/>
    <w:rsid w:val="00657DE7"/>
    <w:rsid w:val="00660018"/>
    <w:rsid w:val="0066058D"/>
    <w:rsid w:val="0066064D"/>
    <w:rsid w:val="006609DC"/>
    <w:rsid w:val="00660ED2"/>
    <w:rsid w:val="00661596"/>
    <w:rsid w:val="00662D10"/>
    <w:rsid w:val="00662EEC"/>
    <w:rsid w:val="00663979"/>
    <w:rsid w:val="00663B01"/>
    <w:rsid w:val="006641FE"/>
    <w:rsid w:val="00664309"/>
    <w:rsid w:val="00664DD4"/>
    <w:rsid w:val="006651BC"/>
    <w:rsid w:val="00665876"/>
    <w:rsid w:val="00665AD1"/>
    <w:rsid w:val="0066778A"/>
    <w:rsid w:val="006677E1"/>
    <w:rsid w:val="00667887"/>
    <w:rsid w:val="006700E0"/>
    <w:rsid w:val="00670739"/>
    <w:rsid w:val="006728F5"/>
    <w:rsid w:val="00672B43"/>
    <w:rsid w:val="00673176"/>
    <w:rsid w:val="006736EE"/>
    <w:rsid w:val="006739B2"/>
    <w:rsid w:val="006746DB"/>
    <w:rsid w:val="00674AD8"/>
    <w:rsid w:val="0067511F"/>
    <w:rsid w:val="006759AB"/>
    <w:rsid w:val="006761FB"/>
    <w:rsid w:val="006766F9"/>
    <w:rsid w:val="0067682B"/>
    <w:rsid w:val="00676D21"/>
    <w:rsid w:val="0067724A"/>
    <w:rsid w:val="00680744"/>
    <w:rsid w:val="00681914"/>
    <w:rsid w:val="006820A5"/>
    <w:rsid w:val="00682373"/>
    <w:rsid w:val="00682B9E"/>
    <w:rsid w:val="00682D14"/>
    <w:rsid w:val="00684FA1"/>
    <w:rsid w:val="00685003"/>
    <w:rsid w:val="0068533D"/>
    <w:rsid w:val="0068565E"/>
    <w:rsid w:val="006867E4"/>
    <w:rsid w:val="00687093"/>
    <w:rsid w:val="00687095"/>
    <w:rsid w:val="006870D6"/>
    <w:rsid w:val="00687368"/>
    <w:rsid w:val="00687712"/>
    <w:rsid w:val="00687AA0"/>
    <w:rsid w:val="00690A60"/>
    <w:rsid w:val="006917BC"/>
    <w:rsid w:val="00692079"/>
    <w:rsid w:val="0069240D"/>
    <w:rsid w:val="00692644"/>
    <w:rsid w:val="00692825"/>
    <w:rsid w:val="00692B0E"/>
    <w:rsid w:val="0069463B"/>
    <w:rsid w:val="00694CF7"/>
    <w:rsid w:val="00694FEE"/>
    <w:rsid w:val="00695038"/>
    <w:rsid w:val="00695A06"/>
    <w:rsid w:val="00695AD9"/>
    <w:rsid w:val="00696393"/>
    <w:rsid w:val="006969B1"/>
    <w:rsid w:val="00696A58"/>
    <w:rsid w:val="00696ADB"/>
    <w:rsid w:val="00697681"/>
    <w:rsid w:val="00697936"/>
    <w:rsid w:val="00697A33"/>
    <w:rsid w:val="006A00D0"/>
    <w:rsid w:val="006A0C9F"/>
    <w:rsid w:val="006A134D"/>
    <w:rsid w:val="006A16D8"/>
    <w:rsid w:val="006A19F0"/>
    <w:rsid w:val="006A254E"/>
    <w:rsid w:val="006A3269"/>
    <w:rsid w:val="006A3386"/>
    <w:rsid w:val="006A34CF"/>
    <w:rsid w:val="006A3ED4"/>
    <w:rsid w:val="006A4636"/>
    <w:rsid w:val="006A4A66"/>
    <w:rsid w:val="006A4FB1"/>
    <w:rsid w:val="006A5048"/>
    <w:rsid w:val="006A726F"/>
    <w:rsid w:val="006A7413"/>
    <w:rsid w:val="006A795B"/>
    <w:rsid w:val="006A7AB1"/>
    <w:rsid w:val="006B0AAB"/>
    <w:rsid w:val="006B0C06"/>
    <w:rsid w:val="006B1580"/>
    <w:rsid w:val="006B1A8E"/>
    <w:rsid w:val="006B1D6E"/>
    <w:rsid w:val="006B21F5"/>
    <w:rsid w:val="006B322F"/>
    <w:rsid w:val="006B3926"/>
    <w:rsid w:val="006B5425"/>
    <w:rsid w:val="006B5ACB"/>
    <w:rsid w:val="006B671E"/>
    <w:rsid w:val="006B6DA9"/>
    <w:rsid w:val="006B6DFA"/>
    <w:rsid w:val="006B73BB"/>
    <w:rsid w:val="006B77FA"/>
    <w:rsid w:val="006C11E5"/>
    <w:rsid w:val="006C130D"/>
    <w:rsid w:val="006C2488"/>
    <w:rsid w:val="006C26C4"/>
    <w:rsid w:val="006C295B"/>
    <w:rsid w:val="006C2ABC"/>
    <w:rsid w:val="006C2EDD"/>
    <w:rsid w:val="006C30B8"/>
    <w:rsid w:val="006C37A0"/>
    <w:rsid w:val="006C38F9"/>
    <w:rsid w:val="006C42DF"/>
    <w:rsid w:val="006C444A"/>
    <w:rsid w:val="006C458B"/>
    <w:rsid w:val="006C466C"/>
    <w:rsid w:val="006C496F"/>
    <w:rsid w:val="006C503D"/>
    <w:rsid w:val="006C5070"/>
    <w:rsid w:val="006C5E4B"/>
    <w:rsid w:val="006C6022"/>
    <w:rsid w:val="006C6489"/>
    <w:rsid w:val="006C6B8D"/>
    <w:rsid w:val="006C71ED"/>
    <w:rsid w:val="006C7483"/>
    <w:rsid w:val="006C7ED2"/>
    <w:rsid w:val="006D00B6"/>
    <w:rsid w:val="006D1905"/>
    <w:rsid w:val="006D1CBB"/>
    <w:rsid w:val="006D2629"/>
    <w:rsid w:val="006D2827"/>
    <w:rsid w:val="006D3CF7"/>
    <w:rsid w:val="006D4207"/>
    <w:rsid w:val="006D460C"/>
    <w:rsid w:val="006D48E1"/>
    <w:rsid w:val="006D4D12"/>
    <w:rsid w:val="006D5847"/>
    <w:rsid w:val="006D59E8"/>
    <w:rsid w:val="006D5FAD"/>
    <w:rsid w:val="006D6127"/>
    <w:rsid w:val="006D65D8"/>
    <w:rsid w:val="006D6788"/>
    <w:rsid w:val="006D718B"/>
    <w:rsid w:val="006D71D7"/>
    <w:rsid w:val="006D7284"/>
    <w:rsid w:val="006D7313"/>
    <w:rsid w:val="006D746B"/>
    <w:rsid w:val="006D7758"/>
    <w:rsid w:val="006E037C"/>
    <w:rsid w:val="006E13F6"/>
    <w:rsid w:val="006E198C"/>
    <w:rsid w:val="006E1A7A"/>
    <w:rsid w:val="006E3152"/>
    <w:rsid w:val="006E3429"/>
    <w:rsid w:val="006E380F"/>
    <w:rsid w:val="006E397D"/>
    <w:rsid w:val="006E490E"/>
    <w:rsid w:val="006E5F9B"/>
    <w:rsid w:val="006E62A4"/>
    <w:rsid w:val="006E7065"/>
    <w:rsid w:val="006E7C13"/>
    <w:rsid w:val="006F0056"/>
    <w:rsid w:val="006F04E4"/>
    <w:rsid w:val="006F056B"/>
    <w:rsid w:val="006F0E25"/>
    <w:rsid w:val="006F1298"/>
    <w:rsid w:val="006F21DD"/>
    <w:rsid w:val="006F246C"/>
    <w:rsid w:val="006F3664"/>
    <w:rsid w:val="006F3C8A"/>
    <w:rsid w:val="006F4212"/>
    <w:rsid w:val="006F474C"/>
    <w:rsid w:val="006F474D"/>
    <w:rsid w:val="006F5219"/>
    <w:rsid w:val="006F5283"/>
    <w:rsid w:val="006F56C6"/>
    <w:rsid w:val="006F5811"/>
    <w:rsid w:val="006F5D7E"/>
    <w:rsid w:val="006F62A9"/>
    <w:rsid w:val="006F6689"/>
    <w:rsid w:val="006F75D6"/>
    <w:rsid w:val="006F7627"/>
    <w:rsid w:val="007001B5"/>
    <w:rsid w:val="0070043A"/>
    <w:rsid w:val="00700686"/>
    <w:rsid w:val="00701A7B"/>
    <w:rsid w:val="00701B07"/>
    <w:rsid w:val="007035B9"/>
    <w:rsid w:val="007038C0"/>
    <w:rsid w:val="007039B2"/>
    <w:rsid w:val="007048E7"/>
    <w:rsid w:val="0070504B"/>
    <w:rsid w:val="0070522C"/>
    <w:rsid w:val="007054BA"/>
    <w:rsid w:val="007058DA"/>
    <w:rsid w:val="00706EEC"/>
    <w:rsid w:val="00707421"/>
    <w:rsid w:val="0070776E"/>
    <w:rsid w:val="00707824"/>
    <w:rsid w:val="007100FD"/>
    <w:rsid w:val="00711725"/>
    <w:rsid w:val="00712770"/>
    <w:rsid w:val="007129E5"/>
    <w:rsid w:val="00712BB4"/>
    <w:rsid w:val="00712C1E"/>
    <w:rsid w:val="00713510"/>
    <w:rsid w:val="007146E2"/>
    <w:rsid w:val="007146FA"/>
    <w:rsid w:val="00714748"/>
    <w:rsid w:val="00714C19"/>
    <w:rsid w:val="0071525F"/>
    <w:rsid w:val="0071529B"/>
    <w:rsid w:val="00715690"/>
    <w:rsid w:val="007157E8"/>
    <w:rsid w:val="007160F4"/>
    <w:rsid w:val="00716389"/>
    <w:rsid w:val="00716568"/>
    <w:rsid w:val="0071757F"/>
    <w:rsid w:val="00717762"/>
    <w:rsid w:val="007205DF"/>
    <w:rsid w:val="00721F58"/>
    <w:rsid w:val="00722591"/>
    <w:rsid w:val="00722A58"/>
    <w:rsid w:val="00722B24"/>
    <w:rsid w:val="00722D93"/>
    <w:rsid w:val="007231C1"/>
    <w:rsid w:val="00723D8C"/>
    <w:rsid w:val="00723F20"/>
    <w:rsid w:val="00724A94"/>
    <w:rsid w:val="00725183"/>
    <w:rsid w:val="00726FF7"/>
    <w:rsid w:val="00727764"/>
    <w:rsid w:val="0073033D"/>
    <w:rsid w:val="00730F0A"/>
    <w:rsid w:val="007314BE"/>
    <w:rsid w:val="007316BD"/>
    <w:rsid w:val="007324B1"/>
    <w:rsid w:val="00732977"/>
    <w:rsid w:val="007329A1"/>
    <w:rsid w:val="00733051"/>
    <w:rsid w:val="00733159"/>
    <w:rsid w:val="00733EEB"/>
    <w:rsid w:val="007342E3"/>
    <w:rsid w:val="007344BC"/>
    <w:rsid w:val="00734B2F"/>
    <w:rsid w:val="00734BD4"/>
    <w:rsid w:val="00734FEF"/>
    <w:rsid w:val="00735629"/>
    <w:rsid w:val="00735ADA"/>
    <w:rsid w:val="00735E5F"/>
    <w:rsid w:val="00736554"/>
    <w:rsid w:val="00736CBC"/>
    <w:rsid w:val="00736FF5"/>
    <w:rsid w:val="00737011"/>
    <w:rsid w:val="00737112"/>
    <w:rsid w:val="00737994"/>
    <w:rsid w:val="0074006A"/>
    <w:rsid w:val="00741699"/>
    <w:rsid w:val="007417BF"/>
    <w:rsid w:val="00741B36"/>
    <w:rsid w:val="00741F4F"/>
    <w:rsid w:val="00743608"/>
    <w:rsid w:val="0074499D"/>
    <w:rsid w:val="00744AF0"/>
    <w:rsid w:val="00745195"/>
    <w:rsid w:val="00745393"/>
    <w:rsid w:val="007471B2"/>
    <w:rsid w:val="007473B2"/>
    <w:rsid w:val="007473D3"/>
    <w:rsid w:val="00747A95"/>
    <w:rsid w:val="007502A1"/>
    <w:rsid w:val="00750AA2"/>
    <w:rsid w:val="00750CA2"/>
    <w:rsid w:val="00751614"/>
    <w:rsid w:val="00751CBA"/>
    <w:rsid w:val="00751F09"/>
    <w:rsid w:val="00752188"/>
    <w:rsid w:val="00752195"/>
    <w:rsid w:val="007526E6"/>
    <w:rsid w:val="00752CE0"/>
    <w:rsid w:val="007534BF"/>
    <w:rsid w:val="007535DB"/>
    <w:rsid w:val="00753667"/>
    <w:rsid w:val="0075388C"/>
    <w:rsid w:val="00753B52"/>
    <w:rsid w:val="00754198"/>
    <w:rsid w:val="007547E2"/>
    <w:rsid w:val="00754A34"/>
    <w:rsid w:val="00754A49"/>
    <w:rsid w:val="00754B80"/>
    <w:rsid w:val="00754F71"/>
    <w:rsid w:val="0075516C"/>
    <w:rsid w:val="007555FB"/>
    <w:rsid w:val="007556A9"/>
    <w:rsid w:val="00756179"/>
    <w:rsid w:val="00756448"/>
    <w:rsid w:val="00757007"/>
    <w:rsid w:val="0075777A"/>
    <w:rsid w:val="00757A5D"/>
    <w:rsid w:val="00757F43"/>
    <w:rsid w:val="00760119"/>
    <w:rsid w:val="00760D2A"/>
    <w:rsid w:val="007614F3"/>
    <w:rsid w:val="007622F6"/>
    <w:rsid w:val="00763372"/>
    <w:rsid w:val="007634E7"/>
    <w:rsid w:val="0076378B"/>
    <w:rsid w:val="00763C21"/>
    <w:rsid w:val="007652AB"/>
    <w:rsid w:val="007662EA"/>
    <w:rsid w:val="00767C99"/>
    <w:rsid w:val="00770DC3"/>
    <w:rsid w:val="00771490"/>
    <w:rsid w:val="00771491"/>
    <w:rsid w:val="007725EB"/>
    <w:rsid w:val="00773077"/>
    <w:rsid w:val="00773D74"/>
    <w:rsid w:val="0077424A"/>
    <w:rsid w:val="0077455A"/>
    <w:rsid w:val="00774F1C"/>
    <w:rsid w:val="007753B6"/>
    <w:rsid w:val="00775466"/>
    <w:rsid w:val="007756A7"/>
    <w:rsid w:val="007759B5"/>
    <w:rsid w:val="00776434"/>
    <w:rsid w:val="0077651B"/>
    <w:rsid w:val="00776BB9"/>
    <w:rsid w:val="00777435"/>
    <w:rsid w:val="00777639"/>
    <w:rsid w:val="007779ED"/>
    <w:rsid w:val="0078010F"/>
    <w:rsid w:val="00780D7E"/>
    <w:rsid w:val="00780EB7"/>
    <w:rsid w:val="00780FB5"/>
    <w:rsid w:val="00780FC0"/>
    <w:rsid w:val="007811BD"/>
    <w:rsid w:val="00781702"/>
    <w:rsid w:val="007817C4"/>
    <w:rsid w:val="00781E71"/>
    <w:rsid w:val="00781E86"/>
    <w:rsid w:val="007820C8"/>
    <w:rsid w:val="007820EA"/>
    <w:rsid w:val="00782995"/>
    <w:rsid w:val="0078367D"/>
    <w:rsid w:val="0078669D"/>
    <w:rsid w:val="007868CE"/>
    <w:rsid w:val="00786B74"/>
    <w:rsid w:val="00786DBB"/>
    <w:rsid w:val="00786E1D"/>
    <w:rsid w:val="007871A4"/>
    <w:rsid w:val="00787502"/>
    <w:rsid w:val="00787A44"/>
    <w:rsid w:val="00790035"/>
    <w:rsid w:val="00790852"/>
    <w:rsid w:val="007908BB"/>
    <w:rsid w:val="00790941"/>
    <w:rsid w:val="00790ADD"/>
    <w:rsid w:val="00791046"/>
    <w:rsid w:val="00791116"/>
    <w:rsid w:val="00791699"/>
    <w:rsid w:val="00791847"/>
    <w:rsid w:val="007920E6"/>
    <w:rsid w:val="007921C4"/>
    <w:rsid w:val="00792B4B"/>
    <w:rsid w:val="007930C1"/>
    <w:rsid w:val="007938C9"/>
    <w:rsid w:val="00794124"/>
    <w:rsid w:val="0079469E"/>
    <w:rsid w:val="007946F6"/>
    <w:rsid w:val="00794AD1"/>
    <w:rsid w:val="00794F65"/>
    <w:rsid w:val="007955A2"/>
    <w:rsid w:val="00795811"/>
    <w:rsid w:val="00795A70"/>
    <w:rsid w:val="00795BDA"/>
    <w:rsid w:val="00795C2B"/>
    <w:rsid w:val="00795C8A"/>
    <w:rsid w:val="007962F2"/>
    <w:rsid w:val="007969A7"/>
    <w:rsid w:val="00797911"/>
    <w:rsid w:val="007A0092"/>
    <w:rsid w:val="007A00B0"/>
    <w:rsid w:val="007A046B"/>
    <w:rsid w:val="007A0544"/>
    <w:rsid w:val="007A162D"/>
    <w:rsid w:val="007A1A1D"/>
    <w:rsid w:val="007A232E"/>
    <w:rsid w:val="007A2570"/>
    <w:rsid w:val="007A39CE"/>
    <w:rsid w:val="007A3E15"/>
    <w:rsid w:val="007A4836"/>
    <w:rsid w:val="007A4C07"/>
    <w:rsid w:val="007A4DDE"/>
    <w:rsid w:val="007A5C50"/>
    <w:rsid w:val="007A61E8"/>
    <w:rsid w:val="007A6916"/>
    <w:rsid w:val="007A6E7C"/>
    <w:rsid w:val="007A7CE2"/>
    <w:rsid w:val="007A7FF9"/>
    <w:rsid w:val="007B01FC"/>
    <w:rsid w:val="007B1C92"/>
    <w:rsid w:val="007B1F65"/>
    <w:rsid w:val="007B2198"/>
    <w:rsid w:val="007B26AE"/>
    <w:rsid w:val="007B2F95"/>
    <w:rsid w:val="007B363E"/>
    <w:rsid w:val="007B4711"/>
    <w:rsid w:val="007B518D"/>
    <w:rsid w:val="007B60F4"/>
    <w:rsid w:val="007B6A48"/>
    <w:rsid w:val="007B6A66"/>
    <w:rsid w:val="007C0245"/>
    <w:rsid w:val="007C046B"/>
    <w:rsid w:val="007C046D"/>
    <w:rsid w:val="007C0FA3"/>
    <w:rsid w:val="007C25FD"/>
    <w:rsid w:val="007C26F8"/>
    <w:rsid w:val="007C2E51"/>
    <w:rsid w:val="007C2E56"/>
    <w:rsid w:val="007C415E"/>
    <w:rsid w:val="007C47BC"/>
    <w:rsid w:val="007C5ED7"/>
    <w:rsid w:val="007C6172"/>
    <w:rsid w:val="007C6F79"/>
    <w:rsid w:val="007C722B"/>
    <w:rsid w:val="007C762B"/>
    <w:rsid w:val="007D06C4"/>
    <w:rsid w:val="007D108C"/>
    <w:rsid w:val="007D11DA"/>
    <w:rsid w:val="007D166E"/>
    <w:rsid w:val="007D19F2"/>
    <w:rsid w:val="007D1A88"/>
    <w:rsid w:val="007D268F"/>
    <w:rsid w:val="007D3450"/>
    <w:rsid w:val="007D3CF4"/>
    <w:rsid w:val="007D3EDC"/>
    <w:rsid w:val="007D4BCF"/>
    <w:rsid w:val="007D55A4"/>
    <w:rsid w:val="007D56C9"/>
    <w:rsid w:val="007D5FF6"/>
    <w:rsid w:val="007D63B1"/>
    <w:rsid w:val="007D641A"/>
    <w:rsid w:val="007D6631"/>
    <w:rsid w:val="007D66F2"/>
    <w:rsid w:val="007D67AC"/>
    <w:rsid w:val="007D6C95"/>
    <w:rsid w:val="007D6EDA"/>
    <w:rsid w:val="007D7078"/>
    <w:rsid w:val="007D74C5"/>
    <w:rsid w:val="007D7D0B"/>
    <w:rsid w:val="007E0AFA"/>
    <w:rsid w:val="007E1045"/>
    <w:rsid w:val="007E1352"/>
    <w:rsid w:val="007E1827"/>
    <w:rsid w:val="007E1F9A"/>
    <w:rsid w:val="007E2953"/>
    <w:rsid w:val="007E2F32"/>
    <w:rsid w:val="007E3565"/>
    <w:rsid w:val="007E39E4"/>
    <w:rsid w:val="007E3A26"/>
    <w:rsid w:val="007E4AAE"/>
    <w:rsid w:val="007E4E5C"/>
    <w:rsid w:val="007E5134"/>
    <w:rsid w:val="007E54EC"/>
    <w:rsid w:val="007E5713"/>
    <w:rsid w:val="007E5A59"/>
    <w:rsid w:val="007E5E05"/>
    <w:rsid w:val="007E5E07"/>
    <w:rsid w:val="007E5F95"/>
    <w:rsid w:val="007E6031"/>
    <w:rsid w:val="007E6820"/>
    <w:rsid w:val="007E6A19"/>
    <w:rsid w:val="007E6E07"/>
    <w:rsid w:val="007E70CD"/>
    <w:rsid w:val="007E7451"/>
    <w:rsid w:val="007E7655"/>
    <w:rsid w:val="007E76DB"/>
    <w:rsid w:val="007E774C"/>
    <w:rsid w:val="007E7BC2"/>
    <w:rsid w:val="007F0681"/>
    <w:rsid w:val="007F0C2E"/>
    <w:rsid w:val="007F0CDD"/>
    <w:rsid w:val="007F218F"/>
    <w:rsid w:val="007F33A1"/>
    <w:rsid w:val="007F39DD"/>
    <w:rsid w:val="007F4CCB"/>
    <w:rsid w:val="007F57E4"/>
    <w:rsid w:val="007F5A18"/>
    <w:rsid w:val="007F5AD7"/>
    <w:rsid w:val="007F606F"/>
    <w:rsid w:val="007F614E"/>
    <w:rsid w:val="007F6254"/>
    <w:rsid w:val="007F6E2B"/>
    <w:rsid w:val="007F6EE5"/>
    <w:rsid w:val="007F7BB6"/>
    <w:rsid w:val="007F7D91"/>
    <w:rsid w:val="0080043C"/>
    <w:rsid w:val="008005D9"/>
    <w:rsid w:val="00801336"/>
    <w:rsid w:val="00801B21"/>
    <w:rsid w:val="008045C7"/>
    <w:rsid w:val="00804A79"/>
    <w:rsid w:val="00804D76"/>
    <w:rsid w:val="0080539A"/>
    <w:rsid w:val="008069EA"/>
    <w:rsid w:val="00807713"/>
    <w:rsid w:val="00810594"/>
    <w:rsid w:val="00810FCD"/>
    <w:rsid w:val="00814C12"/>
    <w:rsid w:val="00815633"/>
    <w:rsid w:val="00815F8F"/>
    <w:rsid w:val="008160B5"/>
    <w:rsid w:val="00816125"/>
    <w:rsid w:val="008166AA"/>
    <w:rsid w:val="00817001"/>
    <w:rsid w:val="008171E4"/>
    <w:rsid w:val="00817862"/>
    <w:rsid w:val="008202CF"/>
    <w:rsid w:val="008203A7"/>
    <w:rsid w:val="00820710"/>
    <w:rsid w:val="008209DB"/>
    <w:rsid w:val="00821DEF"/>
    <w:rsid w:val="00822133"/>
    <w:rsid w:val="00822DE4"/>
    <w:rsid w:val="00823035"/>
    <w:rsid w:val="00823743"/>
    <w:rsid w:val="00824D20"/>
    <w:rsid w:val="00825FBE"/>
    <w:rsid w:val="008268D9"/>
    <w:rsid w:val="00826A32"/>
    <w:rsid w:val="00826A51"/>
    <w:rsid w:val="008270E4"/>
    <w:rsid w:val="00827552"/>
    <w:rsid w:val="00827B36"/>
    <w:rsid w:val="00827E9C"/>
    <w:rsid w:val="008315E5"/>
    <w:rsid w:val="0083309D"/>
    <w:rsid w:val="00833481"/>
    <w:rsid w:val="008336C4"/>
    <w:rsid w:val="0083380E"/>
    <w:rsid w:val="00833C95"/>
    <w:rsid w:val="00833F39"/>
    <w:rsid w:val="0083436A"/>
    <w:rsid w:val="008348B5"/>
    <w:rsid w:val="0083498D"/>
    <w:rsid w:val="008355FC"/>
    <w:rsid w:val="0083610E"/>
    <w:rsid w:val="0083626D"/>
    <w:rsid w:val="008363EB"/>
    <w:rsid w:val="00837231"/>
    <w:rsid w:val="00837648"/>
    <w:rsid w:val="008376AF"/>
    <w:rsid w:val="00837855"/>
    <w:rsid w:val="00837BE7"/>
    <w:rsid w:val="00837EE7"/>
    <w:rsid w:val="00842008"/>
    <w:rsid w:val="00842819"/>
    <w:rsid w:val="00842B99"/>
    <w:rsid w:val="0084326A"/>
    <w:rsid w:val="00844760"/>
    <w:rsid w:val="008453A0"/>
    <w:rsid w:val="008458B4"/>
    <w:rsid w:val="00845BB3"/>
    <w:rsid w:val="00845D6D"/>
    <w:rsid w:val="00845DEA"/>
    <w:rsid w:val="00846CE5"/>
    <w:rsid w:val="0084723C"/>
    <w:rsid w:val="008474F1"/>
    <w:rsid w:val="0084782A"/>
    <w:rsid w:val="00847D03"/>
    <w:rsid w:val="008503EA"/>
    <w:rsid w:val="00850DD4"/>
    <w:rsid w:val="00851251"/>
    <w:rsid w:val="00851B9C"/>
    <w:rsid w:val="00851D70"/>
    <w:rsid w:val="008523D5"/>
    <w:rsid w:val="00852CAE"/>
    <w:rsid w:val="008531C6"/>
    <w:rsid w:val="00853D8A"/>
    <w:rsid w:val="00854F06"/>
    <w:rsid w:val="00855289"/>
    <w:rsid w:val="00855623"/>
    <w:rsid w:val="008556D0"/>
    <w:rsid w:val="00855C91"/>
    <w:rsid w:val="00855D66"/>
    <w:rsid w:val="00855D6A"/>
    <w:rsid w:val="008601BF"/>
    <w:rsid w:val="008606F0"/>
    <w:rsid w:val="00860740"/>
    <w:rsid w:val="00860791"/>
    <w:rsid w:val="008610B7"/>
    <w:rsid w:val="0086244D"/>
    <w:rsid w:val="00862A55"/>
    <w:rsid w:val="00863482"/>
    <w:rsid w:val="00863FE0"/>
    <w:rsid w:val="00864565"/>
    <w:rsid w:val="00865015"/>
    <w:rsid w:val="00865427"/>
    <w:rsid w:val="00865471"/>
    <w:rsid w:val="00865DB0"/>
    <w:rsid w:val="008661D1"/>
    <w:rsid w:val="008663E0"/>
    <w:rsid w:val="00866512"/>
    <w:rsid w:val="008668A7"/>
    <w:rsid w:val="00866CDE"/>
    <w:rsid w:val="00866DA9"/>
    <w:rsid w:val="00867086"/>
    <w:rsid w:val="00870152"/>
    <w:rsid w:val="00870166"/>
    <w:rsid w:val="00871705"/>
    <w:rsid w:val="00871E80"/>
    <w:rsid w:val="008727F4"/>
    <w:rsid w:val="008730EB"/>
    <w:rsid w:val="00873197"/>
    <w:rsid w:val="00874CD6"/>
    <w:rsid w:val="00874CE9"/>
    <w:rsid w:val="00875566"/>
    <w:rsid w:val="0087572D"/>
    <w:rsid w:val="008759F5"/>
    <w:rsid w:val="00875A6A"/>
    <w:rsid w:val="00876C4F"/>
    <w:rsid w:val="00877224"/>
    <w:rsid w:val="0087774D"/>
    <w:rsid w:val="00880D8E"/>
    <w:rsid w:val="00881494"/>
    <w:rsid w:val="008815B6"/>
    <w:rsid w:val="0088276E"/>
    <w:rsid w:val="00882E1F"/>
    <w:rsid w:val="008853D3"/>
    <w:rsid w:val="00885772"/>
    <w:rsid w:val="00885900"/>
    <w:rsid w:val="00887A46"/>
    <w:rsid w:val="00890103"/>
    <w:rsid w:val="00890634"/>
    <w:rsid w:val="00890D81"/>
    <w:rsid w:val="0089122E"/>
    <w:rsid w:val="008912A1"/>
    <w:rsid w:val="008917E8"/>
    <w:rsid w:val="00891A85"/>
    <w:rsid w:val="00891ABF"/>
    <w:rsid w:val="0089222F"/>
    <w:rsid w:val="00892353"/>
    <w:rsid w:val="00892373"/>
    <w:rsid w:val="008926AE"/>
    <w:rsid w:val="00892BE6"/>
    <w:rsid w:val="00892C74"/>
    <w:rsid w:val="00893100"/>
    <w:rsid w:val="00893B80"/>
    <w:rsid w:val="00893E96"/>
    <w:rsid w:val="00894467"/>
    <w:rsid w:val="008949A4"/>
    <w:rsid w:val="0089506C"/>
    <w:rsid w:val="00895EE6"/>
    <w:rsid w:val="00896107"/>
    <w:rsid w:val="00896F5E"/>
    <w:rsid w:val="00897487"/>
    <w:rsid w:val="00897489"/>
    <w:rsid w:val="008974A3"/>
    <w:rsid w:val="00897D65"/>
    <w:rsid w:val="008A0141"/>
    <w:rsid w:val="008A058A"/>
    <w:rsid w:val="008A0F33"/>
    <w:rsid w:val="008A1500"/>
    <w:rsid w:val="008A275F"/>
    <w:rsid w:val="008A2E93"/>
    <w:rsid w:val="008A3CE0"/>
    <w:rsid w:val="008A4793"/>
    <w:rsid w:val="008A4ED4"/>
    <w:rsid w:val="008A51A7"/>
    <w:rsid w:val="008A6319"/>
    <w:rsid w:val="008A6537"/>
    <w:rsid w:val="008A6A5C"/>
    <w:rsid w:val="008A6C19"/>
    <w:rsid w:val="008A7295"/>
    <w:rsid w:val="008A77D0"/>
    <w:rsid w:val="008A7F7F"/>
    <w:rsid w:val="008B13D2"/>
    <w:rsid w:val="008B14D0"/>
    <w:rsid w:val="008B16BE"/>
    <w:rsid w:val="008B17A2"/>
    <w:rsid w:val="008B1D60"/>
    <w:rsid w:val="008B2B4C"/>
    <w:rsid w:val="008B2E67"/>
    <w:rsid w:val="008B30A0"/>
    <w:rsid w:val="008B3593"/>
    <w:rsid w:val="008B396D"/>
    <w:rsid w:val="008B3B7E"/>
    <w:rsid w:val="008B4649"/>
    <w:rsid w:val="008B466C"/>
    <w:rsid w:val="008B4935"/>
    <w:rsid w:val="008B4CB2"/>
    <w:rsid w:val="008B56C5"/>
    <w:rsid w:val="008B593F"/>
    <w:rsid w:val="008B6B04"/>
    <w:rsid w:val="008B6C35"/>
    <w:rsid w:val="008B7AAF"/>
    <w:rsid w:val="008B7D32"/>
    <w:rsid w:val="008C02A1"/>
    <w:rsid w:val="008C06E6"/>
    <w:rsid w:val="008C0E44"/>
    <w:rsid w:val="008C0FA6"/>
    <w:rsid w:val="008C0FE2"/>
    <w:rsid w:val="008C17AB"/>
    <w:rsid w:val="008C19E7"/>
    <w:rsid w:val="008C2038"/>
    <w:rsid w:val="008C2337"/>
    <w:rsid w:val="008C247F"/>
    <w:rsid w:val="008C3062"/>
    <w:rsid w:val="008C32CF"/>
    <w:rsid w:val="008C3326"/>
    <w:rsid w:val="008C3FEB"/>
    <w:rsid w:val="008C450F"/>
    <w:rsid w:val="008C4BB8"/>
    <w:rsid w:val="008C6385"/>
    <w:rsid w:val="008C6B9E"/>
    <w:rsid w:val="008C7958"/>
    <w:rsid w:val="008C7BD2"/>
    <w:rsid w:val="008D1587"/>
    <w:rsid w:val="008D19F6"/>
    <w:rsid w:val="008D2893"/>
    <w:rsid w:val="008D3406"/>
    <w:rsid w:val="008D3CC1"/>
    <w:rsid w:val="008D3D30"/>
    <w:rsid w:val="008D41E5"/>
    <w:rsid w:val="008D46DE"/>
    <w:rsid w:val="008D475E"/>
    <w:rsid w:val="008D514C"/>
    <w:rsid w:val="008D6BE3"/>
    <w:rsid w:val="008D6C1D"/>
    <w:rsid w:val="008D7139"/>
    <w:rsid w:val="008D7A73"/>
    <w:rsid w:val="008D7B05"/>
    <w:rsid w:val="008D7E99"/>
    <w:rsid w:val="008E0B13"/>
    <w:rsid w:val="008E0D37"/>
    <w:rsid w:val="008E1EA0"/>
    <w:rsid w:val="008E1EAB"/>
    <w:rsid w:val="008E1EB4"/>
    <w:rsid w:val="008E6B6D"/>
    <w:rsid w:val="008E6F6F"/>
    <w:rsid w:val="008E7A96"/>
    <w:rsid w:val="008E7DE4"/>
    <w:rsid w:val="008E7F4F"/>
    <w:rsid w:val="008F0647"/>
    <w:rsid w:val="008F06F3"/>
    <w:rsid w:val="008F1DAD"/>
    <w:rsid w:val="008F2D93"/>
    <w:rsid w:val="008F3545"/>
    <w:rsid w:val="008F3997"/>
    <w:rsid w:val="008F3C8E"/>
    <w:rsid w:val="008F3E37"/>
    <w:rsid w:val="008F4262"/>
    <w:rsid w:val="008F4411"/>
    <w:rsid w:val="008F47DE"/>
    <w:rsid w:val="008F4F35"/>
    <w:rsid w:val="008F539A"/>
    <w:rsid w:val="008F5402"/>
    <w:rsid w:val="008F5674"/>
    <w:rsid w:val="008F5896"/>
    <w:rsid w:val="008F5F8B"/>
    <w:rsid w:val="008F60CA"/>
    <w:rsid w:val="008F675C"/>
    <w:rsid w:val="008F6D8A"/>
    <w:rsid w:val="008F7493"/>
    <w:rsid w:val="008F77BA"/>
    <w:rsid w:val="008F7E54"/>
    <w:rsid w:val="008F7EA7"/>
    <w:rsid w:val="009003AF"/>
    <w:rsid w:val="00900CFF"/>
    <w:rsid w:val="009017D6"/>
    <w:rsid w:val="009017FC"/>
    <w:rsid w:val="00901ADF"/>
    <w:rsid w:val="00901E55"/>
    <w:rsid w:val="009022F2"/>
    <w:rsid w:val="0090265B"/>
    <w:rsid w:val="0090284E"/>
    <w:rsid w:val="00904A28"/>
    <w:rsid w:val="00905547"/>
    <w:rsid w:val="00905698"/>
    <w:rsid w:val="00905952"/>
    <w:rsid w:val="00905E3D"/>
    <w:rsid w:val="00906625"/>
    <w:rsid w:val="00907255"/>
    <w:rsid w:val="009107D0"/>
    <w:rsid w:val="00910A57"/>
    <w:rsid w:val="00910D54"/>
    <w:rsid w:val="009119BC"/>
    <w:rsid w:val="009119C2"/>
    <w:rsid w:val="0091255B"/>
    <w:rsid w:val="00912BB5"/>
    <w:rsid w:val="00912C28"/>
    <w:rsid w:val="00913463"/>
    <w:rsid w:val="0091400C"/>
    <w:rsid w:val="0091477D"/>
    <w:rsid w:val="00915AD8"/>
    <w:rsid w:val="00915B03"/>
    <w:rsid w:val="00915EA6"/>
    <w:rsid w:val="009169D9"/>
    <w:rsid w:val="0091770A"/>
    <w:rsid w:val="00917A66"/>
    <w:rsid w:val="00920CA7"/>
    <w:rsid w:val="00921C2D"/>
    <w:rsid w:val="00922058"/>
    <w:rsid w:val="00922FF9"/>
    <w:rsid w:val="00923C52"/>
    <w:rsid w:val="00924083"/>
    <w:rsid w:val="009254F1"/>
    <w:rsid w:val="00925D92"/>
    <w:rsid w:val="009263F7"/>
    <w:rsid w:val="00926412"/>
    <w:rsid w:val="0092686D"/>
    <w:rsid w:val="00926E4B"/>
    <w:rsid w:val="00926F7E"/>
    <w:rsid w:val="0092753F"/>
    <w:rsid w:val="00927ACA"/>
    <w:rsid w:val="0093051C"/>
    <w:rsid w:val="009306A0"/>
    <w:rsid w:val="00930C69"/>
    <w:rsid w:val="009319A4"/>
    <w:rsid w:val="00931CF5"/>
    <w:rsid w:val="00932153"/>
    <w:rsid w:val="00932C12"/>
    <w:rsid w:val="00932CC3"/>
    <w:rsid w:val="00933C51"/>
    <w:rsid w:val="0093427C"/>
    <w:rsid w:val="00934A86"/>
    <w:rsid w:val="00934FBC"/>
    <w:rsid w:val="00935020"/>
    <w:rsid w:val="00935086"/>
    <w:rsid w:val="009361EB"/>
    <w:rsid w:val="00936252"/>
    <w:rsid w:val="009362B6"/>
    <w:rsid w:val="00936A22"/>
    <w:rsid w:val="00936ECD"/>
    <w:rsid w:val="00937487"/>
    <w:rsid w:val="009400C0"/>
    <w:rsid w:val="0094017A"/>
    <w:rsid w:val="00940C09"/>
    <w:rsid w:val="0094208C"/>
    <w:rsid w:val="00942DC4"/>
    <w:rsid w:val="00943433"/>
    <w:rsid w:val="00943ED0"/>
    <w:rsid w:val="00944000"/>
    <w:rsid w:val="009440D9"/>
    <w:rsid w:val="00944F0C"/>
    <w:rsid w:val="00945009"/>
    <w:rsid w:val="0094545B"/>
    <w:rsid w:val="009455B5"/>
    <w:rsid w:val="00946849"/>
    <w:rsid w:val="00946AD4"/>
    <w:rsid w:val="00946C77"/>
    <w:rsid w:val="00946D69"/>
    <w:rsid w:val="009470EA"/>
    <w:rsid w:val="0094788A"/>
    <w:rsid w:val="00947BF1"/>
    <w:rsid w:val="00947DC6"/>
    <w:rsid w:val="00947EBC"/>
    <w:rsid w:val="00950914"/>
    <w:rsid w:val="00950D78"/>
    <w:rsid w:val="00950DA3"/>
    <w:rsid w:val="00951976"/>
    <w:rsid w:val="009525C5"/>
    <w:rsid w:val="00952739"/>
    <w:rsid w:val="009535C1"/>
    <w:rsid w:val="0095466C"/>
    <w:rsid w:val="009553CF"/>
    <w:rsid w:val="00955C54"/>
    <w:rsid w:val="009561CE"/>
    <w:rsid w:val="00956465"/>
    <w:rsid w:val="00956469"/>
    <w:rsid w:val="00956DB7"/>
    <w:rsid w:val="00957A48"/>
    <w:rsid w:val="00957EC2"/>
    <w:rsid w:val="00960011"/>
    <w:rsid w:val="009614CD"/>
    <w:rsid w:val="009617EB"/>
    <w:rsid w:val="00962191"/>
    <w:rsid w:val="0096279A"/>
    <w:rsid w:val="00962C07"/>
    <w:rsid w:val="00963649"/>
    <w:rsid w:val="0096374C"/>
    <w:rsid w:val="00964145"/>
    <w:rsid w:val="00964AC9"/>
    <w:rsid w:val="00964B2E"/>
    <w:rsid w:val="009654AE"/>
    <w:rsid w:val="00965BF6"/>
    <w:rsid w:val="00965CD0"/>
    <w:rsid w:val="009666F0"/>
    <w:rsid w:val="00966DBB"/>
    <w:rsid w:val="0096710E"/>
    <w:rsid w:val="00967513"/>
    <w:rsid w:val="009679C6"/>
    <w:rsid w:val="00967E0B"/>
    <w:rsid w:val="00970410"/>
    <w:rsid w:val="00970609"/>
    <w:rsid w:val="00970AB2"/>
    <w:rsid w:val="00970FCB"/>
    <w:rsid w:val="00971B7F"/>
    <w:rsid w:val="00972265"/>
    <w:rsid w:val="009723AE"/>
    <w:rsid w:val="00972AB9"/>
    <w:rsid w:val="00972F61"/>
    <w:rsid w:val="0097328D"/>
    <w:rsid w:val="0097340F"/>
    <w:rsid w:val="0097358D"/>
    <w:rsid w:val="00973653"/>
    <w:rsid w:val="009736F6"/>
    <w:rsid w:val="0097483B"/>
    <w:rsid w:val="00974B2D"/>
    <w:rsid w:val="00974D8B"/>
    <w:rsid w:val="00974EF9"/>
    <w:rsid w:val="0097610A"/>
    <w:rsid w:val="009761BD"/>
    <w:rsid w:val="00976B76"/>
    <w:rsid w:val="00980063"/>
    <w:rsid w:val="00981F0C"/>
    <w:rsid w:val="009822F5"/>
    <w:rsid w:val="00982AD6"/>
    <w:rsid w:val="009835FC"/>
    <w:rsid w:val="00983B71"/>
    <w:rsid w:val="00983DDB"/>
    <w:rsid w:val="00985C34"/>
    <w:rsid w:val="00986642"/>
    <w:rsid w:val="0098676B"/>
    <w:rsid w:val="009869C5"/>
    <w:rsid w:val="00986CEE"/>
    <w:rsid w:val="00986EEE"/>
    <w:rsid w:val="00990472"/>
    <w:rsid w:val="009907D1"/>
    <w:rsid w:val="009913CF"/>
    <w:rsid w:val="00991C13"/>
    <w:rsid w:val="009931BC"/>
    <w:rsid w:val="00993578"/>
    <w:rsid w:val="0099366E"/>
    <w:rsid w:val="0099378B"/>
    <w:rsid w:val="00994112"/>
    <w:rsid w:val="009946BF"/>
    <w:rsid w:val="00994717"/>
    <w:rsid w:val="009954A2"/>
    <w:rsid w:val="009954D4"/>
    <w:rsid w:val="009955B6"/>
    <w:rsid w:val="00995710"/>
    <w:rsid w:val="0099668E"/>
    <w:rsid w:val="00997E8E"/>
    <w:rsid w:val="009A1255"/>
    <w:rsid w:val="009A15CA"/>
    <w:rsid w:val="009A18EE"/>
    <w:rsid w:val="009A252F"/>
    <w:rsid w:val="009A2716"/>
    <w:rsid w:val="009A2BF2"/>
    <w:rsid w:val="009A374B"/>
    <w:rsid w:val="009A473E"/>
    <w:rsid w:val="009A5542"/>
    <w:rsid w:val="009A6380"/>
    <w:rsid w:val="009A6771"/>
    <w:rsid w:val="009A69D0"/>
    <w:rsid w:val="009A6D6B"/>
    <w:rsid w:val="009A7057"/>
    <w:rsid w:val="009A714F"/>
    <w:rsid w:val="009B0DB2"/>
    <w:rsid w:val="009B10CB"/>
    <w:rsid w:val="009B137E"/>
    <w:rsid w:val="009B14A9"/>
    <w:rsid w:val="009B176F"/>
    <w:rsid w:val="009B1E4B"/>
    <w:rsid w:val="009B2680"/>
    <w:rsid w:val="009B27CE"/>
    <w:rsid w:val="009B4636"/>
    <w:rsid w:val="009B4758"/>
    <w:rsid w:val="009B4E31"/>
    <w:rsid w:val="009B51E8"/>
    <w:rsid w:val="009B5A08"/>
    <w:rsid w:val="009B6092"/>
    <w:rsid w:val="009B65DD"/>
    <w:rsid w:val="009B6860"/>
    <w:rsid w:val="009B7979"/>
    <w:rsid w:val="009B7C14"/>
    <w:rsid w:val="009C01C3"/>
    <w:rsid w:val="009C3B10"/>
    <w:rsid w:val="009C3E71"/>
    <w:rsid w:val="009C4E8C"/>
    <w:rsid w:val="009C54DD"/>
    <w:rsid w:val="009C5E82"/>
    <w:rsid w:val="009C7C94"/>
    <w:rsid w:val="009D071B"/>
    <w:rsid w:val="009D08D6"/>
    <w:rsid w:val="009D092C"/>
    <w:rsid w:val="009D1101"/>
    <w:rsid w:val="009D1874"/>
    <w:rsid w:val="009D2769"/>
    <w:rsid w:val="009D31C9"/>
    <w:rsid w:val="009D3269"/>
    <w:rsid w:val="009D4900"/>
    <w:rsid w:val="009D5B81"/>
    <w:rsid w:val="009D5BB8"/>
    <w:rsid w:val="009D6119"/>
    <w:rsid w:val="009D636D"/>
    <w:rsid w:val="009D63A4"/>
    <w:rsid w:val="009D6A1B"/>
    <w:rsid w:val="009D6BA1"/>
    <w:rsid w:val="009D7313"/>
    <w:rsid w:val="009D7731"/>
    <w:rsid w:val="009E05A5"/>
    <w:rsid w:val="009E05D8"/>
    <w:rsid w:val="009E08ED"/>
    <w:rsid w:val="009E0CB8"/>
    <w:rsid w:val="009E0D47"/>
    <w:rsid w:val="009E0E4B"/>
    <w:rsid w:val="009E2451"/>
    <w:rsid w:val="009E2D27"/>
    <w:rsid w:val="009E32D0"/>
    <w:rsid w:val="009E33EE"/>
    <w:rsid w:val="009E3AEA"/>
    <w:rsid w:val="009E3BC4"/>
    <w:rsid w:val="009E49EE"/>
    <w:rsid w:val="009E4E7D"/>
    <w:rsid w:val="009E6676"/>
    <w:rsid w:val="009E7397"/>
    <w:rsid w:val="009E78F0"/>
    <w:rsid w:val="009E7E8A"/>
    <w:rsid w:val="009F00B1"/>
    <w:rsid w:val="009F048E"/>
    <w:rsid w:val="009F1852"/>
    <w:rsid w:val="009F23E5"/>
    <w:rsid w:val="009F2883"/>
    <w:rsid w:val="009F2F48"/>
    <w:rsid w:val="009F38CA"/>
    <w:rsid w:val="009F428B"/>
    <w:rsid w:val="009F4E3A"/>
    <w:rsid w:val="009F5BE2"/>
    <w:rsid w:val="009F6082"/>
    <w:rsid w:val="009F65DB"/>
    <w:rsid w:val="009F6E3E"/>
    <w:rsid w:val="009F6E8B"/>
    <w:rsid w:val="009F7A2E"/>
    <w:rsid w:val="009F7FD3"/>
    <w:rsid w:val="00A00A08"/>
    <w:rsid w:val="00A011FE"/>
    <w:rsid w:val="00A0134B"/>
    <w:rsid w:val="00A013E9"/>
    <w:rsid w:val="00A01543"/>
    <w:rsid w:val="00A022E5"/>
    <w:rsid w:val="00A029C6"/>
    <w:rsid w:val="00A02A22"/>
    <w:rsid w:val="00A0342C"/>
    <w:rsid w:val="00A0347A"/>
    <w:rsid w:val="00A0408D"/>
    <w:rsid w:val="00A05278"/>
    <w:rsid w:val="00A0553B"/>
    <w:rsid w:val="00A05D88"/>
    <w:rsid w:val="00A067F7"/>
    <w:rsid w:val="00A0682C"/>
    <w:rsid w:val="00A076E4"/>
    <w:rsid w:val="00A10930"/>
    <w:rsid w:val="00A10D34"/>
    <w:rsid w:val="00A11AF7"/>
    <w:rsid w:val="00A12140"/>
    <w:rsid w:val="00A12219"/>
    <w:rsid w:val="00A13322"/>
    <w:rsid w:val="00A13BF3"/>
    <w:rsid w:val="00A13C2A"/>
    <w:rsid w:val="00A1408B"/>
    <w:rsid w:val="00A1432E"/>
    <w:rsid w:val="00A14903"/>
    <w:rsid w:val="00A14E1C"/>
    <w:rsid w:val="00A1661D"/>
    <w:rsid w:val="00A16CFC"/>
    <w:rsid w:val="00A16ED1"/>
    <w:rsid w:val="00A205F9"/>
    <w:rsid w:val="00A20B03"/>
    <w:rsid w:val="00A20F40"/>
    <w:rsid w:val="00A21298"/>
    <w:rsid w:val="00A21D99"/>
    <w:rsid w:val="00A221E4"/>
    <w:rsid w:val="00A2274C"/>
    <w:rsid w:val="00A22C28"/>
    <w:rsid w:val="00A231A4"/>
    <w:rsid w:val="00A2340E"/>
    <w:rsid w:val="00A235AE"/>
    <w:rsid w:val="00A2465A"/>
    <w:rsid w:val="00A24E21"/>
    <w:rsid w:val="00A25109"/>
    <w:rsid w:val="00A257FF"/>
    <w:rsid w:val="00A25818"/>
    <w:rsid w:val="00A2631B"/>
    <w:rsid w:val="00A265A7"/>
    <w:rsid w:val="00A273C3"/>
    <w:rsid w:val="00A27B7E"/>
    <w:rsid w:val="00A303ED"/>
    <w:rsid w:val="00A30B01"/>
    <w:rsid w:val="00A30BC3"/>
    <w:rsid w:val="00A315E0"/>
    <w:rsid w:val="00A32175"/>
    <w:rsid w:val="00A32E8C"/>
    <w:rsid w:val="00A3300E"/>
    <w:rsid w:val="00A33B43"/>
    <w:rsid w:val="00A33DB4"/>
    <w:rsid w:val="00A33E28"/>
    <w:rsid w:val="00A33FB6"/>
    <w:rsid w:val="00A34C7D"/>
    <w:rsid w:val="00A3631F"/>
    <w:rsid w:val="00A3675F"/>
    <w:rsid w:val="00A3686A"/>
    <w:rsid w:val="00A36DAD"/>
    <w:rsid w:val="00A377C6"/>
    <w:rsid w:val="00A37D26"/>
    <w:rsid w:val="00A37DBF"/>
    <w:rsid w:val="00A40AA5"/>
    <w:rsid w:val="00A413E7"/>
    <w:rsid w:val="00A41B20"/>
    <w:rsid w:val="00A41F8B"/>
    <w:rsid w:val="00A42776"/>
    <w:rsid w:val="00A42825"/>
    <w:rsid w:val="00A429A5"/>
    <w:rsid w:val="00A42EAE"/>
    <w:rsid w:val="00A4327C"/>
    <w:rsid w:val="00A43877"/>
    <w:rsid w:val="00A4391A"/>
    <w:rsid w:val="00A43A05"/>
    <w:rsid w:val="00A43B51"/>
    <w:rsid w:val="00A440B9"/>
    <w:rsid w:val="00A4478E"/>
    <w:rsid w:val="00A44BD7"/>
    <w:rsid w:val="00A450EF"/>
    <w:rsid w:val="00A456BD"/>
    <w:rsid w:val="00A456DB"/>
    <w:rsid w:val="00A45CF0"/>
    <w:rsid w:val="00A46816"/>
    <w:rsid w:val="00A46E15"/>
    <w:rsid w:val="00A478D8"/>
    <w:rsid w:val="00A47A18"/>
    <w:rsid w:val="00A47E34"/>
    <w:rsid w:val="00A50DD0"/>
    <w:rsid w:val="00A51203"/>
    <w:rsid w:val="00A512FE"/>
    <w:rsid w:val="00A51DB1"/>
    <w:rsid w:val="00A52887"/>
    <w:rsid w:val="00A52950"/>
    <w:rsid w:val="00A5305E"/>
    <w:rsid w:val="00A5359E"/>
    <w:rsid w:val="00A53655"/>
    <w:rsid w:val="00A53D56"/>
    <w:rsid w:val="00A547DE"/>
    <w:rsid w:val="00A54916"/>
    <w:rsid w:val="00A5504B"/>
    <w:rsid w:val="00A551C5"/>
    <w:rsid w:val="00A55385"/>
    <w:rsid w:val="00A55BE3"/>
    <w:rsid w:val="00A55D48"/>
    <w:rsid w:val="00A5682A"/>
    <w:rsid w:val="00A5748C"/>
    <w:rsid w:val="00A57878"/>
    <w:rsid w:val="00A57E12"/>
    <w:rsid w:val="00A60AE6"/>
    <w:rsid w:val="00A61466"/>
    <w:rsid w:val="00A62701"/>
    <w:rsid w:val="00A6305B"/>
    <w:rsid w:val="00A635A3"/>
    <w:rsid w:val="00A63D6A"/>
    <w:rsid w:val="00A64CAE"/>
    <w:rsid w:val="00A658AF"/>
    <w:rsid w:val="00A65EEA"/>
    <w:rsid w:val="00A67D44"/>
    <w:rsid w:val="00A708A7"/>
    <w:rsid w:val="00A708B6"/>
    <w:rsid w:val="00A70BFF"/>
    <w:rsid w:val="00A718C4"/>
    <w:rsid w:val="00A72274"/>
    <w:rsid w:val="00A723C4"/>
    <w:rsid w:val="00A72407"/>
    <w:rsid w:val="00A73494"/>
    <w:rsid w:val="00A73FAD"/>
    <w:rsid w:val="00A7438B"/>
    <w:rsid w:val="00A7539E"/>
    <w:rsid w:val="00A762C0"/>
    <w:rsid w:val="00A76796"/>
    <w:rsid w:val="00A76BFD"/>
    <w:rsid w:val="00A770AC"/>
    <w:rsid w:val="00A770B2"/>
    <w:rsid w:val="00A773EF"/>
    <w:rsid w:val="00A77711"/>
    <w:rsid w:val="00A779A8"/>
    <w:rsid w:val="00A800E2"/>
    <w:rsid w:val="00A80351"/>
    <w:rsid w:val="00A81576"/>
    <w:rsid w:val="00A81BCB"/>
    <w:rsid w:val="00A8212D"/>
    <w:rsid w:val="00A825EE"/>
    <w:rsid w:val="00A8342D"/>
    <w:rsid w:val="00A835D7"/>
    <w:rsid w:val="00A83780"/>
    <w:rsid w:val="00A8393F"/>
    <w:rsid w:val="00A83BB1"/>
    <w:rsid w:val="00A845AD"/>
    <w:rsid w:val="00A84F5C"/>
    <w:rsid w:val="00A85E67"/>
    <w:rsid w:val="00A861C1"/>
    <w:rsid w:val="00A8622B"/>
    <w:rsid w:val="00A86E26"/>
    <w:rsid w:val="00A8751B"/>
    <w:rsid w:val="00A87840"/>
    <w:rsid w:val="00A87A70"/>
    <w:rsid w:val="00A9082A"/>
    <w:rsid w:val="00A90C3D"/>
    <w:rsid w:val="00A90DA7"/>
    <w:rsid w:val="00A915AA"/>
    <w:rsid w:val="00A92E08"/>
    <w:rsid w:val="00A93220"/>
    <w:rsid w:val="00A939E0"/>
    <w:rsid w:val="00A93C7C"/>
    <w:rsid w:val="00A93E4A"/>
    <w:rsid w:val="00A945DB"/>
    <w:rsid w:val="00A9478A"/>
    <w:rsid w:val="00A950F6"/>
    <w:rsid w:val="00A9693D"/>
    <w:rsid w:val="00A96B4D"/>
    <w:rsid w:val="00A96E76"/>
    <w:rsid w:val="00AA0B0F"/>
    <w:rsid w:val="00AA0C3A"/>
    <w:rsid w:val="00AA0F0A"/>
    <w:rsid w:val="00AA13D6"/>
    <w:rsid w:val="00AA1AF6"/>
    <w:rsid w:val="00AA1CB1"/>
    <w:rsid w:val="00AA1F65"/>
    <w:rsid w:val="00AA20C2"/>
    <w:rsid w:val="00AA234C"/>
    <w:rsid w:val="00AA2919"/>
    <w:rsid w:val="00AA29B3"/>
    <w:rsid w:val="00AA29B4"/>
    <w:rsid w:val="00AA393F"/>
    <w:rsid w:val="00AA399C"/>
    <w:rsid w:val="00AA4BD8"/>
    <w:rsid w:val="00AA4FF5"/>
    <w:rsid w:val="00AA5989"/>
    <w:rsid w:val="00AA5D12"/>
    <w:rsid w:val="00AA5F16"/>
    <w:rsid w:val="00AA6C26"/>
    <w:rsid w:val="00AA6C91"/>
    <w:rsid w:val="00AA72E9"/>
    <w:rsid w:val="00AB0827"/>
    <w:rsid w:val="00AB1E10"/>
    <w:rsid w:val="00AB1ECF"/>
    <w:rsid w:val="00AB288E"/>
    <w:rsid w:val="00AB3269"/>
    <w:rsid w:val="00AB3E74"/>
    <w:rsid w:val="00AB527E"/>
    <w:rsid w:val="00AB5AD3"/>
    <w:rsid w:val="00AB5BCE"/>
    <w:rsid w:val="00AB681E"/>
    <w:rsid w:val="00AB7BA1"/>
    <w:rsid w:val="00AC040A"/>
    <w:rsid w:val="00AC0ED2"/>
    <w:rsid w:val="00AC14C2"/>
    <w:rsid w:val="00AC174A"/>
    <w:rsid w:val="00AC1A22"/>
    <w:rsid w:val="00AC2382"/>
    <w:rsid w:val="00AC2A24"/>
    <w:rsid w:val="00AC2B64"/>
    <w:rsid w:val="00AC2C83"/>
    <w:rsid w:val="00AC3774"/>
    <w:rsid w:val="00AC415E"/>
    <w:rsid w:val="00AC4F93"/>
    <w:rsid w:val="00AC5DE1"/>
    <w:rsid w:val="00AC62B1"/>
    <w:rsid w:val="00AC68F5"/>
    <w:rsid w:val="00AC6A98"/>
    <w:rsid w:val="00AD03CD"/>
    <w:rsid w:val="00AD1170"/>
    <w:rsid w:val="00AD1AB9"/>
    <w:rsid w:val="00AD1F7F"/>
    <w:rsid w:val="00AD217D"/>
    <w:rsid w:val="00AD3DD6"/>
    <w:rsid w:val="00AD462A"/>
    <w:rsid w:val="00AD471C"/>
    <w:rsid w:val="00AD54D1"/>
    <w:rsid w:val="00AD5CB6"/>
    <w:rsid w:val="00AD606D"/>
    <w:rsid w:val="00AD62F1"/>
    <w:rsid w:val="00AD64BB"/>
    <w:rsid w:val="00AD7280"/>
    <w:rsid w:val="00AD7F4F"/>
    <w:rsid w:val="00AE05DB"/>
    <w:rsid w:val="00AE09D8"/>
    <w:rsid w:val="00AE14E4"/>
    <w:rsid w:val="00AE16BE"/>
    <w:rsid w:val="00AE1BF1"/>
    <w:rsid w:val="00AE2133"/>
    <w:rsid w:val="00AE2C07"/>
    <w:rsid w:val="00AE2D60"/>
    <w:rsid w:val="00AE32F5"/>
    <w:rsid w:val="00AE37B0"/>
    <w:rsid w:val="00AE3D45"/>
    <w:rsid w:val="00AE3EE0"/>
    <w:rsid w:val="00AE493B"/>
    <w:rsid w:val="00AE4C53"/>
    <w:rsid w:val="00AE4FA6"/>
    <w:rsid w:val="00AE515B"/>
    <w:rsid w:val="00AE55D5"/>
    <w:rsid w:val="00AE6063"/>
    <w:rsid w:val="00AE694E"/>
    <w:rsid w:val="00AE6CCF"/>
    <w:rsid w:val="00AE70A1"/>
    <w:rsid w:val="00AE716E"/>
    <w:rsid w:val="00AE7258"/>
    <w:rsid w:val="00AE7442"/>
    <w:rsid w:val="00AE77D7"/>
    <w:rsid w:val="00AF03F8"/>
    <w:rsid w:val="00AF067B"/>
    <w:rsid w:val="00AF077E"/>
    <w:rsid w:val="00AF0B4F"/>
    <w:rsid w:val="00AF1269"/>
    <w:rsid w:val="00AF1405"/>
    <w:rsid w:val="00AF186D"/>
    <w:rsid w:val="00AF26BC"/>
    <w:rsid w:val="00AF270A"/>
    <w:rsid w:val="00AF3194"/>
    <w:rsid w:val="00AF3BBD"/>
    <w:rsid w:val="00AF3E00"/>
    <w:rsid w:val="00AF3EE6"/>
    <w:rsid w:val="00AF5294"/>
    <w:rsid w:val="00AF55A9"/>
    <w:rsid w:val="00AF5899"/>
    <w:rsid w:val="00AF6674"/>
    <w:rsid w:val="00AF6F3C"/>
    <w:rsid w:val="00AF76DD"/>
    <w:rsid w:val="00AF799E"/>
    <w:rsid w:val="00AF79F4"/>
    <w:rsid w:val="00AF7CDC"/>
    <w:rsid w:val="00AF7F1B"/>
    <w:rsid w:val="00B00611"/>
    <w:rsid w:val="00B00EB1"/>
    <w:rsid w:val="00B01160"/>
    <w:rsid w:val="00B011EA"/>
    <w:rsid w:val="00B01A7B"/>
    <w:rsid w:val="00B021D7"/>
    <w:rsid w:val="00B0233A"/>
    <w:rsid w:val="00B025AB"/>
    <w:rsid w:val="00B03421"/>
    <w:rsid w:val="00B034E3"/>
    <w:rsid w:val="00B03A13"/>
    <w:rsid w:val="00B03B5A"/>
    <w:rsid w:val="00B03D39"/>
    <w:rsid w:val="00B03D87"/>
    <w:rsid w:val="00B042B8"/>
    <w:rsid w:val="00B045B4"/>
    <w:rsid w:val="00B0495D"/>
    <w:rsid w:val="00B05721"/>
    <w:rsid w:val="00B05B71"/>
    <w:rsid w:val="00B0662C"/>
    <w:rsid w:val="00B06D77"/>
    <w:rsid w:val="00B06DF4"/>
    <w:rsid w:val="00B06E47"/>
    <w:rsid w:val="00B0792F"/>
    <w:rsid w:val="00B07C70"/>
    <w:rsid w:val="00B07CA7"/>
    <w:rsid w:val="00B10774"/>
    <w:rsid w:val="00B10EE6"/>
    <w:rsid w:val="00B113BD"/>
    <w:rsid w:val="00B11501"/>
    <w:rsid w:val="00B11A75"/>
    <w:rsid w:val="00B11C1C"/>
    <w:rsid w:val="00B11E98"/>
    <w:rsid w:val="00B11EAC"/>
    <w:rsid w:val="00B11F53"/>
    <w:rsid w:val="00B132D1"/>
    <w:rsid w:val="00B13E4D"/>
    <w:rsid w:val="00B14928"/>
    <w:rsid w:val="00B20EC3"/>
    <w:rsid w:val="00B213D8"/>
    <w:rsid w:val="00B21D6E"/>
    <w:rsid w:val="00B21F0D"/>
    <w:rsid w:val="00B21F2D"/>
    <w:rsid w:val="00B221FC"/>
    <w:rsid w:val="00B226F3"/>
    <w:rsid w:val="00B22F4A"/>
    <w:rsid w:val="00B231F0"/>
    <w:rsid w:val="00B24534"/>
    <w:rsid w:val="00B2468B"/>
    <w:rsid w:val="00B24A30"/>
    <w:rsid w:val="00B25EA7"/>
    <w:rsid w:val="00B25EDC"/>
    <w:rsid w:val="00B2671E"/>
    <w:rsid w:val="00B3053D"/>
    <w:rsid w:val="00B30795"/>
    <w:rsid w:val="00B30B4A"/>
    <w:rsid w:val="00B31FB2"/>
    <w:rsid w:val="00B32A3A"/>
    <w:rsid w:val="00B33D6F"/>
    <w:rsid w:val="00B34187"/>
    <w:rsid w:val="00B35458"/>
    <w:rsid w:val="00B35EA5"/>
    <w:rsid w:val="00B36219"/>
    <w:rsid w:val="00B36C1A"/>
    <w:rsid w:val="00B36D08"/>
    <w:rsid w:val="00B37120"/>
    <w:rsid w:val="00B37664"/>
    <w:rsid w:val="00B37864"/>
    <w:rsid w:val="00B379B5"/>
    <w:rsid w:val="00B37B01"/>
    <w:rsid w:val="00B401CB"/>
    <w:rsid w:val="00B403A9"/>
    <w:rsid w:val="00B40410"/>
    <w:rsid w:val="00B40ABB"/>
    <w:rsid w:val="00B411C0"/>
    <w:rsid w:val="00B413BA"/>
    <w:rsid w:val="00B41A88"/>
    <w:rsid w:val="00B41E96"/>
    <w:rsid w:val="00B42728"/>
    <w:rsid w:val="00B42B86"/>
    <w:rsid w:val="00B43667"/>
    <w:rsid w:val="00B43A98"/>
    <w:rsid w:val="00B43CA5"/>
    <w:rsid w:val="00B43D87"/>
    <w:rsid w:val="00B44255"/>
    <w:rsid w:val="00B44652"/>
    <w:rsid w:val="00B45363"/>
    <w:rsid w:val="00B45775"/>
    <w:rsid w:val="00B459E7"/>
    <w:rsid w:val="00B45E12"/>
    <w:rsid w:val="00B45EAB"/>
    <w:rsid w:val="00B46173"/>
    <w:rsid w:val="00B46294"/>
    <w:rsid w:val="00B469F4"/>
    <w:rsid w:val="00B46C09"/>
    <w:rsid w:val="00B46FDF"/>
    <w:rsid w:val="00B50D66"/>
    <w:rsid w:val="00B51460"/>
    <w:rsid w:val="00B51BA0"/>
    <w:rsid w:val="00B51FD0"/>
    <w:rsid w:val="00B52253"/>
    <w:rsid w:val="00B52425"/>
    <w:rsid w:val="00B530D5"/>
    <w:rsid w:val="00B5323A"/>
    <w:rsid w:val="00B53261"/>
    <w:rsid w:val="00B5380E"/>
    <w:rsid w:val="00B53980"/>
    <w:rsid w:val="00B53E1B"/>
    <w:rsid w:val="00B545FA"/>
    <w:rsid w:val="00B54E79"/>
    <w:rsid w:val="00B5538B"/>
    <w:rsid w:val="00B5570E"/>
    <w:rsid w:val="00B56C1C"/>
    <w:rsid w:val="00B60753"/>
    <w:rsid w:val="00B60F4F"/>
    <w:rsid w:val="00B615A5"/>
    <w:rsid w:val="00B61F20"/>
    <w:rsid w:val="00B630A3"/>
    <w:rsid w:val="00B632F8"/>
    <w:rsid w:val="00B634E7"/>
    <w:rsid w:val="00B642E2"/>
    <w:rsid w:val="00B647F0"/>
    <w:rsid w:val="00B64E64"/>
    <w:rsid w:val="00B6565A"/>
    <w:rsid w:val="00B65B64"/>
    <w:rsid w:val="00B65F3B"/>
    <w:rsid w:val="00B662D4"/>
    <w:rsid w:val="00B668F3"/>
    <w:rsid w:val="00B671DE"/>
    <w:rsid w:val="00B67C02"/>
    <w:rsid w:val="00B70485"/>
    <w:rsid w:val="00B704AE"/>
    <w:rsid w:val="00B706A9"/>
    <w:rsid w:val="00B70804"/>
    <w:rsid w:val="00B7171A"/>
    <w:rsid w:val="00B7173A"/>
    <w:rsid w:val="00B71C72"/>
    <w:rsid w:val="00B726B9"/>
    <w:rsid w:val="00B72B03"/>
    <w:rsid w:val="00B72F63"/>
    <w:rsid w:val="00B735EF"/>
    <w:rsid w:val="00B7424D"/>
    <w:rsid w:val="00B75C98"/>
    <w:rsid w:val="00B7677F"/>
    <w:rsid w:val="00B7685B"/>
    <w:rsid w:val="00B77739"/>
    <w:rsid w:val="00B777B2"/>
    <w:rsid w:val="00B779E5"/>
    <w:rsid w:val="00B77C00"/>
    <w:rsid w:val="00B802C6"/>
    <w:rsid w:val="00B805D6"/>
    <w:rsid w:val="00B806FC"/>
    <w:rsid w:val="00B815EC"/>
    <w:rsid w:val="00B81F2F"/>
    <w:rsid w:val="00B8276C"/>
    <w:rsid w:val="00B853D7"/>
    <w:rsid w:val="00B857DA"/>
    <w:rsid w:val="00B85ADE"/>
    <w:rsid w:val="00B85FEC"/>
    <w:rsid w:val="00B86034"/>
    <w:rsid w:val="00B86097"/>
    <w:rsid w:val="00B8659D"/>
    <w:rsid w:val="00B8679F"/>
    <w:rsid w:val="00B868CF"/>
    <w:rsid w:val="00B8727E"/>
    <w:rsid w:val="00B87786"/>
    <w:rsid w:val="00B87B5A"/>
    <w:rsid w:val="00B87E1A"/>
    <w:rsid w:val="00B90D72"/>
    <w:rsid w:val="00B90EDC"/>
    <w:rsid w:val="00B9143D"/>
    <w:rsid w:val="00B917A0"/>
    <w:rsid w:val="00B91D07"/>
    <w:rsid w:val="00B9218C"/>
    <w:rsid w:val="00B925DE"/>
    <w:rsid w:val="00B92724"/>
    <w:rsid w:val="00B94062"/>
    <w:rsid w:val="00B94471"/>
    <w:rsid w:val="00B94654"/>
    <w:rsid w:val="00B94687"/>
    <w:rsid w:val="00B94718"/>
    <w:rsid w:val="00B94747"/>
    <w:rsid w:val="00B948B9"/>
    <w:rsid w:val="00B94CAF"/>
    <w:rsid w:val="00B95D63"/>
    <w:rsid w:val="00B96F94"/>
    <w:rsid w:val="00B97758"/>
    <w:rsid w:val="00BA0147"/>
    <w:rsid w:val="00BA0612"/>
    <w:rsid w:val="00BA099B"/>
    <w:rsid w:val="00BA11A6"/>
    <w:rsid w:val="00BA1650"/>
    <w:rsid w:val="00BA1851"/>
    <w:rsid w:val="00BA21CB"/>
    <w:rsid w:val="00BA24D8"/>
    <w:rsid w:val="00BA3CB0"/>
    <w:rsid w:val="00BA4E46"/>
    <w:rsid w:val="00BA537C"/>
    <w:rsid w:val="00BA6314"/>
    <w:rsid w:val="00BA6BA7"/>
    <w:rsid w:val="00BA7306"/>
    <w:rsid w:val="00BA74E9"/>
    <w:rsid w:val="00BA7938"/>
    <w:rsid w:val="00BB01E4"/>
    <w:rsid w:val="00BB0724"/>
    <w:rsid w:val="00BB0F2A"/>
    <w:rsid w:val="00BB18DA"/>
    <w:rsid w:val="00BB2173"/>
    <w:rsid w:val="00BB2796"/>
    <w:rsid w:val="00BB2A64"/>
    <w:rsid w:val="00BB3476"/>
    <w:rsid w:val="00BB3C6C"/>
    <w:rsid w:val="00BB4106"/>
    <w:rsid w:val="00BB43A9"/>
    <w:rsid w:val="00BB4B5C"/>
    <w:rsid w:val="00BB55F7"/>
    <w:rsid w:val="00BB5944"/>
    <w:rsid w:val="00BB688C"/>
    <w:rsid w:val="00BB6D22"/>
    <w:rsid w:val="00BB6ED3"/>
    <w:rsid w:val="00BB6F05"/>
    <w:rsid w:val="00BB792D"/>
    <w:rsid w:val="00BB7AE4"/>
    <w:rsid w:val="00BC1098"/>
    <w:rsid w:val="00BC1537"/>
    <w:rsid w:val="00BC19D9"/>
    <w:rsid w:val="00BC1D5C"/>
    <w:rsid w:val="00BC3A22"/>
    <w:rsid w:val="00BC454B"/>
    <w:rsid w:val="00BC4887"/>
    <w:rsid w:val="00BC5EAB"/>
    <w:rsid w:val="00BC6571"/>
    <w:rsid w:val="00BC70E6"/>
    <w:rsid w:val="00BC73F4"/>
    <w:rsid w:val="00BD063D"/>
    <w:rsid w:val="00BD1879"/>
    <w:rsid w:val="00BD2558"/>
    <w:rsid w:val="00BD3F3E"/>
    <w:rsid w:val="00BD465B"/>
    <w:rsid w:val="00BD4C14"/>
    <w:rsid w:val="00BD5094"/>
    <w:rsid w:val="00BD56EA"/>
    <w:rsid w:val="00BD5DAB"/>
    <w:rsid w:val="00BD7E60"/>
    <w:rsid w:val="00BE0A66"/>
    <w:rsid w:val="00BE0F3C"/>
    <w:rsid w:val="00BE10EF"/>
    <w:rsid w:val="00BE1229"/>
    <w:rsid w:val="00BE1286"/>
    <w:rsid w:val="00BE14BA"/>
    <w:rsid w:val="00BE166E"/>
    <w:rsid w:val="00BE1B79"/>
    <w:rsid w:val="00BE216C"/>
    <w:rsid w:val="00BE2598"/>
    <w:rsid w:val="00BE2F44"/>
    <w:rsid w:val="00BE2F68"/>
    <w:rsid w:val="00BE39BD"/>
    <w:rsid w:val="00BE3C24"/>
    <w:rsid w:val="00BE4460"/>
    <w:rsid w:val="00BE4485"/>
    <w:rsid w:val="00BE4F28"/>
    <w:rsid w:val="00BE56B8"/>
    <w:rsid w:val="00BE56EC"/>
    <w:rsid w:val="00BE5EBF"/>
    <w:rsid w:val="00BE74BE"/>
    <w:rsid w:val="00BE7C39"/>
    <w:rsid w:val="00BF0529"/>
    <w:rsid w:val="00BF076D"/>
    <w:rsid w:val="00BF104A"/>
    <w:rsid w:val="00BF1180"/>
    <w:rsid w:val="00BF235D"/>
    <w:rsid w:val="00BF24C5"/>
    <w:rsid w:val="00BF2751"/>
    <w:rsid w:val="00BF312C"/>
    <w:rsid w:val="00BF4143"/>
    <w:rsid w:val="00BF468B"/>
    <w:rsid w:val="00BF4992"/>
    <w:rsid w:val="00BF49F2"/>
    <w:rsid w:val="00BF4E1F"/>
    <w:rsid w:val="00BF578F"/>
    <w:rsid w:val="00BF5B6E"/>
    <w:rsid w:val="00BF606F"/>
    <w:rsid w:val="00BF675F"/>
    <w:rsid w:val="00BF6FA3"/>
    <w:rsid w:val="00BF70EE"/>
    <w:rsid w:val="00BF74A4"/>
    <w:rsid w:val="00BF7627"/>
    <w:rsid w:val="00BF78E8"/>
    <w:rsid w:val="00BF7EB8"/>
    <w:rsid w:val="00C00392"/>
    <w:rsid w:val="00C003CA"/>
    <w:rsid w:val="00C00BF6"/>
    <w:rsid w:val="00C00F56"/>
    <w:rsid w:val="00C00F7C"/>
    <w:rsid w:val="00C010DA"/>
    <w:rsid w:val="00C0118C"/>
    <w:rsid w:val="00C01204"/>
    <w:rsid w:val="00C01552"/>
    <w:rsid w:val="00C01A85"/>
    <w:rsid w:val="00C01F93"/>
    <w:rsid w:val="00C0258D"/>
    <w:rsid w:val="00C029C0"/>
    <w:rsid w:val="00C036FB"/>
    <w:rsid w:val="00C03846"/>
    <w:rsid w:val="00C03BAD"/>
    <w:rsid w:val="00C041C3"/>
    <w:rsid w:val="00C04559"/>
    <w:rsid w:val="00C04B28"/>
    <w:rsid w:val="00C057E9"/>
    <w:rsid w:val="00C06209"/>
    <w:rsid w:val="00C06AE1"/>
    <w:rsid w:val="00C06F6D"/>
    <w:rsid w:val="00C071DD"/>
    <w:rsid w:val="00C1001C"/>
    <w:rsid w:val="00C1039B"/>
    <w:rsid w:val="00C10C4E"/>
    <w:rsid w:val="00C1110F"/>
    <w:rsid w:val="00C12195"/>
    <w:rsid w:val="00C12844"/>
    <w:rsid w:val="00C12BF1"/>
    <w:rsid w:val="00C13A18"/>
    <w:rsid w:val="00C13BE2"/>
    <w:rsid w:val="00C142AB"/>
    <w:rsid w:val="00C149A3"/>
    <w:rsid w:val="00C15D08"/>
    <w:rsid w:val="00C16100"/>
    <w:rsid w:val="00C1634D"/>
    <w:rsid w:val="00C166B7"/>
    <w:rsid w:val="00C172BB"/>
    <w:rsid w:val="00C17C72"/>
    <w:rsid w:val="00C20116"/>
    <w:rsid w:val="00C202FF"/>
    <w:rsid w:val="00C207CA"/>
    <w:rsid w:val="00C20AAA"/>
    <w:rsid w:val="00C20BBC"/>
    <w:rsid w:val="00C20E33"/>
    <w:rsid w:val="00C20E6C"/>
    <w:rsid w:val="00C2130C"/>
    <w:rsid w:val="00C21523"/>
    <w:rsid w:val="00C21874"/>
    <w:rsid w:val="00C21E9F"/>
    <w:rsid w:val="00C2278F"/>
    <w:rsid w:val="00C22F6A"/>
    <w:rsid w:val="00C2309E"/>
    <w:rsid w:val="00C23366"/>
    <w:rsid w:val="00C234E1"/>
    <w:rsid w:val="00C235FC"/>
    <w:rsid w:val="00C23B85"/>
    <w:rsid w:val="00C240D6"/>
    <w:rsid w:val="00C24663"/>
    <w:rsid w:val="00C2504F"/>
    <w:rsid w:val="00C2549B"/>
    <w:rsid w:val="00C258E7"/>
    <w:rsid w:val="00C262B7"/>
    <w:rsid w:val="00C26CE5"/>
    <w:rsid w:val="00C271C1"/>
    <w:rsid w:val="00C276C8"/>
    <w:rsid w:val="00C27706"/>
    <w:rsid w:val="00C30177"/>
    <w:rsid w:val="00C31D50"/>
    <w:rsid w:val="00C32A18"/>
    <w:rsid w:val="00C32F41"/>
    <w:rsid w:val="00C33041"/>
    <w:rsid w:val="00C340BB"/>
    <w:rsid w:val="00C3439A"/>
    <w:rsid w:val="00C3459A"/>
    <w:rsid w:val="00C34A05"/>
    <w:rsid w:val="00C34AC1"/>
    <w:rsid w:val="00C35A05"/>
    <w:rsid w:val="00C35CE8"/>
    <w:rsid w:val="00C35E45"/>
    <w:rsid w:val="00C35E70"/>
    <w:rsid w:val="00C36071"/>
    <w:rsid w:val="00C3678E"/>
    <w:rsid w:val="00C36849"/>
    <w:rsid w:val="00C37342"/>
    <w:rsid w:val="00C374DC"/>
    <w:rsid w:val="00C376B1"/>
    <w:rsid w:val="00C37717"/>
    <w:rsid w:val="00C37991"/>
    <w:rsid w:val="00C4159B"/>
    <w:rsid w:val="00C41AAE"/>
    <w:rsid w:val="00C41AF5"/>
    <w:rsid w:val="00C4285A"/>
    <w:rsid w:val="00C44794"/>
    <w:rsid w:val="00C44831"/>
    <w:rsid w:val="00C4493D"/>
    <w:rsid w:val="00C451C7"/>
    <w:rsid w:val="00C451F1"/>
    <w:rsid w:val="00C455BA"/>
    <w:rsid w:val="00C457FC"/>
    <w:rsid w:val="00C45C2C"/>
    <w:rsid w:val="00C45C41"/>
    <w:rsid w:val="00C45D47"/>
    <w:rsid w:val="00C46E6D"/>
    <w:rsid w:val="00C4725B"/>
    <w:rsid w:val="00C4752D"/>
    <w:rsid w:val="00C4780B"/>
    <w:rsid w:val="00C47BC6"/>
    <w:rsid w:val="00C47C6B"/>
    <w:rsid w:val="00C50424"/>
    <w:rsid w:val="00C5095A"/>
    <w:rsid w:val="00C51030"/>
    <w:rsid w:val="00C51EBA"/>
    <w:rsid w:val="00C5263A"/>
    <w:rsid w:val="00C528A1"/>
    <w:rsid w:val="00C532E4"/>
    <w:rsid w:val="00C53746"/>
    <w:rsid w:val="00C539A7"/>
    <w:rsid w:val="00C5470F"/>
    <w:rsid w:val="00C54A62"/>
    <w:rsid w:val="00C54F10"/>
    <w:rsid w:val="00C54FC3"/>
    <w:rsid w:val="00C554FE"/>
    <w:rsid w:val="00C55AB8"/>
    <w:rsid w:val="00C55BF0"/>
    <w:rsid w:val="00C55F85"/>
    <w:rsid w:val="00C562DB"/>
    <w:rsid w:val="00C56664"/>
    <w:rsid w:val="00C574E9"/>
    <w:rsid w:val="00C609CC"/>
    <w:rsid w:val="00C60CC4"/>
    <w:rsid w:val="00C60D16"/>
    <w:rsid w:val="00C61A77"/>
    <w:rsid w:val="00C634F9"/>
    <w:rsid w:val="00C636B8"/>
    <w:rsid w:val="00C63976"/>
    <w:rsid w:val="00C63CFF"/>
    <w:rsid w:val="00C63F15"/>
    <w:rsid w:val="00C6416D"/>
    <w:rsid w:val="00C64332"/>
    <w:rsid w:val="00C643B6"/>
    <w:rsid w:val="00C6475A"/>
    <w:rsid w:val="00C651B2"/>
    <w:rsid w:val="00C65621"/>
    <w:rsid w:val="00C65B99"/>
    <w:rsid w:val="00C66088"/>
    <w:rsid w:val="00C66414"/>
    <w:rsid w:val="00C6671A"/>
    <w:rsid w:val="00C667C2"/>
    <w:rsid w:val="00C670FC"/>
    <w:rsid w:val="00C67133"/>
    <w:rsid w:val="00C6718C"/>
    <w:rsid w:val="00C703D5"/>
    <w:rsid w:val="00C70588"/>
    <w:rsid w:val="00C706C7"/>
    <w:rsid w:val="00C7132F"/>
    <w:rsid w:val="00C71FC4"/>
    <w:rsid w:val="00C7326D"/>
    <w:rsid w:val="00C7448E"/>
    <w:rsid w:val="00C7476A"/>
    <w:rsid w:val="00C75307"/>
    <w:rsid w:val="00C75368"/>
    <w:rsid w:val="00C75A90"/>
    <w:rsid w:val="00C7639B"/>
    <w:rsid w:val="00C76B22"/>
    <w:rsid w:val="00C76E33"/>
    <w:rsid w:val="00C77130"/>
    <w:rsid w:val="00C7789D"/>
    <w:rsid w:val="00C77DF2"/>
    <w:rsid w:val="00C77E02"/>
    <w:rsid w:val="00C806F0"/>
    <w:rsid w:val="00C80C2B"/>
    <w:rsid w:val="00C80E63"/>
    <w:rsid w:val="00C81672"/>
    <w:rsid w:val="00C81782"/>
    <w:rsid w:val="00C81827"/>
    <w:rsid w:val="00C8189D"/>
    <w:rsid w:val="00C81D36"/>
    <w:rsid w:val="00C82823"/>
    <w:rsid w:val="00C828E3"/>
    <w:rsid w:val="00C82F74"/>
    <w:rsid w:val="00C83AF6"/>
    <w:rsid w:val="00C84426"/>
    <w:rsid w:val="00C84783"/>
    <w:rsid w:val="00C84C8E"/>
    <w:rsid w:val="00C85578"/>
    <w:rsid w:val="00C85736"/>
    <w:rsid w:val="00C8615C"/>
    <w:rsid w:val="00C861BE"/>
    <w:rsid w:val="00C86571"/>
    <w:rsid w:val="00C869B7"/>
    <w:rsid w:val="00C86A34"/>
    <w:rsid w:val="00C86F20"/>
    <w:rsid w:val="00C8733C"/>
    <w:rsid w:val="00C873DE"/>
    <w:rsid w:val="00C87464"/>
    <w:rsid w:val="00C874FA"/>
    <w:rsid w:val="00C87AB7"/>
    <w:rsid w:val="00C87DA2"/>
    <w:rsid w:val="00C903B0"/>
    <w:rsid w:val="00C90909"/>
    <w:rsid w:val="00C90AEC"/>
    <w:rsid w:val="00C90ED6"/>
    <w:rsid w:val="00C91BF0"/>
    <w:rsid w:val="00C92902"/>
    <w:rsid w:val="00C92944"/>
    <w:rsid w:val="00C92C07"/>
    <w:rsid w:val="00C92D8B"/>
    <w:rsid w:val="00C92DD7"/>
    <w:rsid w:val="00C93CE4"/>
    <w:rsid w:val="00C94372"/>
    <w:rsid w:val="00C947D0"/>
    <w:rsid w:val="00C950A5"/>
    <w:rsid w:val="00C96A2B"/>
    <w:rsid w:val="00CA1804"/>
    <w:rsid w:val="00CA1C55"/>
    <w:rsid w:val="00CA1D69"/>
    <w:rsid w:val="00CA204D"/>
    <w:rsid w:val="00CA20F5"/>
    <w:rsid w:val="00CA212C"/>
    <w:rsid w:val="00CA3FD8"/>
    <w:rsid w:val="00CA446E"/>
    <w:rsid w:val="00CA4D25"/>
    <w:rsid w:val="00CA4E61"/>
    <w:rsid w:val="00CA5816"/>
    <w:rsid w:val="00CA5E15"/>
    <w:rsid w:val="00CA629E"/>
    <w:rsid w:val="00CA6E63"/>
    <w:rsid w:val="00CA791D"/>
    <w:rsid w:val="00CA7B69"/>
    <w:rsid w:val="00CB0B90"/>
    <w:rsid w:val="00CB0F88"/>
    <w:rsid w:val="00CB14B9"/>
    <w:rsid w:val="00CB26C1"/>
    <w:rsid w:val="00CB2A28"/>
    <w:rsid w:val="00CB3C79"/>
    <w:rsid w:val="00CB3D05"/>
    <w:rsid w:val="00CB4100"/>
    <w:rsid w:val="00CB4FA7"/>
    <w:rsid w:val="00CB5466"/>
    <w:rsid w:val="00CB5DB8"/>
    <w:rsid w:val="00CB5DCC"/>
    <w:rsid w:val="00CB5EE8"/>
    <w:rsid w:val="00CB606E"/>
    <w:rsid w:val="00CB696D"/>
    <w:rsid w:val="00CB69DC"/>
    <w:rsid w:val="00CB722F"/>
    <w:rsid w:val="00CB7852"/>
    <w:rsid w:val="00CB7CDF"/>
    <w:rsid w:val="00CB7E00"/>
    <w:rsid w:val="00CC00F5"/>
    <w:rsid w:val="00CC04F8"/>
    <w:rsid w:val="00CC0B57"/>
    <w:rsid w:val="00CC0F85"/>
    <w:rsid w:val="00CC19B9"/>
    <w:rsid w:val="00CC1CBA"/>
    <w:rsid w:val="00CC2637"/>
    <w:rsid w:val="00CC2C98"/>
    <w:rsid w:val="00CC2D9B"/>
    <w:rsid w:val="00CC2DDF"/>
    <w:rsid w:val="00CC3D12"/>
    <w:rsid w:val="00CC3D48"/>
    <w:rsid w:val="00CC4075"/>
    <w:rsid w:val="00CC4177"/>
    <w:rsid w:val="00CC50C8"/>
    <w:rsid w:val="00CC5431"/>
    <w:rsid w:val="00CC55D0"/>
    <w:rsid w:val="00CC56DE"/>
    <w:rsid w:val="00CC6653"/>
    <w:rsid w:val="00CC73B4"/>
    <w:rsid w:val="00CD0727"/>
    <w:rsid w:val="00CD08A2"/>
    <w:rsid w:val="00CD0D83"/>
    <w:rsid w:val="00CD0ECA"/>
    <w:rsid w:val="00CD0F75"/>
    <w:rsid w:val="00CD109C"/>
    <w:rsid w:val="00CD294A"/>
    <w:rsid w:val="00CD3153"/>
    <w:rsid w:val="00CD344B"/>
    <w:rsid w:val="00CD3B01"/>
    <w:rsid w:val="00CD3E5C"/>
    <w:rsid w:val="00CD4048"/>
    <w:rsid w:val="00CD43BF"/>
    <w:rsid w:val="00CD49CC"/>
    <w:rsid w:val="00CD4A31"/>
    <w:rsid w:val="00CD4FD8"/>
    <w:rsid w:val="00CD5239"/>
    <w:rsid w:val="00CD67C4"/>
    <w:rsid w:val="00CD694E"/>
    <w:rsid w:val="00CD7795"/>
    <w:rsid w:val="00CD7D1A"/>
    <w:rsid w:val="00CD7DF7"/>
    <w:rsid w:val="00CE0B72"/>
    <w:rsid w:val="00CE13EA"/>
    <w:rsid w:val="00CE1FFF"/>
    <w:rsid w:val="00CE3130"/>
    <w:rsid w:val="00CE34BE"/>
    <w:rsid w:val="00CE34F8"/>
    <w:rsid w:val="00CE3529"/>
    <w:rsid w:val="00CE442A"/>
    <w:rsid w:val="00CE4641"/>
    <w:rsid w:val="00CE47E4"/>
    <w:rsid w:val="00CE4D7E"/>
    <w:rsid w:val="00CE5205"/>
    <w:rsid w:val="00CE5A93"/>
    <w:rsid w:val="00CE6000"/>
    <w:rsid w:val="00CE6266"/>
    <w:rsid w:val="00CE6543"/>
    <w:rsid w:val="00CE6E64"/>
    <w:rsid w:val="00CE73F5"/>
    <w:rsid w:val="00CE77F6"/>
    <w:rsid w:val="00CE7D81"/>
    <w:rsid w:val="00CF0185"/>
    <w:rsid w:val="00CF07C1"/>
    <w:rsid w:val="00CF0A60"/>
    <w:rsid w:val="00CF0F57"/>
    <w:rsid w:val="00CF17FD"/>
    <w:rsid w:val="00CF2289"/>
    <w:rsid w:val="00CF22DD"/>
    <w:rsid w:val="00CF3029"/>
    <w:rsid w:val="00CF3617"/>
    <w:rsid w:val="00CF413E"/>
    <w:rsid w:val="00CF558A"/>
    <w:rsid w:val="00CF57DD"/>
    <w:rsid w:val="00CF59E8"/>
    <w:rsid w:val="00CF64BA"/>
    <w:rsid w:val="00CF68EB"/>
    <w:rsid w:val="00CF69C0"/>
    <w:rsid w:val="00CF6B1F"/>
    <w:rsid w:val="00CF6CE7"/>
    <w:rsid w:val="00CF71C9"/>
    <w:rsid w:val="00CF7351"/>
    <w:rsid w:val="00CF76D5"/>
    <w:rsid w:val="00CF7CBF"/>
    <w:rsid w:val="00D00446"/>
    <w:rsid w:val="00D008EB"/>
    <w:rsid w:val="00D00F3F"/>
    <w:rsid w:val="00D0139B"/>
    <w:rsid w:val="00D018F5"/>
    <w:rsid w:val="00D01A43"/>
    <w:rsid w:val="00D01A8A"/>
    <w:rsid w:val="00D01C7D"/>
    <w:rsid w:val="00D02770"/>
    <w:rsid w:val="00D038FD"/>
    <w:rsid w:val="00D03B0A"/>
    <w:rsid w:val="00D03E58"/>
    <w:rsid w:val="00D03EE2"/>
    <w:rsid w:val="00D04234"/>
    <w:rsid w:val="00D05551"/>
    <w:rsid w:val="00D05C37"/>
    <w:rsid w:val="00D0610D"/>
    <w:rsid w:val="00D06BC2"/>
    <w:rsid w:val="00D10206"/>
    <w:rsid w:val="00D10C37"/>
    <w:rsid w:val="00D10C80"/>
    <w:rsid w:val="00D11210"/>
    <w:rsid w:val="00D122E3"/>
    <w:rsid w:val="00D1340F"/>
    <w:rsid w:val="00D13A37"/>
    <w:rsid w:val="00D13BA7"/>
    <w:rsid w:val="00D13FAC"/>
    <w:rsid w:val="00D143B1"/>
    <w:rsid w:val="00D143C5"/>
    <w:rsid w:val="00D14455"/>
    <w:rsid w:val="00D144B6"/>
    <w:rsid w:val="00D15B2A"/>
    <w:rsid w:val="00D15FC7"/>
    <w:rsid w:val="00D162F0"/>
    <w:rsid w:val="00D167AE"/>
    <w:rsid w:val="00D16B5B"/>
    <w:rsid w:val="00D16BE7"/>
    <w:rsid w:val="00D207FC"/>
    <w:rsid w:val="00D20964"/>
    <w:rsid w:val="00D20A03"/>
    <w:rsid w:val="00D223EB"/>
    <w:rsid w:val="00D22F16"/>
    <w:rsid w:val="00D23118"/>
    <w:rsid w:val="00D23A63"/>
    <w:rsid w:val="00D23E89"/>
    <w:rsid w:val="00D23FAC"/>
    <w:rsid w:val="00D2402F"/>
    <w:rsid w:val="00D24486"/>
    <w:rsid w:val="00D249B8"/>
    <w:rsid w:val="00D26040"/>
    <w:rsid w:val="00D26723"/>
    <w:rsid w:val="00D26AC3"/>
    <w:rsid w:val="00D26C7A"/>
    <w:rsid w:val="00D27486"/>
    <w:rsid w:val="00D27919"/>
    <w:rsid w:val="00D30780"/>
    <w:rsid w:val="00D310F9"/>
    <w:rsid w:val="00D313DC"/>
    <w:rsid w:val="00D318E3"/>
    <w:rsid w:val="00D31B3C"/>
    <w:rsid w:val="00D31BE8"/>
    <w:rsid w:val="00D32A9E"/>
    <w:rsid w:val="00D32B9E"/>
    <w:rsid w:val="00D32FA0"/>
    <w:rsid w:val="00D3304B"/>
    <w:rsid w:val="00D344AF"/>
    <w:rsid w:val="00D35241"/>
    <w:rsid w:val="00D359C9"/>
    <w:rsid w:val="00D36915"/>
    <w:rsid w:val="00D36A87"/>
    <w:rsid w:val="00D36E16"/>
    <w:rsid w:val="00D376AC"/>
    <w:rsid w:val="00D37FAE"/>
    <w:rsid w:val="00D40524"/>
    <w:rsid w:val="00D40CCE"/>
    <w:rsid w:val="00D41533"/>
    <w:rsid w:val="00D41761"/>
    <w:rsid w:val="00D41C15"/>
    <w:rsid w:val="00D41DBA"/>
    <w:rsid w:val="00D42329"/>
    <w:rsid w:val="00D42614"/>
    <w:rsid w:val="00D42E89"/>
    <w:rsid w:val="00D43658"/>
    <w:rsid w:val="00D43AED"/>
    <w:rsid w:val="00D4496E"/>
    <w:rsid w:val="00D44C94"/>
    <w:rsid w:val="00D44CAD"/>
    <w:rsid w:val="00D45A80"/>
    <w:rsid w:val="00D45E2D"/>
    <w:rsid w:val="00D46459"/>
    <w:rsid w:val="00D46782"/>
    <w:rsid w:val="00D46B13"/>
    <w:rsid w:val="00D47243"/>
    <w:rsid w:val="00D47A3B"/>
    <w:rsid w:val="00D47F82"/>
    <w:rsid w:val="00D47FE7"/>
    <w:rsid w:val="00D50236"/>
    <w:rsid w:val="00D508EE"/>
    <w:rsid w:val="00D509CB"/>
    <w:rsid w:val="00D5137B"/>
    <w:rsid w:val="00D51B05"/>
    <w:rsid w:val="00D52D49"/>
    <w:rsid w:val="00D52F97"/>
    <w:rsid w:val="00D530F2"/>
    <w:rsid w:val="00D5347D"/>
    <w:rsid w:val="00D53781"/>
    <w:rsid w:val="00D5436C"/>
    <w:rsid w:val="00D55552"/>
    <w:rsid w:val="00D555D3"/>
    <w:rsid w:val="00D5598A"/>
    <w:rsid w:val="00D56D1F"/>
    <w:rsid w:val="00D56E8F"/>
    <w:rsid w:val="00D573B8"/>
    <w:rsid w:val="00D603B4"/>
    <w:rsid w:val="00D60727"/>
    <w:rsid w:val="00D60D19"/>
    <w:rsid w:val="00D611F0"/>
    <w:rsid w:val="00D61395"/>
    <w:rsid w:val="00D6153C"/>
    <w:rsid w:val="00D62890"/>
    <w:rsid w:val="00D62DF4"/>
    <w:rsid w:val="00D63075"/>
    <w:rsid w:val="00D635E2"/>
    <w:rsid w:val="00D637C4"/>
    <w:rsid w:val="00D63991"/>
    <w:rsid w:val="00D63B68"/>
    <w:rsid w:val="00D65018"/>
    <w:rsid w:val="00D650FC"/>
    <w:rsid w:val="00D651D9"/>
    <w:rsid w:val="00D656F8"/>
    <w:rsid w:val="00D65915"/>
    <w:rsid w:val="00D6644F"/>
    <w:rsid w:val="00D66C5B"/>
    <w:rsid w:val="00D66F7E"/>
    <w:rsid w:val="00D67025"/>
    <w:rsid w:val="00D67128"/>
    <w:rsid w:val="00D67215"/>
    <w:rsid w:val="00D678B1"/>
    <w:rsid w:val="00D679D3"/>
    <w:rsid w:val="00D67A78"/>
    <w:rsid w:val="00D67E43"/>
    <w:rsid w:val="00D700C6"/>
    <w:rsid w:val="00D70D73"/>
    <w:rsid w:val="00D70E77"/>
    <w:rsid w:val="00D730B6"/>
    <w:rsid w:val="00D73126"/>
    <w:rsid w:val="00D73C30"/>
    <w:rsid w:val="00D745F2"/>
    <w:rsid w:val="00D75BB3"/>
    <w:rsid w:val="00D75D70"/>
    <w:rsid w:val="00D760CC"/>
    <w:rsid w:val="00D76FB1"/>
    <w:rsid w:val="00D770C1"/>
    <w:rsid w:val="00D805AE"/>
    <w:rsid w:val="00D8118C"/>
    <w:rsid w:val="00D8172E"/>
    <w:rsid w:val="00D81B34"/>
    <w:rsid w:val="00D81E3D"/>
    <w:rsid w:val="00D82266"/>
    <w:rsid w:val="00D82B0D"/>
    <w:rsid w:val="00D83497"/>
    <w:rsid w:val="00D8357A"/>
    <w:rsid w:val="00D837AF"/>
    <w:rsid w:val="00D83997"/>
    <w:rsid w:val="00D83D6F"/>
    <w:rsid w:val="00D8404D"/>
    <w:rsid w:val="00D87970"/>
    <w:rsid w:val="00D87995"/>
    <w:rsid w:val="00D879C1"/>
    <w:rsid w:val="00D90352"/>
    <w:rsid w:val="00D90EB5"/>
    <w:rsid w:val="00D91A96"/>
    <w:rsid w:val="00D91BEA"/>
    <w:rsid w:val="00D91D7C"/>
    <w:rsid w:val="00D91EFB"/>
    <w:rsid w:val="00D9222C"/>
    <w:rsid w:val="00D92AC6"/>
    <w:rsid w:val="00D92D30"/>
    <w:rsid w:val="00D92FC0"/>
    <w:rsid w:val="00D9393B"/>
    <w:rsid w:val="00D939DA"/>
    <w:rsid w:val="00D9405C"/>
    <w:rsid w:val="00D94805"/>
    <w:rsid w:val="00D94888"/>
    <w:rsid w:val="00D95843"/>
    <w:rsid w:val="00D961CC"/>
    <w:rsid w:val="00D96D76"/>
    <w:rsid w:val="00D97344"/>
    <w:rsid w:val="00D973EF"/>
    <w:rsid w:val="00DA07CF"/>
    <w:rsid w:val="00DA2B89"/>
    <w:rsid w:val="00DA2E1A"/>
    <w:rsid w:val="00DA319F"/>
    <w:rsid w:val="00DA54A1"/>
    <w:rsid w:val="00DA5F01"/>
    <w:rsid w:val="00DA6BDF"/>
    <w:rsid w:val="00DA7073"/>
    <w:rsid w:val="00DA712C"/>
    <w:rsid w:val="00DA7170"/>
    <w:rsid w:val="00DA7905"/>
    <w:rsid w:val="00DA7B43"/>
    <w:rsid w:val="00DB036A"/>
    <w:rsid w:val="00DB2584"/>
    <w:rsid w:val="00DB2FEE"/>
    <w:rsid w:val="00DB342C"/>
    <w:rsid w:val="00DB3D80"/>
    <w:rsid w:val="00DB4144"/>
    <w:rsid w:val="00DB5F72"/>
    <w:rsid w:val="00DB61EA"/>
    <w:rsid w:val="00DB6644"/>
    <w:rsid w:val="00DB6F0E"/>
    <w:rsid w:val="00DB7141"/>
    <w:rsid w:val="00DC00BB"/>
    <w:rsid w:val="00DC02D1"/>
    <w:rsid w:val="00DC06E4"/>
    <w:rsid w:val="00DC0828"/>
    <w:rsid w:val="00DC0976"/>
    <w:rsid w:val="00DC0EDC"/>
    <w:rsid w:val="00DC12E5"/>
    <w:rsid w:val="00DC2378"/>
    <w:rsid w:val="00DC33BC"/>
    <w:rsid w:val="00DC3879"/>
    <w:rsid w:val="00DC3981"/>
    <w:rsid w:val="00DC3DE7"/>
    <w:rsid w:val="00DC4624"/>
    <w:rsid w:val="00DC4AF0"/>
    <w:rsid w:val="00DC5511"/>
    <w:rsid w:val="00DC5764"/>
    <w:rsid w:val="00DC6A56"/>
    <w:rsid w:val="00DC7786"/>
    <w:rsid w:val="00DC7893"/>
    <w:rsid w:val="00DD06E9"/>
    <w:rsid w:val="00DD1A04"/>
    <w:rsid w:val="00DD1D23"/>
    <w:rsid w:val="00DD1D7B"/>
    <w:rsid w:val="00DD1F67"/>
    <w:rsid w:val="00DD31AF"/>
    <w:rsid w:val="00DD3AB4"/>
    <w:rsid w:val="00DD4115"/>
    <w:rsid w:val="00DD47E6"/>
    <w:rsid w:val="00DD6286"/>
    <w:rsid w:val="00DD6A13"/>
    <w:rsid w:val="00DE15E7"/>
    <w:rsid w:val="00DE16D8"/>
    <w:rsid w:val="00DE1A31"/>
    <w:rsid w:val="00DE329A"/>
    <w:rsid w:val="00DE34D0"/>
    <w:rsid w:val="00DE39B0"/>
    <w:rsid w:val="00DE3E9B"/>
    <w:rsid w:val="00DE53AB"/>
    <w:rsid w:val="00DE55DE"/>
    <w:rsid w:val="00DE5726"/>
    <w:rsid w:val="00DE5737"/>
    <w:rsid w:val="00DE6AC7"/>
    <w:rsid w:val="00DE74BD"/>
    <w:rsid w:val="00DE7A91"/>
    <w:rsid w:val="00DF0408"/>
    <w:rsid w:val="00DF04CD"/>
    <w:rsid w:val="00DF0A97"/>
    <w:rsid w:val="00DF0B1A"/>
    <w:rsid w:val="00DF1217"/>
    <w:rsid w:val="00DF13D6"/>
    <w:rsid w:val="00DF245C"/>
    <w:rsid w:val="00DF4501"/>
    <w:rsid w:val="00DF453A"/>
    <w:rsid w:val="00DF4711"/>
    <w:rsid w:val="00DF55E5"/>
    <w:rsid w:val="00DF58A4"/>
    <w:rsid w:val="00DF5ABB"/>
    <w:rsid w:val="00DF5B8F"/>
    <w:rsid w:val="00DF695B"/>
    <w:rsid w:val="00DF6D99"/>
    <w:rsid w:val="00DF73EE"/>
    <w:rsid w:val="00DF7625"/>
    <w:rsid w:val="00DF7681"/>
    <w:rsid w:val="00DF7C9A"/>
    <w:rsid w:val="00DF7D9F"/>
    <w:rsid w:val="00E0000C"/>
    <w:rsid w:val="00E000D4"/>
    <w:rsid w:val="00E00F50"/>
    <w:rsid w:val="00E01E88"/>
    <w:rsid w:val="00E035B3"/>
    <w:rsid w:val="00E03C4B"/>
    <w:rsid w:val="00E04E9C"/>
    <w:rsid w:val="00E051E6"/>
    <w:rsid w:val="00E05A32"/>
    <w:rsid w:val="00E0609D"/>
    <w:rsid w:val="00E0661F"/>
    <w:rsid w:val="00E06FBF"/>
    <w:rsid w:val="00E070D8"/>
    <w:rsid w:val="00E1039A"/>
    <w:rsid w:val="00E104B2"/>
    <w:rsid w:val="00E108D8"/>
    <w:rsid w:val="00E10B00"/>
    <w:rsid w:val="00E10C00"/>
    <w:rsid w:val="00E124C5"/>
    <w:rsid w:val="00E12A04"/>
    <w:rsid w:val="00E1362C"/>
    <w:rsid w:val="00E1372B"/>
    <w:rsid w:val="00E145AB"/>
    <w:rsid w:val="00E14A24"/>
    <w:rsid w:val="00E14B42"/>
    <w:rsid w:val="00E14EBB"/>
    <w:rsid w:val="00E1595A"/>
    <w:rsid w:val="00E16B6A"/>
    <w:rsid w:val="00E16FAA"/>
    <w:rsid w:val="00E17317"/>
    <w:rsid w:val="00E1755F"/>
    <w:rsid w:val="00E17676"/>
    <w:rsid w:val="00E17859"/>
    <w:rsid w:val="00E178B6"/>
    <w:rsid w:val="00E20238"/>
    <w:rsid w:val="00E203D3"/>
    <w:rsid w:val="00E20C26"/>
    <w:rsid w:val="00E20C6E"/>
    <w:rsid w:val="00E2130F"/>
    <w:rsid w:val="00E21531"/>
    <w:rsid w:val="00E21B76"/>
    <w:rsid w:val="00E226EE"/>
    <w:rsid w:val="00E23300"/>
    <w:rsid w:val="00E23784"/>
    <w:rsid w:val="00E237B0"/>
    <w:rsid w:val="00E238E7"/>
    <w:rsid w:val="00E23E2B"/>
    <w:rsid w:val="00E2474A"/>
    <w:rsid w:val="00E24D64"/>
    <w:rsid w:val="00E252E9"/>
    <w:rsid w:val="00E2530D"/>
    <w:rsid w:val="00E2673E"/>
    <w:rsid w:val="00E26BEF"/>
    <w:rsid w:val="00E30E8E"/>
    <w:rsid w:val="00E317F1"/>
    <w:rsid w:val="00E31F31"/>
    <w:rsid w:val="00E32130"/>
    <w:rsid w:val="00E32745"/>
    <w:rsid w:val="00E32C1E"/>
    <w:rsid w:val="00E331D1"/>
    <w:rsid w:val="00E33591"/>
    <w:rsid w:val="00E335EE"/>
    <w:rsid w:val="00E338B9"/>
    <w:rsid w:val="00E34234"/>
    <w:rsid w:val="00E34758"/>
    <w:rsid w:val="00E34BE5"/>
    <w:rsid w:val="00E3563D"/>
    <w:rsid w:val="00E3571C"/>
    <w:rsid w:val="00E35FB3"/>
    <w:rsid w:val="00E36728"/>
    <w:rsid w:val="00E373C7"/>
    <w:rsid w:val="00E374E0"/>
    <w:rsid w:val="00E37AD2"/>
    <w:rsid w:val="00E37F86"/>
    <w:rsid w:val="00E40140"/>
    <w:rsid w:val="00E420BB"/>
    <w:rsid w:val="00E43403"/>
    <w:rsid w:val="00E4378D"/>
    <w:rsid w:val="00E444F7"/>
    <w:rsid w:val="00E453D7"/>
    <w:rsid w:val="00E45828"/>
    <w:rsid w:val="00E45992"/>
    <w:rsid w:val="00E46166"/>
    <w:rsid w:val="00E46570"/>
    <w:rsid w:val="00E47172"/>
    <w:rsid w:val="00E471A6"/>
    <w:rsid w:val="00E50163"/>
    <w:rsid w:val="00E504A2"/>
    <w:rsid w:val="00E50ACD"/>
    <w:rsid w:val="00E50F0F"/>
    <w:rsid w:val="00E50FA2"/>
    <w:rsid w:val="00E51156"/>
    <w:rsid w:val="00E515C1"/>
    <w:rsid w:val="00E52075"/>
    <w:rsid w:val="00E52378"/>
    <w:rsid w:val="00E53550"/>
    <w:rsid w:val="00E53558"/>
    <w:rsid w:val="00E5390E"/>
    <w:rsid w:val="00E53CC6"/>
    <w:rsid w:val="00E53DFF"/>
    <w:rsid w:val="00E53EC3"/>
    <w:rsid w:val="00E5402C"/>
    <w:rsid w:val="00E558C9"/>
    <w:rsid w:val="00E55FEE"/>
    <w:rsid w:val="00E566B6"/>
    <w:rsid w:val="00E578F0"/>
    <w:rsid w:val="00E60CF9"/>
    <w:rsid w:val="00E60D98"/>
    <w:rsid w:val="00E62502"/>
    <w:rsid w:val="00E625FE"/>
    <w:rsid w:val="00E62832"/>
    <w:rsid w:val="00E63529"/>
    <w:rsid w:val="00E640CF"/>
    <w:rsid w:val="00E648BD"/>
    <w:rsid w:val="00E6497D"/>
    <w:rsid w:val="00E64A74"/>
    <w:rsid w:val="00E65265"/>
    <w:rsid w:val="00E6575B"/>
    <w:rsid w:val="00E65ACD"/>
    <w:rsid w:val="00E6747D"/>
    <w:rsid w:val="00E67FD7"/>
    <w:rsid w:val="00E70816"/>
    <w:rsid w:val="00E70976"/>
    <w:rsid w:val="00E70F1F"/>
    <w:rsid w:val="00E710E5"/>
    <w:rsid w:val="00E71577"/>
    <w:rsid w:val="00E718F6"/>
    <w:rsid w:val="00E71A6D"/>
    <w:rsid w:val="00E72941"/>
    <w:rsid w:val="00E73013"/>
    <w:rsid w:val="00E730E9"/>
    <w:rsid w:val="00E7318D"/>
    <w:rsid w:val="00E73999"/>
    <w:rsid w:val="00E73DFE"/>
    <w:rsid w:val="00E74030"/>
    <w:rsid w:val="00E74116"/>
    <w:rsid w:val="00E7449B"/>
    <w:rsid w:val="00E74C70"/>
    <w:rsid w:val="00E74EBF"/>
    <w:rsid w:val="00E7555E"/>
    <w:rsid w:val="00E7598E"/>
    <w:rsid w:val="00E75F49"/>
    <w:rsid w:val="00E77074"/>
    <w:rsid w:val="00E77F56"/>
    <w:rsid w:val="00E77F5E"/>
    <w:rsid w:val="00E77F7F"/>
    <w:rsid w:val="00E8007B"/>
    <w:rsid w:val="00E800F9"/>
    <w:rsid w:val="00E80851"/>
    <w:rsid w:val="00E81033"/>
    <w:rsid w:val="00E816E1"/>
    <w:rsid w:val="00E828D9"/>
    <w:rsid w:val="00E82F93"/>
    <w:rsid w:val="00E83D57"/>
    <w:rsid w:val="00E83DE9"/>
    <w:rsid w:val="00E840A0"/>
    <w:rsid w:val="00E844BD"/>
    <w:rsid w:val="00E84BA7"/>
    <w:rsid w:val="00E84BBA"/>
    <w:rsid w:val="00E85B62"/>
    <w:rsid w:val="00E85DF6"/>
    <w:rsid w:val="00E86384"/>
    <w:rsid w:val="00E86C47"/>
    <w:rsid w:val="00E86F12"/>
    <w:rsid w:val="00E875C6"/>
    <w:rsid w:val="00E8777F"/>
    <w:rsid w:val="00E90622"/>
    <w:rsid w:val="00E90ADA"/>
    <w:rsid w:val="00E912E3"/>
    <w:rsid w:val="00E91408"/>
    <w:rsid w:val="00E91563"/>
    <w:rsid w:val="00E917AC"/>
    <w:rsid w:val="00E91E9C"/>
    <w:rsid w:val="00E92107"/>
    <w:rsid w:val="00E92A3F"/>
    <w:rsid w:val="00E934FB"/>
    <w:rsid w:val="00E939D0"/>
    <w:rsid w:val="00E93C85"/>
    <w:rsid w:val="00E93C8A"/>
    <w:rsid w:val="00E946C5"/>
    <w:rsid w:val="00E94F97"/>
    <w:rsid w:val="00E95C24"/>
    <w:rsid w:val="00E9609F"/>
    <w:rsid w:val="00E9613C"/>
    <w:rsid w:val="00E97349"/>
    <w:rsid w:val="00E9748E"/>
    <w:rsid w:val="00E97AD7"/>
    <w:rsid w:val="00E97D49"/>
    <w:rsid w:val="00EA0193"/>
    <w:rsid w:val="00EA05CD"/>
    <w:rsid w:val="00EA0C8C"/>
    <w:rsid w:val="00EA11A5"/>
    <w:rsid w:val="00EA1E3F"/>
    <w:rsid w:val="00EA20D9"/>
    <w:rsid w:val="00EA224B"/>
    <w:rsid w:val="00EA283C"/>
    <w:rsid w:val="00EA4262"/>
    <w:rsid w:val="00EA4D2A"/>
    <w:rsid w:val="00EA5589"/>
    <w:rsid w:val="00EA563F"/>
    <w:rsid w:val="00EA5D73"/>
    <w:rsid w:val="00EA6BC9"/>
    <w:rsid w:val="00EA7322"/>
    <w:rsid w:val="00EA7EDD"/>
    <w:rsid w:val="00EB03E0"/>
    <w:rsid w:val="00EB057D"/>
    <w:rsid w:val="00EB0CE1"/>
    <w:rsid w:val="00EB1747"/>
    <w:rsid w:val="00EB193E"/>
    <w:rsid w:val="00EB2473"/>
    <w:rsid w:val="00EB2574"/>
    <w:rsid w:val="00EB3454"/>
    <w:rsid w:val="00EB3511"/>
    <w:rsid w:val="00EB3788"/>
    <w:rsid w:val="00EB3A46"/>
    <w:rsid w:val="00EB3A66"/>
    <w:rsid w:val="00EB40E5"/>
    <w:rsid w:val="00EB4BEF"/>
    <w:rsid w:val="00EB4D43"/>
    <w:rsid w:val="00EB58CD"/>
    <w:rsid w:val="00EB5DE4"/>
    <w:rsid w:val="00EB6AAA"/>
    <w:rsid w:val="00EB6D4D"/>
    <w:rsid w:val="00EB7AA5"/>
    <w:rsid w:val="00EC19C2"/>
    <w:rsid w:val="00EC1AB8"/>
    <w:rsid w:val="00EC4DAD"/>
    <w:rsid w:val="00EC5AB3"/>
    <w:rsid w:val="00EC677C"/>
    <w:rsid w:val="00EC77CA"/>
    <w:rsid w:val="00ED0F4A"/>
    <w:rsid w:val="00ED1059"/>
    <w:rsid w:val="00ED1661"/>
    <w:rsid w:val="00ED1830"/>
    <w:rsid w:val="00ED24EE"/>
    <w:rsid w:val="00ED2E68"/>
    <w:rsid w:val="00ED346A"/>
    <w:rsid w:val="00ED3B0C"/>
    <w:rsid w:val="00ED5463"/>
    <w:rsid w:val="00ED5503"/>
    <w:rsid w:val="00ED5FF3"/>
    <w:rsid w:val="00ED707C"/>
    <w:rsid w:val="00EE06FE"/>
    <w:rsid w:val="00EE10EA"/>
    <w:rsid w:val="00EE144C"/>
    <w:rsid w:val="00EE1CDC"/>
    <w:rsid w:val="00EE2EBA"/>
    <w:rsid w:val="00EE34DA"/>
    <w:rsid w:val="00EE3FBA"/>
    <w:rsid w:val="00EE4340"/>
    <w:rsid w:val="00EE4ACC"/>
    <w:rsid w:val="00EE4F6D"/>
    <w:rsid w:val="00EE4FD2"/>
    <w:rsid w:val="00EE5941"/>
    <w:rsid w:val="00EE5AB3"/>
    <w:rsid w:val="00EE5C18"/>
    <w:rsid w:val="00EE5F83"/>
    <w:rsid w:val="00EE78E0"/>
    <w:rsid w:val="00EE79E6"/>
    <w:rsid w:val="00EE7C28"/>
    <w:rsid w:val="00EF10A5"/>
    <w:rsid w:val="00EF1FC5"/>
    <w:rsid w:val="00EF2463"/>
    <w:rsid w:val="00EF2563"/>
    <w:rsid w:val="00EF385D"/>
    <w:rsid w:val="00EF492A"/>
    <w:rsid w:val="00EF49C5"/>
    <w:rsid w:val="00EF60C3"/>
    <w:rsid w:val="00EF7015"/>
    <w:rsid w:val="00EF7BC3"/>
    <w:rsid w:val="00F00533"/>
    <w:rsid w:val="00F00615"/>
    <w:rsid w:val="00F012EC"/>
    <w:rsid w:val="00F01722"/>
    <w:rsid w:val="00F01E06"/>
    <w:rsid w:val="00F02BE2"/>
    <w:rsid w:val="00F02DD7"/>
    <w:rsid w:val="00F04268"/>
    <w:rsid w:val="00F046B8"/>
    <w:rsid w:val="00F0472F"/>
    <w:rsid w:val="00F047B1"/>
    <w:rsid w:val="00F048E2"/>
    <w:rsid w:val="00F04D3F"/>
    <w:rsid w:val="00F05A63"/>
    <w:rsid w:val="00F06F5B"/>
    <w:rsid w:val="00F07039"/>
    <w:rsid w:val="00F07945"/>
    <w:rsid w:val="00F10056"/>
    <w:rsid w:val="00F11359"/>
    <w:rsid w:val="00F11903"/>
    <w:rsid w:val="00F11BE0"/>
    <w:rsid w:val="00F11FC4"/>
    <w:rsid w:val="00F1212C"/>
    <w:rsid w:val="00F1245C"/>
    <w:rsid w:val="00F135DF"/>
    <w:rsid w:val="00F13AC9"/>
    <w:rsid w:val="00F144F2"/>
    <w:rsid w:val="00F145AC"/>
    <w:rsid w:val="00F16523"/>
    <w:rsid w:val="00F165DF"/>
    <w:rsid w:val="00F1692A"/>
    <w:rsid w:val="00F20BDC"/>
    <w:rsid w:val="00F20EAF"/>
    <w:rsid w:val="00F2147F"/>
    <w:rsid w:val="00F216B5"/>
    <w:rsid w:val="00F217DB"/>
    <w:rsid w:val="00F21931"/>
    <w:rsid w:val="00F21C08"/>
    <w:rsid w:val="00F21C0F"/>
    <w:rsid w:val="00F21FF6"/>
    <w:rsid w:val="00F22126"/>
    <w:rsid w:val="00F2212B"/>
    <w:rsid w:val="00F22859"/>
    <w:rsid w:val="00F22C12"/>
    <w:rsid w:val="00F24F4D"/>
    <w:rsid w:val="00F25369"/>
    <w:rsid w:val="00F2565F"/>
    <w:rsid w:val="00F257AC"/>
    <w:rsid w:val="00F26653"/>
    <w:rsid w:val="00F269E0"/>
    <w:rsid w:val="00F26A16"/>
    <w:rsid w:val="00F26B32"/>
    <w:rsid w:val="00F26F95"/>
    <w:rsid w:val="00F300CC"/>
    <w:rsid w:val="00F30A2A"/>
    <w:rsid w:val="00F30CFE"/>
    <w:rsid w:val="00F3160A"/>
    <w:rsid w:val="00F319C5"/>
    <w:rsid w:val="00F32950"/>
    <w:rsid w:val="00F32966"/>
    <w:rsid w:val="00F33660"/>
    <w:rsid w:val="00F3422A"/>
    <w:rsid w:val="00F344E0"/>
    <w:rsid w:val="00F345BC"/>
    <w:rsid w:val="00F34671"/>
    <w:rsid w:val="00F352E5"/>
    <w:rsid w:val="00F3572C"/>
    <w:rsid w:val="00F35E13"/>
    <w:rsid w:val="00F35EBA"/>
    <w:rsid w:val="00F35F62"/>
    <w:rsid w:val="00F367DD"/>
    <w:rsid w:val="00F36A2D"/>
    <w:rsid w:val="00F36FAA"/>
    <w:rsid w:val="00F401CE"/>
    <w:rsid w:val="00F40861"/>
    <w:rsid w:val="00F40B8A"/>
    <w:rsid w:val="00F41065"/>
    <w:rsid w:val="00F411CC"/>
    <w:rsid w:val="00F414D2"/>
    <w:rsid w:val="00F4259E"/>
    <w:rsid w:val="00F42E96"/>
    <w:rsid w:val="00F4388A"/>
    <w:rsid w:val="00F43E4C"/>
    <w:rsid w:val="00F43FCF"/>
    <w:rsid w:val="00F447A8"/>
    <w:rsid w:val="00F44FD9"/>
    <w:rsid w:val="00F45FA1"/>
    <w:rsid w:val="00F464D0"/>
    <w:rsid w:val="00F4654C"/>
    <w:rsid w:val="00F46AED"/>
    <w:rsid w:val="00F50661"/>
    <w:rsid w:val="00F50A96"/>
    <w:rsid w:val="00F51464"/>
    <w:rsid w:val="00F521F0"/>
    <w:rsid w:val="00F52774"/>
    <w:rsid w:val="00F53404"/>
    <w:rsid w:val="00F534CD"/>
    <w:rsid w:val="00F53533"/>
    <w:rsid w:val="00F538E1"/>
    <w:rsid w:val="00F53CB2"/>
    <w:rsid w:val="00F541DB"/>
    <w:rsid w:val="00F54414"/>
    <w:rsid w:val="00F54A74"/>
    <w:rsid w:val="00F54F74"/>
    <w:rsid w:val="00F55C34"/>
    <w:rsid w:val="00F5628F"/>
    <w:rsid w:val="00F568B5"/>
    <w:rsid w:val="00F57844"/>
    <w:rsid w:val="00F603A0"/>
    <w:rsid w:val="00F60B4A"/>
    <w:rsid w:val="00F60CCB"/>
    <w:rsid w:val="00F60D0D"/>
    <w:rsid w:val="00F60F21"/>
    <w:rsid w:val="00F610F8"/>
    <w:rsid w:val="00F611F0"/>
    <w:rsid w:val="00F61228"/>
    <w:rsid w:val="00F6164D"/>
    <w:rsid w:val="00F61D04"/>
    <w:rsid w:val="00F62328"/>
    <w:rsid w:val="00F62B15"/>
    <w:rsid w:val="00F6440E"/>
    <w:rsid w:val="00F647E7"/>
    <w:rsid w:val="00F64B42"/>
    <w:rsid w:val="00F651FE"/>
    <w:rsid w:val="00F658A7"/>
    <w:rsid w:val="00F65F02"/>
    <w:rsid w:val="00F664CF"/>
    <w:rsid w:val="00F67E08"/>
    <w:rsid w:val="00F700C4"/>
    <w:rsid w:val="00F7099E"/>
    <w:rsid w:val="00F71559"/>
    <w:rsid w:val="00F718BE"/>
    <w:rsid w:val="00F72451"/>
    <w:rsid w:val="00F72484"/>
    <w:rsid w:val="00F72B58"/>
    <w:rsid w:val="00F72C5C"/>
    <w:rsid w:val="00F72D64"/>
    <w:rsid w:val="00F730B2"/>
    <w:rsid w:val="00F730DB"/>
    <w:rsid w:val="00F738D9"/>
    <w:rsid w:val="00F73FE8"/>
    <w:rsid w:val="00F74FC6"/>
    <w:rsid w:val="00F769FA"/>
    <w:rsid w:val="00F77F6A"/>
    <w:rsid w:val="00F77F79"/>
    <w:rsid w:val="00F8020B"/>
    <w:rsid w:val="00F807FD"/>
    <w:rsid w:val="00F80B6B"/>
    <w:rsid w:val="00F8139C"/>
    <w:rsid w:val="00F81A60"/>
    <w:rsid w:val="00F81ACC"/>
    <w:rsid w:val="00F82F8F"/>
    <w:rsid w:val="00F83B70"/>
    <w:rsid w:val="00F84622"/>
    <w:rsid w:val="00F84BBC"/>
    <w:rsid w:val="00F84C5C"/>
    <w:rsid w:val="00F84CD2"/>
    <w:rsid w:val="00F85864"/>
    <w:rsid w:val="00F86073"/>
    <w:rsid w:val="00F86129"/>
    <w:rsid w:val="00F86369"/>
    <w:rsid w:val="00F8679B"/>
    <w:rsid w:val="00F86849"/>
    <w:rsid w:val="00F87515"/>
    <w:rsid w:val="00F87CE2"/>
    <w:rsid w:val="00F90D7C"/>
    <w:rsid w:val="00F914E4"/>
    <w:rsid w:val="00F91694"/>
    <w:rsid w:val="00F91B68"/>
    <w:rsid w:val="00F91BF5"/>
    <w:rsid w:val="00F92031"/>
    <w:rsid w:val="00F922B2"/>
    <w:rsid w:val="00F9262B"/>
    <w:rsid w:val="00F92B7D"/>
    <w:rsid w:val="00F94051"/>
    <w:rsid w:val="00F946B9"/>
    <w:rsid w:val="00F958C7"/>
    <w:rsid w:val="00F95B97"/>
    <w:rsid w:val="00F96B4C"/>
    <w:rsid w:val="00FA0173"/>
    <w:rsid w:val="00FA0AC1"/>
    <w:rsid w:val="00FA0DAB"/>
    <w:rsid w:val="00FA147C"/>
    <w:rsid w:val="00FA1FDB"/>
    <w:rsid w:val="00FA2CD1"/>
    <w:rsid w:val="00FA2D45"/>
    <w:rsid w:val="00FA2F8E"/>
    <w:rsid w:val="00FA32CB"/>
    <w:rsid w:val="00FA3387"/>
    <w:rsid w:val="00FA3AB9"/>
    <w:rsid w:val="00FA3DBF"/>
    <w:rsid w:val="00FA5663"/>
    <w:rsid w:val="00FA57A5"/>
    <w:rsid w:val="00FA6362"/>
    <w:rsid w:val="00FA700E"/>
    <w:rsid w:val="00FA7BBC"/>
    <w:rsid w:val="00FB0969"/>
    <w:rsid w:val="00FB09A5"/>
    <w:rsid w:val="00FB126A"/>
    <w:rsid w:val="00FB18B8"/>
    <w:rsid w:val="00FB2478"/>
    <w:rsid w:val="00FB2B18"/>
    <w:rsid w:val="00FB3531"/>
    <w:rsid w:val="00FB3685"/>
    <w:rsid w:val="00FB419E"/>
    <w:rsid w:val="00FB4782"/>
    <w:rsid w:val="00FB4DBF"/>
    <w:rsid w:val="00FB4F42"/>
    <w:rsid w:val="00FB521F"/>
    <w:rsid w:val="00FB55AB"/>
    <w:rsid w:val="00FB5DCE"/>
    <w:rsid w:val="00FB5FBD"/>
    <w:rsid w:val="00FB6733"/>
    <w:rsid w:val="00FB777B"/>
    <w:rsid w:val="00FC0039"/>
    <w:rsid w:val="00FC17E4"/>
    <w:rsid w:val="00FC2052"/>
    <w:rsid w:val="00FC2099"/>
    <w:rsid w:val="00FC22E0"/>
    <w:rsid w:val="00FC29A3"/>
    <w:rsid w:val="00FC3057"/>
    <w:rsid w:val="00FC306C"/>
    <w:rsid w:val="00FC3263"/>
    <w:rsid w:val="00FC34CD"/>
    <w:rsid w:val="00FC35BD"/>
    <w:rsid w:val="00FC46DC"/>
    <w:rsid w:val="00FC4B3B"/>
    <w:rsid w:val="00FC556C"/>
    <w:rsid w:val="00FC57DD"/>
    <w:rsid w:val="00FC5962"/>
    <w:rsid w:val="00FC5B44"/>
    <w:rsid w:val="00FC5DB5"/>
    <w:rsid w:val="00FC5FC7"/>
    <w:rsid w:val="00FC60D7"/>
    <w:rsid w:val="00FC66A3"/>
    <w:rsid w:val="00FC6CDF"/>
    <w:rsid w:val="00FC7AE9"/>
    <w:rsid w:val="00FD08D4"/>
    <w:rsid w:val="00FD0E6A"/>
    <w:rsid w:val="00FD1146"/>
    <w:rsid w:val="00FD1BE2"/>
    <w:rsid w:val="00FD2AFE"/>
    <w:rsid w:val="00FD2DD1"/>
    <w:rsid w:val="00FD2F21"/>
    <w:rsid w:val="00FD3288"/>
    <w:rsid w:val="00FD32A1"/>
    <w:rsid w:val="00FD3537"/>
    <w:rsid w:val="00FD3658"/>
    <w:rsid w:val="00FD4017"/>
    <w:rsid w:val="00FD43CA"/>
    <w:rsid w:val="00FD4A9A"/>
    <w:rsid w:val="00FD563F"/>
    <w:rsid w:val="00FD6921"/>
    <w:rsid w:val="00FD6D74"/>
    <w:rsid w:val="00FD73F6"/>
    <w:rsid w:val="00FD7426"/>
    <w:rsid w:val="00FE0602"/>
    <w:rsid w:val="00FE1317"/>
    <w:rsid w:val="00FE1D9E"/>
    <w:rsid w:val="00FE1E23"/>
    <w:rsid w:val="00FE25C7"/>
    <w:rsid w:val="00FE298B"/>
    <w:rsid w:val="00FE33B3"/>
    <w:rsid w:val="00FE3DBB"/>
    <w:rsid w:val="00FE4013"/>
    <w:rsid w:val="00FE4256"/>
    <w:rsid w:val="00FE46D3"/>
    <w:rsid w:val="00FE494C"/>
    <w:rsid w:val="00FE50FC"/>
    <w:rsid w:val="00FE714F"/>
    <w:rsid w:val="00FE733C"/>
    <w:rsid w:val="00FE78C5"/>
    <w:rsid w:val="00FE79D6"/>
    <w:rsid w:val="00FF0321"/>
    <w:rsid w:val="00FF03BE"/>
    <w:rsid w:val="00FF04F4"/>
    <w:rsid w:val="00FF0DE4"/>
    <w:rsid w:val="00FF13C9"/>
    <w:rsid w:val="00FF1694"/>
    <w:rsid w:val="00FF184C"/>
    <w:rsid w:val="00FF2640"/>
    <w:rsid w:val="00FF2DCD"/>
    <w:rsid w:val="00FF2F1E"/>
    <w:rsid w:val="00FF31AB"/>
    <w:rsid w:val="00FF3202"/>
    <w:rsid w:val="00FF362A"/>
    <w:rsid w:val="00FF526E"/>
    <w:rsid w:val="00FF5306"/>
    <w:rsid w:val="00FF5FC1"/>
    <w:rsid w:val="00FF62E5"/>
    <w:rsid w:val="00FF6322"/>
    <w:rsid w:val="00FF6387"/>
    <w:rsid w:val="00FF78B5"/>
    <w:rsid w:val="00FF78F9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3E9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514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60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514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6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sneharamesh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neharamesh@g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1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7213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6811</cp:revision>
  <cp:lastPrinted>2015-08-06T15:15:00Z</cp:lastPrinted>
  <dcterms:created xsi:type="dcterms:W3CDTF">2015-09-15T08:30:00Z</dcterms:created>
  <dcterms:modified xsi:type="dcterms:W3CDTF">2025-08-08T09:28:00Z</dcterms:modified>
</cp:coreProperties>
</file>