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5FC85" w14:textId="5359927F" w:rsidR="001218FB" w:rsidRDefault="001218FB" w:rsidP="001218FB">
      <w:pPr>
        <w:pStyle w:val="ListParagraph"/>
        <w:numPr>
          <w:ilvl w:val="0"/>
          <w:numId w:val="1"/>
        </w:numPr>
      </w:pPr>
      <w:r>
        <w:t xml:space="preserve">Enroll for the course </w:t>
      </w:r>
      <w:r w:rsidR="00763875">
        <w:t>LSDOTFRSIXMNTH001</w:t>
      </w:r>
    </w:p>
    <w:p w14:paraId="40D583CF" w14:textId="77777777" w:rsidR="001218FB" w:rsidRDefault="001218FB" w:rsidP="001218FB">
      <w:pPr>
        <w:pStyle w:val="ListParagraph"/>
        <w:rPr>
          <w:noProof/>
        </w:rPr>
      </w:pPr>
    </w:p>
    <w:p w14:paraId="5A2E8207" w14:textId="77777777" w:rsidR="00F932EF" w:rsidRDefault="00F932EF">
      <w:bookmarkStart w:id="0" w:name="_GoBack"/>
      <w:r>
        <w:rPr>
          <w:noProof/>
        </w:rPr>
        <w:drawing>
          <wp:inline distT="0" distB="0" distL="0" distR="0" wp14:anchorId="2D4B9B29" wp14:editId="01D1A827">
            <wp:extent cx="6260449" cy="2009775"/>
            <wp:effectExtent l="19050" t="19050" r="2667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739" cy="20255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453F1A9D" w14:textId="6AE28609" w:rsidR="001218FB" w:rsidRDefault="001218FB" w:rsidP="001218FB">
      <w:pPr>
        <w:pStyle w:val="ListParagraph"/>
        <w:numPr>
          <w:ilvl w:val="0"/>
          <w:numId w:val="1"/>
        </w:numPr>
      </w:pPr>
      <w:r>
        <w:t>Click on Submit to initiate the registration process</w:t>
      </w:r>
    </w:p>
    <w:p w14:paraId="0F3CE89B" w14:textId="77777777" w:rsidR="00763875" w:rsidRDefault="00763875" w:rsidP="00763875">
      <w:pPr>
        <w:pStyle w:val="ListParagraph"/>
      </w:pPr>
    </w:p>
    <w:p w14:paraId="20ECCB3C" w14:textId="77777777" w:rsidR="00506F54" w:rsidRDefault="00506F54">
      <w:r>
        <w:rPr>
          <w:noProof/>
        </w:rPr>
        <w:drawing>
          <wp:inline distT="0" distB="0" distL="0" distR="0" wp14:anchorId="47EE29B9" wp14:editId="16C36757">
            <wp:extent cx="6501682" cy="3600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128" cy="360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7A3D" w14:textId="77777777" w:rsidR="00464A0C" w:rsidRDefault="00464A0C"/>
    <w:p w14:paraId="4C874DE7" w14:textId="77777777" w:rsidR="001218FB" w:rsidRDefault="001218FB">
      <w:pPr>
        <w:rPr>
          <w:noProof/>
        </w:rPr>
      </w:pPr>
    </w:p>
    <w:p w14:paraId="7DC4654A" w14:textId="77777777" w:rsidR="001218FB" w:rsidRDefault="001218FB">
      <w:pPr>
        <w:rPr>
          <w:noProof/>
        </w:rPr>
      </w:pPr>
    </w:p>
    <w:p w14:paraId="726EC7EF" w14:textId="77777777" w:rsidR="001218FB" w:rsidRDefault="001218FB">
      <w:pPr>
        <w:rPr>
          <w:noProof/>
        </w:rPr>
      </w:pPr>
    </w:p>
    <w:p w14:paraId="1EF90600" w14:textId="77777777" w:rsidR="001218FB" w:rsidRDefault="001218FB">
      <w:pPr>
        <w:rPr>
          <w:noProof/>
        </w:rPr>
      </w:pPr>
    </w:p>
    <w:p w14:paraId="5267F050" w14:textId="77777777" w:rsidR="001218FB" w:rsidRDefault="001218FB" w:rsidP="001218FB">
      <w:pPr>
        <w:pStyle w:val="ListParagraph"/>
        <w:numPr>
          <w:ilvl w:val="0"/>
          <w:numId w:val="1"/>
        </w:numPr>
      </w:pPr>
      <w:r>
        <w:lastRenderedPageBreak/>
        <w:t>Click on Done to complete the registration process</w:t>
      </w:r>
    </w:p>
    <w:p w14:paraId="787AFD62" w14:textId="77777777" w:rsidR="001218FB" w:rsidRDefault="001218FB">
      <w:pPr>
        <w:rPr>
          <w:noProof/>
        </w:rPr>
      </w:pPr>
    </w:p>
    <w:p w14:paraId="21578E04" w14:textId="77777777" w:rsidR="00464A0C" w:rsidRDefault="00274708">
      <w:r>
        <w:rPr>
          <w:noProof/>
        </w:rPr>
        <w:drawing>
          <wp:inline distT="0" distB="0" distL="0" distR="0" wp14:anchorId="616032DF" wp14:editId="7D2AB805">
            <wp:extent cx="5934075" cy="33528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FFB35" w14:textId="77777777" w:rsidR="00CE42BA" w:rsidRDefault="001218FB" w:rsidP="001218FB">
      <w:pPr>
        <w:pStyle w:val="ListParagraph"/>
        <w:numPr>
          <w:ilvl w:val="0"/>
          <w:numId w:val="1"/>
        </w:numPr>
      </w:pPr>
      <w:r>
        <w:t>Navigate to the Training Schedule page of LEARN. Training should reflect under pending approval list.</w:t>
      </w:r>
    </w:p>
    <w:p w14:paraId="3E9DAA25" w14:textId="77777777" w:rsidR="00763875" w:rsidRDefault="00CE42BA" w:rsidP="008D1B55">
      <w:r>
        <w:rPr>
          <w:noProof/>
        </w:rPr>
        <w:drawing>
          <wp:inline distT="0" distB="0" distL="0" distR="0" wp14:anchorId="2032169F" wp14:editId="5A4F74B3">
            <wp:extent cx="6134100" cy="2732820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32" cy="2733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6B325" w14:textId="77777777" w:rsidR="00763875" w:rsidRDefault="00763875" w:rsidP="008D1B55"/>
    <w:p w14:paraId="077CF5C7" w14:textId="77777777" w:rsidR="00763875" w:rsidRDefault="00763875" w:rsidP="008D1B55"/>
    <w:p w14:paraId="38E487E2" w14:textId="77777777" w:rsidR="00763875" w:rsidRDefault="00763875" w:rsidP="008D1B55"/>
    <w:p w14:paraId="19677452" w14:textId="467C7D1B" w:rsidR="008D1B55" w:rsidRDefault="001218FB" w:rsidP="008D1B55">
      <w:r>
        <w:lastRenderedPageBreak/>
        <w:t xml:space="preserve">5. </w:t>
      </w:r>
      <w:r w:rsidR="008D1B55">
        <w:t>GO to learner approvals under Self</w:t>
      </w:r>
      <w:r w:rsidR="00763875">
        <w:t xml:space="preserve"> option</w:t>
      </w:r>
    </w:p>
    <w:p w14:paraId="30E61BF2" w14:textId="1FCE1159" w:rsidR="008D1B55" w:rsidRDefault="008D1B55" w:rsidP="008D1B55">
      <w:r>
        <w:rPr>
          <w:noProof/>
        </w:rPr>
        <w:drawing>
          <wp:inline distT="0" distB="0" distL="0" distR="0" wp14:anchorId="0F8E9FFB" wp14:editId="57A991D6">
            <wp:extent cx="4343400" cy="2867025"/>
            <wp:effectExtent l="19050" t="19050" r="19050" b="28575"/>
            <wp:docPr id="2" name="Picture 2" descr="cid:image004.jpg@01D5C586.3CF5D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4.jpg@01D5C586.3CF5D1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67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7C426C" w14:textId="1D0D00D4" w:rsidR="00763875" w:rsidRDefault="00763875" w:rsidP="008D1B55"/>
    <w:p w14:paraId="16E58575" w14:textId="77777777" w:rsidR="00763875" w:rsidRDefault="00763875" w:rsidP="008D1B55"/>
    <w:p w14:paraId="06CAE890" w14:textId="77777777" w:rsidR="008D1B55" w:rsidRDefault="008D1B55" w:rsidP="001218FB">
      <w:pPr>
        <w:pStyle w:val="ListParagraph"/>
        <w:numPr>
          <w:ilvl w:val="0"/>
          <w:numId w:val="3"/>
        </w:numPr>
      </w:pPr>
      <w:r>
        <w:t xml:space="preserve">Select assigned requests on the learner approvals page, select associate name whose manager review needs to be completed and </w:t>
      </w:r>
      <w:r w:rsidR="00B60420">
        <w:t>hit on</w:t>
      </w:r>
      <w:r>
        <w:t xml:space="preserve"> approve requests.</w:t>
      </w:r>
    </w:p>
    <w:p w14:paraId="31488107" w14:textId="7E3D9512" w:rsidR="008D1B55" w:rsidRDefault="008D1B55" w:rsidP="008D1B55">
      <w:r>
        <w:rPr>
          <w:noProof/>
        </w:rPr>
        <w:drawing>
          <wp:inline distT="0" distB="0" distL="0" distR="0" wp14:anchorId="195D188A" wp14:editId="6359A34C">
            <wp:extent cx="5943600" cy="1605303"/>
            <wp:effectExtent l="19050" t="19050" r="19050" b="13970"/>
            <wp:docPr id="3" name="Picture 3" descr="cid:image007.png@01D5C586.3CF5D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id:image007.png@01D5C586.3CF5D11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CBCE4" w14:textId="30D857B7" w:rsidR="00763875" w:rsidRDefault="00763875" w:rsidP="008D1B55"/>
    <w:p w14:paraId="76A9D853" w14:textId="6CDCE7FA" w:rsidR="00763875" w:rsidRDefault="00763875" w:rsidP="008D1B55"/>
    <w:p w14:paraId="71BC5D86" w14:textId="625CD9AF" w:rsidR="00763875" w:rsidRDefault="00763875" w:rsidP="008D1B55"/>
    <w:p w14:paraId="1F180018" w14:textId="76C8534F" w:rsidR="00763875" w:rsidRDefault="00763875" w:rsidP="008D1B55"/>
    <w:p w14:paraId="7E30FF8C" w14:textId="38C895D2" w:rsidR="00763875" w:rsidRDefault="00763875" w:rsidP="008D1B55"/>
    <w:p w14:paraId="02286BCA" w14:textId="63BBD755" w:rsidR="00763875" w:rsidRDefault="00763875" w:rsidP="008D1B55"/>
    <w:p w14:paraId="3840C581" w14:textId="27E5A661" w:rsidR="00763875" w:rsidRDefault="00763875" w:rsidP="008D1B55"/>
    <w:p w14:paraId="302C99C7" w14:textId="77777777" w:rsidR="00763875" w:rsidRDefault="00763875" w:rsidP="008D1B55"/>
    <w:p w14:paraId="777C1803" w14:textId="2637ACD5" w:rsidR="00D854DC" w:rsidRDefault="00D854DC" w:rsidP="00D854DC">
      <w:pPr>
        <w:pStyle w:val="ListParagraph"/>
        <w:numPr>
          <w:ilvl w:val="0"/>
          <w:numId w:val="3"/>
        </w:numPr>
      </w:pPr>
      <w:r>
        <w:t>Provide approval comments and click on OK to approve the record</w:t>
      </w:r>
    </w:p>
    <w:p w14:paraId="6EB22299" w14:textId="77777777" w:rsidR="00D854DC" w:rsidRDefault="00D854DC" w:rsidP="00D854DC">
      <w:r>
        <w:rPr>
          <w:noProof/>
        </w:rPr>
        <w:drawing>
          <wp:inline distT="0" distB="0" distL="0" distR="0" wp14:anchorId="7BE6D463" wp14:editId="4AA72740">
            <wp:extent cx="6315075" cy="2552700"/>
            <wp:effectExtent l="19050" t="19050" r="28575" b="19050"/>
            <wp:docPr id="4" name="Picture 4" descr="cid:image008.jpg@01D5C586.3CF5D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d:image008.jpg@01D5C586.3CF5D11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63CFF" w14:textId="77777777" w:rsidR="001218FB" w:rsidRDefault="001218FB" w:rsidP="001218FB">
      <w:pPr>
        <w:pStyle w:val="ListParagraph"/>
        <w:numPr>
          <w:ilvl w:val="0"/>
          <w:numId w:val="3"/>
        </w:numPr>
      </w:pPr>
      <w:r>
        <w:t>After manager’s approval associate to login in LEARN again and navigate to the Training Schedule page of LEARN. Under Current/upcoming activities you will find the course on Immediate supervisor training file review – Q2 2018. Click on the start button to launch the training</w:t>
      </w:r>
      <w:r w:rsidR="00290540">
        <w:t>.</w:t>
      </w:r>
    </w:p>
    <w:p w14:paraId="15BECE64" w14:textId="77777777" w:rsidR="001218FB" w:rsidRDefault="001218FB" w:rsidP="001218FB">
      <w:pPr>
        <w:pStyle w:val="ListParagraph"/>
      </w:pPr>
    </w:p>
    <w:p w14:paraId="54009E4E" w14:textId="77777777" w:rsidR="004E6615" w:rsidRDefault="00EC66A6" w:rsidP="00D854DC">
      <w:r>
        <w:rPr>
          <w:noProof/>
        </w:rPr>
        <w:drawing>
          <wp:inline distT="0" distB="0" distL="0" distR="0" wp14:anchorId="72C60B9C" wp14:editId="779CE646">
            <wp:extent cx="6777782" cy="2295525"/>
            <wp:effectExtent l="19050" t="19050" r="2349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040" cy="229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5F738" w14:textId="78282343" w:rsidR="00D854DC" w:rsidRDefault="00D854DC" w:rsidP="008D1B55"/>
    <w:p w14:paraId="36DDCC08" w14:textId="75E93122" w:rsidR="00763875" w:rsidRDefault="00763875" w:rsidP="008D1B55"/>
    <w:p w14:paraId="0E0EEA94" w14:textId="6D49E1BE" w:rsidR="00763875" w:rsidRDefault="00763875" w:rsidP="008D1B55"/>
    <w:p w14:paraId="466615C8" w14:textId="555E78E4" w:rsidR="00763875" w:rsidRDefault="00763875" w:rsidP="008D1B55"/>
    <w:p w14:paraId="24509780" w14:textId="77777777" w:rsidR="00763875" w:rsidRDefault="00763875" w:rsidP="008D1B55"/>
    <w:p w14:paraId="63A9F3DC" w14:textId="658C195A" w:rsidR="001218FB" w:rsidRDefault="001218FB" w:rsidP="00763875">
      <w:pPr>
        <w:pStyle w:val="ListParagraph"/>
        <w:numPr>
          <w:ilvl w:val="0"/>
          <w:numId w:val="3"/>
        </w:numPr>
      </w:pPr>
      <w:r>
        <w:lastRenderedPageBreak/>
        <w:t xml:space="preserve">Once you click on the start button, an instruction document will open. Please go through the same and then close the document. Below screen will pop up on closing the </w:t>
      </w:r>
      <w:r w:rsidR="00560D57">
        <w:t xml:space="preserve">document. </w:t>
      </w:r>
      <w:r>
        <w:t>Click on Yes</w:t>
      </w:r>
      <w:r w:rsidR="00290540">
        <w:t xml:space="preserve"> to complete the training.</w:t>
      </w:r>
    </w:p>
    <w:p w14:paraId="09FD3AEF" w14:textId="42D0C6B7" w:rsidR="001C7532" w:rsidRDefault="001C7532" w:rsidP="008D1B55">
      <w:r>
        <w:rPr>
          <w:noProof/>
        </w:rPr>
        <w:drawing>
          <wp:inline distT="0" distB="0" distL="0" distR="0" wp14:anchorId="643A9D9A" wp14:editId="2D3D09EE">
            <wp:extent cx="6343322" cy="118110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54" cy="1182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443AE" w14:textId="77777777" w:rsidR="00763875" w:rsidRDefault="00763875" w:rsidP="008D1B55"/>
    <w:p w14:paraId="52CA878A" w14:textId="478544F3" w:rsidR="001C7532" w:rsidRDefault="00290540" w:rsidP="00B60420">
      <w:pPr>
        <w:pStyle w:val="ListParagraph"/>
        <w:numPr>
          <w:ilvl w:val="0"/>
          <w:numId w:val="5"/>
        </w:numPr>
      </w:pPr>
      <w:r>
        <w:t>Completed training should now reflect under Completed tab of training schedule page as shown below</w:t>
      </w:r>
    </w:p>
    <w:p w14:paraId="5EB2F6D7" w14:textId="77777777" w:rsidR="00763875" w:rsidRDefault="00763875" w:rsidP="00763875">
      <w:pPr>
        <w:pStyle w:val="ListParagraph"/>
      </w:pPr>
    </w:p>
    <w:p w14:paraId="3EBE931F" w14:textId="77777777" w:rsidR="0094065B" w:rsidRDefault="0094065B" w:rsidP="008D1B55">
      <w:r>
        <w:rPr>
          <w:noProof/>
        </w:rPr>
        <w:drawing>
          <wp:inline distT="0" distB="0" distL="0" distR="0" wp14:anchorId="6BE63A0E" wp14:editId="4434DCCE">
            <wp:extent cx="6339840" cy="2257425"/>
            <wp:effectExtent l="19050" t="19050" r="2286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517" cy="2258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1EEBDF" w14:textId="77777777" w:rsidR="008D1B55" w:rsidRDefault="008D1B55"/>
    <w:sectPr w:rsidR="008D1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DE8E6" w14:textId="77777777" w:rsidR="00C9170B" w:rsidRDefault="00C9170B" w:rsidP="00F932EF">
      <w:pPr>
        <w:spacing w:after="0" w:line="240" w:lineRule="auto"/>
      </w:pPr>
      <w:r>
        <w:separator/>
      </w:r>
    </w:p>
  </w:endnote>
  <w:endnote w:type="continuationSeparator" w:id="0">
    <w:p w14:paraId="640828EB" w14:textId="77777777" w:rsidR="00C9170B" w:rsidRDefault="00C9170B" w:rsidP="00F9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BC4E8" w14:textId="77777777" w:rsidR="00C9170B" w:rsidRDefault="00C9170B" w:rsidP="00F932EF">
      <w:pPr>
        <w:spacing w:after="0" w:line="240" w:lineRule="auto"/>
      </w:pPr>
      <w:r>
        <w:separator/>
      </w:r>
    </w:p>
  </w:footnote>
  <w:footnote w:type="continuationSeparator" w:id="0">
    <w:p w14:paraId="4831D8BB" w14:textId="77777777" w:rsidR="00C9170B" w:rsidRDefault="00C9170B" w:rsidP="00F9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5E91"/>
    <w:multiLevelType w:val="hybridMultilevel"/>
    <w:tmpl w:val="E05E1EBA"/>
    <w:lvl w:ilvl="0" w:tplc="99D4CAA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A3FBE"/>
    <w:multiLevelType w:val="hybridMultilevel"/>
    <w:tmpl w:val="8678265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51267"/>
    <w:multiLevelType w:val="hybridMultilevel"/>
    <w:tmpl w:val="B20C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B1B30"/>
    <w:multiLevelType w:val="hybridMultilevel"/>
    <w:tmpl w:val="0BF4FD26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03403"/>
    <w:multiLevelType w:val="hybridMultilevel"/>
    <w:tmpl w:val="6284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EF"/>
    <w:rsid w:val="001218FB"/>
    <w:rsid w:val="001C7532"/>
    <w:rsid w:val="00250CAC"/>
    <w:rsid w:val="00274708"/>
    <w:rsid w:val="00290540"/>
    <w:rsid w:val="00464A0C"/>
    <w:rsid w:val="004E6615"/>
    <w:rsid w:val="004F607E"/>
    <w:rsid w:val="00506F54"/>
    <w:rsid w:val="00560D57"/>
    <w:rsid w:val="006B5F5D"/>
    <w:rsid w:val="00763875"/>
    <w:rsid w:val="00844BA9"/>
    <w:rsid w:val="00870AB1"/>
    <w:rsid w:val="008A5345"/>
    <w:rsid w:val="008D1B55"/>
    <w:rsid w:val="0094065B"/>
    <w:rsid w:val="00B60420"/>
    <w:rsid w:val="00BC4310"/>
    <w:rsid w:val="00BE529E"/>
    <w:rsid w:val="00C9170B"/>
    <w:rsid w:val="00CE42BA"/>
    <w:rsid w:val="00D854DC"/>
    <w:rsid w:val="00EC66A6"/>
    <w:rsid w:val="00F247E2"/>
    <w:rsid w:val="00F932EF"/>
    <w:rsid w:val="00F9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2892A"/>
  <w15:chartTrackingRefBased/>
  <w15:docId w15:val="{858A75B0-D0CC-4813-AC10-0FED9371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5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34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3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3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3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4.jpg@01D5C586.3CF5D11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cid:image008.jpg@01D5C586.3CF5D11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cid:image007.png@01D5C586.3CF5D11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DEAC9-6032-411A-A6E7-993C38162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Tanuja Boga</dc:creator>
  <cp:keywords/>
  <dc:description/>
  <cp:lastModifiedBy>Jakkal, Neela (Cognizant)</cp:lastModifiedBy>
  <cp:revision>3</cp:revision>
  <dcterms:created xsi:type="dcterms:W3CDTF">2020-01-08T09:16:00Z</dcterms:created>
  <dcterms:modified xsi:type="dcterms:W3CDTF">2020-01-08T09:19:00Z</dcterms:modified>
</cp:coreProperties>
</file>