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634F63" w:rsidP="00D80C87">
      <w:pPr>
        <w:pStyle w:val="Title"/>
      </w:pPr>
      <w:r>
        <w:t>Times tables</w:t>
      </w:r>
    </w:p>
    <w:p w:rsidR="00D80C87" w:rsidRDefault="00634F63" w:rsidP="00D80C87">
      <w:pPr>
        <w:pStyle w:val="Heading1"/>
      </w:pPr>
      <w:r>
        <w:t>Times table</w:t>
      </w:r>
      <w:r w:rsidR="003874EE">
        <w:t>s</w:t>
      </w:r>
    </w:p>
    <w:p w:rsidR="00D80C87" w:rsidRDefault="00D80C87" w:rsidP="00D80C87">
      <w:r>
        <w:t xml:space="preserve">Objectives: </w:t>
      </w:r>
      <w:r w:rsidR="001A3AFC">
        <w:t>E</w:t>
      </w:r>
      <w:r w:rsidR="00634F63">
        <w:t>xample objectives</w:t>
      </w:r>
      <w:bookmarkStart w:id="0" w:name="_GoBack"/>
      <w:bookmarkEnd w:id="0"/>
      <w:r w:rsidR="00634F63">
        <w:t xml:space="preserve"> about times tables</w:t>
      </w:r>
      <w:r w:rsidR="001A3AFC">
        <w:t xml:space="preserve"> lesson plan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634F63">
        <w:t>times tables</w:t>
      </w:r>
      <w:r w:rsidR="001A3AFC">
        <w:t xml:space="preserve"> work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634F63">
        <w:t>times tables</w:t>
      </w:r>
      <w:r w:rsidR="001A3AFC">
        <w:t xml:space="preserve"> work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634F63">
        <w:t>times tables</w:t>
      </w:r>
      <w:r w:rsidR="001A3AFC">
        <w:t xml:space="preserve"> work</w:t>
      </w:r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1A3AFC"/>
    <w:rsid w:val="003874EE"/>
    <w:rsid w:val="005475C5"/>
    <w:rsid w:val="00634F63"/>
    <w:rsid w:val="00716F2C"/>
    <w:rsid w:val="00752F86"/>
    <w:rsid w:val="009029D3"/>
    <w:rsid w:val="00942905"/>
    <w:rsid w:val="00963F59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9B3D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cp:lastPrinted>2017-01-12T22:21:00Z</cp:lastPrinted>
  <dcterms:created xsi:type="dcterms:W3CDTF">2017-01-12T22:23:00Z</dcterms:created>
  <dcterms:modified xsi:type="dcterms:W3CDTF">2017-01-12T22:23:00Z</dcterms:modified>
</cp:coreProperties>
</file>