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«Пермский национальный исследовательский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политехнический университет»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(ПНИПУ)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 вычислительной математики и механики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Лабораторная работа №</w:t>
      </w:r>
      <w:r>
        <w:rPr>
          <w:sz w:val="24"/>
          <w:szCs w:val="24"/>
          <w:lang w:eastAsia="ru-RU"/>
        </w:rPr>
        <w:t>1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 дисциплине: «Интеллектуальные ИС»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 теме: «</w:t>
      </w:r>
      <w:r>
        <w:rPr>
          <w:sz w:val="24"/>
          <w:szCs w:val="24"/>
          <w:lang w:eastAsia="ru-RU"/>
        </w:rPr>
        <w:t>Проектирование и реализация продукционной базы знаний</w:t>
      </w:r>
      <w:r>
        <w:rPr>
          <w:sz w:val="24"/>
          <w:szCs w:val="24"/>
          <w:lang w:eastAsia="ru-RU"/>
        </w:rPr>
        <w:t>»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Выполнил:</w:t>
      </w:r>
    </w:p>
    <w:p w:rsidR="005B4DD2" w:rsidRDefault="005B4DD2" w:rsidP="005B4DD2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студент группы ИСТ-19-1бзу</w:t>
      </w:r>
    </w:p>
    <w:p w:rsidR="005B4DD2" w:rsidRDefault="005B4DD2" w:rsidP="005B4DD2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Запольских Иван Алексеевич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Проверил:</w:t>
      </w:r>
    </w:p>
    <w:p w:rsidR="005B4DD2" w:rsidRDefault="005B4DD2" w:rsidP="005B4DD2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старший преподаватель</w:t>
      </w:r>
    </w:p>
    <w:p w:rsidR="005B4DD2" w:rsidRDefault="005B4DD2" w:rsidP="005B4DD2">
      <w:pPr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Истомин Денис Андреевич</w:t>
      </w: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</w:p>
    <w:p w:rsidR="007B69E4" w:rsidRDefault="007B69E4" w:rsidP="005B4DD2">
      <w:pPr>
        <w:jc w:val="center"/>
        <w:rPr>
          <w:sz w:val="24"/>
          <w:szCs w:val="24"/>
          <w:lang w:eastAsia="ru-RU"/>
        </w:rPr>
      </w:pPr>
    </w:p>
    <w:p w:rsidR="005B4DD2" w:rsidRDefault="005B4DD2" w:rsidP="005B4DD2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   </w:t>
      </w:r>
      <w:r>
        <w:rPr>
          <w:sz w:val="24"/>
          <w:szCs w:val="24"/>
          <w:lang w:eastAsia="ru-RU"/>
        </w:rPr>
        <w:t>Пермь</w:t>
      </w:r>
    </w:p>
    <w:p w:rsidR="007B69E4" w:rsidRPr="007B69E4" w:rsidRDefault="005B4DD2" w:rsidP="007B69E4">
      <w:pPr>
        <w:pStyle w:val="a5"/>
        <w:ind w:left="1069" w:firstLine="0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2022 г</w:t>
      </w:r>
      <w:bookmarkStart w:id="0" w:name="_GoBack"/>
      <w:bookmarkEnd w:id="0"/>
    </w:p>
    <w:p w:rsidR="00D945C4" w:rsidRDefault="00D945C4" w:rsidP="00D945C4">
      <w:pPr>
        <w:pStyle w:val="a5"/>
        <w:numPr>
          <w:ilvl w:val="0"/>
          <w:numId w:val="1"/>
        </w:numPr>
      </w:pPr>
      <w:r>
        <w:lastRenderedPageBreak/>
        <w:t>Визуально оформленный граф</w:t>
      </w:r>
      <w:proofErr w:type="gramStart"/>
      <w:r>
        <w:t xml:space="preserve"> И</w:t>
      </w:r>
      <w:proofErr w:type="gramEnd"/>
      <w:r>
        <w:t xml:space="preserve">/ИЛИ </w:t>
      </w:r>
    </w:p>
    <w:p w:rsidR="00FD32F7" w:rsidRDefault="00CE4D4B" w:rsidP="00D945C4">
      <w:r>
        <w:t>Целью функционирования экспертной системы является определение имеющихся в компьютере неисправностей по описанию его технического состояния.</w:t>
      </w:r>
    </w:p>
    <w:p w:rsidR="00C47FED" w:rsidRDefault="00C47FED" w:rsidP="00CE4D4B">
      <w:r>
        <w:t>Основой для построения экспертной системы являются знания специалиста, записанные в виде базы знаний для определения неисправности. Для описания своих знаний эксперт должен выделить множество всех проблем компьютера, которые будет различать экспертная система, и выделить совокупность информационных параметров, значения которых позволяют опознать неисправность.</w:t>
      </w:r>
    </w:p>
    <w:p w:rsidR="00DD05E7" w:rsidRDefault="00DD05E7" w:rsidP="00CE4D4B">
      <w:pPr>
        <w:jc w:val="center"/>
      </w:pPr>
    </w:p>
    <w:p w:rsidR="00DD05E7" w:rsidRDefault="00DD05E7">
      <w:pPr>
        <w:spacing w:after="200" w:line="276" w:lineRule="auto"/>
        <w:ind w:firstLine="0"/>
        <w:jc w:val="left"/>
        <w:sectPr w:rsidR="00DD05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:rsidR="00CE4D4B" w:rsidRDefault="005B4DD2" w:rsidP="00DD05E7">
      <w:pPr>
        <w:spacing w:after="200" w:line="276" w:lineRule="auto"/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15pt;height:377.2pt">
            <v:imagedata r:id="rId6" o:title="Untitled Diagram"/>
          </v:shape>
        </w:pict>
      </w:r>
    </w:p>
    <w:p w:rsidR="00DD05E7" w:rsidRDefault="00DD05E7" w:rsidP="00DD05E7">
      <w:pPr>
        <w:spacing w:after="200" w:line="276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Граф И/ИЛИ к экспертной системе</w:t>
      </w:r>
    </w:p>
    <w:p w:rsidR="00DD05E7" w:rsidRDefault="00DD05E7" w:rsidP="00DD05E7">
      <w:pPr>
        <w:spacing w:after="200" w:line="276" w:lineRule="auto"/>
        <w:ind w:firstLine="0"/>
        <w:jc w:val="center"/>
      </w:pPr>
    </w:p>
    <w:p w:rsidR="00DD05E7" w:rsidRDefault="00DD05E7" w:rsidP="00DD05E7">
      <w:pPr>
        <w:spacing w:after="200" w:line="276" w:lineRule="auto"/>
        <w:ind w:firstLine="0"/>
        <w:jc w:val="center"/>
        <w:sectPr w:rsidR="00DD05E7" w:rsidSect="00DD05E7">
          <w:pgSz w:w="16838" w:h="11906" w:orient="landscape"/>
          <w:pgMar w:top="1701" w:right="1134" w:bottom="851" w:left="1134" w:header="708" w:footer="708" w:gutter="0"/>
          <w:cols w:space="708"/>
          <w:docGrid w:linePitch="360"/>
        </w:sectPr>
      </w:pPr>
    </w:p>
    <w:p w:rsidR="00CE4D4B" w:rsidRDefault="005B4DD2" w:rsidP="00CE4D4B">
      <w:pPr>
        <w:spacing w:after="200" w:line="276" w:lineRule="auto"/>
        <w:ind w:hanging="567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6" type="#_x0000_t75" style="width:727.5pt;height:310.55pt">
            <v:imagedata r:id="rId7" o:title="diagram (1)"/>
          </v:shape>
        </w:pict>
      </w:r>
    </w:p>
    <w:p w:rsidR="00DD05E7" w:rsidRDefault="00CE4D4B" w:rsidP="00DD05E7">
      <w:pPr>
        <w:spacing w:after="200" w:line="276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 w:rsidR="00DD05E7">
        <w:rPr>
          <w:noProof/>
          <w:lang w:eastAsia="ru-RU"/>
        </w:rPr>
        <w:t>2</w:t>
      </w:r>
      <w:r>
        <w:rPr>
          <w:noProof/>
          <w:lang w:eastAsia="ru-RU"/>
        </w:rPr>
        <w:t xml:space="preserve"> – </w:t>
      </w:r>
      <w:r w:rsidR="00DD05E7">
        <w:rPr>
          <w:noProof/>
          <w:lang w:eastAsia="ru-RU"/>
        </w:rPr>
        <w:t>Дерево решений к экспертной системе</w:t>
      </w:r>
    </w:p>
    <w:p w:rsidR="00DD05E7" w:rsidRPr="00DD05E7" w:rsidRDefault="00DD05E7" w:rsidP="00DD05E7">
      <w:pPr>
        <w:ind w:firstLine="0"/>
        <w:sectPr w:rsidR="00DD05E7" w:rsidRPr="00DD05E7" w:rsidSect="00DD05E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E4D4B" w:rsidRPr="00D945C4" w:rsidRDefault="00D945C4" w:rsidP="00BA3099">
      <w:pPr>
        <w:pStyle w:val="a5"/>
        <w:numPr>
          <w:ilvl w:val="0"/>
          <w:numId w:val="1"/>
        </w:numPr>
        <w:spacing w:after="200" w:line="276" w:lineRule="auto"/>
        <w:jc w:val="left"/>
      </w:pPr>
      <w:r>
        <w:lastRenderedPageBreak/>
        <w:t xml:space="preserve">Описание базы знаний в нотации </w:t>
      </w:r>
      <w:r w:rsidRPr="00BA3099">
        <w:rPr>
          <w:lang w:val="en-US"/>
        </w:rPr>
        <w:t>IF</w:t>
      </w:r>
      <w:r w:rsidRPr="00D945C4">
        <w:t>/</w:t>
      </w:r>
      <w:r w:rsidRPr="00BA3099">
        <w:rPr>
          <w:lang w:val="en-US"/>
        </w:rPr>
        <w:t>THEN</w:t>
      </w:r>
    </w:p>
    <w:p w:rsidR="001B189B" w:rsidRDefault="00D945C4" w:rsidP="001B189B">
      <w:r>
        <w:rPr>
          <w:lang w:val="en-US"/>
        </w:rPr>
        <w:t>IF</w:t>
      </w:r>
      <w:r w:rsidRPr="00D945C4">
        <w:t xml:space="preserve"> </w:t>
      </w:r>
      <w:r w:rsidR="001A5246">
        <w:t xml:space="preserve">Компьютер старый = Да </w:t>
      </w:r>
      <w:r w:rsidR="001A5246">
        <w:rPr>
          <w:lang w:val="en-US"/>
        </w:rPr>
        <w:t>AND</w:t>
      </w:r>
      <w:r w:rsidR="001A5246" w:rsidRPr="001A5246">
        <w:t xml:space="preserve"> </w:t>
      </w:r>
      <w:r w:rsidR="001A5246">
        <w:t xml:space="preserve">Системный блок запускается = Нет </w:t>
      </w:r>
      <w:r w:rsidR="001A5246">
        <w:rPr>
          <w:lang w:val="en-US"/>
        </w:rPr>
        <w:t>THEN</w:t>
      </w:r>
      <w:r w:rsidR="001A5246">
        <w:t xml:space="preserve"> Требуется обновить комплектующие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Картинка на мониторе = Нет </w:t>
      </w:r>
      <w:r>
        <w:rPr>
          <w:lang w:val="en-US"/>
        </w:rPr>
        <w:t>OR</w:t>
      </w:r>
      <w:r w:rsidRPr="001A5246">
        <w:t xml:space="preserve"> </w:t>
      </w:r>
      <w:r>
        <w:t>Системный блок запускается</w:t>
      </w:r>
      <w:r w:rsidRPr="001A5246">
        <w:t xml:space="preserve"> = </w:t>
      </w:r>
      <w:r>
        <w:t xml:space="preserve">Нет </w:t>
      </w:r>
      <w:r>
        <w:rPr>
          <w:lang w:val="en-US"/>
        </w:rPr>
        <w:t>THEN</w:t>
      </w:r>
      <w:r w:rsidRPr="001A5246">
        <w:t xml:space="preserve"> </w:t>
      </w:r>
      <w:r>
        <w:t>Необходимо проверить подключение к электросети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Подключение к электросети = Да </w:t>
      </w:r>
      <w:r>
        <w:rPr>
          <w:lang w:val="en-US"/>
        </w:rPr>
        <w:t>THEN</w:t>
      </w:r>
      <w:r w:rsidRPr="001A5246">
        <w:t xml:space="preserve"> </w:t>
      </w:r>
      <w:r>
        <w:t>Проверить блок питания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Блок питания не рабочий </w:t>
      </w:r>
      <w:r>
        <w:rPr>
          <w:lang w:val="en-US"/>
        </w:rPr>
        <w:t>THEN</w:t>
      </w:r>
      <w:r w:rsidRPr="001A5246">
        <w:t xml:space="preserve"> </w:t>
      </w:r>
      <w:r>
        <w:t>Обновить комплектующие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Системный блок запускается = Да </w:t>
      </w:r>
      <w:r>
        <w:rPr>
          <w:lang w:val="en-US"/>
        </w:rPr>
        <w:t>AND</w:t>
      </w:r>
      <w:r w:rsidRPr="001A5246">
        <w:t xml:space="preserve"> </w:t>
      </w:r>
      <w:r>
        <w:t xml:space="preserve">картинка на мониторе = Нет </w:t>
      </w:r>
      <w:r>
        <w:rPr>
          <w:lang w:val="en-US"/>
        </w:rPr>
        <w:t>THEN</w:t>
      </w:r>
      <w:r w:rsidRPr="001A5246">
        <w:t xml:space="preserve"> </w:t>
      </w:r>
      <w:r>
        <w:t>Проверить подключение монитора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Монитор подключен = Да </w:t>
      </w:r>
      <w:r>
        <w:rPr>
          <w:lang w:val="en-US"/>
        </w:rPr>
        <w:t>THEN</w:t>
      </w:r>
      <w:r w:rsidRPr="001A5246">
        <w:t xml:space="preserve"> </w:t>
      </w:r>
      <w:r>
        <w:t xml:space="preserve">Заменить монитор </w:t>
      </w:r>
      <w:r>
        <w:rPr>
          <w:lang w:val="en-US"/>
        </w:rPr>
        <w:t>OR</w:t>
      </w:r>
      <w:r w:rsidRPr="001A5246">
        <w:t xml:space="preserve"> </w:t>
      </w:r>
      <w:r>
        <w:t>Заменить видеокарту</w:t>
      </w:r>
    </w:p>
    <w:p w:rsidR="001A5246" w:rsidRDefault="001A5246" w:rsidP="001B189B">
      <w:r>
        <w:rPr>
          <w:lang w:val="en-US"/>
        </w:rPr>
        <w:t>IF</w:t>
      </w:r>
      <w:r w:rsidRPr="001A5246">
        <w:t xml:space="preserve"> </w:t>
      </w:r>
      <w:r>
        <w:t xml:space="preserve">Картинка на мониторе = Да </w:t>
      </w:r>
      <w:r>
        <w:rPr>
          <w:lang w:val="en-US"/>
        </w:rPr>
        <w:t>AND</w:t>
      </w:r>
      <w:r w:rsidRPr="001A5246">
        <w:t xml:space="preserve"> </w:t>
      </w:r>
      <w:r>
        <w:t xml:space="preserve">Системный блок запускается = Да </w:t>
      </w:r>
      <w:r>
        <w:rPr>
          <w:lang w:val="en-US"/>
        </w:rPr>
        <w:t>THEN</w:t>
      </w:r>
      <w:r w:rsidRPr="001A5246">
        <w:t xml:space="preserve"> </w:t>
      </w:r>
      <w:r>
        <w:t>Проверить загружается ли операционная система</w:t>
      </w:r>
    </w:p>
    <w:p w:rsidR="0027240B" w:rsidRDefault="0027240B" w:rsidP="0027240B">
      <w:r>
        <w:rPr>
          <w:lang w:val="en-US"/>
        </w:rPr>
        <w:t>IF</w:t>
      </w:r>
      <w:r w:rsidRPr="001A5246">
        <w:t xml:space="preserve"> </w:t>
      </w:r>
      <w:r>
        <w:t xml:space="preserve">Операционная система загружается = Да </w:t>
      </w:r>
      <w:r>
        <w:rPr>
          <w:lang w:val="en-US"/>
        </w:rPr>
        <w:t>THEN</w:t>
      </w:r>
      <w:r w:rsidRPr="001A5246">
        <w:t xml:space="preserve"> </w:t>
      </w:r>
      <w:r>
        <w:t>Проверить работают ли устройства ввода/вывода</w:t>
      </w:r>
    </w:p>
    <w:p w:rsidR="0027240B" w:rsidRPr="0027240B" w:rsidRDefault="0027240B" w:rsidP="0027240B">
      <w:r>
        <w:rPr>
          <w:lang w:val="en-US"/>
        </w:rPr>
        <w:t>IF</w:t>
      </w:r>
      <w:r w:rsidRPr="0027240B">
        <w:t xml:space="preserve"> </w:t>
      </w:r>
      <w:r>
        <w:t xml:space="preserve">Устройства ввода/вывода работают = Да </w:t>
      </w:r>
      <w:r>
        <w:rPr>
          <w:lang w:val="en-US"/>
        </w:rPr>
        <w:t>THEN</w:t>
      </w:r>
      <w:r w:rsidRPr="0027240B">
        <w:t xml:space="preserve"> </w:t>
      </w:r>
      <w:r>
        <w:t>Компьютер исправен</w:t>
      </w:r>
    </w:p>
    <w:p w:rsidR="001A5246" w:rsidRDefault="001A5246" w:rsidP="001A5246">
      <w:r>
        <w:rPr>
          <w:lang w:val="en-US"/>
        </w:rPr>
        <w:t>IF</w:t>
      </w:r>
      <w:r w:rsidRPr="001A5246">
        <w:t xml:space="preserve"> </w:t>
      </w:r>
      <w:r>
        <w:t xml:space="preserve">Операционная система загружается = Нет </w:t>
      </w:r>
      <w:r>
        <w:rPr>
          <w:lang w:val="en-US"/>
        </w:rPr>
        <w:t>THEN</w:t>
      </w:r>
      <w:r w:rsidRPr="001A5246">
        <w:t xml:space="preserve"> </w:t>
      </w:r>
      <w:r>
        <w:t>Переустановить операционную систему</w:t>
      </w:r>
    </w:p>
    <w:p w:rsidR="00BA3099" w:rsidRDefault="00BA3099" w:rsidP="00BA3099"/>
    <w:sectPr w:rsidR="00BA3099" w:rsidSect="00DD05E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27A41"/>
    <w:multiLevelType w:val="hybridMultilevel"/>
    <w:tmpl w:val="4E4C39DC"/>
    <w:lvl w:ilvl="0" w:tplc="5FA22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9D"/>
    <w:rsid w:val="001A5246"/>
    <w:rsid w:val="001B189B"/>
    <w:rsid w:val="0027240B"/>
    <w:rsid w:val="004D1D99"/>
    <w:rsid w:val="005B4DD2"/>
    <w:rsid w:val="007B69E4"/>
    <w:rsid w:val="007E2F37"/>
    <w:rsid w:val="008F2114"/>
    <w:rsid w:val="00906D41"/>
    <w:rsid w:val="00BA3099"/>
    <w:rsid w:val="00C47FED"/>
    <w:rsid w:val="00CE4D4B"/>
    <w:rsid w:val="00D945C4"/>
    <w:rsid w:val="00DD05E7"/>
    <w:rsid w:val="00E23570"/>
    <w:rsid w:val="00EB3A9D"/>
    <w:rsid w:val="00FD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E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D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E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D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4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0608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91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2022-05-16T13:26:00Z</cp:lastPrinted>
  <dcterms:created xsi:type="dcterms:W3CDTF">2022-05-15T19:26:00Z</dcterms:created>
  <dcterms:modified xsi:type="dcterms:W3CDTF">2022-05-30T17:02:00Z</dcterms:modified>
</cp:coreProperties>
</file>