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98D" w:rsidRDefault="009D698D" w:rsidP="009D698D">
      <w:pPr>
        <w:autoSpaceDE w:val="0"/>
        <w:autoSpaceDN w:val="0"/>
        <w:adjustRightInd w:val="0"/>
        <w:rPr>
          <w:rFonts w:ascii="Consolas" w:hAnsi="Consolas" w:cs="Consolas" w:hint="eastAsia"/>
          <w:color w:val="000000"/>
          <w:kern w:val="0"/>
          <w:szCs w:val="24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t>測試案例</w:t>
      </w:r>
      <w:r>
        <w:rPr>
          <w:rFonts w:ascii="Consolas" w:hAnsi="Consolas" w:cs="Consolas" w:hint="eastAsia"/>
          <w:color w:val="000000"/>
          <w:kern w:val="0"/>
          <w:szCs w:val="24"/>
        </w:rPr>
        <w:t>:</w:t>
      </w:r>
    </w:p>
    <w:p w:rsidR="009D698D" w:rsidRDefault="009D698D" w:rsidP="009D698D">
      <w:pPr>
        <w:autoSpaceDE w:val="0"/>
        <w:autoSpaceDN w:val="0"/>
        <w:adjustRightInd w:val="0"/>
        <w:rPr>
          <w:rFonts w:ascii="Consolas" w:hAnsi="Consolas" w:cs="Consolas" w:hint="eastAsia"/>
          <w:color w:val="000000"/>
          <w:kern w:val="0"/>
          <w:szCs w:val="24"/>
        </w:rPr>
      </w:pPr>
    </w:p>
    <w:p w:rsidR="009D698D" w:rsidRDefault="009D698D" w:rsidP="009D698D">
      <w:pPr>
        <w:autoSpaceDE w:val="0"/>
        <w:autoSpaceDN w:val="0"/>
        <w:adjustRightInd w:val="0"/>
        <w:rPr>
          <w:rFonts w:ascii="Consolas" w:hAnsi="Consolas" w:cs="Consolas" w:hint="eastAsia"/>
          <w:color w:val="000000"/>
          <w:kern w:val="0"/>
          <w:szCs w:val="24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t>程式執行至</w:t>
      </w:r>
    </w:p>
    <w:p w:rsidR="009D698D" w:rsidRDefault="009D698D" w:rsidP="009D698D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proofErr w:type="spellStart"/>
      <w:r>
        <w:rPr>
          <w:rFonts w:ascii="Consolas" w:hAnsi="Consolas" w:cs="Consolas"/>
          <w:color w:val="000000"/>
          <w:kern w:val="0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out</w:t>
      </w:r>
      <w:r>
        <w:rPr>
          <w:rFonts w:ascii="Consolas" w:hAnsi="Consolas" w:cs="Consolas"/>
          <w:color w:val="000000"/>
          <w:kern w:val="0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</w:t>
      </w:r>
      <w:r>
        <w:rPr>
          <w:rFonts w:ascii="Consolas" w:hAnsi="Consolas" w:cs="Consolas"/>
          <w:color w:val="2A00FF"/>
          <w:kern w:val="0"/>
          <w:szCs w:val="24"/>
        </w:rPr>
        <w:t>"</w:t>
      </w:r>
      <w:r>
        <w:rPr>
          <w:rFonts w:ascii="Consolas" w:hAnsi="Consolas" w:cs="Consolas"/>
          <w:color w:val="2A00FF"/>
          <w:kern w:val="0"/>
          <w:szCs w:val="24"/>
        </w:rPr>
        <w:t>請輸入</w:t>
      </w:r>
      <w:r>
        <w:rPr>
          <w:rFonts w:ascii="Consolas" w:hAnsi="Consolas" w:cs="Consolas"/>
          <w:color w:val="2A00FF"/>
          <w:kern w:val="0"/>
          <w:szCs w:val="24"/>
        </w:rPr>
        <w:t xml:space="preserve"> 1.</w:t>
      </w:r>
      <w:r>
        <w:rPr>
          <w:rFonts w:ascii="Consolas" w:hAnsi="Consolas" w:cs="Consolas"/>
          <w:color w:val="2A00FF"/>
          <w:kern w:val="0"/>
          <w:szCs w:val="24"/>
        </w:rPr>
        <w:t>差</w:t>
      </w:r>
      <w:r>
        <w:rPr>
          <w:rFonts w:ascii="Consolas" w:hAnsi="Consolas" w:cs="Consolas"/>
          <w:color w:val="2A00FF"/>
          <w:kern w:val="0"/>
          <w:szCs w:val="24"/>
        </w:rPr>
        <w:t xml:space="preserve"> 2.</w:t>
      </w:r>
      <w:r>
        <w:rPr>
          <w:rFonts w:ascii="Consolas" w:hAnsi="Consolas" w:cs="Consolas"/>
          <w:color w:val="2A00FF"/>
          <w:kern w:val="0"/>
          <w:szCs w:val="24"/>
        </w:rPr>
        <w:t>中</w:t>
      </w:r>
      <w:r>
        <w:rPr>
          <w:rFonts w:ascii="Consolas" w:hAnsi="Consolas" w:cs="Consolas"/>
          <w:color w:val="2A00FF"/>
          <w:kern w:val="0"/>
          <w:szCs w:val="24"/>
        </w:rPr>
        <w:t xml:space="preserve"> 3.</w:t>
      </w:r>
      <w:r>
        <w:rPr>
          <w:rFonts w:ascii="Consolas" w:hAnsi="Consolas" w:cs="Consolas"/>
          <w:color w:val="2A00FF"/>
          <w:kern w:val="0"/>
          <w:szCs w:val="24"/>
        </w:rPr>
        <w:t>好</w:t>
      </w:r>
      <w:r>
        <w:rPr>
          <w:rFonts w:ascii="Consolas" w:hAnsi="Consolas" w:cs="Consolas"/>
          <w:color w:val="2A00FF"/>
          <w:kern w:val="0"/>
          <w:szCs w:val="24"/>
        </w:rPr>
        <w:t>"</w:t>
      </w:r>
      <w:r>
        <w:rPr>
          <w:rFonts w:ascii="Consolas" w:hAnsi="Consolas" w:cs="Consolas"/>
          <w:color w:val="000000"/>
          <w:kern w:val="0"/>
          <w:szCs w:val="24"/>
        </w:rPr>
        <w:t>);</w:t>
      </w:r>
    </w:p>
    <w:p w:rsidR="00062C8B" w:rsidRDefault="009D698D" w:rsidP="009D698D">
      <w:pPr>
        <w:rPr>
          <w:rFonts w:ascii="Consolas" w:hAnsi="Consolas" w:cs="Consolas" w:hint="eastAsia"/>
          <w:color w:val="000000"/>
          <w:kern w:val="0"/>
          <w:szCs w:val="24"/>
        </w:rPr>
      </w:pPr>
      <w:proofErr w:type="gramStart"/>
      <w:r>
        <w:rPr>
          <w:rFonts w:ascii="Consolas" w:hAnsi="Consolas" w:cs="Consolas"/>
          <w:color w:val="6A3E3E"/>
          <w:kern w:val="0"/>
          <w:szCs w:val="24"/>
        </w:rPr>
        <w:t>data</w:t>
      </w:r>
      <w:r>
        <w:rPr>
          <w:rFonts w:ascii="Consolas" w:hAnsi="Consolas" w:cs="Consolas"/>
          <w:color w:val="000000"/>
          <w:kern w:val="0"/>
          <w:szCs w:val="24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4"/>
        </w:rPr>
        <w:t>chooseFood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Cs w:val="24"/>
        </w:rPr>
        <w:t>setPoint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4"/>
        </w:rPr>
        <w:t>scanner</w:t>
      </w:r>
      <w:r>
        <w:rPr>
          <w:rFonts w:ascii="Consolas" w:hAnsi="Consolas" w:cs="Consolas"/>
          <w:color w:val="000000"/>
          <w:kern w:val="0"/>
          <w:szCs w:val="24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());</w:t>
      </w:r>
    </w:p>
    <w:p w:rsidR="009D698D" w:rsidRDefault="009D698D" w:rsidP="009D698D">
      <w:pPr>
        <w:rPr>
          <w:rFonts w:ascii="Consolas" w:hAnsi="Consolas" w:cs="Consolas" w:hint="eastAsia"/>
          <w:color w:val="000000"/>
          <w:kern w:val="0"/>
          <w:szCs w:val="24"/>
        </w:rPr>
      </w:pPr>
    </w:p>
    <w:p w:rsidR="009D698D" w:rsidRDefault="009D698D" w:rsidP="009D698D">
      <w:pPr>
        <w:rPr>
          <w:rFonts w:ascii="Consolas" w:hAnsi="Consolas" w:cs="Consolas" w:hint="eastAsia"/>
          <w:color w:val="000000"/>
          <w:kern w:val="0"/>
          <w:szCs w:val="24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t>Case1:</w:t>
      </w:r>
    </w:p>
    <w:p w:rsidR="009D698D" w:rsidRDefault="009D698D" w:rsidP="009D698D">
      <w:pPr>
        <w:ind w:leftChars="200" w:left="480"/>
        <w:rPr>
          <w:rFonts w:ascii="Consolas" w:hAnsi="Consolas" w:cs="Consolas" w:hint="eastAsia"/>
          <w:color w:val="000000"/>
          <w:kern w:val="0"/>
          <w:szCs w:val="24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t>輸入</w:t>
      </w:r>
      <w:r>
        <w:rPr>
          <w:rFonts w:ascii="Consolas" w:hAnsi="Consolas" w:cs="Consolas" w:hint="eastAsia"/>
          <w:color w:val="000000"/>
          <w:kern w:val="0"/>
          <w:szCs w:val="24"/>
        </w:rPr>
        <w:t>:1</w:t>
      </w:r>
    </w:p>
    <w:p w:rsidR="009D698D" w:rsidRDefault="009D698D" w:rsidP="009D698D">
      <w:pPr>
        <w:ind w:leftChars="200" w:left="480"/>
        <w:rPr>
          <w:rFonts w:ascii="Consolas" w:hAnsi="Consolas" w:cs="Consolas" w:hint="eastAsia"/>
          <w:color w:val="000000"/>
          <w:kern w:val="0"/>
          <w:szCs w:val="24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t>預期輸出</w:t>
      </w:r>
      <w:r>
        <w:rPr>
          <w:rFonts w:ascii="Consolas" w:hAnsi="Consolas" w:cs="Consolas" w:hint="eastAsia"/>
          <w:color w:val="000000"/>
          <w:kern w:val="0"/>
          <w:szCs w:val="24"/>
        </w:rPr>
        <w:t>:</w:t>
      </w:r>
    </w:p>
    <w:p w:rsidR="009D698D" w:rsidRDefault="009D698D" w:rsidP="009D698D">
      <w:pPr>
        <w:ind w:leftChars="200" w:left="480"/>
        <w:rPr>
          <w:rFonts w:ascii="Consolas" w:hAnsi="Consolas" w:cs="Consolas" w:hint="eastAsia"/>
          <w:color w:val="000000"/>
          <w:kern w:val="0"/>
          <w:szCs w:val="24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t>Console:</w:t>
      </w:r>
    </w:p>
    <w:p w:rsidR="009D698D" w:rsidRDefault="009D698D" w:rsidP="009D698D">
      <w:pPr>
        <w:ind w:leftChars="200" w:left="480"/>
        <w:rPr>
          <w:rFonts w:ascii="Consolas" w:hAnsi="Consolas" w:cs="Consolas" w:hint="eastAsia"/>
          <w:color w:val="000000"/>
          <w:kern w:val="0"/>
          <w:szCs w:val="24"/>
        </w:rPr>
      </w:pPr>
    </w:p>
    <w:p w:rsidR="009D698D" w:rsidRDefault="009D698D" w:rsidP="009D698D">
      <w:pPr>
        <w:ind w:leftChars="200" w:left="480"/>
        <w:rPr>
          <w:rFonts w:ascii="Consolas" w:hAnsi="Consolas" w:cs="Consolas" w:hint="eastAsia"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>評分成功</w:t>
      </w:r>
      <w:r>
        <w:rPr>
          <w:rFonts w:ascii="Consolas" w:hAnsi="Consolas" w:cs="Consolas"/>
          <w:color w:val="000000"/>
          <w:kern w:val="0"/>
          <w:szCs w:val="24"/>
        </w:rPr>
        <w:t>!</w:t>
      </w:r>
    </w:p>
    <w:p w:rsidR="009D698D" w:rsidRDefault="009D698D" w:rsidP="009D698D">
      <w:pPr>
        <w:rPr>
          <w:rFonts w:ascii="Consolas" w:hAnsi="Consolas" w:cs="Consolas" w:hint="eastAsia"/>
          <w:color w:val="000000"/>
          <w:kern w:val="0"/>
          <w:szCs w:val="24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t>C</w:t>
      </w:r>
      <w:r>
        <w:rPr>
          <w:rFonts w:ascii="Consolas" w:hAnsi="Consolas" w:cs="Consolas" w:hint="eastAsia"/>
          <w:color w:val="000000"/>
          <w:kern w:val="0"/>
          <w:szCs w:val="24"/>
        </w:rPr>
        <w:t>ase2</w:t>
      </w:r>
      <w:r>
        <w:rPr>
          <w:rFonts w:ascii="Consolas" w:hAnsi="Consolas" w:cs="Consolas" w:hint="eastAsia"/>
          <w:color w:val="000000"/>
          <w:kern w:val="0"/>
          <w:szCs w:val="24"/>
        </w:rPr>
        <w:t>:</w:t>
      </w:r>
    </w:p>
    <w:p w:rsidR="009D698D" w:rsidRDefault="009D698D" w:rsidP="009D698D">
      <w:pPr>
        <w:ind w:leftChars="200" w:left="480"/>
        <w:rPr>
          <w:rFonts w:ascii="Consolas" w:hAnsi="Consolas" w:cs="Consolas" w:hint="eastAsia"/>
          <w:color w:val="000000"/>
          <w:kern w:val="0"/>
          <w:szCs w:val="24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t>輸入</w:t>
      </w:r>
      <w:r>
        <w:rPr>
          <w:rFonts w:ascii="Consolas" w:hAnsi="Consolas" w:cs="Consolas" w:hint="eastAsia"/>
          <w:color w:val="000000"/>
          <w:kern w:val="0"/>
          <w:szCs w:val="24"/>
        </w:rPr>
        <w:t>:2</w:t>
      </w:r>
    </w:p>
    <w:p w:rsidR="009D698D" w:rsidRDefault="009D698D" w:rsidP="009D698D">
      <w:pPr>
        <w:ind w:leftChars="200" w:left="480"/>
        <w:rPr>
          <w:rFonts w:ascii="Consolas" w:hAnsi="Consolas" w:cs="Consolas" w:hint="eastAsia"/>
          <w:color w:val="000000"/>
          <w:kern w:val="0"/>
          <w:szCs w:val="24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t>預期輸出</w:t>
      </w:r>
      <w:r>
        <w:rPr>
          <w:rFonts w:ascii="Consolas" w:hAnsi="Consolas" w:cs="Consolas" w:hint="eastAsia"/>
          <w:color w:val="000000"/>
          <w:kern w:val="0"/>
          <w:szCs w:val="24"/>
        </w:rPr>
        <w:t>:</w:t>
      </w:r>
    </w:p>
    <w:p w:rsidR="009D698D" w:rsidRDefault="009D698D" w:rsidP="009D698D">
      <w:pPr>
        <w:ind w:leftChars="200" w:left="480"/>
        <w:rPr>
          <w:rFonts w:ascii="Consolas" w:hAnsi="Consolas" w:cs="Consolas" w:hint="eastAsia"/>
          <w:color w:val="000000"/>
          <w:kern w:val="0"/>
          <w:szCs w:val="24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t>Console:</w:t>
      </w:r>
    </w:p>
    <w:p w:rsidR="009D698D" w:rsidRDefault="009D698D" w:rsidP="009D698D">
      <w:pPr>
        <w:ind w:leftChars="200" w:left="480"/>
        <w:rPr>
          <w:rFonts w:ascii="Consolas" w:hAnsi="Consolas" w:cs="Consolas" w:hint="eastAsia"/>
          <w:color w:val="000000"/>
          <w:kern w:val="0"/>
          <w:szCs w:val="24"/>
        </w:rPr>
      </w:pPr>
    </w:p>
    <w:p w:rsidR="009D698D" w:rsidRDefault="009D698D" w:rsidP="009D698D">
      <w:pPr>
        <w:ind w:leftChars="200" w:left="480"/>
      </w:pPr>
      <w:r>
        <w:rPr>
          <w:rFonts w:ascii="Consolas" w:hAnsi="Consolas" w:cs="Consolas"/>
          <w:color w:val="000000"/>
          <w:kern w:val="0"/>
          <w:szCs w:val="24"/>
        </w:rPr>
        <w:t>評分成功</w:t>
      </w:r>
      <w:r>
        <w:rPr>
          <w:rFonts w:ascii="Consolas" w:hAnsi="Consolas" w:cs="Consolas"/>
          <w:color w:val="000000"/>
          <w:kern w:val="0"/>
          <w:szCs w:val="24"/>
        </w:rPr>
        <w:t>!</w:t>
      </w:r>
    </w:p>
    <w:p w:rsidR="009D698D" w:rsidRDefault="009D698D" w:rsidP="009D698D">
      <w:pPr>
        <w:rPr>
          <w:rFonts w:ascii="Consolas" w:hAnsi="Consolas" w:cs="Consolas" w:hint="eastAsia"/>
          <w:color w:val="000000"/>
          <w:kern w:val="0"/>
          <w:szCs w:val="24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t>C</w:t>
      </w:r>
      <w:r>
        <w:rPr>
          <w:rFonts w:ascii="Consolas" w:hAnsi="Consolas" w:cs="Consolas" w:hint="eastAsia"/>
          <w:color w:val="000000"/>
          <w:kern w:val="0"/>
          <w:szCs w:val="24"/>
        </w:rPr>
        <w:t>ase3</w:t>
      </w:r>
      <w:r>
        <w:rPr>
          <w:rFonts w:ascii="Consolas" w:hAnsi="Consolas" w:cs="Consolas" w:hint="eastAsia"/>
          <w:color w:val="000000"/>
          <w:kern w:val="0"/>
          <w:szCs w:val="24"/>
        </w:rPr>
        <w:t>:</w:t>
      </w:r>
    </w:p>
    <w:p w:rsidR="009D698D" w:rsidRDefault="009D698D" w:rsidP="009D698D">
      <w:pPr>
        <w:ind w:leftChars="200" w:left="480"/>
        <w:rPr>
          <w:rFonts w:ascii="Consolas" w:hAnsi="Consolas" w:cs="Consolas" w:hint="eastAsia"/>
          <w:color w:val="000000"/>
          <w:kern w:val="0"/>
          <w:szCs w:val="24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t>輸入</w:t>
      </w:r>
      <w:r>
        <w:rPr>
          <w:rFonts w:ascii="Consolas" w:hAnsi="Consolas" w:cs="Consolas" w:hint="eastAsia"/>
          <w:color w:val="000000"/>
          <w:kern w:val="0"/>
          <w:szCs w:val="24"/>
        </w:rPr>
        <w:t>:3</w:t>
      </w:r>
    </w:p>
    <w:p w:rsidR="009D698D" w:rsidRDefault="009D698D" w:rsidP="009D698D">
      <w:pPr>
        <w:ind w:leftChars="200" w:left="480"/>
        <w:rPr>
          <w:rFonts w:ascii="Consolas" w:hAnsi="Consolas" w:cs="Consolas" w:hint="eastAsia"/>
          <w:color w:val="000000"/>
          <w:kern w:val="0"/>
          <w:szCs w:val="24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t>預期輸出</w:t>
      </w:r>
      <w:r>
        <w:rPr>
          <w:rFonts w:ascii="Consolas" w:hAnsi="Consolas" w:cs="Consolas" w:hint="eastAsia"/>
          <w:color w:val="000000"/>
          <w:kern w:val="0"/>
          <w:szCs w:val="24"/>
        </w:rPr>
        <w:t>:</w:t>
      </w:r>
    </w:p>
    <w:p w:rsidR="009D698D" w:rsidRDefault="009D698D" w:rsidP="009D698D">
      <w:pPr>
        <w:ind w:leftChars="200" w:left="480"/>
        <w:rPr>
          <w:rFonts w:ascii="Consolas" w:hAnsi="Consolas" w:cs="Consolas" w:hint="eastAsia"/>
          <w:color w:val="000000"/>
          <w:kern w:val="0"/>
          <w:szCs w:val="24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t>Console:</w:t>
      </w:r>
    </w:p>
    <w:p w:rsidR="009D698D" w:rsidRDefault="009D698D" w:rsidP="009D698D">
      <w:pPr>
        <w:ind w:leftChars="200" w:left="480"/>
        <w:rPr>
          <w:rFonts w:ascii="Consolas" w:hAnsi="Consolas" w:cs="Consolas" w:hint="eastAsia"/>
          <w:color w:val="000000"/>
          <w:kern w:val="0"/>
          <w:szCs w:val="24"/>
        </w:rPr>
      </w:pPr>
    </w:p>
    <w:p w:rsidR="009D698D" w:rsidRDefault="009D698D" w:rsidP="009D698D">
      <w:pPr>
        <w:ind w:leftChars="200" w:left="480"/>
      </w:pPr>
      <w:r>
        <w:rPr>
          <w:rFonts w:ascii="Consolas" w:hAnsi="Consolas" w:cs="Consolas"/>
          <w:color w:val="000000"/>
          <w:kern w:val="0"/>
          <w:szCs w:val="24"/>
        </w:rPr>
        <w:t>評分成功</w:t>
      </w:r>
      <w:r>
        <w:rPr>
          <w:rFonts w:ascii="Consolas" w:hAnsi="Consolas" w:cs="Consolas"/>
          <w:color w:val="000000"/>
          <w:kern w:val="0"/>
          <w:szCs w:val="24"/>
        </w:rPr>
        <w:t>!</w:t>
      </w:r>
    </w:p>
    <w:p w:rsidR="009D698D" w:rsidRDefault="009D698D" w:rsidP="009D698D">
      <w:pPr>
        <w:rPr>
          <w:rFonts w:hint="eastAsia"/>
        </w:rPr>
      </w:pPr>
    </w:p>
    <w:p w:rsidR="009D698D" w:rsidRDefault="009D698D" w:rsidP="009D698D">
      <w:pPr>
        <w:rPr>
          <w:rFonts w:hint="eastAsia"/>
        </w:rPr>
      </w:pPr>
      <w:r>
        <w:rPr>
          <w:rFonts w:hint="eastAsia"/>
        </w:rPr>
        <w:t>以上覆蓋</w:t>
      </w:r>
    </w:p>
    <w:p w:rsidR="009D698D" w:rsidRDefault="009D698D" w:rsidP="009D698D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proofErr w:type="gramStart"/>
      <w:r>
        <w:rPr>
          <w:rFonts w:ascii="Consolas" w:hAnsi="Consolas" w:cs="Consolas"/>
          <w:color w:val="6A3E3E"/>
          <w:kern w:val="0"/>
          <w:szCs w:val="24"/>
        </w:rPr>
        <w:t>data</w:t>
      </w:r>
      <w:r>
        <w:rPr>
          <w:rFonts w:ascii="Consolas" w:hAnsi="Consolas" w:cs="Consolas"/>
          <w:color w:val="000000"/>
          <w:kern w:val="0"/>
          <w:szCs w:val="24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4"/>
        </w:rPr>
        <w:t>chooseFood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Cs w:val="24"/>
        </w:rPr>
        <w:t>setPoint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4"/>
        </w:rPr>
        <w:t>scanner</w:t>
      </w:r>
      <w:r>
        <w:rPr>
          <w:rFonts w:ascii="Consolas" w:hAnsi="Consolas" w:cs="Consolas"/>
          <w:color w:val="000000"/>
          <w:kern w:val="0"/>
          <w:szCs w:val="24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());</w:t>
      </w:r>
    </w:p>
    <w:p w:rsidR="009D698D" w:rsidRDefault="009D698D" w:rsidP="009D698D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proofErr w:type="spellStart"/>
      <w:r>
        <w:rPr>
          <w:rFonts w:ascii="Consolas" w:hAnsi="Consolas" w:cs="Consolas"/>
          <w:color w:val="000000"/>
          <w:kern w:val="0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out</w:t>
      </w:r>
      <w:r>
        <w:rPr>
          <w:rFonts w:ascii="Consolas" w:hAnsi="Consolas" w:cs="Consolas"/>
          <w:color w:val="000000"/>
          <w:kern w:val="0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</w:t>
      </w:r>
      <w:r>
        <w:rPr>
          <w:rFonts w:ascii="Consolas" w:hAnsi="Consolas" w:cs="Consolas"/>
          <w:color w:val="2A00FF"/>
          <w:kern w:val="0"/>
          <w:szCs w:val="24"/>
        </w:rPr>
        <w:t>"</w:t>
      </w:r>
      <w:r>
        <w:rPr>
          <w:rFonts w:ascii="Consolas" w:hAnsi="Consolas" w:cs="Consolas"/>
          <w:color w:val="2A00FF"/>
          <w:kern w:val="0"/>
          <w:szCs w:val="24"/>
        </w:rPr>
        <w:t>評分成功</w:t>
      </w:r>
      <w:r>
        <w:rPr>
          <w:rFonts w:ascii="Consolas" w:hAnsi="Consolas" w:cs="Consolas"/>
          <w:color w:val="2A00FF"/>
          <w:kern w:val="0"/>
          <w:szCs w:val="24"/>
        </w:rPr>
        <w:t>!\n\n"</w:t>
      </w:r>
      <w:r>
        <w:rPr>
          <w:rFonts w:ascii="Consolas" w:hAnsi="Consolas" w:cs="Consolas"/>
          <w:color w:val="000000"/>
          <w:kern w:val="0"/>
          <w:szCs w:val="24"/>
        </w:rPr>
        <w:t>);</w:t>
      </w:r>
    </w:p>
    <w:p w:rsidR="009D698D" w:rsidRDefault="009D698D" w:rsidP="009D698D">
      <w:pPr>
        <w:autoSpaceDE w:val="0"/>
        <w:autoSpaceDN w:val="0"/>
        <w:adjustRightInd w:val="0"/>
        <w:ind w:firstLine="48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>}</w:t>
      </w:r>
    </w:p>
    <w:p w:rsidR="009D698D" w:rsidRDefault="009D698D" w:rsidP="009D698D">
      <w:pPr>
        <w:rPr>
          <w:rFonts w:ascii="Consolas" w:hAnsi="Consolas" w:cs="Consolas" w:hint="eastAsia"/>
          <w:color w:val="000000"/>
          <w:kern w:val="0"/>
          <w:szCs w:val="24"/>
        </w:rPr>
      </w:pPr>
      <w:proofErr w:type="spellStart"/>
      <w:r>
        <w:rPr>
          <w:rFonts w:ascii="Consolas" w:hAnsi="Consolas" w:cs="Consolas"/>
          <w:color w:val="000000"/>
          <w:kern w:val="0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out</w:t>
      </w:r>
      <w:r>
        <w:rPr>
          <w:rFonts w:ascii="Consolas" w:hAnsi="Consolas" w:cs="Consolas"/>
          <w:color w:val="000000"/>
          <w:kern w:val="0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</w:t>
      </w:r>
      <w:r>
        <w:rPr>
          <w:rFonts w:ascii="Consolas" w:hAnsi="Consolas" w:cs="Consolas"/>
          <w:color w:val="2A00FF"/>
          <w:kern w:val="0"/>
          <w:szCs w:val="24"/>
        </w:rPr>
        <w:t>"</w:t>
      </w:r>
      <w:r>
        <w:rPr>
          <w:rFonts w:ascii="Consolas" w:hAnsi="Consolas" w:cs="Consolas"/>
          <w:color w:val="2A00FF"/>
          <w:kern w:val="0"/>
          <w:szCs w:val="24"/>
        </w:rPr>
        <w:t>是否繼續使用本系統</w:t>
      </w:r>
      <w:r>
        <w:rPr>
          <w:rFonts w:ascii="Consolas" w:hAnsi="Consolas" w:cs="Consolas"/>
          <w:color w:val="2A00FF"/>
          <w:kern w:val="0"/>
          <w:szCs w:val="24"/>
        </w:rPr>
        <w:t xml:space="preserve"> 1.</w:t>
      </w:r>
      <w:r>
        <w:rPr>
          <w:rFonts w:ascii="Consolas" w:hAnsi="Consolas" w:cs="Consolas"/>
          <w:color w:val="2A00FF"/>
          <w:kern w:val="0"/>
          <w:szCs w:val="24"/>
        </w:rPr>
        <w:t>是</w:t>
      </w:r>
      <w:r>
        <w:rPr>
          <w:rFonts w:ascii="Consolas" w:hAnsi="Consolas" w:cs="Consolas"/>
          <w:color w:val="2A00FF"/>
          <w:kern w:val="0"/>
          <w:szCs w:val="24"/>
        </w:rPr>
        <w:t xml:space="preserve"> 2.</w:t>
      </w:r>
      <w:r>
        <w:rPr>
          <w:rFonts w:ascii="Consolas" w:hAnsi="Consolas" w:cs="Consolas"/>
          <w:color w:val="2A00FF"/>
          <w:kern w:val="0"/>
          <w:szCs w:val="24"/>
        </w:rPr>
        <w:t>否</w:t>
      </w:r>
      <w:r>
        <w:rPr>
          <w:rFonts w:ascii="Consolas" w:hAnsi="Consolas" w:cs="Consolas"/>
          <w:color w:val="2A00FF"/>
          <w:kern w:val="0"/>
          <w:szCs w:val="24"/>
        </w:rPr>
        <w:t>"</w:t>
      </w:r>
      <w:r>
        <w:rPr>
          <w:rFonts w:ascii="Consolas" w:hAnsi="Consolas" w:cs="Consolas"/>
          <w:color w:val="000000"/>
          <w:kern w:val="0"/>
          <w:szCs w:val="24"/>
        </w:rPr>
        <w:t>);</w:t>
      </w:r>
    </w:p>
    <w:p w:rsidR="009D698D" w:rsidRDefault="009D698D" w:rsidP="009D698D">
      <w:pPr>
        <w:rPr>
          <w:rFonts w:ascii="Consolas" w:hAnsi="Consolas" w:cs="Consolas" w:hint="eastAsia"/>
          <w:color w:val="000000"/>
          <w:kern w:val="0"/>
          <w:szCs w:val="24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t>輸入</w:t>
      </w:r>
      <w:r>
        <w:rPr>
          <w:rFonts w:ascii="Consolas" w:hAnsi="Consolas" w:cs="Consolas" w:hint="eastAsia"/>
          <w:color w:val="000000"/>
          <w:kern w:val="0"/>
          <w:szCs w:val="24"/>
        </w:rPr>
        <w:t xml:space="preserve">1.2.3 </w:t>
      </w:r>
      <w:r>
        <w:rPr>
          <w:rFonts w:ascii="Consolas" w:hAnsi="Consolas" w:cs="Consolas" w:hint="eastAsia"/>
          <w:color w:val="000000"/>
          <w:kern w:val="0"/>
          <w:szCs w:val="24"/>
        </w:rPr>
        <w:t>都會進入下一行程式</w:t>
      </w:r>
    </w:p>
    <w:p w:rsidR="009D698D" w:rsidRDefault="009D698D" w:rsidP="009D698D">
      <w:r>
        <w:rPr>
          <w:rFonts w:ascii="Consolas" w:hAnsi="Consolas" w:cs="Consolas" w:hint="eastAsia"/>
          <w:color w:val="000000"/>
          <w:kern w:val="0"/>
          <w:szCs w:val="24"/>
        </w:rPr>
        <w:t>輸入的內容會回傳至</w:t>
      </w:r>
      <w:r>
        <w:rPr>
          <w:rFonts w:ascii="Consolas" w:hAnsi="Consolas" w:cs="Consolas" w:hint="eastAsia"/>
          <w:color w:val="000000"/>
          <w:kern w:val="0"/>
          <w:szCs w:val="24"/>
        </w:rPr>
        <w:t>data</w:t>
      </w:r>
      <w:r>
        <w:rPr>
          <w:rFonts w:ascii="Consolas" w:hAnsi="Consolas" w:cs="Consolas" w:hint="eastAsia"/>
          <w:color w:val="000000"/>
          <w:kern w:val="0"/>
          <w:szCs w:val="24"/>
        </w:rPr>
        <w:t>的內容</w:t>
      </w:r>
      <w:bookmarkStart w:id="0" w:name="_GoBack"/>
      <w:bookmarkEnd w:id="0"/>
    </w:p>
    <w:sectPr w:rsidR="009D698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98D"/>
    <w:rsid w:val="00062C8B"/>
    <w:rsid w:val="009D6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穹</dc:creator>
  <cp:lastModifiedBy>穹</cp:lastModifiedBy>
  <cp:revision>1</cp:revision>
  <dcterms:created xsi:type="dcterms:W3CDTF">2018-01-17T05:20:00Z</dcterms:created>
  <dcterms:modified xsi:type="dcterms:W3CDTF">2018-01-17T05:23:00Z</dcterms:modified>
</cp:coreProperties>
</file>