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BF11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1. ANSI-SPARC Architecture</w:t>
      </w:r>
    </w:p>
    <w:p w14:paraId="3C10D00F" w14:textId="77777777" w:rsidR="005F3C11" w:rsidRPr="005F3C11" w:rsidRDefault="005F3C11" w:rsidP="005F3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What It Is:</w:t>
      </w:r>
      <w:r w:rsidRPr="005F3C11">
        <w:rPr>
          <w:rFonts w:eastAsia="Times New Roman" w:cstheme="minorHAnsi"/>
          <w:sz w:val="24"/>
          <w:szCs w:val="24"/>
        </w:rPr>
        <w:br/>
        <w:t>A reference model for database systems with three levels:</w:t>
      </w:r>
    </w:p>
    <w:p w14:paraId="6C0AA3F7" w14:textId="77777777" w:rsidR="005F3C11" w:rsidRPr="005F3C11" w:rsidRDefault="005F3C11" w:rsidP="005F3C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External Level:</w:t>
      </w:r>
      <w:r w:rsidRPr="005F3C11">
        <w:rPr>
          <w:rFonts w:eastAsia="Times New Roman" w:cstheme="minorHAnsi"/>
          <w:sz w:val="24"/>
          <w:szCs w:val="24"/>
        </w:rPr>
        <w:t xml:space="preserve"> How different users or applications see the data.</w:t>
      </w:r>
    </w:p>
    <w:p w14:paraId="6F4136BC" w14:textId="77777777" w:rsidR="005F3C11" w:rsidRPr="005F3C11" w:rsidRDefault="005F3C11" w:rsidP="005F3C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Conceptual Level:</w:t>
      </w:r>
      <w:r w:rsidRPr="005F3C11">
        <w:rPr>
          <w:rFonts w:eastAsia="Times New Roman" w:cstheme="minorHAnsi"/>
          <w:sz w:val="24"/>
          <w:szCs w:val="24"/>
        </w:rPr>
        <w:t xml:space="preserve"> The overall logical structure (tables, relationships) without hardware details.</w:t>
      </w:r>
    </w:p>
    <w:p w14:paraId="33DDBBD0" w14:textId="77777777" w:rsidR="005F3C11" w:rsidRPr="005F3C11" w:rsidRDefault="005F3C11" w:rsidP="005F3C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Internal Level:</w:t>
      </w:r>
      <w:r w:rsidRPr="005F3C11">
        <w:rPr>
          <w:rFonts w:eastAsia="Times New Roman" w:cstheme="minorHAnsi"/>
          <w:sz w:val="24"/>
          <w:szCs w:val="24"/>
        </w:rPr>
        <w:t xml:space="preserve"> How data is physically stored on disk, including performance and storage details.</w:t>
      </w:r>
    </w:p>
    <w:p w14:paraId="5C7AFB98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72244134">
          <v:rect id="_x0000_i1025" style="width:0;height:1.5pt" o:hralign="center" o:hrstd="t" o:hr="t" fillcolor="#a0a0a0" stroked="f"/>
        </w:pict>
      </w:r>
    </w:p>
    <w:p w14:paraId="7512D8AC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2. Entity-Relationship (ER) Model</w:t>
      </w:r>
    </w:p>
    <w:p w14:paraId="6F0F323F" w14:textId="77777777" w:rsidR="005F3C11" w:rsidRPr="005F3C11" w:rsidRDefault="005F3C11" w:rsidP="005F3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Overview:</w:t>
      </w:r>
      <w:r w:rsidRPr="005F3C11">
        <w:rPr>
          <w:rFonts w:eastAsia="Times New Roman" w:cstheme="minorHAnsi"/>
          <w:sz w:val="24"/>
          <w:szCs w:val="24"/>
        </w:rPr>
        <w:br/>
        <w:t>A design tool used to plan a database’s structure.</w:t>
      </w:r>
    </w:p>
    <w:p w14:paraId="35078D27" w14:textId="77777777" w:rsidR="005F3C11" w:rsidRPr="005F3C11" w:rsidRDefault="005F3C11" w:rsidP="005F3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Key Components:</w:t>
      </w:r>
    </w:p>
    <w:p w14:paraId="7DBEEB27" w14:textId="77777777" w:rsidR="005F3C11" w:rsidRPr="005F3C11" w:rsidRDefault="005F3C11" w:rsidP="005F3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Entity:</w:t>
      </w:r>
      <w:r w:rsidRPr="005F3C11">
        <w:rPr>
          <w:rFonts w:eastAsia="Times New Roman" w:cstheme="minorHAnsi"/>
          <w:sz w:val="24"/>
          <w:szCs w:val="24"/>
        </w:rPr>
        <w:t xml:space="preserve"> An object or thing (e.g., Children, FridgeDoor, Velociraptor) that holds data.</w:t>
      </w:r>
    </w:p>
    <w:p w14:paraId="20503D24" w14:textId="77777777" w:rsidR="005F3C11" w:rsidRPr="005F3C11" w:rsidRDefault="005F3C11" w:rsidP="005F3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Relationship:</w:t>
      </w:r>
      <w:r w:rsidRPr="005F3C11">
        <w:rPr>
          <w:rFonts w:eastAsia="Times New Roman" w:cstheme="minorHAnsi"/>
          <w:sz w:val="24"/>
          <w:szCs w:val="24"/>
        </w:rPr>
        <w:t xml:space="preserve"> How two entities are connected (e.g., many-to-many relationships between children and interactions).</w:t>
      </w:r>
    </w:p>
    <w:p w14:paraId="41465F3A" w14:textId="77777777" w:rsidR="005F3C11" w:rsidRPr="005F3C11" w:rsidRDefault="005F3C11" w:rsidP="005F3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Attribute:</w:t>
      </w:r>
      <w:r w:rsidRPr="005F3C11">
        <w:rPr>
          <w:rFonts w:eastAsia="Times New Roman" w:cstheme="minorHAnsi"/>
          <w:sz w:val="24"/>
          <w:szCs w:val="24"/>
        </w:rPr>
        <w:t xml:space="preserve"> A property of an entity (e.g., name, power, behavior).</w:t>
      </w:r>
    </w:p>
    <w:p w14:paraId="43C0030B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73E65103">
          <v:rect id="_x0000_i1026" style="width:0;height:1.5pt" o:hralign="center" o:hrstd="t" o:hr="t" fillcolor="#a0a0a0" stroked="f"/>
        </w:pict>
      </w:r>
    </w:p>
    <w:p w14:paraId="3841A812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3. Keys and Integrity Constraints</w:t>
      </w:r>
    </w:p>
    <w:p w14:paraId="49D983AB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Primary Key</w:t>
      </w:r>
    </w:p>
    <w:p w14:paraId="389D1BC0" w14:textId="77777777" w:rsidR="005F3C11" w:rsidRPr="005F3C11" w:rsidRDefault="005F3C11" w:rsidP="005F3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Definition:</w:t>
      </w:r>
      <w:r w:rsidRPr="005F3C11">
        <w:rPr>
          <w:rFonts w:eastAsia="Times New Roman" w:cstheme="minorHAnsi"/>
          <w:sz w:val="24"/>
          <w:szCs w:val="24"/>
        </w:rPr>
        <w:t xml:space="preserve"> A column (or set of columns) that uniquely identifies each row in a table.</w:t>
      </w:r>
    </w:p>
    <w:p w14:paraId="7E3E6C6A" w14:textId="77777777" w:rsidR="005F3C11" w:rsidRPr="005F3C11" w:rsidRDefault="005F3C11" w:rsidP="005F3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Example:</w:t>
      </w:r>
    </w:p>
    <w:p w14:paraId="3BD20C47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sql</w:t>
      </w:r>
    </w:p>
    <w:p w14:paraId="042DDDAF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CopyEdit</w:t>
      </w:r>
    </w:p>
    <w:p w14:paraId="6E9E268A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child_id SERIAL PRIMARY KEY</w:t>
      </w:r>
    </w:p>
    <w:p w14:paraId="44395D2A" w14:textId="77777777" w:rsidR="005F3C11" w:rsidRPr="005F3C11" w:rsidRDefault="005F3C11" w:rsidP="005F3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Note:</w:t>
      </w:r>
      <w:r w:rsidRPr="005F3C11">
        <w:rPr>
          <w:rFonts w:eastAsia="Times New Roman" w:cstheme="minorHAnsi"/>
          <w:sz w:val="24"/>
          <w:szCs w:val="24"/>
        </w:rPr>
        <w:t xml:space="preserve"> A primary key must be unique and not null.</w:t>
      </w:r>
    </w:p>
    <w:p w14:paraId="67B7F6C9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Surrogate Key</w:t>
      </w:r>
    </w:p>
    <w:p w14:paraId="178377C1" w14:textId="77777777" w:rsidR="005F3C11" w:rsidRPr="005F3C11" w:rsidRDefault="005F3C11" w:rsidP="005F3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Definition:</w:t>
      </w:r>
      <w:r w:rsidRPr="005F3C11">
        <w:rPr>
          <w:rFonts w:eastAsia="Times New Roman" w:cstheme="minorHAnsi"/>
          <w:sz w:val="24"/>
          <w:szCs w:val="24"/>
        </w:rPr>
        <w:t xml:space="preserve"> An automatically generated key (like a SERIAL column) that has no meaning in the real world; it just identifies a record.</w:t>
      </w:r>
    </w:p>
    <w:p w14:paraId="2995EED2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lastRenderedPageBreak/>
        <w:t>Foreign Key</w:t>
      </w:r>
    </w:p>
    <w:p w14:paraId="77F7C19B" w14:textId="77777777" w:rsidR="005F3C11" w:rsidRPr="005F3C11" w:rsidRDefault="005F3C11" w:rsidP="005F3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Definition:</w:t>
      </w:r>
      <w:r w:rsidRPr="005F3C11">
        <w:rPr>
          <w:rFonts w:eastAsia="Times New Roman" w:cstheme="minorHAnsi"/>
          <w:sz w:val="24"/>
          <w:szCs w:val="24"/>
        </w:rPr>
        <w:t xml:space="preserve"> A column in one table that refers to the primary key of another table, establishing a relationship between the two tables.</w:t>
      </w:r>
    </w:p>
    <w:p w14:paraId="76CB56E9" w14:textId="77777777" w:rsidR="005F3C11" w:rsidRPr="005F3C11" w:rsidRDefault="005F3C11" w:rsidP="005F3C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Cascading Options:</w:t>
      </w:r>
    </w:p>
    <w:p w14:paraId="71D20F5E" w14:textId="77777777" w:rsidR="005F3C11" w:rsidRPr="005F3C11" w:rsidRDefault="005F3C11" w:rsidP="005F3C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ON DELETE/UPDATE CASCADE:</w:t>
      </w:r>
      <w:r w:rsidRPr="005F3C11">
        <w:rPr>
          <w:rFonts w:eastAsia="Times New Roman" w:cstheme="minorHAnsi"/>
          <w:sz w:val="24"/>
          <w:szCs w:val="24"/>
        </w:rPr>
        <w:t xml:space="preserve"> Automatically delete or update related rows when the referenced row is removed or changed.</w:t>
      </w:r>
    </w:p>
    <w:p w14:paraId="22A48A8D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Other Constraints</w:t>
      </w:r>
    </w:p>
    <w:p w14:paraId="1D641160" w14:textId="77777777" w:rsidR="005F3C11" w:rsidRPr="005F3C11" w:rsidRDefault="005F3C11" w:rsidP="005F3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CHECK:</w:t>
      </w:r>
      <w:r w:rsidRPr="005F3C11">
        <w:rPr>
          <w:rFonts w:eastAsia="Times New Roman" w:cstheme="minorHAnsi"/>
          <w:sz w:val="24"/>
          <w:szCs w:val="24"/>
        </w:rPr>
        <w:t xml:space="preserve"> Ensures a column meets a condition (e.g., a date must be after the year 2000).</w:t>
      </w:r>
    </w:p>
    <w:p w14:paraId="22FB54A9" w14:textId="77777777" w:rsidR="005F3C11" w:rsidRPr="005F3C11" w:rsidRDefault="005F3C11" w:rsidP="005F3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NOT NULL:</w:t>
      </w:r>
      <w:r w:rsidRPr="005F3C11">
        <w:rPr>
          <w:rFonts w:eastAsia="Times New Roman" w:cstheme="minorHAnsi"/>
          <w:sz w:val="24"/>
          <w:szCs w:val="24"/>
        </w:rPr>
        <w:t xml:space="preserve"> Makes sure a column always has a value.</w:t>
      </w:r>
    </w:p>
    <w:p w14:paraId="1EEBA77F" w14:textId="77777777" w:rsidR="005F3C11" w:rsidRPr="005F3C11" w:rsidRDefault="005F3C11" w:rsidP="005F3C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UNIQUE:</w:t>
      </w:r>
      <w:r w:rsidRPr="005F3C11">
        <w:rPr>
          <w:rFonts w:eastAsia="Times New Roman" w:cstheme="minorHAnsi"/>
          <w:sz w:val="24"/>
          <w:szCs w:val="24"/>
        </w:rPr>
        <w:t xml:space="preserve"> Ensures all values in a column are different.</w:t>
      </w:r>
    </w:p>
    <w:p w14:paraId="51856D48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65BEDA4C">
          <v:rect id="_x0000_i1027" style="width:0;height:1.5pt" o:hralign="center" o:hrstd="t" o:hr="t" fillcolor="#a0a0a0" stroked="f"/>
        </w:pict>
      </w:r>
    </w:p>
    <w:p w14:paraId="06BE3B33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4. SQL Languages: DDL, DML, DCL, and Transaction Control</w:t>
      </w:r>
    </w:p>
    <w:p w14:paraId="4AF1D769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DDL (Data Definition Language)</w:t>
      </w:r>
    </w:p>
    <w:p w14:paraId="3AE1C6B7" w14:textId="77777777" w:rsidR="005F3C11" w:rsidRPr="005F3C11" w:rsidRDefault="005F3C11" w:rsidP="005F3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Purpose:</w:t>
      </w:r>
      <w:r w:rsidRPr="005F3C11">
        <w:rPr>
          <w:rFonts w:eastAsia="Times New Roman" w:cstheme="minorHAnsi"/>
          <w:sz w:val="24"/>
          <w:szCs w:val="24"/>
        </w:rPr>
        <w:t xml:space="preserve"> Define and modify the database structure.</w:t>
      </w:r>
    </w:p>
    <w:p w14:paraId="02911FB8" w14:textId="77777777" w:rsidR="005F3C11" w:rsidRPr="005F3C11" w:rsidRDefault="005F3C11" w:rsidP="005F3C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Commands:</w:t>
      </w:r>
    </w:p>
    <w:p w14:paraId="147A8307" w14:textId="77777777" w:rsidR="005F3C11" w:rsidRPr="005F3C11" w:rsidRDefault="005F3C11" w:rsidP="005F3C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CREATE:</w:t>
      </w:r>
      <w:r w:rsidRPr="005F3C11">
        <w:rPr>
          <w:rFonts w:eastAsia="Times New Roman" w:cstheme="minorHAnsi"/>
          <w:sz w:val="24"/>
          <w:szCs w:val="24"/>
        </w:rPr>
        <w:t xml:space="preserve"> Make new tables or views.</w:t>
      </w:r>
    </w:p>
    <w:p w14:paraId="3B016B54" w14:textId="77777777" w:rsidR="005F3C11" w:rsidRPr="005F3C11" w:rsidRDefault="005F3C11" w:rsidP="005F3C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ALTER:</w:t>
      </w:r>
      <w:r w:rsidRPr="005F3C11">
        <w:rPr>
          <w:rFonts w:eastAsia="Times New Roman" w:cstheme="minorHAnsi"/>
          <w:sz w:val="24"/>
          <w:szCs w:val="24"/>
        </w:rPr>
        <w:t xml:space="preserve"> Change the table structure (like adding a column or modifying a column’s type).</w:t>
      </w:r>
    </w:p>
    <w:p w14:paraId="407F4072" w14:textId="77777777" w:rsidR="005F3C11" w:rsidRPr="005F3C11" w:rsidRDefault="005F3C11" w:rsidP="005F3C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DROP:</w:t>
      </w:r>
      <w:r w:rsidRPr="005F3C11">
        <w:rPr>
          <w:rFonts w:eastAsia="Times New Roman" w:cstheme="minorHAnsi"/>
          <w:sz w:val="24"/>
          <w:szCs w:val="24"/>
        </w:rPr>
        <w:t xml:space="preserve"> Remove tables or views.</w:t>
      </w:r>
    </w:p>
    <w:p w14:paraId="6CD82177" w14:textId="77777777" w:rsidR="005F3C11" w:rsidRPr="005F3C11" w:rsidRDefault="005F3C11" w:rsidP="005F3C1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TRUNCATE:</w:t>
      </w:r>
      <w:r w:rsidRPr="005F3C11">
        <w:rPr>
          <w:rFonts w:eastAsia="Times New Roman" w:cstheme="minorHAnsi"/>
          <w:sz w:val="24"/>
          <w:szCs w:val="24"/>
        </w:rPr>
        <w:t xml:space="preserve"> Quickly remove all records from a table without logging each deletion.</w:t>
      </w:r>
    </w:p>
    <w:p w14:paraId="3A88BA15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DML (Data Manipulation Language)</w:t>
      </w:r>
    </w:p>
    <w:p w14:paraId="2A57882E" w14:textId="77777777" w:rsidR="005F3C11" w:rsidRPr="005F3C11" w:rsidRDefault="005F3C11" w:rsidP="005F3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Purpose:</w:t>
      </w:r>
      <w:r w:rsidRPr="005F3C11">
        <w:rPr>
          <w:rFonts w:eastAsia="Times New Roman" w:cstheme="minorHAnsi"/>
          <w:sz w:val="24"/>
          <w:szCs w:val="24"/>
        </w:rPr>
        <w:t xml:space="preserve"> Work with the data itself.</w:t>
      </w:r>
    </w:p>
    <w:p w14:paraId="7B100A4C" w14:textId="77777777" w:rsidR="005F3C11" w:rsidRPr="005F3C11" w:rsidRDefault="005F3C11" w:rsidP="005F3C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Commands:</w:t>
      </w:r>
    </w:p>
    <w:p w14:paraId="316811A7" w14:textId="77777777" w:rsidR="005F3C11" w:rsidRPr="005F3C11" w:rsidRDefault="005F3C11" w:rsidP="005F3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SELECT:</w:t>
      </w:r>
      <w:r w:rsidRPr="005F3C11">
        <w:rPr>
          <w:rFonts w:eastAsia="Times New Roman" w:cstheme="minorHAnsi"/>
          <w:sz w:val="24"/>
          <w:szCs w:val="24"/>
        </w:rPr>
        <w:t xml:space="preserve"> Retrieve data.</w:t>
      </w:r>
    </w:p>
    <w:p w14:paraId="0079F9E1" w14:textId="77777777" w:rsidR="005F3C11" w:rsidRPr="005F3C11" w:rsidRDefault="005F3C11" w:rsidP="005F3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INSERT:</w:t>
      </w:r>
      <w:r w:rsidRPr="005F3C11">
        <w:rPr>
          <w:rFonts w:eastAsia="Times New Roman" w:cstheme="minorHAnsi"/>
          <w:sz w:val="24"/>
          <w:szCs w:val="24"/>
        </w:rPr>
        <w:t xml:space="preserve"> Add new data.</w:t>
      </w:r>
    </w:p>
    <w:p w14:paraId="6273E7C8" w14:textId="77777777" w:rsidR="005F3C11" w:rsidRPr="005F3C11" w:rsidRDefault="005F3C11" w:rsidP="005F3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UPDATE:</w:t>
      </w:r>
      <w:r w:rsidRPr="005F3C11">
        <w:rPr>
          <w:rFonts w:eastAsia="Times New Roman" w:cstheme="minorHAnsi"/>
          <w:sz w:val="24"/>
          <w:szCs w:val="24"/>
        </w:rPr>
        <w:t xml:space="preserve"> Change existing data.</w:t>
      </w:r>
    </w:p>
    <w:p w14:paraId="138FC298" w14:textId="77777777" w:rsidR="005F3C11" w:rsidRPr="005F3C11" w:rsidRDefault="005F3C11" w:rsidP="005F3C1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DELETE:</w:t>
      </w:r>
      <w:r w:rsidRPr="005F3C11">
        <w:rPr>
          <w:rFonts w:eastAsia="Times New Roman" w:cstheme="minorHAnsi"/>
          <w:sz w:val="24"/>
          <w:szCs w:val="24"/>
        </w:rPr>
        <w:t xml:space="preserve"> Remove data.</w:t>
      </w:r>
    </w:p>
    <w:p w14:paraId="0D29057B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DCL (Data Control Language)</w:t>
      </w:r>
    </w:p>
    <w:p w14:paraId="79C4055D" w14:textId="77777777" w:rsidR="005F3C11" w:rsidRPr="005F3C11" w:rsidRDefault="005F3C11" w:rsidP="005F3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Purpose:</w:t>
      </w:r>
      <w:r w:rsidRPr="005F3C11">
        <w:rPr>
          <w:rFonts w:eastAsia="Times New Roman" w:cstheme="minorHAnsi"/>
          <w:sz w:val="24"/>
          <w:szCs w:val="24"/>
        </w:rPr>
        <w:t xml:space="preserve"> Control access and permissions.</w:t>
      </w:r>
    </w:p>
    <w:p w14:paraId="700EBE23" w14:textId="77777777" w:rsidR="005F3C11" w:rsidRPr="005F3C11" w:rsidRDefault="005F3C11" w:rsidP="005F3C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Commands:</w:t>
      </w:r>
    </w:p>
    <w:p w14:paraId="00A14093" w14:textId="77777777" w:rsidR="005F3C11" w:rsidRPr="005F3C11" w:rsidRDefault="005F3C11" w:rsidP="005F3C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GRANT:</w:t>
      </w:r>
      <w:r w:rsidRPr="005F3C11">
        <w:rPr>
          <w:rFonts w:eastAsia="Times New Roman" w:cstheme="minorHAnsi"/>
          <w:sz w:val="24"/>
          <w:szCs w:val="24"/>
        </w:rPr>
        <w:t xml:space="preserve"> Give users permission.</w:t>
      </w:r>
    </w:p>
    <w:p w14:paraId="4537049E" w14:textId="77777777" w:rsidR="005F3C11" w:rsidRPr="005F3C11" w:rsidRDefault="005F3C11" w:rsidP="005F3C1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lastRenderedPageBreak/>
        <w:t>REVOKE:</w:t>
      </w:r>
      <w:r w:rsidRPr="005F3C11">
        <w:rPr>
          <w:rFonts w:eastAsia="Times New Roman" w:cstheme="minorHAnsi"/>
          <w:sz w:val="24"/>
          <w:szCs w:val="24"/>
        </w:rPr>
        <w:t xml:space="preserve"> Remove permissions.</w:t>
      </w:r>
    </w:p>
    <w:p w14:paraId="6AB90A99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F3C11">
        <w:rPr>
          <w:rFonts w:eastAsia="Times New Roman" w:cstheme="minorHAnsi"/>
          <w:b/>
          <w:bCs/>
          <w:sz w:val="27"/>
          <w:szCs w:val="27"/>
        </w:rPr>
        <w:t>Transaction Control</w:t>
      </w:r>
    </w:p>
    <w:p w14:paraId="57D875C8" w14:textId="77777777" w:rsidR="005F3C11" w:rsidRPr="005F3C11" w:rsidRDefault="005F3C11" w:rsidP="005F3C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Commands:</w:t>
      </w:r>
    </w:p>
    <w:p w14:paraId="262B7092" w14:textId="77777777" w:rsidR="005F3C11" w:rsidRPr="005F3C11" w:rsidRDefault="005F3C11" w:rsidP="005F3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COMMIT:</w:t>
      </w:r>
      <w:r w:rsidRPr="005F3C11">
        <w:rPr>
          <w:rFonts w:eastAsia="Times New Roman" w:cstheme="minorHAnsi"/>
          <w:sz w:val="24"/>
          <w:szCs w:val="24"/>
        </w:rPr>
        <w:t xml:space="preserve"> Save all changes.</w:t>
      </w:r>
    </w:p>
    <w:p w14:paraId="6B8A4EA1" w14:textId="77777777" w:rsidR="005F3C11" w:rsidRPr="005F3C11" w:rsidRDefault="005F3C11" w:rsidP="005F3C1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ROLLBACK:</w:t>
      </w:r>
      <w:r w:rsidRPr="005F3C11">
        <w:rPr>
          <w:rFonts w:eastAsia="Times New Roman" w:cstheme="minorHAnsi"/>
          <w:sz w:val="24"/>
          <w:szCs w:val="24"/>
        </w:rPr>
        <w:t xml:space="preserve"> Undo changes if there’s an error.</w:t>
      </w:r>
    </w:p>
    <w:p w14:paraId="33F75C2B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65C97956">
          <v:rect id="_x0000_i1028" style="width:0;height:1.5pt" o:hralign="center" o:hrstd="t" o:hr="t" fillcolor="#a0a0a0" stroked="f"/>
        </w:pict>
      </w:r>
    </w:p>
    <w:p w14:paraId="3397A3D4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5. ALTER TABLE and Structural Changes</w:t>
      </w:r>
    </w:p>
    <w:p w14:paraId="5B74DD6C" w14:textId="77777777" w:rsidR="005F3C11" w:rsidRPr="005F3C11" w:rsidRDefault="005F3C11" w:rsidP="005F3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Adding a Column:</w:t>
      </w:r>
    </w:p>
    <w:p w14:paraId="2D5F572C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sql</w:t>
      </w:r>
    </w:p>
    <w:p w14:paraId="3D9FEBC8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CopyEdit</w:t>
      </w:r>
    </w:p>
    <w:p w14:paraId="3B25255C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ALTER TABLE table_name ADD COLUMN new_column datatype;</w:t>
      </w:r>
    </w:p>
    <w:p w14:paraId="1B16FBC3" w14:textId="77777777" w:rsidR="005F3C11" w:rsidRPr="005F3C11" w:rsidRDefault="005F3C11" w:rsidP="005F3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Changing a Column Type and Adding a Constraint in One Command:</w:t>
      </w:r>
      <w:r w:rsidRPr="005F3C11">
        <w:rPr>
          <w:rFonts w:eastAsia="Times New Roman" w:cstheme="minorHAnsi"/>
          <w:sz w:val="24"/>
          <w:szCs w:val="24"/>
        </w:rPr>
        <w:br/>
        <w:t>You can chain multiple alterations together:</w:t>
      </w:r>
    </w:p>
    <w:p w14:paraId="5BC52A4D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sql</w:t>
      </w:r>
    </w:p>
    <w:p w14:paraId="35F4AA3C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CopyEdit</w:t>
      </w:r>
    </w:p>
    <w:p w14:paraId="0633869C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>ALTER TABLE table_name</w:t>
      </w:r>
    </w:p>
    <w:p w14:paraId="01BFB4BD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 xml:space="preserve">  ALTER COLUMN column_name TYPE INT,</w:t>
      </w:r>
    </w:p>
    <w:p w14:paraId="328574A1" w14:textId="77777777" w:rsidR="005F3C11" w:rsidRPr="005F3C11" w:rsidRDefault="005F3C11" w:rsidP="005F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5F3C11">
        <w:rPr>
          <w:rFonts w:eastAsia="Times New Roman" w:cstheme="minorHAnsi"/>
          <w:sz w:val="20"/>
          <w:szCs w:val="20"/>
        </w:rPr>
        <w:t xml:space="preserve">  ADD CONSTRAINT check_max CHECK (column_name &lt;= some_value);</w:t>
      </w:r>
    </w:p>
    <w:p w14:paraId="44D80049" w14:textId="77777777" w:rsidR="005F3C11" w:rsidRPr="005F3C11" w:rsidRDefault="005F3C11" w:rsidP="005F3C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Updating IDs in Many-to-Many Relationships:</w:t>
      </w:r>
      <w:r w:rsidRPr="005F3C11">
        <w:rPr>
          <w:rFonts w:eastAsia="Times New Roman" w:cstheme="minorHAnsi"/>
          <w:sz w:val="24"/>
          <w:szCs w:val="24"/>
        </w:rPr>
        <w:br/>
        <w:t>With ON UPDATE CASCADE set on foreign keys, changing the primary key automatically updates the related foreign key values.</w:t>
      </w:r>
    </w:p>
    <w:p w14:paraId="2D8FB90D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7D40CF60">
          <v:rect id="_x0000_i1029" style="width:0;height:1.5pt" o:hralign="center" o:hrstd="t" o:hr="t" fillcolor="#a0a0a0" stroked="f"/>
        </w:pict>
      </w:r>
    </w:p>
    <w:p w14:paraId="7DBAFAF7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6. Serial and Sequence</w:t>
      </w:r>
    </w:p>
    <w:p w14:paraId="093ACE5E" w14:textId="77777777" w:rsidR="005F3C11" w:rsidRPr="005F3C11" w:rsidRDefault="005F3C11" w:rsidP="005F3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Serial:</w:t>
      </w:r>
      <w:r w:rsidRPr="005F3C11">
        <w:rPr>
          <w:rFonts w:eastAsia="Times New Roman" w:cstheme="minorHAnsi"/>
          <w:sz w:val="24"/>
          <w:szCs w:val="24"/>
        </w:rPr>
        <w:br/>
        <w:t>A PostgreSQL data type that automatically generates unique numbers (often used for primary keys).</w:t>
      </w:r>
    </w:p>
    <w:p w14:paraId="300BB0B6" w14:textId="77777777" w:rsidR="005F3C11" w:rsidRPr="005F3C11" w:rsidRDefault="005F3C11" w:rsidP="005F3C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Sequence:</w:t>
      </w:r>
      <w:r w:rsidRPr="005F3C11">
        <w:rPr>
          <w:rFonts w:eastAsia="Times New Roman" w:cstheme="minorHAnsi"/>
          <w:sz w:val="24"/>
          <w:szCs w:val="24"/>
        </w:rPr>
        <w:br/>
        <w:t xml:space="preserve">A database object that produces a series of numbers, which can be customized (for example, you can set it to decrement by using </w:t>
      </w:r>
      <w:r w:rsidRPr="005F3C11">
        <w:rPr>
          <w:rFonts w:eastAsia="Times New Roman" w:cstheme="minorHAnsi"/>
          <w:sz w:val="20"/>
          <w:szCs w:val="20"/>
        </w:rPr>
        <w:t>INCREMENT BY -1</w:t>
      </w:r>
      <w:r w:rsidRPr="005F3C11">
        <w:rPr>
          <w:rFonts w:eastAsia="Times New Roman" w:cstheme="minorHAnsi"/>
          <w:sz w:val="24"/>
          <w:szCs w:val="24"/>
        </w:rPr>
        <w:t>).</w:t>
      </w:r>
    </w:p>
    <w:p w14:paraId="4B86F14F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3A608EBC">
          <v:rect id="_x0000_i1030" style="width:0;height:1.5pt" o:hralign="center" o:hrstd="t" o:hr="t" fillcolor="#a0a0a0" stroked="f"/>
        </w:pict>
      </w:r>
    </w:p>
    <w:p w14:paraId="12E45093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lastRenderedPageBreak/>
        <w:t>7. TRUNCATE vs. DELETE</w:t>
      </w:r>
    </w:p>
    <w:p w14:paraId="5BF3C7F4" w14:textId="77777777" w:rsidR="005F3C11" w:rsidRPr="005F3C11" w:rsidRDefault="005F3C11" w:rsidP="005F3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TRUNCATE:</w:t>
      </w:r>
      <w:r w:rsidRPr="005F3C11">
        <w:rPr>
          <w:rFonts w:eastAsia="Times New Roman" w:cstheme="minorHAnsi"/>
          <w:sz w:val="24"/>
          <w:szCs w:val="24"/>
        </w:rPr>
        <w:br/>
        <w:t>Removes all rows quickly and with less logging. Often cannot be rolled back.</w:t>
      </w:r>
    </w:p>
    <w:p w14:paraId="324AD074" w14:textId="77777777" w:rsidR="005F3C11" w:rsidRPr="005F3C11" w:rsidRDefault="005F3C11" w:rsidP="005F3C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DELETE:</w:t>
      </w:r>
      <w:r w:rsidRPr="005F3C11">
        <w:rPr>
          <w:rFonts w:eastAsia="Times New Roman" w:cstheme="minorHAnsi"/>
          <w:sz w:val="24"/>
          <w:szCs w:val="24"/>
        </w:rPr>
        <w:br/>
        <w:t>Removes rows one by one and logs each deletion, making it slower but more flexible for selective deletion.</w:t>
      </w:r>
    </w:p>
    <w:p w14:paraId="7B2BD2CB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25509BB0">
          <v:rect id="_x0000_i1031" style="width:0;height:1.5pt" o:hralign="center" o:hrstd="t" o:hr="t" fillcolor="#a0a0a0" stroked="f"/>
        </w:pict>
      </w:r>
    </w:p>
    <w:p w14:paraId="5B42C216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8. Triggers</w:t>
      </w:r>
    </w:p>
    <w:p w14:paraId="2B1CA813" w14:textId="77777777" w:rsidR="005F3C11" w:rsidRPr="005F3C11" w:rsidRDefault="005F3C11" w:rsidP="005F3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What They Are:</w:t>
      </w:r>
      <w:r w:rsidRPr="005F3C11">
        <w:rPr>
          <w:rFonts w:eastAsia="Times New Roman" w:cstheme="minorHAnsi"/>
          <w:sz w:val="24"/>
          <w:szCs w:val="24"/>
        </w:rPr>
        <w:br/>
        <w:t>Special procedures that automatically run in response to certain events (INSERT, UPDATE, DELETE) on a table.</w:t>
      </w:r>
    </w:p>
    <w:p w14:paraId="0568B1D4" w14:textId="77777777" w:rsidR="005F3C11" w:rsidRPr="005F3C11" w:rsidRDefault="005F3C11" w:rsidP="005F3C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Usage:</w:t>
      </w:r>
      <w:r w:rsidRPr="005F3C11">
        <w:rPr>
          <w:rFonts w:eastAsia="Times New Roman" w:cstheme="minorHAnsi"/>
          <w:sz w:val="24"/>
          <w:szCs w:val="24"/>
        </w:rPr>
        <w:br/>
        <w:t>Useful for enforcing business rules, maintaining audit logs, or updating related tables automatically.</w:t>
      </w:r>
    </w:p>
    <w:p w14:paraId="1C7ACC16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20717D2A">
          <v:rect id="_x0000_i1032" style="width:0;height:1.5pt" o:hralign="center" o:hrstd="t" o:hr="t" fillcolor="#a0a0a0" stroked="f"/>
        </w:pict>
      </w:r>
    </w:p>
    <w:p w14:paraId="2DF43911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9. Character Data Types</w:t>
      </w:r>
    </w:p>
    <w:p w14:paraId="0D3E092F" w14:textId="77777777" w:rsidR="005F3C11" w:rsidRPr="005F3C11" w:rsidRDefault="005F3C11" w:rsidP="005F3C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CHAR:</w:t>
      </w:r>
      <w:r w:rsidRPr="005F3C11">
        <w:rPr>
          <w:rFonts w:eastAsia="Times New Roman" w:cstheme="minorHAnsi"/>
          <w:sz w:val="24"/>
          <w:szCs w:val="24"/>
        </w:rPr>
        <w:br/>
        <w:t>Fixed-length text; if the data is shorter than the defined length, it pads with spaces.</w:t>
      </w:r>
    </w:p>
    <w:p w14:paraId="1FF318E8" w14:textId="77777777" w:rsidR="005F3C11" w:rsidRPr="005F3C11" w:rsidRDefault="005F3C11" w:rsidP="005F3C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VARCHAR:</w:t>
      </w:r>
      <w:r w:rsidRPr="005F3C11">
        <w:rPr>
          <w:rFonts w:eastAsia="Times New Roman" w:cstheme="minorHAnsi"/>
          <w:sz w:val="24"/>
          <w:szCs w:val="24"/>
        </w:rPr>
        <w:br/>
        <w:t>Variable-length text; only the actual length is stored.</w:t>
      </w:r>
    </w:p>
    <w:p w14:paraId="4C0F4509" w14:textId="77777777" w:rsidR="005F3C11" w:rsidRPr="005F3C11" w:rsidRDefault="005F3C11" w:rsidP="005F3C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TEXT:</w:t>
      </w:r>
      <w:r w:rsidRPr="005F3C11">
        <w:rPr>
          <w:rFonts w:eastAsia="Times New Roman" w:cstheme="minorHAnsi"/>
          <w:sz w:val="24"/>
          <w:szCs w:val="24"/>
        </w:rPr>
        <w:br/>
        <w:t>For long text strings without a fixed limit (commonly used in PostgreSQL).</w:t>
      </w:r>
    </w:p>
    <w:p w14:paraId="00D8526D" w14:textId="77777777" w:rsidR="005F3C11" w:rsidRPr="005F3C11" w:rsidRDefault="005F3C11" w:rsidP="005F3C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sz w:val="24"/>
          <w:szCs w:val="24"/>
        </w:rPr>
        <w:pict w14:anchorId="3CDB8003">
          <v:rect id="_x0000_i1033" style="width:0;height:1.5pt" o:hralign="center" o:hrstd="t" o:hr="t" fillcolor="#a0a0a0" stroked="f"/>
        </w:pict>
      </w:r>
    </w:p>
    <w:p w14:paraId="05DEBF25" w14:textId="77777777" w:rsidR="005F3C11" w:rsidRPr="005F3C11" w:rsidRDefault="005F3C11" w:rsidP="005F3C1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F3C11">
        <w:rPr>
          <w:rFonts w:eastAsia="Times New Roman" w:cstheme="minorHAnsi"/>
          <w:b/>
          <w:bCs/>
          <w:sz w:val="36"/>
          <w:szCs w:val="36"/>
        </w:rPr>
        <w:t>10. Date and Time Data Types</w:t>
      </w:r>
    </w:p>
    <w:p w14:paraId="4D57B3FA" w14:textId="77777777" w:rsidR="005F3C11" w:rsidRPr="005F3C11" w:rsidRDefault="005F3C11" w:rsidP="005F3C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Types:</w:t>
      </w:r>
    </w:p>
    <w:p w14:paraId="38A0525F" w14:textId="77777777" w:rsidR="005F3C11" w:rsidRPr="005F3C11" w:rsidRDefault="005F3C11" w:rsidP="005F3C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DATE:</w:t>
      </w:r>
      <w:r w:rsidRPr="005F3C11">
        <w:rPr>
          <w:rFonts w:eastAsia="Times New Roman" w:cstheme="minorHAnsi"/>
          <w:sz w:val="24"/>
          <w:szCs w:val="24"/>
        </w:rPr>
        <w:t xml:space="preserve"> Stores a date (year, month, day).</w:t>
      </w:r>
    </w:p>
    <w:p w14:paraId="7984EB36" w14:textId="77777777" w:rsidR="005F3C11" w:rsidRPr="005F3C11" w:rsidRDefault="005F3C11" w:rsidP="005F3C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TIME:</w:t>
      </w:r>
      <w:r w:rsidRPr="005F3C11">
        <w:rPr>
          <w:rFonts w:eastAsia="Times New Roman" w:cstheme="minorHAnsi"/>
          <w:sz w:val="24"/>
          <w:szCs w:val="24"/>
        </w:rPr>
        <w:t xml:space="preserve"> Stores a time (hour, minute, second).</w:t>
      </w:r>
    </w:p>
    <w:p w14:paraId="7B407B9D" w14:textId="77777777" w:rsidR="005F3C11" w:rsidRPr="005F3C11" w:rsidRDefault="005F3C11" w:rsidP="005F3C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TIMESTAMP:</w:t>
      </w:r>
      <w:r w:rsidRPr="005F3C11">
        <w:rPr>
          <w:rFonts w:eastAsia="Times New Roman" w:cstheme="minorHAnsi"/>
          <w:sz w:val="24"/>
          <w:szCs w:val="24"/>
        </w:rPr>
        <w:t xml:space="preserve"> Stores both date and time.</w:t>
      </w:r>
    </w:p>
    <w:p w14:paraId="73D31FC2" w14:textId="77777777" w:rsidR="005F3C11" w:rsidRPr="005F3C11" w:rsidRDefault="005F3C11" w:rsidP="005F3C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INTERVAL:</w:t>
      </w:r>
      <w:r w:rsidRPr="005F3C11">
        <w:rPr>
          <w:rFonts w:eastAsia="Times New Roman" w:cstheme="minorHAnsi"/>
          <w:sz w:val="24"/>
          <w:szCs w:val="24"/>
        </w:rPr>
        <w:t xml:space="preserve"> Represents a span of time.</w:t>
      </w:r>
    </w:p>
    <w:p w14:paraId="05763AB5" w14:textId="77777777" w:rsidR="005F3C11" w:rsidRPr="005F3C11" w:rsidRDefault="005F3C11" w:rsidP="005F3C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How Date/Time Is Stored:</w:t>
      </w:r>
      <w:r w:rsidRPr="005F3C11">
        <w:rPr>
          <w:rFonts w:eastAsia="Times New Roman" w:cstheme="minorHAnsi"/>
          <w:sz w:val="24"/>
          <w:szCs w:val="24"/>
        </w:rPr>
        <w:br/>
        <w:t>Internally, dates and times can be stored as numbers (like seconds from a specific starting point, e.g., Unix Epoch) or as structured types.</w:t>
      </w:r>
    </w:p>
    <w:p w14:paraId="23B6F484" w14:textId="77777777" w:rsidR="005F3C11" w:rsidRPr="005F3C11" w:rsidRDefault="005F3C11" w:rsidP="005F3C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lastRenderedPageBreak/>
        <w:t>UTC and Time Zones:</w:t>
      </w:r>
    </w:p>
    <w:p w14:paraId="3CCF3FB9" w14:textId="77777777" w:rsidR="005F3C11" w:rsidRPr="005F3C11" w:rsidRDefault="005F3C11" w:rsidP="005F3C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UTC (Coordinated Universal Time):</w:t>
      </w:r>
      <w:r w:rsidRPr="005F3C11">
        <w:rPr>
          <w:rFonts w:eastAsia="Times New Roman" w:cstheme="minorHAnsi"/>
          <w:sz w:val="24"/>
          <w:szCs w:val="24"/>
        </w:rPr>
        <w:t xml:space="preserve"> The global time standard.</w:t>
      </w:r>
    </w:p>
    <w:p w14:paraId="75CC78E4" w14:textId="77777777" w:rsidR="005F3C11" w:rsidRPr="005F3C11" w:rsidRDefault="005F3C11" w:rsidP="005F3C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Time Zone Example:</w:t>
      </w:r>
      <w:r w:rsidRPr="005F3C11">
        <w:rPr>
          <w:rFonts w:eastAsia="Times New Roman" w:cstheme="minorHAnsi"/>
          <w:sz w:val="24"/>
          <w:szCs w:val="24"/>
        </w:rPr>
        <w:t xml:space="preserve"> Moscow might be UTC+3 or UTC+4 depending on daylight saving.</w:t>
      </w:r>
    </w:p>
    <w:p w14:paraId="4046B71E" w14:textId="77777777" w:rsidR="005F3C11" w:rsidRPr="005F3C11" w:rsidRDefault="005F3C11" w:rsidP="005F3C11">
      <w:pPr>
        <w:numPr>
          <w:ilvl w:val="0"/>
          <w:numId w:val="16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3C11">
        <w:rPr>
          <w:rFonts w:eastAsia="Times New Roman" w:cstheme="minorHAnsi"/>
          <w:b/>
          <w:bCs/>
          <w:sz w:val="24"/>
          <w:szCs w:val="24"/>
        </w:rPr>
        <w:t>Time Variables in SQL:</w:t>
      </w:r>
      <w:r w:rsidRPr="005F3C11">
        <w:rPr>
          <w:rFonts w:eastAsia="Times New Roman" w:cstheme="minorHAnsi"/>
          <w:sz w:val="24"/>
          <w:szCs w:val="24"/>
        </w:rPr>
        <w:br/>
        <w:t xml:space="preserve">Using types like </w:t>
      </w:r>
      <w:r w:rsidRPr="005F3C11">
        <w:rPr>
          <w:rFonts w:eastAsia="Times New Roman" w:cstheme="minorHAnsi"/>
          <w:sz w:val="20"/>
          <w:szCs w:val="20"/>
        </w:rPr>
        <w:t>TIMESTAMP WITH TIME ZONE</w:t>
      </w:r>
      <w:r w:rsidRPr="005F3C11">
        <w:rPr>
          <w:rFonts w:eastAsia="Times New Roman" w:cstheme="minorHAnsi"/>
          <w:sz w:val="24"/>
          <w:szCs w:val="24"/>
        </w:rPr>
        <w:t xml:space="preserve"> helps store time zone information along with the date and time.</w:t>
      </w:r>
    </w:p>
    <w:p w14:paraId="4C889D41" w14:textId="63010A6E" w:rsidR="005F3C11" w:rsidRDefault="005F3C11">
      <w:pPr>
        <w:rPr>
          <w:rFonts w:ascii="Roboto" w:hAnsi="Roboto"/>
          <w:color w:val="434343"/>
          <w:sz w:val="20"/>
          <w:szCs w:val="20"/>
          <w:rtl/>
          <w:lang w:val="ru-RU"/>
        </w:rPr>
      </w:pP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Насколько я знаю парень всматривается в первую очередь в отчет. У девушки же схема такая, она сразу начинает играться со скриптом (ну тобишь придумывать всякие приколюхи, чтобы вы их реализовали) и может задавать вопросы на которые вы априори не знаете ответа и из-за этого садитесь догугливаете (я сдал за ~8 подходов). 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Так вот какие вопросы были у девушки: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Удаление таблиц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Что такое </w:t>
      </w:r>
      <w:r>
        <w:rPr>
          <w:rFonts w:ascii="Roboto" w:hAnsi="Roboto"/>
          <w:color w:val="434343"/>
          <w:sz w:val="20"/>
          <w:szCs w:val="20"/>
        </w:rPr>
        <w:t>primary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key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Как создавать условия на поля (допустим как ограничить дату, чтобы была не ранее 2000 года)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Alter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table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в ту же копилку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Как обновить </w:t>
      </w:r>
      <w:r>
        <w:rPr>
          <w:rFonts w:ascii="Roboto" w:hAnsi="Roboto"/>
          <w:color w:val="434343"/>
          <w:sz w:val="20"/>
          <w:szCs w:val="20"/>
        </w:rPr>
        <w:t>id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у существующего объекта со связью </w:t>
      </w:r>
      <w:r>
        <w:rPr>
          <w:rFonts w:ascii="Roboto" w:hAnsi="Roboto"/>
          <w:color w:val="434343"/>
          <w:sz w:val="20"/>
          <w:szCs w:val="20"/>
        </w:rPr>
        <w:t>mtm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Add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constraint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On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update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cascade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Как добавить колонку к таблице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Serial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>, что это, какие другие виды/типы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Что такое суррогатный ключ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Что делает </w:t>
      </w:r>
      <w:r>
        <w:rPr>
          <w:rFonts w:ascii="Roboto" w:hAnsi="Roboto"/>
          <w:color w:val="434343"/>
          <w:sz w:val="20"/>
          <w:szCs w:val="20"/>
        </w:rPr>
        <w:t>truncate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ddl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, </w:t>
      </w:r>
      <w:r>
        <w:rPr>
          <w:rFonts w:ascii="Roboto" w:hAnsi="Roboto"/>
          <w:color w:val="434343"/>
          <w:sz w:val="20"/>
          <w:szCs w:val="20"/>
        </w:rPr>
        <w:t>dml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что это. </w:t>
      </w:r>
      <w:r>
        <w:rPr>
          <w:rFonts w:ascii="Roboto" w:hAnsi="Roboto"/>
          <w:color w:val="434343"/>
          <w:sz w:val="20"/>
          <w:szCs w:val="20"/>
        </w:rPr>
        <w:t>Dcl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>?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Триггеры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Character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types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Архитектура анси спарк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Ограничение целостности баз данных</w:t>
      </w:r>
    </w:p>
    <w:p w14:paraId="39FA1B8B" w14:textId="19FB0BAE" w:rsidR="005F3C11" w:rsidRDefault="005F3C11">
      <w:pPr>
        <w:rPr>
          <w:rFonts w:ascii="Roboto" w:hAnsi="Roboto"/>
          <w:color w:val="434343"/>
          <w:sz w:val="20"/>
          <w:szCs w:val="20"/>
          <w:rtl/>
        </w:rPr>
      </w:pPr>
      <w:r w:rsidRPr="005F3C11">
        <w:rPr>
          <w:rFonts w:ascii="Roboto" w:hAnsi="Roboto"/>
          <w:color w:val="434343"/>
          <w:sz w:val="20"/>
          <w:szCs w:val="20"/>
          <w:lang w:val="ru-RU"/>
        </w:rPr>
        <w:t>То же самое, что у Вадима +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что такое </w:t>
      </w:r>
      <w:r>
        <w:rPr>
          <w:rFonts w:ascii="Roboto" w:hAnsi="Roboto"/>
          <w:color w:val="434343"/>
          <w:sz w:val="20"/>
          <w:szCs w:val="20"/>
        </w:rPr>
        <w:t>UTC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смещение Москвы и </w:t>
      </w:r>
      <w:r>
        <w:rPr>
          <w:rFonts w:ascii="Roboto" w:hAnsi="Roboto"/>
          <w:color w:val="434343"/>
          <w:sz w:val="20"/>
          <w:szCs w:val="20"/>
        </w:rPr>
        <w:t>UTC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какие бывают переменные для времени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как они хранятся в пк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что такое </w:t>
      </w:r>
      <w:r>
        <w:rPr>
          <w:rFonts w:ascii="Roboto" w:hAnsi="Roboto"/>
          <w:color w:val="434343"/>
          <w:sz w:val="20"/>
          <w:szCs w:val="20"/>
        </w:rPr>
        <w:t>serial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и </w:t>
      </w:r>
      <w:r>
        <w:rPr>
          <w:rFonts w:ascii="Roboto" w:hAnsi="Roboto"/>
          <w:color w:val="434343"/>
          <w:sz w:val="20"/>
          <w:szCs w:val="20"/>
        </w:rPr>
        <w:t>sequence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Как задать такое, чтобы был не +1, а -1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что такое </w:t>
      </w:r>
      <w:r>
        <w:rPr>
          <w:rFonts w:ascii="Roboto" w:hAnsi="Roboto"/>
          <w:color w:val="434343"/>
          <w:sz w:val="20"/>
          <w:szCs w:val="20"/>
        </w:rPr>
        <w:t>sequence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и как он работает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какие есть языки </w:t>
      </w:r>
      <w:r>
        <w:rPr>
          <w:rFonts w:ascii="Roboto" w:hAnsi="Roboto"/>
          <w:color w:val="434343"/>
          <w:sz w:val="20"/>
          <w:szCs w:val="20"/>
        </w:rPr>
        <w:t>DDL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DML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DCL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язык транзакций???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>
        <w:rPr>
          <w:rFonts w:ascii="Roboto" w:hAnsi="Roboto"/>
          <w:color w:val="434343"/>
          <w:sz w:val="20"/>
          <w:szCs w:val="20"/>
        </w:rPr>
        <w:t>строковые переменные какие бывают</w:t>
      </w:r>
    </w:p>
    <w:p w14:paraId="4EFBC4A3" w14:textId="3E4CE6D0" w:rsidR="005F3C11" w:rsidRDefault="005F3C11">
      <w:pPr>
        <w:rPr>
          <w:rFonts w:ascii="Roboto" w:hAnsi="Roboto"/>
          <w:color w:val="434343"/>
          <w:sz w:val="20"/>
          <w:szCs w:val="20"/>
          <w:rtl/>
        </w:rPr>
      </w:pPr>
      <w:r w:rsidRPr="005F3C11">
        <w:rPr>
          <w:rFonts w:ascii="Roboto" w:hAnsi="Roboto"/>
          <w:color w:val="434343"/>
          <w:sz w:val="20"/>
          <w:szCs w:val="20"/>
          <w:lang w:val="ru-RU"/>
        </w:rPr>
        <w:t>из того, что я помню: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1. как создать две таблицы, каждая из которых ссылается на другую? 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2. в чем разница между первичным ключом и столбцом, где он не является нулевым и уникальным? </w:t>
      </w:r>
      <w:r>
        <w:rPr>
          <w:rFonts w:ascii="Roboto" w:hAnsi="Roboto"/>
          <w:color w:val="434343"/>
          <w:sz w:val="20"/>
          <w:szCs w:val="20"/>
        </w:rPr>
        <w:t>truncate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? 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3. как создать ссылки (</w:t>
      </w:r>
      <w:r>
        <w:rPr>
          <w:rFonts w:ascii="Roboto" w:hAnsi="Roboto"/>
          <w:color w:val="434343"/>
          <w:sz w:val="20"/>
          <w:szCs w:val="20"/>
        </w:rPr>
        <w:t>foreign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key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>)?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4. какова длина </w:t>
      </w:r>
      <w:r>
        <w:rPr>
          <w:rFonts w:ascii="Roboto" w:hAnsi="Roboto"/>
          <w:color w:val="434343"/>
          <w:sz w:val="20"/>
          <w:szCs w:val="20"/>
        </w:rPr>
        <w:t>CHAR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и </w:t>
      </w:r>
      <w:r>
        <w:rPr>
          <w:rFonts w:ascii="Roboto" w:hAnsi="Roboto"/>
          <w:color w:val="434343"/>
          <w:sz w:val="20"/>
          <w:szCs w:val="20"/>
        </w:rPr>
        <w:t>VARCHAR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>?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>5. Какие типы данных для времени?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 w:rsidRPr="005F3C11">
        <w:rPr>
          <w:rFonts w:ascii="Roboto" w:hAnsi="Roboto"/>
          <w:color w:val="434343"/>
          <w:sz w:val="20"/>
          <w:szCs w:val="20"/>
          <w:lang w:val="ru-RU"/>
        </w:rPr>
        <w:lastRenderedPageBreak/>
        <w:t>6. как дата (время) представляется (сохраняется) в компьютерах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7. </w:t>
      </w:r>
      <w:r>
        <w:rPr>
          <w:rFonts w:ascii="Roboto" w:hAnsi="Roboto"/>
          <w:color w:val="434343"/>
          <w:sz w:val="20"/>
          <w:szCs w:val="20"/>
        </w:rPr>
        <w:t>Что такое DDL, DML и распеделить комманды между ними</w:t>
      </w:r>
    </w:p>
    <w:p w14:paraId="273F9700" w14:textId="76147A29" w:rsidR="005F3C11" w:rsidRPr="005F3C11" w:rsidRDefault="005F3C11">
      <w:pPr>
        <w:rPr>
          <w:rFonts w:cstheme="minorHAnsi"/>
          <w:lang w:val="ru-RU"/>
        </w:rPr>
      </w:pP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Парню только отчет сдавал: посмотрел на схемки внимательно и попросил запустить все скрипты на гелиусе (не через </w:t>
      </w:r>
      <w:r>
        <w:rPr>
          <w:rFonts w:ascii="Roboto" w:hAnsi="Roboto"/>
          <w:color w:val="434343"/>
          <w:sz w:val="20"/>
          <w:szCs w:val="20"/>
        </w:rPr>
        <w:t>datagrip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>)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Вопросы сдавал </w:t>
      </w:r>
      <w:r>
        <w:rPr>
          <w:rFonts w:ascii="Roboto" w:hAnsi="Roboto"/>
          <w:color w:val="434343"/>
          <w:sz w:val="20"/>
          <w:szCs w:val="20"/>
        </w:rPr>
        <w:t>pvc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>. Спросила ровно то же самое, что и Вадим выше писал, кроме: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- попросила изменить тип поля у существующей таблицы с </w:t>
      </w:r>
      <w:r>
        <w:rPr>
          <w:rFonts w:ascii="Roboto" w:hAnsi="Roboto"/>
          <w:color w:val="434343"/>
          <w:sz w:val="20"/>
          <w:szCs w:val="20"/>
        </w:rPr>
        <w:t>varchar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на </w:t>
      </w:r>
      <w:r>
        <w:rPr>
          <w:rFonts w:ascii="Roboto" w:hAnsi="Roboto"/>
          <w:color w:val="434343"/>
          <w:sz w:val="20"/>
          <w:szCs w:val="20"/>
        </w:rPr>
        <w:t>int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+ добавить ограничение на максимальное значение. Это все одной командой надо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- много про </w:t>
      </w:r>
      <w:r>
        <w:rPr>
          <w:rFonts w:ascii="Roboto" w:hAnsi="Roboto"/>
          <w:color w:val="434343"/>
          <w:sz w:val="20"/>
          <w:szCs w:val="20"/>
        </w:rPr>
        <w:t>serial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- чем отличается </w:t>
      </w:r>
      <w:r>
        <w:rPr>
          <w:rFonts w:ascii="Roboto" w:hAnsi="Roboto"/>
          <w:color w:val="434343"/>
          <w:sz w:val="20"/>
          <w:szCs w:val="20"/>
        </w:rPr>
        <w:t>DELETE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CASCADE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от </w:t>
      </w:r>
      <w:r>
        <w:rPr>
          <w:rFonts w:ascii="Roboto" w:hAnsi="Roboto"/>
          <w:color w:val="434343"/>
          <w:sz w:val="20"/>
          <w:szCs w:val="20"/>
        </w:rPr>
        <w:t>ON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DELETE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434343"/>
          <w:sz w:val="20"/>
          <w:szCs w:val="20"/>
        </w:rPr>
        <w:t>CASCADE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br/>
        <w:t xml:space="preserve">- сравнение с </w:t>
      </w:r>
      <w:r>
        <w:rPr>
          <w:rFonts w:ascii="Roboto" w:hAnsi="Roboto"/>
          <w:color w:val="434343"/>
          <w:sz w:val="20"/>
          <w:szCs w:val="20"/>
        </w:rPr>
        <w:t>NULL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 значением: что будет если сравнить с числом, с другим </w:t>
      </w:r>
      <w:r>
        <w:rPr>
          <w:rFonts w:ascii="Roboto" w:hAnsi="Roboto"/>
          <w:color w:val="434343"/>
          <w:sz w:val="20"/>
          <w:szCs w:val="20"/>
        </w:rPr>
        <w:t>NULL</w:t>
      </w:r>
      <w:r w:rsidRPr="005F3C11">
        <w:rPr>
          <w:rFonts w:ascii="Roboto" w:hAnsi="Roboto"/>
          <w:color w:val="434343"/>
          <w:sz w:val="20"/>
          <w:szCs w:val="20"/>
          <w:lang w:val="ru-RU"/>
        </w:rPr>
        <w:t xml:space="preserve">, как проверить что значение </w:t>
      </w:r>
      <w:r>
        <w:rPr>
          <w:rFonts w:ascii="Roboto" w:hAnsi="Roboto"/>
          <w:color w:val="434343"/>
          <w:sz w:val="20"/>
          <w:szCs w:val="20"/>
        </w:rPr>
        <w:t>NULL</w:t>
      </w:r>
    </w:p>
    <w:sectPr w:rsidR="005F3C11" w:rsidRPr="005F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C73"/>
    <w:multiLevelType w:val="multilevel"/>
    <w:tmpl w:val="6A10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1BDF"/>
    <w:multiLevelType w:val="multilevel"/>
    <w:tmpl w:val="E9E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558A"/>
    <w:multiLevelType w:val="multilevel"/>
    <w:tmpl w:val="A10A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A7458"/>
    <w:multiLevelType w:val="multilevel"/>
    <w:tmpl w:val="41D2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26E80"/>
    <w:multiLevelType w:val="multilevel"/>
    <w:tmpl w:val="FE26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545F0"/>
    <w:multiLevelType w:val="multilevel"/>
    <w:tmpl w:val="8A42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43135"/>
    <w:multiLevelType w:val="multilevel"/>
    <w:tmpl w:val="15A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93833"/>
    <w:multiLevelType w:val="multilevel"/>
    <w:tmpl w:val="6240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06D2E"/>
    <w:multiLevelType w:val="multilevel"/>
    <w:tmpl w:val="736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050ED"/>
    <w:multiLevelType w:val="multilevel"/>
    <w:tmpl w:val="9C2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E4B5A"/>
    <w:multiLevelType w:val="multilevel"/>
    <w:tmpl w:val="26CE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53404"/>
    <w:multiLevelType w:val="multilevel"/>
    <w:tmpl w:val="853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17E13"/>
    <w:multiLevelType w:val="multilevel"/>
    <w:tmpl w:val="CFA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A353E"/>
    <w:multiLevelType w:val="multilevel"/>
    <w:tmpl w:val="766C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D6C7A"/>
    <w:multiLevelType w:val="multilevel"/>
    <w:tmpl w:val="C058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375E4"/>
    <w:multiLevelType w:val="multilevel"/>
    <w:tmpl w:val="14D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2"/>
  </w:num>
  <w:num w:numId="5">
    <w:abstractNumId w:val="14"/>
  </w:num>
  <w:num w:numId="6">
    <w:abstractNumId w:val="0"/>
  </w:num>
  <w:num w:numId="7">
    <w:abstractNumId w:val="4"/>
  </w:num>
  <w:num w:numId="8">
    <w:abstractNumId w:val="13"/>
  </w:num>
  <w:num w:numId="9">
    <w:abstractNumId w:val="7"/>
  </w:num>
  <w:num w:numId="10">
    <w:abstractNumId w:val="3"/>
  </w:num>
  <w:num w:numId="11">
    <w:abstractNumId w:val="8"/>
  </w:num>
  <w:num w:numId="12">
    <w:abstractNumId w:val="11"/>
  </w:num>
  <w:num w:numId="13">
    <w:abstractNumId w:val="15"/>
  </w:num>
  <w:num w:numId="14">
    <w:abstractNumId w:val="6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98"/>
    <w:rsid w:val="005F3C11"/>
    <w:rsid w:val="006C0398"/>
    <w:rsid w:val="006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7AAA"/>
  <w15:chartTrackingRefBased/>
  <w15:docId w15:val="{59B736D4-7A88-4AFF-99F2-135D0E7C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C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C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3C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C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C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3C11"/>
  </w:style>
  <w:style w:type="character" w:customStyle="1" w:styleId="hljs-type">
    <w:name w:val="hljs-type"/>
    <w:basedOn w:val="DefaultParagraphFont"/>
    <w:rsid w:val="005F3C11"/>
  </w:style>
  <w:style w:type="character" w:customStyle="1" w:styleId="hljs-operator">
    <w:name w:val="hljs-operator"/>
    <w:basedOn w:val="DefaultParagraphFont"/>
    <w:rsid w:val="005F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2025-03-31T09:42:00Z</dcterms:created>
  <dcterms:modified xsi:type="dcterms:W3CDTF">2025-03-31T09:44:00Z</dcterms:modified>
</cp:coreProperties>
</file>