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color w:val="4472C4" w:themeColor="accent1"/>
          <w14:textFill>
            <w14:solidFill>
              <w14:schemeClr w14:val="accent1"/>
            </w14:solidFill>
          </w14:textFill>
        </w:rPr>
        <w:id w:val="312919854"/>
        <w:docPartObj>
          <w:docPartGallery w:val="autotext"/>
        </w:docPartObj>
      </w:sdtPr>
      <w:sdtEndPr>
        <w:rPr>
          <w:rFonts w:ascii="宋体" w:hAnsi="宋体" w:eastAsia="宋体" w:cs="华文宋体"/>
          <w:color w:val="auto"/>
          <w:kern w:val="2"/>
          <w:sz w:val="28"/>
          <w:szCs w:val="28"/>
        </w:rPr>
      </w:sdtEndPr>
      <w:sdtContent>
        <w:p w14:paraId="7158B5BC">
          <w:pPr>
            <w:pStyle w:val="49"/>
            <w:spacing w:before="1540" w:after="24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宋体" w:hAnsi="宋体" w:eastAsia="宋体" w:cs="宋体"/>
              <w:sz w:val="24"/>
              <w:szCs w:val="24"/>
            </w:rPr>
            <w:drawing>
              <wp:inline distT="0" distB="0" distL="114300" distR="114300">
                <wp:extent cx="2793365" cy="666750"/>
                <wp:effectExtent l="0" t="0" r="0" b="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72"/>
              <w:szCs w:val="72"/>
              <w14:textFill>
                <w14:solidFill>
                  <w14:schemeClr w14:val="accent1"/>
                </w14:solidFill>
              </w14:textFill>
            </w:rPr>
            <w:alias w:val="标题"/>
            <w:id w:val="1735040861"/>
            <w:placeholder>
              <w:docPart w:val="03822B22F4B34D62A939018C76A072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sdtEndPr>
          <w:sdtContent>
            <w:p w14:paraId="045DA2C6">
              <w:pPr>
                <w:pStyle w:val="49"/>
                <w:pBdr>
                  <w:top w:val="single" w:color="4472C4" w:themeColor="accent1" w:sz="6" w:space="6"/>
                  <w:bottom w:val="single" w:color="4472C4" w:themeColor="accent1" w:sz="6" w:space="6"/>
                </w:pBdr>
                <w:spacing w:after="240"/>
                <w:jc w:val="center"/>
                <w:rPr>
                  <w:rFonts w:ascii="华文中宋" w:hAnsi="华文中宋" w:eastAsia="华文中宋" w:cstheme="majorBidi"/>
                  <w:b/>
                  <w:bCs/>
                  <w:caps/>
                  <w:color w:val="4472C4" w:themeColor="accent1"/>
                  <w:sz w:val="80"/>
                  <w:szCs w:val="80"/>
                  <w14:textFill>
                    <w14:solidFill>
                      <w14:schemeClr w14:val="accent1"/>
                    </w14:solidFill>
                  </w14:textFill>
                </w:rPr>
              </w:pPr>
              <w:r>
                <w:rPr>
                  <w:rFonts w:hint="eastAsia" w:ascii="华文中宋" w:hAnsi="华文中宋" w:eastAsia="华文中宋" w:cstheme="majorBidi"/>
                  <w:b/>
                  <w:bCs/>
                  <w:caps/>
                  <w:color w:val="4472C4" w:themeColor="accent1"/>
                  <w:sz w:val="72"/>
                  <w:szCs w:val="72"/>
                  <w:lang w:val="en-US" w:eastAsia="zh-CN"/>
                  <w14:textFill>
                    <w14:solidFill>
                      <w14:schemeClr w14:val="accent1"/>
                    </w14:solidFill>
                  </w14:textFill>
                </w:rPr>
                <w:t>工控软件基础          课程实验报告</w:t>
              </w:r>
            </w:p>
          </w:sdtContent>
        </w:sdt>
        <w:p w14:paraId="132DDED3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48DB5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604316F9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239B3BF6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项目名称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GitHub</w:t>
          </w:r>
          <w:bookmarkStart w:id="0" w:name="_GoBack"/>
          <w:bookmarkEnd w:id="0"/>
        </w:p>
        <w:p w14:paraId="0620F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14:textFill>
                <w14:solidFill>
                  <w14:schemeClr w14:val="accent1"/>
                </w14:solidFill>
              </w14:textFill>
            </w:rPr>
            <w:t>实验时间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第10周，星期五第5~8节</w:t>
          </w:r>
        </w:p>
        <w:p w14:paraId="6FA4B59E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专业班级：测控2301班</w:t>
          </w:r>
        </w:p>
        <w:p w14:paraId="1B1E656A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实验人姓名：张紫云</w:t>
          </w:r>
        </w:p>
        <w:p w14:paraId="064599DD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实验人学号：202313307</w:t>
          </w:r>
        </w:p>
        <w:p w14:paraId="7D5FB71F">
          <w:pPr>
            <w:pStyle w:val="49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0F6EDBEE">
          <w:pPr>
            <w:pStyle w:val="49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70711EAE">
          <w:pPr>
            <w:pStyle w:val="49"/>
            <w:jc w:val="center"/>
            <w:rPr>
              <w:rFonts w:hint="default" w:eastAsiaTheme="minor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光机电一体化河北省实验教学示范中心</w:t>
          </w:r>
        </w:p>
        <w:p w14:paraId="5428ADA0">
          <w:pPr>
            <w:pStyle w:val="49"/>
            <w:spacing w:before="48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</w:p>
        <w:p w14:paraId="1524ABF4">
          <w:pPr>
            <w:spacing w:line="360" w:lineRule="exact"/>
            <w:jc w:val="left"/>
            <w:rPr>
              <w:rFonts w:ascii="仿宋" w:hAnsi="仿宋" w:eastAsia="仿宋"/>
              <w:bCs/>
              <w:sz w:val="24"/>
              <w:szCs w:val="24"/>
              <w:u w:val="single"/>
            </w:rPr>
          </w:pPr>
          <w:r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21C274">
                                <w:pPr>
                                  <w:pStyle w:val="49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日期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08T00:00:00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val="en-US"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2026-5-8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公司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/>
                                </w:sdt>
                              </w:p>
                              <w:p w14:paraId="6BE81526">
                                <w:pPr>
                                  <w:pStyle w:val="49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地址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指导老师：杨乐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0.7pt;margin-top:706.65pt;height:43.9pt;width:516pt;mso-position-horizontal-relative:margin;mso-position-vertical-relative:page;z-index:251659264;v-text-anchor:bottom;mso-width-relative:margin;mso-height-relative:page;mso-width-percent:1000;" filled="f" stroked="f" coordsize="21600,21600" o:gfxdata="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SbLKtoAAAAMAQAADwAAAAAAAAABACAAAAAiAAAAZHJz&#10;L2Rvd25yZXYueG1sUEsBAhQAFAAAAAgAh07iQD5J2r07AgAAaAQAAA4AAAAAAAAAAQAgAAAAKQEA&#10;AGRycy9lMm9Eb2MueG1sUEsFBgAAAAAGAAYAWQEAANY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621C274">
                          <w:pPr>
                            <w:pStyle w:val="49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日期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08T00:00:00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2026-5-8</w:t>
                              </w:r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公司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/>
                          </w:sdt>
                        </w:p>
                        <w:p w14:paraId="6BE81526">
                          <w:pPr>
                            <w:pStyle w:val="49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地址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指导老师：杨乐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宋体" w:hAnsi="宋体" w:eastAsia="宋体"/>
              <w:sz w:val="28"/>
              <w:szCs w:val="28"/>
            </w:rPr>
            <w:br w:type="page"/>
          </w:r>
        </w:p>
        <w:p w14:paraId="53EF81BA">
          <w:pPr>
            <w:widowControl/>
            <w:jc w:val="left"/>
            <w:rPr>
              <w:rFonts w:ascii="宋体" w:hAnsi="宋体" w:eastAsia="宋体"/>
              <w:sz w:val="28"/>
              <w:szCs w:val="28"/>
            </w:rPr>
          </w:pPr>
        </w:p>
      </w:sdtContent>
    </w:sdt>
    <w:tbl>
      <w:tblPr>
        <w:tblStyle w:val="7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C25B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7" w:hRule="atLeast"/>
        </w:trPr>
        <w:tc>
          <w:tcPr>
            <w:tcW w:w="8522" w:type="dxa"/>
          </w:tcPr>
          <w:p w14:paraId="2EE4386F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一、实验目的</w:t>
            </w:r>
          </w:p>
          <w:p w14:paraId="519B8E28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在Git Hub上创建账号和仓库</w:t>
            </w:r>
          </w:p>
          <w:p w14:paraId="094538F9">
            <w:pPr>
              <w:adjustRightInd w:val="0"/>
              <w:snapToGrid w:val="0"/>
              <w:spacing w:line="360" w:lineRule="auto"/>
              <w:jc w:val="left"/>
              <w:rPr>
                <w:rFonts w:hint="default" w:ascii="宋体" w:hAnsi="宋体" w:eastAsia="宋体" w:cs="宋体"/>
                <w:b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2.安装Git</w:t>
            </w:r>
          </w:p>
          <w:p w14:paraId="5B49430A">
            <w:pPr>
              <w:adjustRightInd w:val="0"/>
              <w:snapToGrid w:val="0"/>
              <w:spacing w:line="360" w:lineRule="auto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8"/>
                <w:szCs w:val="28"/>
                <w:lang w:val="en-US" w:eastAsia="zh-CN"/>
              </w:rPr>
              <w:t>3.掌握基本克隆方法</w:t>
            </w:r>
          </w:p>
        </w:tc>
      </w:tr>
      <w:tr w14:paraId="17B662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4" w:hRule="atLeast"/>
        </w:trPr>
        <w:tc>
          <w:tcPr>
            <w:tcW w:w="8522" w:type="dxa"/>
          </w:tcPr>
          <w:p w14:paraId="34E1F139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二、实验设备（或软件平台）</w:t>
            </w:r>
          </w:p>
          <w:p w14:paraId="5FA50610">
            <w:pPr>
              <w:adjustRightInd w:val="0"/>
              <w:snapToGrid w:val="0"/>
              <w:spacing w:line="360" w:lineRule="auto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Git Hub、Git</w:t>
            </w:r>
          </w:p>
        </w:tc>
      </w:tr>
      <w:tr w14:paraId="039F5D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0" w:hRule="atLeast"/>
        </w:trPr>
        <w:tc>
          <w:tcPr>
            <w:tcW w:w="8522" w:type="dxa"/>
          </w:tcPr>
          <w:p w14:paraId="7CFED80A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三、实验内容及步骤</w:t>
            </w:r>
          </w:p>
          <w:p w14:paraId="0428C1A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1.在Git Hub上创建仓库</w:t>
            </w:r>
          </w:p>
          <w:p w14:paraId="3E034C3D">
            <w:pPr>
              <w:adjustRightInd w:val="0"/>
              <w:snapToGrid w:val="0"/>
              <w:spacing w:line="360" w:lineRule="auto"/>
              <w:ind w:firstLine="240" w:firstLineChars="10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首先，打开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"https://github.com/" \t "_blank" </w:instrTex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3"/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GitHub</w:t>
            </w:r>
            <w:r>
              <w:rPr>
                <w:rStyle w:val="13"/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注册个人账户并登录。登录后，在个人主页的右上角点击</w:t>
            </w:r>
            <w:r>
              <w:rPr>
                <w:rStyle w:val="14"/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New repository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创建新的仓库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 w14:paraId="480F9B53">
            <w:pPr>
              <w:adjustRightInd w:val="0"/>
              <w:snapToGrid w:val="0"/>
              <w:spacing w:line="360" w:lineRule="auto"/>
              <w:ind w:firstLine="240" w:firstLineChars="10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GitHub网页主页面：</w:t>
            </w:r>
          </w:p>
          <w:p w14:paraId="18F07528">
            <w:pPr>
              <w:adjustRightInd w:val="0"/>
              <w:snapToGrid w:val="0"/>
              <w:spacing w:line="360" w:lineRule="auto"/>
              <w:ind w:firstLine="240" w:firstLineChars="10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658995" cy="151384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b="398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8995" cy="1513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C8414A">
            <w:pPr>
              <w:adjustRightInd w:val="0"/>
              <w:snapToGrid w:val="0"/>
              <w:spacing w:line="360" w:lineRule="auto"/>
              <w:ind w:firstLine="240" w:firstLineChars="10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创建了名为shiyan的仓库：</w:t>
            </w:r>
          </w:p>
          <w:p w14:paraId="7C76C6A4">
            <w:pPr>
              <w:adjustRightInd w:val="0"/>
              <w:snapToGrid w:val="0"/>
              <w:spacing w:line="360" w:lineRule="auto"/>
              <w:ind w:firstLine="240" w:firstLineChars="10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415790" cy="2408555"/>
                  <wp:effectExtent l="0" t="0" r="3810" b="14605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5790" cy="2408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7AA55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2.安装Git</w:t>
            </w:r>
          </w:p>
          <w:p w14:paraId="16FE5D4A">
            <w:pPr>
              <w:pStyle w:val="5"/>
              <w:shd w:val="clear" w:color="auto" w:fill="FFFFFF"/>
              <w:spacing w:before="0" w:beforeAutospacing="0" w:after="240" w:afterAutospacing="0"/>
              <w:ind w:firstLine="240" w:firstLineChars="100"/>
              <w:rPr>
                <w:rFonts w:hint="eastAsia" w:ascii="宋体" w:hAnsi="宋体" w:eastAsia="宋体" w:cs="宋体"/>
                <w:color w:val="24292E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24292E"/>
                <w:sz w:val="24"/>
                <w:szCs w:val="24"/>
              </w:rPr>
              <w:t>Git 是一个版本控制系统</w:t>
            </w:r>
            <w:r>
              <w:rPr>
                <w:rFonts w:hint="eastAsia" w:ascii="宋体" w:hAnsi="宋体" w:eastAsia="宋体" w:cs="宋体"/>
                <w:color w:val="24292E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color w:val="24292E"/>
                <w:sz w:val="24"/>
                <w:szCs w:val="24"/>
                <w:lang w:val="en-US" w:eastAsia="zh-CN"/>
              </w:rPr>
              <w:t>通过Git的官网地址：</w:t>
            </w:r>
            <w:r>
              <w:rPr>
                <w:rFonts w:hint="eastAsia" w:ascii="宋体" w:hAnsi="宋体" w:eastAsia="宋体" w:cs="宋体"/>
                <w:color w:val="24292E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color w:val="24292E"/>
                <w:sz w:val="24"/>
                <w:szCs w:val="24"/>
                <w:lang w:val="en-US" w:eastAsia="zh-CN"/>
              </w:rPr>
              <w:instrText xml:space="preserve"> HYPERLINK "https://git-scm.com/" </w:instrText>
            </w:r>
            <w:r>
              <w:rPr>
                <w:rFonts w:hint="eastAsia" w:ascii="宋体" w:hAnsi="宋体" w:eastAsia="宋体" w:cs="宋体"/>
                <w:color w:val="24292E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Style w:val="11"/>
                <w:rFonts w:hint="eastAsia" w:ascii="宋体" w:hAnsi="宋体" w:eastAsia="宋体" w:cs="宋体"/>
                <w:color w:val="24292E"/>
                <w:sz w:val="24"/>
                <w:szCs w:val="24"/>
                <w:lang w:val="en-US" w:eastAsia="zh-CN"/>
              </w:rPr>
              <w:t>https://git-scm.com/</w:t>
            </w:r>
            <w:r>
              <w:rPr>
                <w:rFonts w:hint="eastAsia" w:ascii="宋体" w:hAnsi="宋体" w:eastAsia="宋体" w:cs="宋体"/>
                <w:color w:val="24292E"/>
                <w:sz w:val="24"/>
                <w:szCs w:val="24"/>
                <w:lang w:val="en-US" w:eastAsia="zh-CN"/>
              </w:rPr>
              <w:fldChar w:fldCharType="end"/>
            </w:r>
            <w:r>
              <w:rPr>
                <w:rFonts w:hint="eastAsia" w:ascii="宋体" w:hAnsi="宋体" w:eastAsia="宋体" w:cs="宋体"/>
                <w:color w:val="24292E"/>
                <w:sz w:val="24"/>
                <w:szCs w:val="24"/>
                <w:lang w:val="en-US" w:eastAsia="zh-CN"/>
              </w:rPr>
              <w:t>来安装。</w:t>
            </w:r>
          </w:p>
          <w:p w14:paraId="2CB13776">
            <w:pPr>
              <w:adjustRightInd w:val="0"/>
              <w:snapToGrid w:val="0"/>
              <w:spacing w:line="360" w:lineRule="auto"/>
              <w:ind w:firstLine="240" w:firstLineChars="10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5273040" cy="2844800"/>
                  <wp:effectExtent l="0" t="0" r="0" b="5080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284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269CA4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3.添加SSH关联授权</w:t>
            </w:r>
          </w:p>
          <w:p w14:paraId="1463C87E">
            <w:pPr>
              <w:widowControl/>
              <w:shd w:val="clear" w:color="auto" w:fill="FFFFFF"/>
              <w:spacing w:after="240"/>
              <w:ind w:firstLine="480" w:firstLineChars="200"/>
              <w:jc w:val="left"/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在系统中创建 SSH 公私钥，并将公钥放到 GitHub 指定位置。如此操作即可生成 GitHub 账户对于当前系统中的 Git 授权。</w:t>
            </w:r>
          </w:p>
          <w:p w14:paraId="017A9B47">
            <w:pPr>
              <w:widowControl/>
              <w:shd w:val="clear" w:color="auto" w:fill="FFFFFF"/>
              <w:spacing w:after="240"/>
              <w:ind w:firstLine="480" w:firstLineChars="200"/>
              <w:jc w:val="left"/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终端执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行ssh-keygen命令按几次回车生成公私钥，公私钥存放在主目录下的隐藏目录.ssh中的两个文件</w:t>
            </w: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中：</w:t>
            </w:r>
          </w:p>
          <w:p w14:paraId="713ED344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drawing>
                <wp:inline distT="0" distB="0" distL="0" distR="0">
                  <wp:extent cx="5243195" cy="3053080"/>
                  <wp:effectExtent l="0" t="0" r="14605" b="10160"/>
                  <wp:docPr id="9" name="图片 9" descr="图片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图片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2928" cy="30645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F5EAB0">
            <w:pPr>
              <w:widowControl/>
              <w:shd w:val="clear" w:color="auto" w:fill="FFFFFF"/>
              <w:spacing w:after="240"/>
              <w:ind w:firstLine="240" w:firstLineChars="100"/>
              <w:jc w:val="left"/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将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~/.ssh/id_ed25519.pub</w:t>
            </w: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文件中的公钥内容复制出来，然后在 GitHub 网页上添加公钥</w:t>
            </w: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Title 自定义，把剪切板中的内容粘贴到 Key 中，点击绿色按钮添加 SSH Key 即可：</w:t>
            </w:r>
          </w:p>
          <w:p w14:paraId="0FF98363">
            <w:pPr>
              <w:widowControl/>
              <w:shd w:val="clear" w:color="auto" w:fill="FFFFFF"/>
              <w:spacing w:after="240"/>
              <w:jc w:val="left"/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5264150" cy="2703195"/>
                  <wp:effectExtent l="0" t="0" r="8890" b="9525"/>
                  <wp:docPr id="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150" cy="2703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108911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克隆 GitHub 上的仓库到本地</w:t>
            </w:r>
          </w:p>
          <w:p w14:paraId="18CFF153">
            <w:pPr>
              <w:widowControl/>
              <w:shd w:val="clear" w:color="auto" w:fill="FFFFFF"/>
              <w:spacing w:after="240"/>
              <w:ind w:firstLine="240" w:firstLineChars="100"/>
              <w:jc w:val="left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克隆前面我们在 GitHub 上创建的仓库，使用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git clone + [仓库地址]命令即可，这是标准的克隆仓库命令。</w:t>
            </w:r>
          </w:p>
          <w:p w14:paraId="29E8045F">
            <w:pPr>
              <w:widowControl/>
              <w:shd w:val="clear" w:color="auto" w:fill="FFFFFF"/>
              <w:spacing w:after="240"/>
              <w:ind w:firstLine="240" w:firstLineChars="100"/>
              <w:jc w:val="left"/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回到仓库主目录，点击下图所示的绿色按钮，点击紫色框中的 “Use SSH”，然后复制这个链接。</w:t>
            </w:r>
          </w:p>
          <w:p w14:paraId="0DB1F279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10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953635" cy="2505710"/>
                  <wp:effectExtent l="0" t="0" r="14605" b="8890"/>
                  <wp:docPr id="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635" cy="2505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20C7A9">
            <w:pPr>
              <w:adjustRightInd w:val="0"/>
              <w:snapToGrid w:val="0"/>
              <w:spacing w:line="360" w:lineRule="auto"/>
              <w:ind w:firstLine="240" w:firstLineChars="10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在实验环境里</w:t>
            </w: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  <w:lang w:val="en-US" w:eastAsia="zh-CN"/>
              </w:rPr>
              <w:t>操作</w:t>
            </w: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克隆仓库</w:t>
            </w: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  <w:lang w:val="en-US" w:eastAsia="zh-CN"/>
              </w:rPr>
              <w:t>首次克隆如弹出</w:t>
            </w: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需要确认连接，输入 yes 即可：</w:t>
            </w:r>
          </w:p>
          <w:p w14:paraId="738ACC3D">
            <w:pPr>
              <w:adjustRightInd w:val="0"/>
              <w:snapToGrid w:val="0"/>
              <w:spacing w:line="360" w:lineRule="auto"/>
              <w:ind w:firstLine="240" w:firstLineChars="10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937760" cy="1127760"/>
                  <wp:effectExtent l="0" t="0" r="0" b="0"/>
                  <wp:docPr id="1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1127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A515B9">
            <w:pPr>
              <w:widowControl/>
              <w:shd w:val="clear" w:color="auto" w:fill="FFFFFF"/>
              <w:spacing w:after="240"/>
              <w:ind w:firstLine="240" w:firstLineChars="100"/>
              <w:jc w:val="left"/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进入仓库主目录，如下图所示，仓库主目录中有个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.git</w:t>
            </w: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隐藏目录，它里面包含了仓库的全部信息，删掉这个目录，仓库就变成普通的目录了。进入到仓库目录中，命令行前缀发生了一些变化，出现了红色的</w:t>
            </w: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  <w:lang w:val="en-US" w:eastAsia="zh-CN"/>
              </w:rPr>
              <w:t>后期改为main</w:t>
            </w: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，它就是当前所在的分支名：</w:t>
            </w:r>
          </w:p>
          <w:p w14:paraId="7AF19F3E">
            <w:pPr>
              <w:adjustRightInd w:val="0"/>
              <w:snapToGrid w:val="0"/>
              <w:spacing w:line="360" w:lineRule="auto"/>
              <w:ind w:firstLine="240" w:firstLineChars="10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434840" cy="1539240"/>
                  <wp:effectExtent l="0" t="0" r="0" b="0"/>
                  <wp:docPr id="1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1539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3F0614">
            <w:pPr>
              <w:widowControl/>
              <w:shd w:val="clear" w:color="auto" w:fill="FFFFFF"/>
              <w:spacing w:after="240"/>
              <w:ind w:firstLine="240" w:firstLineChars="100"/>
              <w:jc w:val="left"/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执行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git remote -v命令</w:t>
            </w: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可以查看本地仓库所关联的远程仓库信息：</w:t>
            </w:r>
          </w:p>
          <w:p w14:paraId="42211CAA">
            <w:pPr>
              <w:adjustRightInd w:val="0"/>
              <w:snapToGrid w:val="0"/>
              <w:spacing w:line="360" w:lineRule="auto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267200" cy="746760"/>
                  <wp:effectExtent l="0" t="0" r="0" b="0"/>
                  <wp:docPr id="1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0" cy="746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FB1652">
            <w:pPr>
              <w:adjustRightInd w:val="0"/>
              <w:snapToGrid w:val="0"/>
              <w:spacing w:line="360" w:lineRule="auto"/>
              <w:ind w:firstLine="240" w:firstLineChars="10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克隆远程仓库到本地时，还可以使用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-o选</w:t>
            </w: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项修改主机名，在地址后面加上一个字段作为本地仓库的主目录名，</w:t>
            </w:r>
          </w:p>
          <w:p w14:paraId="393C9061">
            <w:pPr>
              <w:adjustRightInd w:val="0"/>
              <w:snapToGrid w:val="0"/>
              <w:spacing w:line="360" w:lineRule="auto"/>
              <w:ind w:firstLine="240" w:firstLineChars="10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998720" cy="2438400"/>
                  <wp:effectExtent l="0" t="0" r="0" b="0"/>
                  <wp:docPr id="20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872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86E825">
            <w:pPr>
              <w:adjustRightInd w:val="0"/>
              <w:snapToGrid w:val="0"/>
              <w:spacing w:line="360" w:lineRule="auto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442460" cy="1013460"/>
                  <wp:effectExtent l="0" t="0" r="7620" b="7620"/>
                  <wp:docPr id="21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2460" cy="1013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59165C">
            <w:pPr>
              <w:adjustRightInd w:val="0"/>
              <w:snapToGrid w:val="0"/>
              <w:spacing w:line="360" w:lineRule="auto"/>
              <w:ind w:firstLine="240" w:firstLineChars="100"/>
              <w:jc w:val="left"/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另一个在其它 Git 教程中常见的命令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git init，</w:t>
            </w: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它会把当前所在目录变成一个本地仓库，</w:t>
            </w: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  <w:lang w:val="en-US" w:eastAsia="zh-CN"/>
              </w:rPr>
              <w:t xml:space="preserve"> </w:t>
            </w:r>
          </w:p>
          <w:p w14:paraId="0C68BB0F">
            <w:pPr>
              <w:adjustRightInd w:val="0"/>
              <w:snapToGrid w:val="0"/>
              <w:spacing w:line="360" w:lineRule="auto"/>
              <w:jc w:val="left"/>
              <w:rPr>
                <w:rFonts w:hint="eastAsia" w:ascii="Times New Roman" w:hAnsi="Times New Roman" w:eastAsia="仿宋" w:cs="Arial"/>
                <w:color w:val="24292E"/>
                <w:kern w:val="0"/>
                <w:sz w:val="24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4930140" cy="1303020"/>
                  <wp:effectExtent l="0" t="0" r="7620" b="7620"/>
                  <wp:docPr id="22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0140" cy="1303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AF7CDD">
      <w:pPr>
        <w:adjustRightInd w:val="0"/>
        <w:snapToGrid w:val="0"/>
        <w:spacing w:line="360" w:lineRule="auto"/>
        <w:rPr>
          <w:rFonts w:hint="eastAsia" w:ascii="宋体" w:hAnsi="宋体" w:eastAsia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ac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removePersonalInformation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6558A"/>
    <w:rsid w:val="00101B93"/>
    <w:rsid w:val="0047501E"/>
    <w:rsid w:val="00561608"/>
    <w:rsid w:val="00586B7D"/>
    <w:rsid w:val="0066095C"/>
    <w:rsid w:val="006915FA"/>
    <w:rsid w:val="006B0E4C"/>
    <w:rsid w:val="007260BF"/>
    <w:rsid w:val="0074647B"/>
    <w:rsid w:val="007B7287"/>
    <w:rsid w:val="007F47ED"/>
    <w:rsid w:val="00841261"/>
    <w:rsid w:val="009F75ED"/>
    <w:rsid w:val="00C11F1E"/>
    <w:rsid w:val="00C347D3"/>
    <w:rsid w:val="00DA2AB4"/>
    <w:rsid w:val="00E01945"/>
    <w:rsid w:val="00E77B3F"/>
    <w:rsid w:val="00EE5668"/>
    <w:rsid w:val="00F22E67"/>
    <w:rsid w:val="00FA5D25"/>
    <w:rsid w:val="00FC0BFE"/>
    <w:rsid w:val="02460F61"/>
    <w:rsid w:val="08EE5E26"/>
    <w:rsid w:val="111C0DD0"/>
    <w:rsid w:val="11EA5315"/>
    <w:rsid w:val="17DC1E0D"/>
    <w:rsid w:val="238D463C"/>
    <w:rsid w:val="24754853"/>
    <w:rsid w:val="2E2C6D38"/>
    <w:rsid w:val="3613585B"/>
    <w:rsid w:val="3F00274D"/>
    <w:rsid w:val="46E86BF2"/>
    <w:rsid w:val="53B716F1"/>
    <w:rsid w:val="61B213B1"/>
    <w:rsid w:val="6FC809D4"/>
    <w:rsid w:val="71EC61A6"/>
    <w:rsid w:val="76B71709"/>
    <w:rsid w:val="79A936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qFormat="1" w:uiPriority="99" w:semiHidden="0" w:name="HTML Keyboard"/>
    <w:lsdException w:uiPriority="99" w:name="HTML Preformatted"/>
    <w:lsdException w:qFormat="1" w:uiPriority="99" w:semiHidden="0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华文宋体" w:hAnsi="华文宋体" w:eastAsia="华文宋体" w:cs="华文宋体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Subtitle"/>
    <w:basedOn w:val="1"/>
    <w:next w:val="1"/>
    <w:link w:val="48"/>
    <w:qFormat/>
    <w:uiPriority w:val="11"/>
    <w:pPr>
      <w:widowControl/>
      <w:spacing w:after="160" w:line="259" w:lineRule="auto"/>
      <w:jc w:val="left"/>
    </w:pPr>
    <w:rPr>
      <w:rFonts w:cs="Times New Roman" w:asciiTheme="minorHAnsi" w:hAnsiTheme="minorHAnsi" w:eastAsiaTheme="minorEastAsia"/>
      <w:color w:val="595959" w:themeColor="text1" w:themeTint="A6"/>
      <w:spacing w:val="15"/>
      <w:kern w:val="0"/>
      <w:sz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6">
    <w:name w:val="Title"/>
    <w:basedOn w:val="1"/>
    <w:next w:val="1"/>
    <w:link w:val="47"/>
    <w:qFormat/>
    <w:uiPriority w:val="10"/>
    <w:pPr>
      <w:widowControl/>
      <w:spacing w:line="216" w:lineRule="auto"/>
      <w:contextualSpacing/>
      <w:jc w:val="left"/>
    </w:pPr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8">
    <w:name w:val="Table Grid"/>
    <w:basedOn w:val="7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">
    <w:name w:val="Strong"/>
    <w:basedOn w:val="9"/>
    <w:qFormat/>
    <w:uiPriority w:val="22"/>
    <w:rPr>
      <w:b/>
      <w:color w:val="FFFFFF"/>
      <w:shd w:val="clear" w:color="auto" w:fill="2255A4"/>
    </w:rPr>
  </w:style>
  <w:style w:type="character" w:styleId="11">
    <w:name w:val="FollowedHyperlink"/>
    <w:basedOn w:val="9"/>
    <w:unhideWhenUsed/>
    <w:qFormat/>
    <w:uiPriority w:val="99"/>
    <w:rPr>
      <w:color w:val="34C8D5"/>
      <w:u w:val="none"/>
    </w:rPr>
  </w:style>
  <w:style w:type="character" w:styleId="12">
    <w:name w:val="Emphasis"/>
    <w:basedOn w:val="9"/>
    <w:qFormat/>
    <w:uiPriority w:val="20"/>
    <w:rPr>
      <w:i/>
    </w:rPr>
  </w:style>
  <w:style w:type="character" w:styleId="13">
    <w:name w:val="Hyperlink"/>
    <w:basedOn w:val="9"/>
    <w:unhideWhenUsed/>
    <w:qFormat/>
    <w:uiPriority w:val="99"/>
    <w:rPr>
      <w:color w:val="34C8D5"/>
      <w:u w:val="none"/>
    </w:rPr>
  </w:style>
  <w:style w:type="character" w:styleId="14">
    <w:name w:val="HTML Code"/>
    <w:basedOn w:val="9"/>
    <w:unhideWhenUsed/>
    <w:qFormat/>
    <w:uiPriority w:val="99"/>
    <w:rPr>
      <w:rFonts w:hint="default" w:ascii="Monaco" w:hAnsi="Monaco" w:eastAsia="Monaco" w:cs="Monaco"/>
      <w:color w:val="C7254E"/>
      <w:sz w:val="21"/>
      <w:szCs w:val="21"/>
      <w:shd w:val="clear" w:color="auto" w:fill="F8F8F8"/>
    </w:rPr>
  </w:style>
  <w:style w:type="character" w:styleId="15">
    <w:name w:val="HTML Keyboard"/>
    <w:basedOn w:val="9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styleId="16">
    <w:name w:val="HTML Sample"/>
    <w:basedOn w:val="9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customStyle="1" w:styleId="17">
    <w:name w:val="xysj_xb1"/>
    <w:basedOn w:val="9"/>
    <w:qFormat/>
    <w:uiPriority w:val="0"/>
    <w:rPr>
      <w:sz w:val="15"/>
      <w:szCs w:val="15"/>
      <w:vertAlign w:val="subscript"/>
    </w:rPr>
  </w:style>
  <w:style w:type="character" w:customStyle="1" w:styleId="18">
    <w:name w:val="am-datepicker-hour"/>
    <w:basedOn w:val="9"/>
    <w:qFormat/>
    <w:uiPriority w:val="0"/>
  </w:style>
  <w:style w:type="character" w:customStyle="1" w:styleId="19">
    <w:name w:val="next"/>
    <w:basedOn w:val="9"/>
    <w:qFormat/>
    <w:uiPriority w:val="0"/>
    <w:rPr>
      <w:color w:val="999999"/>
      <w:shd w:val="clear" w:color="auto" w:fill="FFFFFF"/>
    </w:rPr>
  </w:style>
  <w:style w:type="character" w:customStyle="1" w:styleId="20">
    <w:name w:val="am-icon21"/>
    <w:basedOn w:val="9"/>
    <w:qFormat/>
    <w:uiPriority w:val="0"/>
    <w:rPr>
      <w:sz w:val="27"/>
      <w:szCs w:val="27"/>
    </w:rPr>
  </w:style>
  <w:style w:type="character" w:customStyle="1" w:styleId="21">
    <w:name w:val="button3"/>
    <w:basedOn w:val="9"/>
    <w:qFormat/>
    <w:uiPriority w:val="0"/>
  </w:style>
  <w:style w:type="character" w:customStyle="1" w:styleId="22">
    <w:name w:val="button1"/>
    <w:basedOn w:val="9"/>
    <w:qFormat/>
    <w:uiPriority w:val="0"/>
    <w:rPr>
      <w:shd w:val="clear" w:color="auto" w:fill="F5F5F5"/>
    </w:rPr>
  </w:style>
  <w:style w:type="character" w:customStyle="1" w:styleId="23">
    <w:name w:val="am-active19"/>
    <w:basedOn w:val="9"/>
    <w:qFormat/>
    <w:uiPriority w:val="0"/>
    <w:rPr>
      <w:color w:val="EB2B00"/>
    </w:rPr>
  </w:style>
  <w:style w:type="character" w:customStyle="1" w:styleId="24">
    <w:name w:val="am-datepicker-old3"/>
    <w:basedOn w:val="9"/>
    <w:qFormat/>
    <w:uiPriority w:val="0"/>
    <w:rPr>
      <w:color w:val="FFDBA4"/>
    </w:rPr>
  </w:style>
  <w:style w:type="character" w:customStyle="1" w:styleId="25">
    <w:name w:val="页眉 字符"/>
    <w:link w:val="3"/>
    <w:qFormat/>
    <w:uiPriority w:val="99"/>
    <w:rPr>
      <w:kern w:val="2"/>
      <w:sz w:val="18"/>
      <w:szCs w:val="18"/>
    </w:rPr>
  </w:style>
  <w:style w:type="character" w:customStyle="1" w:styleId="26">
    <w:name w:val="button2"/>
    <w:basedOn w:val="9"/>
    <w:qFormat/>
    <w:uiPriority w:val="0"/>
  </w:style>
  <w:style w:type="character" w:customStyle="1" w:styleId="27">
    <w:name w:val="button"/>
    <w:basedOn w:val="9"/>
    <w:qFormat/>
    <w:uiPriority w:val="0"/>
    <w:rPr>
      <w:shd w:val="clear" w:color="auto" w:fill="F5F5F5"/>
    </w:rPr>
  </w:style>
  <w:style w:type="character" w:customStyle="1" w:styleId="28">
    <w:name w:val="hover41"/>
    <w:basedOn w:val="9"/>
    <w:qFormat/>
    <w:uiPriority w:val="0"/>
    <w:rPr>
      <w:shd w:val="clear" w:color="auto" w:fill="F0F0F0"/>
    </w:rPr>
  </w:style>
  <w:style w:type="character" w:customStyle="1" w:styleId="29">
    <w:name w:val="页脚 字符"/>
    <w:link w:val="2"/>
    <w:qFormat/>
    <w:uiPriority w:val="99"/>
    <w:rPr>
      <w:kern w:val="2"/>
      <w:sz w:val="18"/>
      <w:szCs w:val="18"/>
    </w:rPr>
  </w:style>
  <w:style w:type="character" w:customStyle="1" w:styleId="30">
    <w:name w:val="synr_font041"/>
    <w:basedOn w:val="9"/>
    <w:qFormat/>
    <w:uiPriority w:val="0"/>
    <w:rPr>
      <w:color w:val="575757"/>
      <w:sz w:val="18"/>
      <w:szCs w:val="18"/>
    </w:rPr>
  </w:style>
  <w:style w:type="character" w:customStyle="1" w:styleId="31">
    <w:name w:val="synr_font011"/>
    <w:basedOn w:val="9"/>
    <w:qFormat/>
    <w:uiPriority w:val="0"/>
    <w:rPr>
      <w:color w:val="575757"/>
      <w:sz w:val="18"/>
      <w:szCs w:val="18"/>
    </w:rPr>
  </w:style>
  <w:style w:type="character" w:customStyle="1" w:styleId="32">
    <w:name w:val="am-disabled16"/>
    <w:basedOn w:val="9"/>
    <w:qFormat/>
    <w:uiPriority w:val="0"/>
    <w:rPr>
      <w:color w:val="999999"/>
      <w:shd w:val="clear" w:color="auto" w:fill="FAFAFA"/>
    </w:rPr>
  </w:style>
  <w:style w:type="character" w:customStyle="1" w:styleId="33">
    <w:name w:val="imgboder1"/>
    <w:basedOn w:val="9"/>
    <w:qFormat/>
    <w:uiPriority w:val="0"/>
    <w:rPr>
      <w:bdr w:val="single" w:color="C6C6C6" w:sz="12" w:space="0"/>
    </w:rPr>
  </w:style>
  <w:style w:type="character" w:customStyle="1" w:styleId="34">
    <w:name w:val="synr_font031"/>
    <w:basedOn w:val="9"/>
    <w:qFormat/>
    <w:uiPriority w:val="0"/>
    <w:rPr>
      <w:color w:val="BE6042"/>
      <w:sz w:val="18"/>
      <w:szCs w:val="18"/>
    </w:rPr>
  </w:style>
  <w:style w:type="character" w:customStyle="1" w:styleId="35">
    <w:name w:val="hover43"/>
    <w:basedOn w:val="9"/>
    <w:qFormat/>
    <w:uiPriority w:val="0"/>
    <w:rPr>
      <w:shd w:val="clear" w:color="auto" w:fill="F0F0F0"/>
    </w:rPr>
  </w:style>
  <w:style w:type="character" w:customStyle="1" w:styleId="36">
    <w:name w:val="am-active20"/>
    <w:basedOn w:val="9"/>
    <w:qFormat/>
    <w:uiPriority w:val="0"/>
    <w:rPr>
      <w:color w:val="E18800"/>
    </w:rPr>
  </w:style>
  <w:style w:type="character" w:customStyle="1" w:styleId="37">
    <w:name w:val="am-active18"/>
    <w:basedOn w:val="9"/>
    <w:qFormat/>
    <w:uiPriority w:val="0"/>
    <w:rPr>
      <w:color w:val="047544"/>
    </w:rPr>
  </w:style>
  <w:style w:type="character" w:customStyle="1" w:styleId="38">
    <w:name w:val="am-datepicker-old"/>
    <w:basedOn w:val="9"/>
    <w:qFormat/>
    <w:uiPriority w:val="0"/>
    <w:rPr>
      <w:color w:val="91EAEE"/>
    </w:rPr>
  </w:style>
  <w:style w:type="character" w:customStyle="1" w:styleId="39">
    <w:name w:val="am-disabled9"/>
    <w:basedOn w:val="9"/>
    <w:qFormat/>
    <w:uiPriority w:val="0"/>
    <w:rPr>
      <w:color w:val="999999"/>
      <w:shd w:val="clear" w:color="auto" w:fill="FAFAFA"/>
    </w:rPr>
  </w:style>
  <w:style w:type="character" w:customStyle="1" w:styleId="40">
    <w:name w:val="am-datepicker-old2"/>
    <w:basedOn w:val="9"/>
    <w:qFormat/>
    <w:uiPriority w:val="0"/>
    <w:rPr>
      <w:color w:val="FFBDAE"/>
    </w:rPr>
  </w:style>
  <w:style w:type="character" w:customStyle="1" w:styleId="41">
    <w:name w:val="am-datepicker-old1"/>
    <w:basedOn w:val="9"/>
    <w:qFormat/>
    <w:uiPriority w:val="0"/>
    <w:rPr>
      <w:color w:val="50EBA8"/>
    </w:rPr>
  </w:style>
  <w:style w:type="character" w:customStyle="1" w:styleId="42">
    <w:name w:val="am-icon22"/>
    <w:basedOn w:val="9"/>
    <w:qFormat/>
    <w:uiPriority w:val="0"/>
    <w:rPr>
      <w:sz w:val="27"/>
      <w:szCs w:val="27"/>
    </w:rPr>
  </w:style>
  <w:style w:type="character" w:customStyle="1" w:styleId="43">
    <w:name w:val="prev"/>
    <w:basedOn w:val="9"/>
    <w:qFormat/>
    <w:uiPriority w:val="0"/>
    <w:rPr>
      <w:color w:val="999999"/>
      <w:shd w:val="clear" w:color="auto" w:fill="FFFFFF"/>
    </w:rPr>
  </w:style>
  <w:style w:type="character" w:customStyle="1" w:styleId="44">
    <w:name w:val="hover42"/>
    <w:basedOn w:val="9"/>
    <w:qFormat/>
    <w:uiPriority w:val="0"/>
    <w:rPr>
      <w:color w:val="FFFFFF"/>
      <w:shd w:val="clear" w:color="auto" w:fill="777777"/>
    </w:rPr>
  </w:style>
  <w:style w:type="character" w:customStyle="1" w:styleId="45">
    <w:name w:val="am-active17"/>
    <w:basedOn w:val="9"/>
    <w:qFormat/>
    <w:uiPriority w:val="0"/>
    <w:rPr>
      <w:color w:val="0BABB2"/>
      <w:shd w:val="clear" w:color="auto" w:fill="F0F0F0"/>
    </w:rPr>
  </w:style>
  <w:style w:type="character" w:customStyle="1" w:styleId="46">
    <w:name w:val="am-icon23"/>
    <w:basedOn w:val="9"/>
    <w:qFormat/>
    <w:uiPriority w:val="0"/>
    <w:rPr>
      <w:sz w:val="27"/>
      <w:szCs w:val="27"/>
    </w:rPr>
  </w:style>
  <w:style w:type="character" w:customStyle="1" w:styleId="47">
    <w:name w:val="标题 字符"/>
    <w:basedOn w:val="9"/>
    <w:link w:val="6"/>
    <w:qFormat/>
    <w:uiPriority w:val="10"/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8">
    <w:name w:val="副标题 字符"/>
    <w:basedOn w:val="9"/>
    <w:link w:val="4"/>
    <w:qFormat/>
    <w:uiPriority w:val="11"/>
    <w:rPr>
      <w:rFonts w:asciiTheme="minorHAnsi" w:hAnsiTheme="minorHAnsi" w:eastAsiaTheme="minorEastAsia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49">
    <w:name w:val="No Spacing"/>
    <w:link w:val="50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50">
    <w:name w:val="无间隔 字符"/>
    <w:basedOn w:val="9"/>
    <w:link w:val="49"/>
    <w:qFormat/>
    <w:uiPriority w:val="1"/>
    <w:rPr>
      <w:rFonts w:asciiTheme="minorHAnsi" w:hAnsiTheme="minorHAnsi" w:eastAsiaTheme="minorEastAsia" w:cstheme="min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glossaryDocument" Target="glossary/document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2.xml"/><Relationship Id="rId17" Type="http://schemas.openxmlformats.org/officeDocument/2006/relationships/customXml" Target="../customXml/item1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03822B22F4B34D62A939018C76A0724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947444F-1FB7-4254-AA84-BDEBAA77FA08}"/>
      </w:docPartPr>
      <w:docPartBody>
        <w:p w14:paraId="3B557BB8">
          <w:pPr>
            <w:pStyle w:val="4"/>
          </w:pPr>
          <w:r>
            <w:rPr>
              <w:rFonts w:asciiTheme="majorHAnsi" w:hAnsiTheme="majorHAnsi" w:eastAsiaTheme="majorEastAsia" w:cstheme="majorBidi"/>
              <w:caps/>
              <w:color w:val="4472C4" w:themeColor="accent1"/>
              <w:sz w:val="80"/>
              <w:szCs w:val="80"/>
              <w:lang w:val="zh-CN"/>
              <w14:textFill>
                <w14:solidFill>
                  <w14:schemeClr w14:val="accent1"/>
                </w14:solidFill>
              </w14:textFill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E2D"/>
    <w:rsid w:val="00306E2D"/>
    <w:rsid w:val="007B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03822B22F4B34D62A939018C76A07248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FF4462A0839443DCBA9439ECA256BC0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20XX年XX月XX日</PublishDate>
  <Abstract/>
  <CompanyAddress>指导老师：李教授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电工电子学实验报告.docx</Template>
  <Pages>6</Pages>
  <Words>732</Words>
  <Characters>932</Characters>
  <Lines>30</Lines>
  <Paragraphs>8</Paragraphs>
  <TotalTime>5</TotalTime>
  <ScaleCrop>false</ScaleCrop>
  <LinksUpToDate>false</LinksUpToDate>
  <CharactersWithSpaces>985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2023-03-29T02:15:00Z</dcterms:created>
  <dcterms:modified xsi:type="dcterms:W3CDTF">2026-05-23T12:15:57Z</dcterms:modified>
  <dc:subject>实验目的</dc:subject>
  <dc:title>工控软件基础          课程实验报告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F63B5D40EDEF4042B589F3C51D785D78_13</vt:lpwstr>
  </property>
  <property fmtid="{D5CDD505-2E9C-101B-9397-08002B2CF9AE}" pid="5" name="KSOTemplateDocerSaveRecord">
    <vt:lpwstr>eyJoZGlkIjoiMTdjY2ZmN2NmNTY2NTQxNzkwYmRlM2FkYzYxYzI3NDkiLCJ1c2VySWQiOiIxNTQ1ODgwNDIzIn0=</vt:lpwstr>
  </property>
</Properties>
</file>