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多人合作Git部分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多人合作完成交互任务</w:t>
            </w:r>
            <w:bookmarkStart w:id="0" w:name="_GoBack"/>
            <w:bookmarkEnd w:id="0"/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 GitHub、Git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1.克隆仓库到本地</w:t>
            </w:r>
          </w:p>
          <w:p w14:paraId="1BDE4A2E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打开实验环境，以组员的身份克隆自己的 work 仓库到实验环境，由于之前已经设置了实验环境的 SSH 公钥到 GitHub，所以我们使用 git 开头的地址来克隆：</w:t>
            </w:r>
          </w:p>
          <w:p w14:paraId="3BF3417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930140" cy="2796540"/>
                  <wp:effectExtent l="0" t="0" r="7620" b="762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40" cy="279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E7BF3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2.完成任务并推送到自己仓库</w:t>
            </w:r>
          </w:p>
          <w:p w14:paraId="35E9EF7D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现在我们要完成组长仓库的一个 issue，注意每个 issue 在创建后都会生成一个编号，我们首先完成 1 号 issue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创建文件，添加到暂存区，提交，查看本地仓库分支状态：</w:t>
            </w:r>
          </w:p>
          <w:p w14:paraId="4DD451E8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4310" cy="5408295"/>
                  <wp:effectExtent l="0" t="0" r="13970" b="1905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0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4E938">
            <w:pPr>
              <w:pStyle w:val="5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完成以上操作，组员的 GitHub 仓库会发生变化，新增一个提交：</w:t>
            </w:r>
          </w:p>
          <w:p w14:paraId="47EAFD1D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7325" cy="2684780"/>
                  <wp:effectExtent l="0" t="0" r="5715" b="1270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68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CC960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提 PR &amp; 检查合并 PR</w:t>
            </w:r>
          </w:p>
          <w:p w14:paraId="232FD424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现在我们从组员的 work 仓库 master 分支给组长的 work 仓库 master 分支提一个 PR：</w:t>
            </w:r>
          </w:p>
          <w:p w14:paraId="0370F144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9230" cy="2475230"/>
                  <wp:effectExtent l="0" t="0" r="3810" b="8890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47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1D653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如下图所示，仔细检查内容是否正确，再看绿色椭圆形框中的绿色字样 “Able to merge.”，说明这个 PR 中的修改跟目标分支没有冲突：</w:t>
            </w:r>
          </w:p>
          <w:p w14:paraId="6E55D71E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3040" cy="2463800"/>
                  <wp:effectExtent l="0" t="0" r="0" b="508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BD0D8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从上图还可得知一些信息：该 PR 里有 1 个提交，1 个文件改动，1 个贡献者。点击上图绿色按钮跳转到确认页面，再次点击下图绿色按钮即可完成本次 “提 PR” 工作：</w:t>
            </w:r>
          </w:p>
          <w:p w14:paraId="4A177673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0AAE32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E023180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5080551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2405" cy="2688590"/>
                  <wp:effectExtent l="0" t="0" r="635" b="8890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68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7CA00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完成后，页面自动跳转到组长的 work 仓库 PR 的合并页面：</w:t>
            </w:r>
          </w:p>
          <w:p w14:paraId="038A1D98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9230" cy="2980055"/>
                  <wp:effectExtent l="0" t="0" r="3810" b="6985"/>
                  <wp:docPr id="2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8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43B6AC">
            <w:pPr>
              <w:numPr>
                <w:numId w:val="0"/>
              </w:numPr>
              <w:adjustRightInd w:val="0"/>
              <w:snapToGrid w:val="0"/>
              <w:spacing w:line="360" w:lineRule="auto"/>
              <w:ind w:firstLine="240" w:firstLineChars="100"/>
              <w:jc w:val="left"/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现在切换到另一个登录组长账号的浏览器，打开合并 PR 的页面，用第一种方法合并：</w:t>
            </w:r>
            <w:r>
              <w:drawing>
                <wp:inline distT="0" distB="0" distL="114300" distR="114300">
                  <wp:extent cx="5262880" cy="2502535"/>
                  <wp:effectExtent l="0" t="0" r="10160" b="12065"/>
                  <wp:docPr id="2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50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1269C">
            <w:pPr>
              <w:numPr>
                <w:numId w:val="0"/>
              </w:num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这就是第一种方式合并的结果，生成了一个新的提交，这个提交里没有修改。因为样子不太美观，这是我最不喜欢用的方式。仔细看上图的 issue，变成了 1 个，也就是说在合并 PR 后，#1 issue 被关闭了。</w:t>
            </w:r>
          </w:p>
          <w:p w14:paraId="56908C51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4.同步主仓库</w:t>
            </w:r>
          </w:p>
          <w:p w14:paraId="3416F3BB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因为组长的 master 分支新增了一个空提交，所以需要让组员的仓库同步组长的仓库，使它们的提交版本一致。作为组员，要时刻保持自己的 master 分支与组长的一致，以避免在下次提 PR 时出现冲突，该操作叫做 “同步主仓库”，组长的仓库就是主仓库。</w:t>
            </w:r>
          </w:p>
          <w:p w14:paraId="00C8917E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提 PR、合并 PR 只能在 GitHub 页面上操作。同步主仓库是要用 Git 操作的。现在回到实验环境中操作。首先，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使用remote系列命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令来增加一个关联主机，执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remote add [主机名] [主仓库的地址]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，注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意，主仓库的地址使用 https 开头的：</w:t>
            </w:r>
          </w:p>
          <w:p w14:paraId="3CC1043F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63440" cy="1272540"/>
                  <wp:effectExtent l="0" t="0" r="0" b="7620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F8FBD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现在可以使用前面课程介绍过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的fetch命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令来拉取主仓库的全部分支信息到本地仓库了，我有时使用这个命令看上一个命令是否有拼写错误：</w:t>
            </w:r>
          </w:p>
          <w:p w14:paraId="741CD111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158740" cy="1645920"/>
                  <wp:effectExtent l="0" t="0" r="7620" b="0"/>
                  <wp:docPr id="2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714C4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如何同步主仓库？方法有二，一是执行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pull --rebase up master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，此命令需联网，二是执行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rebase up/master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，此命令不联网，因为前面已经执行了git fetch up这个需要联网的命令，本地已经有了最新的主仓库 master 分支信息，所以可以这么操作。</w:t>
            </w:r>
          </w:p>
          <w:p w14:paraId="3D9448D8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总结一下：git pull --rebase = git fetch + git rebase。现在使用方法二来同步：</w:t>
            </w:r>
          </w:p>
          <w:p w14:paraId="0C7C91A4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44440" cy="1539240"/>
                  <wp:effectExtent l="0" t="0" r="0" b="0"/>
                  <wp:docPr id="3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9329B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同步主仓库已完成。现在可以继续修改提交自己的 master 分支了。然后一并推送到自己的远程仓库。</w:t>
            </w:r>
          </w:p>
          <w:p w14:paraId="1A61A437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以上是在自己 Fork 的仓库里进行修改的过程。还有一种常用的方式，就是不用 Fork，直接克隆组长的仓库到本地，然后各自创建自己的分支，在自己的分支上进行修改提交，最后从自己的分支向 master 分支提 PR。方式不同，原理一样。</w:t>
            </w:r>
          </w:p>
          <w:p w14:paraId="625FC540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/>
                <w:lang w:val="en-US" w:eastAsia="zh-CN"/>
              </w:rPr>
            </w:pPr>
          </w:p>
          <w:p w14:paraId="6A303792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</w:p>
          <w:p w14:paraId="59332D06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</w:p>
          <w:p w14:paraId="20EB5879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</w:p>
          <w:p w14:paraId="0D8DA67B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</w:p>
          <w:p w14:paraId="04DD9B35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</w:p>
          <w:p w14:paraId="12E4C8A7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B9A5024"/>
    <w:rsid w:val="111C0DD0"/>
    <w:rsid w:val="11EA5315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7</Pages>
  <Words>117</Words>
  <Characters>136</Characters>
  <Lines>30</Lines>
  <Paragraphs>8</Paragraphs>
  <TotalTime>1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2026-05-23T13:38:20Z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