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3847"/>
        <w:gridCol w:w="3847"/>
      </w:tblGrid>
      <w:tr w:rsidR="0047753D" w14:paraId="37E0511B" w14:textId="77777777" w:rsidTr="0047753D">
        <w:tc>
          <w:tcPr>
            <w:tcW w:w="3847" w:type="dxa"/>
          </w:tcPr>
          <w:p w14:paraId="75815442" w14:textId="3A763AE0" w:rsidR="0047753D" w:rsidRPr="00795962" w:rsidRDefault="00DC7E2D">
            <w:pPr>
              <w:rPr>
                <w:b/>
                <w:bCs/>
              </w:rPr>
            </w:pPr>
            <w:r w:rsidRPr="00795962">
              <w:rPr>
                <w:b/>
                <w:bCs/>
              </w:rPr>
              <w:t>Example</w:t>
            </w:r>
          </w:p>
        </w:tc>
        <w:tc>
          <w:tcPr>
            <w:tcW w:w="3847" w:type="dxa"/>
          </w:tcPr>
          <w:p w14:paraId="7D8A610F" w14:textId="31756C21" w:rsidR="0047753D" w:rsidRPr="00795962" w:rsidRDefault="00DC7E2D">
            <w:pPr>
              <w:rPr>
                <w:b/>
                <w:bCs/>
              </w:rPr>
            </w:pPr>
            <w:r w:rsidRPr="00795962">
              <w:rPr>
                <w:b/>
                <w:bCs/>
              </w:rPr>
              <w:t>Results</w:t>
            </w:r>
          </w:p>
        </w:tc>
        <w:tc>
          <w:tcPr>
            <w:tcW w:w="3847" w:type="dxa"/>
          </w:tcPr>
          <w:p w14:paraId="40BA6AAB" w14:textId="378E1C3D" w:rsidR="0047753D" w:rsidRPr="00795962" w:rsidRDefault="00DC7E2D">
            <w:pPr>
              <w:rPr>
                <w:b/>
                <w:bCs/>
              </w:rPr>
            </w:pPr>
            <w:r w:rsidRPr="00795962">
              <w:rPr>
                <w:b/>
                <w:bCs/>
              </w:rPr>
              <w:t>Output</w:t>
            </w:r>
          </w:p>
        </w:tc>
        <w:tc>
          <w:tcPr>
            <w:tcW w:w="3847" w:type="dxa"/>
          </w:tcPr>
          <w:p w14:paraId="4A9B0374" w14:textId="7035D91E" w:rsidR="0047753D" w:rsidRPr="00795962" w:rsidRDefault="00DC7E2D">
            <w:pPr>
              <w:rPr>
                <w:b/>
                <w:bCs/>
              </w:rPr>
            </w:pPr>
            <w:r w:rsidRPr="00795962">
              <w:rPr>
                <w:b/>
                <w:bCs/>
              </w:rPr>
              <w:t xml:space="preserve">Comment </w:t>
            </w:r>
          </w:p>
        </w:tc>
      </w:tr>
      <w:tr w:rsidR="0047753D" w14:paraId="649692B6" w14:textId="77777777" w:rsidTr="0047753D">
        <w:tc>
          <w:tcPr>
            <w:tcW w:w="3847" w:type="dxa"/>
          </w:tcPr>
          <w:p w14:paraId="1E97EB1D" w14:textId="77777777" w:rsidR="0047753D" w:rsidRDefault="00DC7E2D">
            <w:r>
              <w:t xml:space="preserve">One max problem </w:t>
            </w:r>
          </w:p>
          <w:p w14:paraId="33945C17" w14:textId="606B8F14" w:rsidR="00DC7E2D" w:rsidRPr="00DC7E2D" w:rsidRDefault="00DC7E2D">
            <w:pPr>
              <w:rPr>
                <w:i/>
                <w:iCs/>
              </w:rPr>
            </w:pPr>
            <w:r w:rsidRPr="00DC7E2D">
              <w:rPr>
                <w:i/>
                <w:iCs/>
              </w:rPr>
              <w:t xml:space="preserve">We will create a population of individuals consisting of integer vectors randomly filled with </w:t>
            </w:r>
            <w:r w:rsidRPr="00DC7E2D">
              <w:rPr>
                <w:rStyle w:val="pre"/>
                <w:rFonts w:ascii="Courier New" w:hAnsi="Courier New" w:cs="Courier New"/>
                <w:i/>
                <w:iCs/>
                <w:sz w:val="20"/>
                <w:szCs w:val="20"/>
              </w:rPr>
              <w:t>0</w:t>
            </w:r>
            <w:r w:rsidRPr="00DC7E2D">
              <w:rPr>
                <w:i/>
                <w:iCs/>
              </w:rPr>
              <w:t xml:space="preserve"> and </w:t>
            </w:r>
            <w:r w:rsidRPr="00DC7E2D">
              <w:rPr>
                <w:rStyle w:val="pre"/>
                <w:rFonts w:ascii="Courier New" w:hAnsi="Courier New" w:cs="Courier New"/>
                <w:i/>
                <w:iCs/>
                <w:sz w:val="20"/>
                <w:szCs w:val="20"/>
              </w:rPr>
              <w:t>1</w:t>
            </w:r>
            <w:r w:rsidRPr="00DC7E2D">
              <w:rPr>
                <w:i/>
                <w:iCs/>
              </w:rPr>
              <w:t xml:space="preserve">. Then we let our population evolve until one of its members contains only </w:t>
            </w:r>
            <w:r w:rsidRPr="00DC7E2D">
              <w:rPr>
                <w:rStyle w:val="pre"/>
                <w:rFonts w:ascii="Courier New" w:hAnsi="Courier New" w:cs="Courier New"/>
                <w:i/>
                <w:iCs/>
                <w:sz w:val="20"/>
                <w:szCs w:val="20"/>
              </w:rPr>
              <w:t>1</w:t>
            </w:r>
            <w:r w:rsidRPr="00DC7E2D">
              <w:rPr>
                <w:i/>
                <w:iCs/>
              </w:rPr>
              <w:t xml:space="preserve"> and no </w:t>
            </w:r>
            <w:r w:rsidRPr="00DC7E2D">
              <w:rPr>
                <w:rStyle w:val="pre"/>
                <w:rFonts w:ascii="Courier New" w:hAnsi="Courier New" w:cs="Courier New"/>
                <w:i/>
                <w:iCs/>
                <w:sz w:val="20"/>
                <w:szCs w:val="20"/>
              </w:rPr>
              <w:t>0</w:t>
            </w:r>
            <w:r w:rsidRPr="00DC7E2D">
              <w:rPr>
                <w:i/>
                <w:iCs/>
              </w:rPr>
              <w:t xml:space="preserve"> anymore.</w:t>
            </w:r>
          </w:p>
        </w:tc>
        <w:tc>
          <w:tcPr>
            <w:tcW w:w="3847" w:type="dxa"/>
          </w:tcPr>
          <w:p w14:paraId="5D9DABAE" w14:textId="5EEF246F" w:rsidR="0047753D" w:rsidRDefault="005E7CF2">
            <w:r>
              <w:t xml:space="preserve">Did 35 generations before successful evolution </w:t>
            </w:r>
          </w:p>
        </w:tc>
        <w:tc>
          <w:tcPr>
            <w:tcW w:w="3847" w:type="dxa"/>
          </w:tcPr>
          <w:p w14:paraId="60BD83E2" w14:textId="77777777" w:rsidR="005E7CF2" w:rsidRDefault="005E7CF2" w:rsidP="005E7CF2">
            <w:r>
              <w:t>-- End of (successful) evolution --</w:t>
            </w:r>
          </w:p>
          <w:p w14:paraId="04D01D70" w14:textId="61795469" w:rsidR="0047753D" w:rsidRDefault="005E7CF2" w:rsidP="005E7CF2">
            <w:r>
              <w:t>Best individual is [1,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1], (100.0,)</w:t>
            </w:r>
          </w:p>
        </w:tc>
        <w:tc>
          <w:tcPr>
            <w:tcW w:w="3847" w:type="dxa"/>
          </w:tcPr>
          <w:p w14:paraId="3F060264" w14:textId="24AF7B45" w:rsidR="0047753D" w:rsidRDefault="00DA4118">
            <w:r>
              <w:t xml:space="preserve">Worked as expected </w:t>
            </w:r>
          </w:p>
        </w:tc>
      </w:tr>
      <w:tr w:rsidR="0047753D" w14:paraId="02B44D87" w14:textId="77777777" w:rsidTr="0047753D">
        <w:tc>
          <w:tcPr>
            <w:tcW w:w="3847" w:type="dxa"/>
          </w:tcPr>
          <w:p w14:paraId="7F874EE4" w14:textId="77777777" w:rsidR="0047753D" w:rsidRDefault="0047753D"/>
        </w:tc>
        <w:tc>
          <w:tcPr>
            <w:tcW w:w="3847" w:type="dxa"/>
          </w:tcPr>
          <w:p w14:paraId="04EA8DEC" w14:textId="77777777" w:rsidR="0047753D" w:rsidRDefault="0047753D"/>
        </w:tc>
        <w:tc>
          <w:tcPr>
            <w:tcW w:w="3847" w:type="dxa"/>
          </w:tcPr>
          <w:p w14:paraId="35534B69" w14:textId="77777777" w:rsidR="0047753D" w:rsidRDefault="0047753D"/>
        </w:tc>
        <w:tc>
          <w:tcPr>
            <w:tcW w:w="3847" w:type="dxa"/>
          </w:tcPr>
          <w:p w14:paraId="5780C938" w14:textId="77777777" w:rsidR="0047753D" w:rsidRDefault="0047753D"/>
        </w:tc>
      </w:tr>
      <w:tr w:rsidR="0047753D" w14:paraId="1E17B90B" w14:textId="77777777" w:rsidTr="0047753D">
        <w:tc>
          <w:tcPr>
            <w:tcW w:w="3847" w:type="dxa"/>
          </w:tcPr>
          <w:p w14:paraId="5A0EE1E6" w14:textId="77777777" w:rsidR="0047753D" w:rsidRDefault="0047753D"/>
        </w:tc>
        <w:tc>
          <w:tcPr>
            <w:tcW w:w="3847" w:type="dxa"/>
          </w:tcPr>
          <w:p w14:paraId="07FD14B2" w14:textId="77777777" w:rsidR="0047753D" w:rsidRDefault="0047753D"/>
        </w:tc>
        <w:tc>
          <w:tcPr>
            <w:tcW w:w="3847" w:type="dxa"/>
          </w:tcPr>
          <w:p w14:paraId="130F9682" w14:textId="77777777" w:rsidR="0047753D" w:rsidRDefault="0047753D"/>
        </w:tc>
        <w:tc>
          <w:tcPr>
            <w:tcW w:w="3847" w:type="dxa"/>
          </w:tcPr>
          <w:p w14:paraId="580DA249" w14:textId="77777777" w:rsidR="0047753D" w:rsidRDefault="0047753D"/>
        </w:tc>
      </w:tr>
      <w:tr w:rsidR="0047753D" w14:paraId="36BAD05B" w14:textId="77777777" w:rsidTr="0047753D">
        <w:tc>
          <w:tcPr>
            <w:tcW w:w="3847" w:type="dxa"/>
          </w:tcPr>
          <w:p w14:paraId="0F228B67" w14:textId="77777777" w:rsidR="0047753D" w:rsidRDefault="0047753D"/>
        </w:tc>
        <w:tc>
          <w:tcPr>
            <w:tcW w:w="3847" w:type="dxa"/>
          </w:tcPr>
          <w:p w14:paraId="3B4AAEEF" w14:textId="77777777" w:rsidR="0047753D" w:rsidRDefault="0047753D"/>
        </w:tc>
        <w:tc>
          <w:tcPr>
            <w:tcW w:w="3847" w:type="dxa"/>
          </w:tcPr>
          <w:p w14:paraId="3B25C95C" w14:textId="77777777" w:rsidR="0047753D" w:rsidRDefault="0047753D"/>
        </w:tc>
        <w:tc>
          <w:tcPr>
            <w:tcW w:w="3847" w:type="dxa"/>
          </w:tcPr>
          <w:p w14:paraId="33AAB3A7" w14:textId="77777777" w:rsidR="0047753D" w:rsidRDefault="0047753D"/>
        </w:tc>
      </w:tr>
      <w:tr w:rsidR="0047753D" w14:paraId="4357DE23" w14:textId="77777777" w:rsidTr="0047753D">
        <w:tc>
          <w:tcPr>
            <w:tcW w:w="3847" w:type="dxa"/>
          </w:tcPr>
          <w:p w14:paraId="37D7FFDC" w14:textId="77777777" w:rsidR="0047753D" w:rsidRDefault="0047753D"/>
        </w:tc>
        <w:tc>
          <w:tcPr>
            <w:tcW w:w="3847" w:type="dxa"/>
          </w:tcPr>
          <w:p w14:paraId="747F7BBA" w14:textId="77777777" w:rsidR="0047753D" w:rsidRDefault="0047753D"/>
        </w:tc>
        <w:tc>
          <w:tcPr>
            <w:tcW w:w="3847" w:type="dxa"/>
          </w:tcPr>
          <w:p w14:paraId="59BA827C" w14:textId="77777777" w:rsidR="0047753D" w:rsidRDefault="0047753D"/>
        </w:tc>
        <w:tc>
          <w:tcPr>
            <w:tcW w:w="3847" w:type="dxa"/>
          </w:tcPr>
          <w:p w14:paraId="632CA8E2" w14:textId="77777777" w:rsidR="0047753D" w:rsidRDefault="0047753D"/>
        </w:tc>
      </w:tr>
      <w:tr w:rsidR="0047753D" w14:paraId="465701E1" w14:textId="77777777" w:rsidTr="0047753D">
        <w:tc>
          <w:tcPr>
            <w:tcW w:w="3847" w:type="dxa"/>
          </w:tcPr>
          <w:p w14:paraId="1CF1BE1B" w14:textId="77777777" w:rsidR="0047753D" w:rsidRDefault="0047753D"/>
        </w:tc>
        <w:tc>
          <w:tcPr>
            <w:tcW w:w="3847" w:type="dxa"/>
          </w:tcPr>
          <w:p w14:paraId="0116E00A" w14:textId="77777777" w:rsidR="0047753D" w:rsidRDefault="0047753D"/>
        </w:tc>
        <w:tc>
          <w:tcPr>
            <w:tcW w:w="3847" w:type="dxa"/>
          </w:tcPr>
          <w:p w14:paraId="659D8505" w14:textId="77777777" w:rsidR="0047753D" w:rsidRDefault="0047753D"/>
        </w:tc>
        <w:tc>
          <w:tcPr>
            <w:tcW w:w="3847" w:type="dxa"/>
          </w:tcPr>
          <w:p w14:paraId="67050328" w14:textId="77777777" w:rsidR="0047753D" w:rsidRDefault="0047753D"/>
        </w:tc>
      </w:tr>
    </w:tbl>
    <w:p w14:paraId="280F83FD" w14:textId="489E2F35" w:rsidR="004D0B21" w:rsidRDefault="004D0B21"/>
    <w:p w14:paraId="7785F2FF" w14:textId="020BB62D" w:rsidR="004E5454" w:rsidRDefault="004E5454"/>
    <w:sectPr w:rsidR="004E5454" w:rsidSect="0047753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3D"/>
    <w:rsid w:val="000F79DF"/>
    <w:rsid w:val="002D52DA"/>
    <w:rsid w:val="0047753D"/>
    <w:rsid w:val="004D0B21"/>
    <w:rsid w:val="004E5454"/>
    <w:rsid w:val="005E7CF2"/>
    <w:rsid w:val="00795962"/>
    <w:rsid w:val="00DA4118"/>
    <w:rsid w:val="00DC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D4109"/>
  <w15:chartTrackingRefBased/>
  <w15:docId w15:val="{586A4181-AAE9-411C-B9AB-560B202B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">
    <w:name w:val="pre"/>
    <w:basedOn w:val="DefaultParagraphFont"/>
    <w:rsid w:val="00DC7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Weir</dc:creator>
  <cp:keywords/>
  <dc:description/>
  <cp:lastModifiedBy>Zara Weir</cp:lastModifiedBy>
  <cp:revision>7</cp:revision>
  <dcterms:created xsi:type="dcterms:W3CDTF">2022-07-12T10:32:00Z</dcterms:created>
  <dcterms:modified xsi:type="dcterms:W3CDTF">2022-07-13T11:40:00Z</dcterms:modified>
</cp:coreProperties>
</file>